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01" w:rsidRPr="00AE4901" w:rsidRDefault="00AE4901" w:rsidP="00AE4901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E4901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فارسی در سوئد </w:t>
      </w:r>
    </w:p>
    <w:p w:rsidR="00AE4901" w:rsidRPr="00AE4901" w:rsidRDefault="00AE4901" w:rsidP="00AE4901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AE4901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روح بخشان، ع</w:t>
      </w:r>
    </w:p>
    <w:p w:rsidR="00AE4901" w:rsidRPr="00AE4901" w:rsidRDefault="00AE4901" w:rsidP="00AE4901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واژه‏های ایرانی در زبان سوئدی. دکتر حسین آذران. تهران. نشر بلخ. 1382. 227 ص</w:t>
      </w:r>
      <w:r w:rsidRPr="00AE4901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واژه‏نامه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 xml:space="preserve">در این کتاب سخن از «خویشاوندی و همانندی زبانهای سوئدی با زبانهای ایرانی» است که البته بی‏سابقه و بی‏دلیل هم نیست، زیرا که این هردودسته از زبانها به خانواده </w:t>
      </w:r>
      <w:r w:rsidRPr="00AE4901">
        <w:rPr>
          <w:rFonts w:ascii="B Nazanin" w:eastAsia="Times New Roman" w:hAnsi="B Nazanin" w:cs="B Nazanin"/>
          <w:sz w:val="28"/>
          <w:szCs w:val="28"/>
        </w:rPr>
        <w:t>«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 xml:space="preserve">زبانهای هند و اروپایی» تعلق دارند و ریشه آنها یکی است. تحقیق درباره این ریشه مشترک و یگانگی میان زبانها از بیش از چهارصد سال پیش با مطالعات فیلیپو ساسه‏تی </w:t>
      </w:r>
      <w:r w:rsidRPr="00AE4901">
        <w:rPr>
          <w:rFonts w:ascii="B Nazanin" w:eastAsia="Times New Roman" w:hAnsi="B Nazanin" w:cs="B Nazanin"/>
          <w:sz w:val="28"/>
          <w:szCs w:val="28"/>
        </w:rPr>
        <w:t>(</w:t>
      </w:r>
      <w:proofErr w:type="spellStart"/>
      <w:r w:rsidRPr="00AE4901">
        <w:rPr>
          <w:rFonts w:ascii="B Nazanin" w:eastAsia="Times New Roman" w:hAnsi="B Nazanin" w:cs="B Nazanin"/>
          <w:sz w:val="28"/>
          <w:szCs w:val="28"/>
        </w:rPr>
        <w:t>Filippo</w:t>
      </w:r>
      <w:proofErr w:type="spellEnd"/>
      <w:r w:rsidRPr="00AE4901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AE4901">
        <w:rPr>
          <w:rFonts w:ascii="B Nazanin" w:eastAsia="Times New Roman" w:hAnsi="B Nazanin" w:cs="B Nazanin"/>
          <w:sz w:val="28"/>
          <w:szCs w:val="28"/>
        </w:rPr>
        <w:t>Sassetti</w:t>
      </w:r>
      <w:proofErr w:type="spellEnd"/>
      <w:r w:rsidRPr="00AE4901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در زمینه شباهتهای واژه‏های سانسکریت و ایتالیایی آغاز شده است و در طی زمان دامنه و عمق بیشتر یافته و با تحقیقات ویلیام جونز</w:t>
      </w:r>
      <w:r w:rsidRPr="00AE4901">
        <w:rPr>
          <w:rFonts w:ascii="B Nazanin" w:eastAsia="Times New Roman" w:hAnsi="B Nazanin" w:cs="B Nazanin"/>
          <w:sz w:val="28"/>
          <w:szCs w:val="28"/>
        </w:rPr>
        <w:t xml:space="preserve"> (William Jones)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انگلیسی صورت رسمی و علمی به خود گرفته است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ایرانیان و سوئدیان آریایی‏نژادند و در برخی از آداب و رسوم و سنتها و باورها و شیوه زندگی و زبان مشابهتهایی دارند ... که نگارنده کتاب را به تأمل واداشته است</w:t>
      </w:r>
      <w:r w:rsidRPr="00AE4901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 xml:space="preserve">او پس از تفحص بسیار به گردآوری شمار قابل توجهی از کلمات همریشه دست یافته است و به تطبیق واژه‏های سوئدی با واژه‏های ایرانی پرداخته است. البته منظور از ایرانی، زبانهای پارسی باستان، اوستایی، پهلوی و فارسی است. از این تحقیق برمی‏آید که </w:t>
      </w:r>
      <w:r w:rsidRPr="00AE4901">
        <w:rPr>
          <w:rFonts w:ascii="B Nazanin" w:eastAsia="Times New Roman" w:hAnsi="B Nazanin" w:cs="B Nazanin"/>
          <w:sz w:val="28"/>
          <w:szCs w:val="28"/>
        </w:rPr>
        <w:t>«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عناصری از واژه‏های این زبانهای ایرانی در زبان سوئدی وجود دارند و برخی از واژه‏های مشترک ایرانی و سوئدی آنقدر به هم نزدیک و همانندند که گاهی هیچ تفاوتی با هم ندارند و گاهی تفاوت اندکی میان آنها دیده می‏شود» (ص 17</w:t>
      </w:r>
      <w:r w:rsidRPr="00AE4901">
        <w:rPr>
          <w:rFonts w:ascii="B Nazanin" w:eastAsia="Times New Roman" w:hAnsi="B Nazanin" w:cs="B Nazanin"/>
          <w:sz w:val="28"/>
          <w:szCs w:val="28"/>
        </w:rPr>
        <w:t>).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 xml:space="preserve">نویسنده پس از ذکر نمونه‏های این واژه‏های همانند یا تقریبا همانند به قواعد زبان سوئدی و تفاوتهای آن با زبان فارسی اشاره کرده و متذکر شده است که زبان سوئدی به اقتضای اوضاع و احوال فرهنگی و اقتصادی، بسیاری از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lastRenderedPageBreak/>
        <w:t>واژه‏های خود را از زبانهای اروپایی دیگر گرفته است و از این طریق هم تعدادی از واژه‏های فارسی موجود در آن زبانها به سوئدی رسیده است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مؤلف در این کتاب «ضمن ارائه واژه‏های مشترک و همانند ایرانی و سوئدی و مقایسه آنها با هم برخی کارهای جانبی و فرعی [هم انجام داده است] مانند ارائه واژه‏های اروپایی مشترک و برخی واژه‏های عربی و ترکی که از طریق زبان فارسی به سوئدی راه یافته‏اند، یا ارائه واژه‏های ایرانی‏تباری که از زبانهای یونانی و لاتینی و انگلیسی ... وارد سوئدی شده‏اند». (ص 19 و 20</w:t>
      </w:r>
      <w:r w:rsidRPr="00AE4901">
        <w:rPr>
          <w:rFonts w:ascii="B Nazanin" w:eastAsia="Times New Roman" w:hAnsi="B Nazanin" w:cs="B Nazanin"/>
          <w:sz w:val="28"/>
          <w:szCs w:val="28"/>
        </w:rPr>
        <w:t>)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مطالب این کتاب که در اصل به صورت درس دانشگاهی عرضه شده است، پس از «پیشگفتار</w:t>
      </w:r>
      <w:r w:rsidRPr="00AE4901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و «جدولهای آواشناسی و تطبیق حروف»، عمدتا نشان‏دهنده «خویشاوندی و همانندی دو زبان سوئدی و ایرانی» است و با یک «نمایه واژه‏های فارسی» به پایان می‏رسد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بخش «خویشاوندی و همانندی ...» برحسب الفبای سوئدی اما از راست به چپ مرتب شده است. هرجا که لازم بوده است مؤلّف چه در متن و چه در زیرنویس صفحه‏ها توضیحاتی برای فهم بهتر موضوع افزوده است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این کتاب را می‏توان با اطمینان به دست گرفت و مطالعه کرد، زیرا که مؤلف آن سالها در ایران به تدریس در دانشگاه اشتغال داشته است و هم‏اکنون نیز استاد زبان و فرهنگ ایران در دانشگاه سوئد است. او صاحب تألیفات متعدد در زمینه‏های زبان و ادب فارسی و گویشهای ایرانی است و درواقع در زمینه گویشهای ایرانی از خوزستان تا کرمانشاه و نیز گویشهای اشتهاردی و تاتی بسیار تحقیق و مطالعه کرده است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AE4901" w:rsidRPr="00AE4901" w:rsidRDefault="00AE4901" w:rsidP="00AE4901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AE4901">
        <w:rPr>
          <w:rFonts w:ascii="B Nazanin" w:eastAsia="Times New Roman" w:hAnsi="B Nazanin" w:cs="B Nazanin"/>
          <w:sz w:val="28"/>
          <w:szCs w:val="28"/>
          <w:rtl/>
        </w:rPr>
        <w:t>بو اوتاس</w:t>
      </w:r>
      <w:r w:rsidRPr="00AE4901">
        <w:rPr>
          <w:rFonts w:ascii="B Nazanin" w:eastAsia="Times New Roman" w:hAnsi="B Nazanin" w:cs="B Nazanin"/>
          <w:sz w:val="28"/>
          <w:szCs w:val="28"/>
        </w:rPr>
        <w:t xml:space="preserve"> (Bo </w:t>
      </w:r>
      <w:proofErr w:type="spellStart"/>
      <w:r w:rsidRPr="00AE4901">
        <w:rPr>
          <w:rFonts w:ascii="B Nazanin" w:eastAsia="Times New Roman" w:hAnsi="B Nazanin" w:cs="B Nazanin"/>
          <w:sz w:val="28"/>
          <w:szCs w:val="28"/>
        </w:rPr>
        <w:t>Utas</w:t>
      </w:r>
      <w:proofErr w:type="spellEnd"/>
      <w:r w:rsidRPr="00AE4901">
        <w:rPr>
          <w:rFonts w:ascii="B Nazanin" w:eastAsia="Times New Roman" w:hAnsi="B Nazanin" w:cs="B Nazanin"/>
          <w:sz w:val="28"/>
          <w:szCs w:val="28"/>
        </w:rPr>
        <w:t>)</w:t>
      </w:r>
      <w:r w:rsidRPr="00AE4901">
        <w:rPr>
          <w:rFonts w:ascii="B Nazanin" w:eastAsia="Times New Roman" w:hAnsi="B Nazanin" w:cs="B Nazanin"/>
          <w:sz w:val="28"/>
          <w:szCs w:val="28"/>
          <w:rtl/>
        </w:rPr>
        <w:t>، بزرگترین ایران‏شناس سوئدی در زمان حاضر و رئیس شعبه ایرانشناسی دانشگاه اوپسالای سوئد، کتاب را از نظر گذرانده و مورد تأیید قرار داده است</w:t>
      </w:r>
      <w:r w:rsidRPr="00AE4901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AE4901" w:rsidRDefault="00E94446" w:rsidP="00AE4901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AE4901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901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901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901"/>
    <w:rPr>
      <w:color w:val="0000FF"/>
      <w:u w:val="single"/>
    </w:rPr>
  </w:style>
  <w:style w:type="character" w:customStyle="1" w:styleId="pagecount">
    <w:name w:val="pagecount"/>
    <w:basedOn w:val="DefaultParagraphFont"/>
    <w:rsid w:val="00AE4901"/>
  </w:style>
  <w:style w:type="character" w:customStyle="1" w:styleId="pageno">
    <w:name w:val="pageno"/>
    <w:basedOn w:val="DefaultParagraphFont"/>
    <w:rsid w:val="00AE4901"/>
  </w:style>
  <w:style w:type="character" w:customStyle="1" w:styleId="magsimg">
    <w:name w:val="magsimg"/>
    <w:basedOn w:val="DefaultParagraphFont"/>
    <w:rsid w:val="00AE4901"/>
  </w:style>
  <w:style w:type="paragraph" w:styleId="NormalWeb">
    <w:name w:val="Normal (Web)"/>
    <w:basedOn w:val="Normal"/>
    <w:uiPriority w:val="99"/>
    <w:semiHidden/>
    <w:unhideWhenUsed/>
    <w:rsid w:val="00AE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E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>MRT www.Win2Farsi.com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2010-07-15T14:23:00Z</dcterms:created>
  <dcterms:modified xsi:type="dcterms:W3CDTF">2010-07-15T14:40:00Z</dcterms:modified>
</cp:coreProperties>
</file>