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1D0" w:rsidRPr="00BA41D0" w:rsidRDefault="00BA41D0" w:rsidP="00BA41D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A41D0">
        <w:rPr>
          <w:rFonts w:ascii="B Nazanin" w:hAnsi="B Nazanin" w:cs="B Nazanin" w:hint="cs"/>
          <w:b/>
          <w:bCs/>
          <w:sz w:val="28"/>
          <w:szCs w:val="28"/>
          <w:rtl/>
        </w:rPr>
        <w:t>برای</w:t>
      </w:r>
      <w:r w:rsidRPr="00BA41D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BA41D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b/>
          <w:bCs/>
          <w:sz w:val="28"/>
          <w:szCs w:val="28"/>
          <w:rtl/>
        </w:rPr>
        <w:t>خوانان</w:t>
      </w:r>
      <w:r w:rsidRPr="00BA41D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BA41D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BA41D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b/>
          <w:bCs/>
          <w:sz w:val="28"/>
          <w:szCs w:val="28"/>
          <w:rtl/>
        </w:rPr>
        <w:t>جویان</w:t>
      </w:r>
      <w:r w:rsidRPr="00BA41D0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BA41D0">
        <w:rPr>
          <w:rFonts w:ascii="B Nazanin" w:hAnsi="B Nazanin" w:cs="B Nazanin" w:hint="cs"/>
          <w:b/>
          <w:bCs/>
          <w:sz w:val="28"/>
          <w:szCs w:val="28"/>
          <w:rtl/>
        </w:rPr>
        <w:t>منطق</w:t>
      </w:r>
      <w:r w:rsidRPr="00BA41D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BA41D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b/>
          <w:bCs/>
          <w:sz w:val="28"/>
          <w:szCs w:val="28"/>
          <w:rtl/>
        </w:rPr>
        <w:t>فلسفه</w:t>
      </w:r>
      <w:r w:rsidRPr="00BA41D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b/>
          <w:bCs/>
          <w:sz w:val="28"/>
          <w:szCs w:val="28"/>
          <w:rtl/>
        </w:rPr>
        <w:t>الهی</w:t>
      </w:r>
      <w:r w:rsidRPr="00BA41D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b/>
          <w:bCs/>
          <w:sz w:val="28"/>
          <w:szCs w:val="28"/>
          <w:rtl/>
        </w:rPr>
        <w:t>تالیف</w:t>
      </w:r>
      <w:r w:rsidRPr="00BA41D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b/>
          <w:bCs/>
          <w:sz w:val="28"/>
          <w:szCs w:val="28"/>
          <w:rtl/>
        </w:rPr>
        <w:t>علامه</w:t>
      </w:r>
      <w:r w:rsidRPr="00BA41D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BA41D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b/>
          <w:bCs/>
          <w:sz w:val="28"/>
          <w:szCs w:val="28"/>
          <w:rtl/>
        </w:rPr>
        <w:t>سنگلجی</w:t>
      </w:r>
      <w:r w:rsidRPr="00BA41D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BA41D0" w:rsidRPr="00BA41D0" w:rsidRDefault="00BA41D0" w:rsidP="00BA41D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A41D0">
        <w:rPr>
          <w:rFonts w:ascii="B Nazanin" w:hAnsi="B Nazanin" w:cs="B Nazanin" w:hint="cs"/>
          <w:b/>
          <w:bCs/>
          <w:sz w:val="28"/>
          <w:szCs w:val="28"/>
          <w:rtl/>
        </w:rPr>
        <w:t>امیری</w:t>
      </w:r>
      <w:r w:rsidRPr="00BA41D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b/>
          <w:bCs/>
          <w:sz w:val="28"/>
          <w:szCs w:val="28"/>
          <w:rtl/>
        </w:rPr>
        <w:t>فیروزکوهی</w:t>
      </w:r>
    </w:p>
    <w:p w:rsidR="00BA41D0" w:rsidRDefault="00BA41D0" w:rsidP="00BA41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A41D0" w:rsidRPr="00BA41D0" w:rsidRDefault="00BA41D0" w:rsidP="00BA41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1D0">
        <w:rPr>
          <w:rFonts w:ascii="B Nazanin" w:hAnsi="B Nazanin" w:cs="B Nazanin" w:hint="cs"/>
          <w:sz w:val="28"/>
          <w:szCs w:val="28"/>
          <w:rtl/>
        </w:rPr>
        <w:t>اخیرا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بانوی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دانشمند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صدیق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خدمتگزار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فرهنگ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رئیس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امین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پاسدار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سلطنتی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خانم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بدری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آتابای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که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درجات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درستی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امانت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مراتب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خدمت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کفایت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ایشان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در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حفظ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کتب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کتابخانه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سلطنتی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یا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میراث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علمی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تاریخی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شاهنشاهان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این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کشور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انتشار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فهرست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بعضی‏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از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نفائس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آنها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اهل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علم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ادب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مملکت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آشکار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است،بنفس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نفیس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کتابی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به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مجلهء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یغما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اهداء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کردند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که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حقا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گل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سرسبد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کتابخانه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نخبه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نقاوهء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آن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گنجینه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بشمار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است</w:t>
      </w:r>
      <w:r w:rsidRPr="00BA41D0">
        <w:rPr>
          <w:rFonts w:ascii="B Nazanin" w:hAnsi="B Nazanin" w:cs="B Nazanin"/>
          <w:sz w:val="28"/>
          <w:szCs w:val="28"/>
          <w:rtl/>
        </w:rPr>
        <w:t>.</w:t>
      </w:r>
      <w:r w:rsidRPr="00BA41D0">
        <w:rPr>
          <w:rFonts w:ascii="B Nazanin" w:hAnsi="B Nazanin" w:cs="B Nazanin" w:hint="cs"/>
          <w:sz w:val="28"/>
          <w:szCs w:val="28"/>
          <w:rtl/>
        </w:rPr>
        <w:t>این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کتاب‏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مجموعه‏ایست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مشتمل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امهات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مسائل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منطقی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رؤوس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مباحث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فلسفی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از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الهیات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بالمعنی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الاعم‏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الهیات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بالمعنی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الاخص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با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رد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اثبات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نظریات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آراء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مختلف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حکمای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یونان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اسلام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گاهگاه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ذکر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مطالبی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از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مذاهب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گونه‏گون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اصحاب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کلام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محققان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شریعت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مطهر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اسلام،و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تحقیق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در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اعتقادات‏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حق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تزییف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معتقدات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باطل،با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چاشنی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اشعار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مناسب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گفتار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موافق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از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عارف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قیومی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ملای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رومی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بعض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عرفای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دیگر،مباحث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کتاب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که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احیانا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بطور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اصالت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خروج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از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تقسیم‏بندی‏های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عرفی‏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بنظر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می‏رسد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حاکی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از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این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است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که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منصف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تحریر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آنها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را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تقریر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املاء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فرموده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سپس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به‏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تحریر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انشاء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درآورده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است،همه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آموزنده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مفید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فائده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حاوی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بهترین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تحقیق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حکماء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مذهب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مختار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منصف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است</w:t>
      </w:r>
      <w:r w:rsidRPr="00BA41D0">
        <w:rPr>
          <w:rFonts w:ascii="B Nazanin" w:hAnsi="B Nazanin" w:cs="B Nazanin"/>
          <w:sz w:val="28"/>
          <w:szCs w:val="28"/>
          <w:rtl/>
        </w:rPr>
        <w:t>.</w:t>
      </w:r>
      <w:r w:rsidRPr="00BA41D0">
        <w:rPr>
          <w:rFonts w:ascii="B Nazanin" w:hAnsi="B Nazanin" w:cs="B Nazanin" w:hint="cs"/>
          <w:sz w:val="28"/>
          <w:szCs w:val="28"/>
          <w:rtl/>
        </w:rPr>
        <w:t>بخصوص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که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شیرینی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عرفان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چاشنی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مذاق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عارفان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آن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مزید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گردیده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حلاوت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خاصی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بموضوعات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غایات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مطالب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بخشیده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است</w:t>
      </w:r>
      <w:r w:rsidRPr="00BA41D0">
        <w:rPr>
          <w:rFonts w:ascii="B Nazanin" w:hAnsi="B Nazanin" w:cs="B Nazanin"/>
          <w:sz w:val="28"/>
          <w:szCs w:val="28"/>
          <w:rtl/>
        </w:rPr>
        <w:t>.</w:t>
      </w:r>
      <w:r w:rsidRPr="00BA41D0">
        <w:rPr>
          <w:rFonts w:ascii="B Nazanin" w:hAnsi="B Nazanin" w:cs="B Nazanin" w:hint="cs"/>
          <w:sz w:val="28"/>
          <w:szCs w:val="28"/>
          <w:rtl/>
        </w:rPr>
        <w:t>جزء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اول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کتاب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که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مخصوص‏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به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حقائق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منطقی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است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بهمان‏گونه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است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که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در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کتب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مختصر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مفصل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منطق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بسعی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علمای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آن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فن‏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بطور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مضبوط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مشاهده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می‏شود</w:t>
      </w:r>
      <w:r w:rsidRPr="00BA41D0">
        <w:rPr>
          <w:rFonts w:ascii="B Nazanin" w:hAnsi="B Nazanin" w:cs="B Nazanin"/>
          <w:sz w:val="28"/>
          <w:szCs w:val="28"/>
          <w:rtl/>
        </w:rPr>
        <w:t>.</w:t>
      </w:r>
      <w:r w:rsidRPr="00BA41D0">
        <w:rPr>
          <w:rFonts w:ascii="B Nazanin" w:hAnsi="B Nazanin" w:cs="B Nazanin" w:hint="cs"/>
          <w:sz w:val="28"/>
          <w:szCs w:val="28"/>
          <w:rtl/>
        </w:rPr>
        <w:t>اما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با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بیانی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ساده‏تر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از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بیانات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متقدمان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تعبیرات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سخت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مشکل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آنان،و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لکن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در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مباحث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فلسفی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که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مجال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سخن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بیشتر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میدان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مناضله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با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افکار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قدماء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فراخ‏تر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بوده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است</w:t>
      </w:r>
      <w:r w:rsidRPr="00BA41D0">
        <w:rPr>
          <w:rFonts w:ascii="B Nazanin" w:hAnsi="B Nazanin" w:cs="B Nazanin"/>
          <w:sz w:val="28"/>
          <w:szCs w:val="28"/>
          <w:rtl/>
        </w:rPr>
        <w:t>.</w:t>
      </w:r>
      <w:r w:rsidRPr="00BA41D0">
        <w:rPr>
          <w:rFonts w:ascii="B Nazanin" w:hAnsi="B Nazanin" w:cs="B Nazanin" w:hint="cs"/>
          <w:sz w:val="28"/>
          <w:szCs w:val="28"/>
          <w:rtl/>
        </w:rPr>
        <w:t>مصنف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علامه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جای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بجای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از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ابراز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عقائد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مختار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خویش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سنجش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اقوال‏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بزرگان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در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ترازوی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علم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تشخیص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خود،امساک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نکرده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برای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تشحیذ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ذهن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طلاب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علوم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از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ورود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در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مشکلات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عویصات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راه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خروج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از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آنها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بانواع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توسلات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اهمال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نورزیده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است</w:t>
      </w:r>
      <w:r w:rsidRPr="00BA41D0">
        <w:rPr>
          <w:rFonts w:ascii="B Nazanin" w:hAnsi="B Nazanin" w:cs="B Nazanin"/>
          <w:sz w:val="28"/>
          <w:szCs w:val="28"/>
        </w:rPr>
        <w:t>.</w:t>
      </w:r>
    </w:p>
    <w:p w:rsidR="00BA41D0" w:rsidRPr="00BA41D0" w:rsidRDefault="00BA41D0" w:rsidP="00BA41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1D0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درست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است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اگر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بگوییم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که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باید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هم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این‏چنین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باشد،زیرا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این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کتاب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یا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دو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کتاب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در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یک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مجلد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از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آثار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فکری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قلمی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علامهء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نحریر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فقیه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حکیم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مجتهد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شهیر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قدوة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الحکماء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المجتهدین‏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آقای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محمد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سنگلجی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است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که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شأن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ایشان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در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مراتب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علمی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کمالی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مدارج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اخلاقی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نفسانی‏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اجل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از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تعریف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توصیف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است</w:t>
      </w:r>
      <w:r w:rsidRPr="00BA41D0">
        <w:rPr>
          <w:rFonts w:ascii="B Nazanin" w:hAnsi="B Nazanin" w:cs="B Nazanin"/>
          <w:sz w:val="28"/>
          <w:szCs w:val="28"/>
          <w:rtl/>
        </w:rPr>
        <w:t>.</w:t>
      </w:r>
      <w:r w:rsidRPr="00BA41D0">
        <w:rPr>
          <w:rFonts w:ascii="B Nazanin" w:hAnsi="B Nazanin" w:cs="B Nazanin" w:hint="cs"/>
          <w:sz w:val="28"/>
          <w:szCs w:val="28"/>
          <w:rtl/>
        </w:rPr>
        <w:t>هرکس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که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از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سالهای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پیش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تاکنون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از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برکات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تعلیم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تربیت‏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همدمی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مصاحبت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ایشان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برخوردار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از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دور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نزدیک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بآثار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علمی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افکار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شخصی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ایشان‏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انس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عادت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داشته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است</w:t>
      </w:r>
      <w:r w:rsidRPr="00BA41D0">
        <w:rPr>
          <w:rFonts w:ascii="B Nazanin" w:hAnsi="B Nazanin" w:cs="B Nazanin"/>
          <w:sz w:val="28"/>
          <w:szCs w:val="28"/>
          <w:rtl/>
        </w:rPr>
        <w:t>(</w:t>
      </w:r>
      <w:r w:rsidRPr="00BA41D0">
        <w:rPr>
          <w:rFonts w:ascii="B Nazanin" w:hAnsi="B Nazanin" w:cs="B Nazanin" w:hint="cs"/>
          <w:sz w:val="28"/>
          <w:szCs w:val="28"/>
          <w:rtl/>
        </w:rPr>
        <w:t>داند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که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متاع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ما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کجایی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است</w:t>
      </w:r>
      <w:r w:rsidRPr="00BA41D0">
        <w:rPr>
          <w:rFonts w:ascii="B Nazanin" w:hAnsi="B Nazanin" w:cs="B Nazanin"/>
          <w:sz w:val="28"/>
          <w:szCs w:val="28"/>
          <w:rtl/>
        </w:rPr>
        <w:t>)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درمی‏یابد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که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بمدلول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کریمه</w:t>
      </w:r>
      <w:r w:rsidRPr="00BA41D0">
        <w:rPr>
          <w:rFonts w:ascii="B Nazanin" w:hAnsi="B Nazanin" w:cs="B Nazanin"/>
          <w:sz w:val="28"/>
          <w:szCs w:val="28"/>
          <w:rtl/>
        </w:rPr>
        <w:t>(</w:t>
      </w:r>
      <w:r w:rsidRPr="00BA41D0">
        <w:rPr>
          <w:rFonts w:ascii="B Nazanin" w:hAnsi="B Nazanin" w:cs="B Nazanin" w:hint="cs"/>
          <w:sz w:val="28"/>
          <w:szCs w:val="28"/>
          <w:rtl/>
        </w:rPr>
        <w:t>قل‏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کل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یعمل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علی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شاکلته</w:t>
      </w:r>
      <w:r w:rsidRPr="00BA41D0">
        <w:rPr>
          <w:rFonts w:ascii="B Nazanin" w:hAnsi="B Nazanin" w:cs="B Nazanin"/>
          <w:sz w:val="28"/>
          <w:szCs w:val="28"/>
          <w:rtl/>
        </w:rPr>
        <w:t>)</w:t>
      </w:r>
      <w:r w:rsidRPr="00BA41D0">
        <w:rPr>
          <w:rFonts w:ascii="B Nazanin" w:hAnsi="B Nazanin" w:cs="B Nazanin" w:hint="cs"/>
          <w:sz w:val="28"/>
          <w:szCs w:val="28"/>
          <w:rtl/>
        </w:rPr>
        <w:t>از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چنان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مغز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متفکر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متجدد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در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معارف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یقینی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معلمی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بسا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چندان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معلومات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دینی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هرچه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تراوش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کند،عصاره‏ایست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از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پخته‏ترین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میوه‏های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دانش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کمال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نخبه</w:t>
      </w:r>
      <w:r w:rsidRPr="00BA41D0">
        <w:rPr>
          <w:rFonts w:ascii="B Nazanin" w:hAnsi="B Nazanin" w:cs="B Nazanin"/>
          <w:sz w:val="28"/>
          <w:szCs w:val="28"/>
          <w:rtl/>
        </w:rPr>
        <w:t xml:space="preserve">- </w:t>
      </w:r>
      <w:r w:rsidRPr="00BA41D0">
        <w:rPr>
          <w:rFonts w:ascii="B Nazanin" w:hAnsi="B Nazanin" w:cs="B Nazanin" w:hint="cs"/>
          <w:sz w:val="28"/>
          <w:szCs w:val="28"/>
          <w:rtl/>
        </w:rPr>
        <w:t>ترین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موائد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ذوق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حال</w:t>
      </w:r>
      <w:r w:rsidRPr="00BA41D0">
        <w:rPr>
          <w:rFonts w:ascii="B Nazanin" w:hAnsi="B Nazanin" w:cs="B Nazanin"/>
          <w:sz w:val="28"/>
          <w:szCs w:val="28"/>
        </w:rPr>
        <w:t>.</w:t>
      </w:r>
    </w:p>
    <w:p w:rsidR="00BA41D0" w:rsidRPr="00BA41D0" w:rsidRDefault="00BA41D0" w:rsidP="00BA41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A41D0">
        <w:rPr>
          <w:rFonts w:ascii="B Nazanin" w:hAnsi="B Nazanin" w:cs="B Nazanin" w:hint="cs"/>
          <w:sz w:val="28"/>
          <w:szCs w:val="28"/>
          <w:rtl/>
        </w:rPr>
        <w:t>دعا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کنیم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که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خداوند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متعال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برکات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فکری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کمالی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این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استاد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نقاد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افاضات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خلقی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تربیتی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را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قوتی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روزافزون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بخشد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تربیت‏یافتگان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خدمت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او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را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که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مانند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آن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بانوی‏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دانشمند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نیکوکار</w:t>
      </w:r>
      <w:r w:rsidRPr="00BA41D0">
        <w:rPr>
          <w:rFonts w:ascii="B Nazanin" w:hAnsi="B Nazanin" w:cs="B Nazanin"/>
          <w:sz w:val="28"/>
          <w:szCs w:val="28"/>
          <w:rtl/>
        </w:rPr>
        <w:t>.</w:t>
      </w:r>
      <w:r w:rsidRPr="00BA41D0">
        <w:rPr>
          <w:rFonts w:ascii="B Nazanin" w:hAnsi="B Nazanin" w:cs="B Nazanin" w:hint="cs"/>
          <w:sz w:val="28"/>
          <w:szCs w:val="28"/>
          <w:rtl/>
        </w:rPr>
        <w:t>خود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مربیانی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خدمتگزار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میباشند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توفیق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خدمت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کرامت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فرماید</w:t>
      </w:r>
      <w:r w:rsidRPr="00BA41D0">
        <w:rPr>
          <w:rFonts w:ascii="B Nazanin" w:hAnsi="B Nazanin" w:cs="B Nazanin"/>
          <w:sz w:val="28"/>
          <w:szCs w:val="28"/>
          <w:rtl/>
        </w:rPr>
        <w:t xml:space="preserve">. </w:t>
      </w:r>
      <w:r w:rsidRPr="00BA41D0">
        <w:rPr>
          <w:rFonts w:ascii="B Nazanin" w:hAnsi="B Nazanin" w:cs="B Nazanin" w:hint="cs"/>
          <w:sz w:val="28"/>
          <w:szCs w:val="28"/>
          <w:rtl/>
        </w:rPr>
        <w:t>بمنه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و</w:t>
      </w:r>
      <w:r w:rsidRPr="00BA41D0">
        <w:rPr>
          <w:rFonts w:ascii="B Nazanin" w:hAnsi="B Nazanin" w:cs="B Nazanin"/>
          <w:sz w:val="28"/>
          <w:szCs w:val="28"/>
          <w:rtl/>
        </w:rPr>
        <w:t xml:space="preserve"> </w:t>
      </w:r>
      <w:r w:rsidRPr="00BA41D0">
        <w:rPr>
          <w:rFonts w:ascii="B Nazanin" w:hAnsi="B Nazanin" w:cs="B Nazanin" w:hint="cs"/>
          <w:sz w:val="28"/>
          <w:szCs w:val="28"/>
          <w:rtl/>
        </w:rPr>
        <w:t>کرمه</w:t>
      </w:r>
      <w:r w:rsidRPr="00BA41D0">
        <w:rPr>
          <w:rFonts w:ascii="B Nazanin" w:hAnsi="B Nazanin" w:cs="B Nazanin"/>
          <w:sz w:val="28"/>
          <w:szCs w:val="28"/>
        </w:rPr>
        <w:t>.</w:t>
      </w:r>
    </w:p>
    <w:p w:rsidR="004B1FD6" w:rsidRPr="00BA41D0" w:rsidRDefault="004B1FD6" w:rsidP="00BA41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B1FD6" w:rsidRPr="00BA41D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25CD0"/>
    <w:rsid w:val="000E5E43"/>
    <w:rsid w:val="000F746C"/>
    <w:rsid w:val="0012653B"/>
    <w:rsid w:val="0013100A"/>
    <w:rsid w:val="001F12F4"/>
    <w:rsid w:val="00240EA7"/>
    <w:rsid w:val="002B4FD1"/>
    <w:rsid w:val="0033442A"/>
    <w:rsid w:val="00377B23"/>
    <w:rsid w:val="00380265"/>
    <w:rsid w:val="003A033E"/>
    <w:rsid w:val="003F361B"/>
    <w:rsid w:val="004237BB"/>
    <w:rsid w:val="004B1FD6"/>
    <w:rsid w:val="004B28C0"/>
    <w:rsid w:val="004B2917"/>
    <w:rsid w:val="00510FE2"/>
    <w:rsid w:val="005A0C1A"/>
    <w:rsid w:val="00667F26"/>
    <w:rsid w:val="006B566B"/>
    <w:rsid w:val="007847F3"/>
    <w:rsid w:val="007F2B9D"/>
    <w:rsid w:val="0080713A"/>
    <w:rsid w:val="00896708"/>
    <w:rsid w:val="009204DE"/>
    <w:rsid w:val="00963A6C"/>
    <w:rsid w:val="009A5126"/>
    <w:rsid w:val="009E02C3"/>
    <w:rsid w:val="00A7177A"/>
    <w:rsid w:val="00AE711C"/>
    <w:rsid w:val="00AF365C"/>
    <w:rsid w:val="00AF4D93"/>
    <w:rsid w:val="00B03F93"/>
    <w:rsid w:val="00B86C13"/>
    <w:rsid w:val="00BA41D0"/>
    <w:rsid w:val="00BC05D6"/>
    <w:rsid w:val="00BE0F30"/>
    <w:rsid w:val="00BF24EA"/>
    <w:rsid w:val="00C02AE2"/>
    <w:rsid w:val="00C41419"/>
    <w:rsid w:val="00C56747"/>
    <w:rsid w:val="00C72BCD"/>
    <w:rsid w:val="00C92F2A"/>
    <w:rsid w:val="00CB6E33"/>
    <w:rsid w:val="00CC7DF1"/>
    <w:rsid w:val="00CE0787"/>
    <w:rsid w:val="00D27C78"/>
    <w:rsid w:val="00D33695"/>
    <w:rsid w:val="00D47B0A"/>
    <w:rsid w:val="00D8348D"/>
    <w:rsid w:val="00E24137"/>
    <w:rsid w:val="00E317A3"/>
    <w:rsid w:val="00EC0D01"/>
    <w:rsid w:val="00ED1937"/>
    <w:rsid w:val="00F13F12"/>
    <w:rsid w:val="00F546FB"/>
    <w:rsid w:val="00F83A13"/>
    <w:rsid w:val="00F91D72"/>
    <w:rsid w:val="00F96DEB"/>
    <w:rsid w:val="00FA388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2012-05-06T01:49:00Z</dcterms:created>
  <dcterms:modified xsi:type="dcterms:W3CDTF">2012-05-06T01:49:00Z</dcterms:modified>
</cp:coreProperties>
</file>