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یا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الرسل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الملوک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اثر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بن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حریر</w:t>
      </w:r>
      <w:r w:rsidRPr="00215EDF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b/>
          <w:bCs/>
          <w:sz w:val="28"/>
          <w:szCs w:val="28"/>
          <w:rtl/>
        </w:rPr>
        <w:t>طبری</w:t>
      </w:r>
    </w:p>
    <w:p w:rsid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انتشارات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بنیاد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فرهنگ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ایران‏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الرسل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الملوک‏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اثر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محمد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جریر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ترجمهء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ابو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القاسم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پاینده‏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365 </w:t>
      </w:r>
      <w:r w:rsidRPr="00215EDF">
        <w:rPr>
          <w:rFonts w:ascii="B Nazanin" w:hAnsi="B Nazanin" w:cs="B Nazanin" w:hint="cs"/>
          <w:sz w:val="28"/>
          <w:szCs w:val="28"/>
          <w:rtl/>
        </w:rPr>
        <w:t>صفحه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250 </w:t>
      </w:r>
      <w:r w:rsidRPr="00215EDF">
        <w:rPr>
          <w:rFonts w:ascii="B Nazanin" w:hAnsi="B Nazanin" w:cs="B Nazanin" w:hint="cs"/>
          <w:sz w:val="28"/>
          <w:szCs w:val="28"/>
          <w:rtl/>
        </w:rPr>
        <w:t>ریال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عصر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قدیم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جنبهء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علمی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نداشته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است،یعنی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فاقد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استفاده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آن،مجهولات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معلوم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کرده،و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جهت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ارزیابی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منابع‏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استفاده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کند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مقداری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اطلاعات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خیلی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جنبهء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افسانه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داشته،با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مقداری‏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روایات،آینها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منابع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مؤلفان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نویس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بوده؛نتیجه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تواریخ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عمده‏ای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بجای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مانده،به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مناسبت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تحقیقات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هیچکدام</w:t>
      </w:r>
      <w:r w:rsidRPr="00215EDF">
        <w:rPr>
          <w:rFonts w:ascii="B Nazanin" w:hAnsi="B Nazanin" w:cs="B Nazanin"/>
          <w:sz w:val="28"/>
          <w:szCs w:val="28"/>
          <w:rtl/>
        </w:rPr>
        <w:t>-</w:t>
      </w:r>
      <w:r w:rsidRPr="00215EDF">
        <w:rPr>
          <w:rFonts w:ascii="B Nazanin" w:hAnsi="B Nazanin" w:cs="B Nazanin" w:hint="cs"/>
          <w:sz w:val="28"/>
          <w:szCs w:val="28"/>
          <w:rtl/>
        </w:rPr>
        <w:t>بجز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مقدمهء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ابن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خلدون،نه‏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کتابش</w:t>
      </w:r>
      <w:r w:rsidRPr="00215EDF">
        <w:rPr>
          <w:rFonts w:ascii="B Nazanin" w:hAnsi="B Nazanin" w:cs="B Nazanin"/>
          <w:sz w:val="28"/>
          <w:szCs w:val="28"/>
          <w:rtl/>
        </w:rPr>
        <w:t>-</w:t>
      </w:r>
      <w:r w:rsidRPr="00215EDF">
        <w:rPr>
          <w:rFonts w:ascii="B Nazanin" w:hAnsi="B Nazanin" w:cs="B Nazanin" w:hint="cs"/>
          <w:sz w:val="28"/>
          <w:szCs w:val="28"/>
          <w:rtl/>
        </w:rPr>
        <w:t>مبتنی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استدلالات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عقلی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نیست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تحقیقات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بزرگترین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شرح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دادن‏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داستان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زندگانی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پیامبران،تاریخ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جنگ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فتوحات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شکستهای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پادشاهان،و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احتمالا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زندگی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داخلی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خصوصی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نمی‏گذرد؛و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هیچ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وجه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سایر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قسمتهای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تاریخ،من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جمله‏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زندگی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ملتها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توجهی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چندان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ابراز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نشده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است؛با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حال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همین‏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دسته‏های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مختلفی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مشخص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عده‏ای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معلوماتی‏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وسیع‏تر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دقتی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عمیق‏تر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منابع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مآخذ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درستی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بررسی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اقل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راویانی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ضعیف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غیر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قابل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اعتماد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بودند،تردید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بعضی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نقل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کرده‏اند،اصل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مردود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شمرده‏اند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دستهء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بیشتر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قدیم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دسته‏اند،کارشان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نقل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مطالب،و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احیانا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گذشته‏هاست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نه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کارشان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اصالت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کتابشان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ارزشی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خور؛اما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ممکن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بعضی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جزئی،ارزش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آثار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زیاد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باشد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محمد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جریر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دستهء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یعنی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ارزش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دقیقی‏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فاقد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یک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بینش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خاص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است،کارش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اصالت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دربارهءیک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مطلب،روایان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متعددی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نقل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آخر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خود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ارزیابی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نموده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نظرش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می‏دهد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البته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نظر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اخیر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معایب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بسیار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جمله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فقط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مبتنی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عبارت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جمله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علوم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نقلی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می‏داند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lastRenderedPageBreak/>
        <w:t>درحالی‏که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صاحبنظران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معتقدند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فلسفه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ایست،و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هدفش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تعیین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جزئیات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دیگر،مگر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موازد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استثنا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نباید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بپردازد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به‏هرحال،طبری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علاوه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استفاده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می‏کند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می‏توان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تورات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اوستا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احیانا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بعضی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قدیمه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رفته‏اند،نام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طبری‏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اولین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بزرگ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اسلام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شاید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قرنهای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نظیرش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نیامده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باشد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همه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مورخان‏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وی،غالبا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اثر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استفاده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البته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بخشهای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مربوط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پیش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اسلام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قرون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اخیر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صحیح‏تری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کمک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علوم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جدیدی‏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همچون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باستانشناسی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نگاشته‏اند،کنار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بگذاریم،تاریخ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پیدایش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اسلام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آن‏که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نگاشته‏است،دقیق‏ترین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تواریخ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استمنهای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بعضی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تعصبات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مسلکی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خرج‏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ضبط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بعضی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احادیث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لازم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مسلم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خودداری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ورزیده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سال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224 </w:t>
      </w:r>
      <w:r w:rsidRPr="00215EDF">
        <w:rPr>
          <w:rFonts w:ascii="B Nazanin" w:hAnsi="B Nazanin" w:cs="B Nazanin" w:hint="cs"/>
          <w:sz w:val="28"/>
          <w:szCs w:val="28"/>
          <w:rtl/>
        </w:rPr>
        <w:t>یا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225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شهر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آمل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متولد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وفاتش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صاصب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بغداد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شنبه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25 </w:t>
      </w:r>
      <w:r w:rsidRPr="00215EDF">
        <w:rPr>
          <w:rFonts w:ascii="B Nazanin" w:hAnsi="B Nazanin" w:cs="B Nazanin" w:hint="cs"/>
          <w:sz w:val="28"/>
          <w:szCs w:val="28"/>
          <w:rtl/>
        </w:rPr>
        <w:t>شوال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سنه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310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اوایل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شب،اتفاق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افتاده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خانه‏اش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واقع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محلهء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«</w:t>
      </w:r>
      <w:r w:rsidRPr="00215EDF">
        <w:rPr>
          <w:rFonts w:ascii="B Nazanin" w:hAnsi="B Nazanin" w:cs="B Nazanin" w:hint="cs"/>
          <w:sz w:val="28"/>
          <w:szCs w:val="28"/>
          <w:rtl/>
        </w:rPr>
        <w:t>رحبه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یعقوب</w:t>
      </w:r>
      <w:r w:rsidRPr="00215EDF">
        <w:rPr>
          <w:rFonts w:ascii="B Nazanin" w:hAnsi="B Nazanin" w:cs="B Nazanin" w:hint="eastAsia"/>
          <w:sz w:val="28"/>
          <w:szCs w:val="28"/>
          <w:rtl/>
        </w:rPr>
        <w:t>»</w:t>
      </w:r>
      <w:r w:rsidRPr="00215EDF">
        <w:rPr>
          <w:rFonts w:ascii="B Nazanin" w:hAnsi="B Nazanin" w:cs="B Nazanin" w:hint="cs"/>
          <w:sz w:val="28"/>
          <w:szCs w:val="28"/>
          <w:rtl/>
        </w:rPr>
        <w:t>بغداد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دفن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است،دربارهء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خصوصیات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اخلاقی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مرحوم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گفتاری‏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دارد،خلاصه‏اش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اینست</w:t>
      </w:r>
      <w:r w:rsidRPr="00215EDF">
        <w:rPr>
          <w:rFonts w:ascii="B Nazanin" w:hAnsi="B Nazanin" w:cs="B Nazanin"/>
          <w:sz w:val="28"/>
          <w:szCs w:val="28"/>
        </w:rPr>
        <w:t>: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eastAsia"/>
          <w:sz w:val="28"/>
          <w:szCs w:val="28"/>
        </w:rPr>
        <w:t>«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اخلاقی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منافی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شأن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اهل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باشد،شدیدا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پرهیز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داشته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روزی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وفات‏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زهد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عبادت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استغنای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اوخللی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وارد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نیامد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کمال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متانت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حسن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خلق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زهد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تقوی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مردی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حساس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التأثر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حساد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جماعتی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نسبت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مبتدع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بغایت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می‏رنجیده،چنانکه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مرض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مرگش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گویند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کسی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گفت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بدگویان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دشمنان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گذر؛استاد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گفت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گذشتم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آنکس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نسبت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بدعت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داد</w:t>
      </w:r>
      <w:proofErr w:type="gramStart"/>
      <w:r w:rsidRPr="00215EDF">
        <w:rPr>
          <w:rFonts w:ascii="B Nazanin" w:hAnsi="B Nazanin" w:cs="B Nazanin"/>
          <w:sz w:val="28"/>
          <w:szCs w:val="28"/>
        </w:rPr>
        <w:t>.»</w:t>
      </w:r>
      <w:proofErr w:type="gramEnd"/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طریقهء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مذهب،اغلب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مورخان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طریقهء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عامه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گفته‏اند؛و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گویند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متمایل‏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مذهب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شافعی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بوده،اما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بعدا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جدیدی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وجود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آورده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حتی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پیروانی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داشته‏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است؛اما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امروز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فرقه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نگاران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قرن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اسلامیه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کسی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اطلاع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چندانی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ندارد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lastRenderedPageBreak/>
        <w:t>متن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اصلی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نخستین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توسط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ابو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علی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محمد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بلعمی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وزرای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سامانی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فارسی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خلاصه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ترجمه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اما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بلعمی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ذوق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بسیاری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حذف‏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چندی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افزودن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واقع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تألیف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جدیدی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وجود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آورده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است،این‏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تصحیح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مرحوم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چاپ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متن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عربی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یک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لیدن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بلاد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هلند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دوازده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مستشرقین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اروپایی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دوازده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مجلد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چاپ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شده،البته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فهرستها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ضمایمی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هم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خارج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مجلدات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دارد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215EDF" w:rsidRPr="00215EDF" w:rsidRDefault="00215EDF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15EDF">
        <w:rPr>
          <w:rFonts w:ascii="B Nazanin" w:hAnsi="B Nazanin" w:cs="B Nazanin" w:hint="cs"/>
          <w:sz w:val="28"/>
          <w:szCs w:val="28"/>
          <w:rtl/>
        </w:rPr>
        <w:t>چاپ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جدید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>(</w:t>
      </w:r>
      <w:r w:rsidRPr="00215EDF">
        <w:rPr>
          <w:rFonts w:ascii="B Nazanin" w:hAnsi="B Nazanin" w:cs="B Nazanin" w:hint="cs"/>
          <w:sz w:val="28"/>
          <w:szCs w:val="28"/>
          <w:rtl/>
        </w:rPr>
        <w:t>طبع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مورد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بحث</w:t>
      </w:r>
      <w:r w:rsidRPr="00215EDF">
        <w:rPr>
          <w:rFonts w:ascii="B Nazanin" w:hAnsi="B Nazanin" w:cs="B Nazanin"/>
          <w:sz w:val="28"/>
          <w:szCs w:val="28"/>
          <w:rtl/>
        </w:rPr>
        <w:t>)</w:t>
      </w:r>
      <w:r w:rsidRPr="00215EDF">
        <w:rPr>
          <w:rFonts w:ascii="B Nazanin" w:hAnsi="B Nazanin" w:cs="B Nazanin" w:hint="cs"/>
          <w:sz w:val="28"/>
          <w:szCs w:val="28"/>
          <w:rtl/>
        </w:rPr>
        <w:t>ترجمهء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متن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کامل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آنست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حذف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روایات‏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مکرر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آقای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ابو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القاسم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پاینده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ترجمه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کرده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>.</w:t>
      </w:r>
      <w:r w:rsidRPr="00215EDF">
        <w:rPr>
          <w:rFonts w:ascii="B Nazanin" w:hAnsi="B Nazanin" w:cs="B Nazanin" w:hint="cs"/>
          <w:sz w:val="28"/>
          <w:szCs w:val="28"/>
          <w:rtl/>
        </w:rPr>
        <w:t>نقص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جلد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مجید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اول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تاریخ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طبری‏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می‏باشد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اینست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فاقد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جامع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دربارهء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طبری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کتابهایش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و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مطالب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می‏باشد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. </w:t>
      </w:r>
      <w:r w:rsidRPr="00215EDF">
        <w:rPr>
          <w:rFonts w:ascii="B Nazanin" w:hAnsi="B Nazanin" w:cs="B Nazanin" w:hint="cs"/>
          <w:sz w:val="28"/>
          <w:szCs w:val="28"/>
          <w:rtl/>
        </w:rPr>
        <w:t>مترجم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بسیار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مختصر،خواننده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را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به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مجلدات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حوالت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می‏دهد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ک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امید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است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یکی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پس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از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دیگری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انتشار</w:t>
      </w:r>
      <w:r w:rsidRPr="00215EDF">
        <w:rPr>
          <w:rFonts w:ascii="B Nazanin" w:hAnsi="B Nazanin" w:cs="B Nazanin"/>
          <w:sz w:val="28"/>
          <w:szCs w:val="28"/>
          <w:rtl/>
        </w:rPr>
        <w:t xml:space="preserve"> </w:t>
      </w:r>
      <w:r w:rsidRPr="00215EDF">
        <w:rPr>
          <w:rFonts w:ascii="B Nazanin" w:hAnsi="B Nazanin" w:cs="B Nazanin" w:hint="cs"/>
          <w:sz w:val="28"/>
          <w:szCs w:val="28"/>
          <w:rtl/>
        </w:rPr>
        <w:t>یابد</w:t>
      </w:r>
      <w:r w:rsidRPr="00215EDF">
        <w:rPr>
          <w:rFonts w:ascii="B Nazanin" w:hAnsi="B Nazanin" w:cs="B Nazanin"/>
          <w:sz w:val="28"/>
          <w:szCs w:val="28"/>
        </w:rPr>
        <w:t>.</w:t>
      </w:r>
    </w:p>
    <w:p w:rsidR="00AE711C" w:rsidRPr="00215EDF" w:rsidRDefault="00AE711C" w:rsidP="00215EDF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215ED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23965"/>
    <w:rsid w:val="00E6455C"/>
    <w:rsid w:val="00E725AC"/>
    <w:rsid w:val="00EE6052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2012-05-05T18:38:00Z</dcterms:created>
  <dcterms:modified xsi:type="dcterms:W3CDTF">2012-05-05T18:38:00Z</dcterms:modified>
</cp:coreProperties>
</file>