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6A6" w:rsidRPr="007B06A6" w:rsidRDefault="007B06A6" w:rsidP="007B06A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B06A6">
        <w:rPr>
          <w:rFonts w:ascii="B Nazanin" w:hAnsi="B Nazanin" w:cs="B Nazanin" w:hint="cs"/>
          <w:b/>
          <w:bCs/>
          <w:sz w:val="28"/>
          <w:szCs w:val="28"/>
          <w:rtl/>
        </w:rPr>
        <w:t>لاله</w:t>
      </w:r>
      <w:r w:rsidRPr="007B06A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b/>
          <w:bCs/>
          <w:sz w:val="28"/>
          <w:szCs w:val="28"/>
          <w:rtl/>
        </w:rPr>
        <w:t>رخ</w:t>
      </w:r>
    </w:p>
    <w:p w:rsidR="007B06A6" w:rsidRPr="007B06A6" w:rsidRDefault="007B06A6" w:rsidP="007B06A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B06A6">
        <w:rPr>
          <w:rFonts w:ascii="B Nazanin" w:hAnsi="B Nazanin" w:cs="B Nazanin" w:hint="cs"/>
          <w:b/>
          <w:bCs/>
          <w:sz w:val="28"/>
          <w:szCs w:val="28"/>
          <w:rtl/>
        </w:rPr>
        <w:t>وجدانی،</w:t>
      </w:r>
      <w:r w:rsidRPr="007B06A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b/>
          <w:bCs/>
          <w:sz w:val="28"/>
          <w:szCs w:val="28"/>
          <w:rtl/>
        </w:rPr>
        <w:t>عبدالحسین</w:t>
      </w:r>
    </w:p>
    <w:p w:rsidR="007B06A6" w:rsidRDefault="007B06A6" w:rsidP="007B06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7B06A6" w:rsidRPr="007B06A6" w:rsidRDefault="007B06A6" w:rsidP="007B06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06A6">
        <w:rPr>
          <w:rFonts w:ascii="B Nazanin" w:hAnsi="B Nazanin" w:cs="B Nazanin" w:hint="cs"/>
          <w:sz w:val="28"/>
          <w:szCs w:val="28"/>
          <w:rtl/>
        </w:rPr>
        <w:t>این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نام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زیبای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ایرانی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عنوان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اثری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بس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شیوا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و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لطیف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است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از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توماس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مور</w:t>
      </w:r>
      <w:r w:rsidRPr="007B06A6">
        <w:rPr>
          <w:rFonts w:ascii="B Nazanin" w:hAnsi="B Nazanin" w:cs="B Nazanin"/>
          <w:sz w:val="28"/>
          <w:szCs w:val="28"/>
          <w:rtl/>
        </w:rPr>
        <w:t xml:space="preserve">1 (1852-1779 </w:t>
      </w:r>
      <w:r w:rsidRPr="007B06A6">
        <w:rPr>
          <w:rFonts w:ascii="B Nazanin" w:hAnsi="B Nazanin" w:cs="B Nazanin" w:hint="cs"/>
          <w:sz w:val="28"/>
          <w:szCs w:val="28"/>
          <w:rtl/>
        </w:rPr>
        <w:t>م</w:t>
      </w:r>
      <w:r w:rsidRPr="007B06A6">
        <w:rPr>
          <w:rFonts w:ascii="B Nazanin" w:hAnsi="B Nazanin" w:cs="B Nazanin"/>
          <w:sz w:val="28"/>
          <w:szCs w:val="28"/>
          <w:rtl/>
        </w:rPr>
        <w:t>)</w:t>
      </w:r>
      <w:r w:rsidRPr="007B06A6">
        <w:rPr>
          <w:rFonts w:ascii="B Nazanin" w:hAnsi="B Nazanin" w:cs="B Nazanin" w:hint="cs"/>
          <w:sz w:val="28"/>
          <w:szCs w:val="28"/>
          <w:rtl/>
        </w:rPr>
        <w:t>شاعر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نامدار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ایرلندی</w:t>
      </w:r>
      <w:r w:rsidRPr="007B06A6">
        <w:rPr>
          <w:rFonts w:ascii="B Nazanin" w:hAnsi="B Nazanin" w:cs="B Nazanin"/>
          <w:sz w:val="28"/>
          <w:szCs w:val="28"/>
        </w:rPr>
        <w:t>.</w:t>
      </w:r>
    </w:p>
    <w:p w:rsidR="007B06A6" w:rsidRPr="007B06A6" w:rsidRDefault="007B06A6" w:rsidP="007B06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06A6">
        <w:rPr>
          <w:rFonts w:ascii="B Nazanin" w:hAnsi="B Nazanin" w:cs="B Nazanin" w:hint="cs"/>
          <w:sz w:val="28"/>
          <w:szCs w:val="28"/>
          <w:rtl/>
        </w:rPr>
        <w:t>این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شاهکار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ادبی</w:t>
      </w:r>
      <w:r w:rsidRPr="007B06A6">
        <w:rPr>
          <w:rFonts w:ascii="B Nazanin" w:hAnsi="B Nazanin" w:cs="B Nazanin"/>
          <w:sz w:val="28"/>
          <w:szCs w:val="28"/>
          <w:rtl/>
        </w:rPr>
        <w:t>-</w:t>
      </w:r>
      <w:r w:rsidRPr="007B06A6">
        <w:rPr>
          <w:rFonts w:ascii="B Nazanin" w:hAnsi="B Nazanin" w:cs="B Nazanin" w:hint="cs"/>
          <w:sz w:val="28"/>
          <w:szCs w:val="28"/>
          <w:rtl/>
        </w:rPr>
        <w:t>تا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آنجا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که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بنده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می‏دانم</w:t>
      </w:r>
      <w:r w:rsidRPr="007B06A6">
        <w:rPr>
          <w:rFonts w:ascii="B Nazanin" w:hAnsi="B Nazanin" w:cs="B Nazanin"/>
          <w:sz w:val="28"/>
          <w:szCs w:val="28"/>
          <w:rtl/>
        </w:rPr>
        <w:t>-</w:t>
      </w:r>
      <w:r w:rsidRPr="007B06A6">
        <w:rPr>
          <w:rFonts w:ascii="B Nazanin" w:hAnsi="B Nazanin" w:cs="B Nazanin" w:hint="cs"/>
          <w:sz w:val="28"/>
          <w:szCs w:val="28"/>
          <w:rtl/>
        </w:rPr>
        <w:t>به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فارسی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ترجمه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نشده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است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و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ترجمهء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آن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نیز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به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نحوی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که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در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خور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اصل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باشد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کاری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ساده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و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سرسری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نیست،مایهء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فراوان‏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میخواهد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در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هر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دو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زبان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به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اضافهء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قبول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خاطر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و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لطف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سخن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که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خدا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داد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است</w:t>
      </w:r>
      <w:r w:rsidRPr="007B06A6">
        <w:rPr>
          <w:rFonts w:ascii="B Nazanin" w:hAnsi="B Nazanin" w:cs="B Nazanin"/>
          <w:sz w:val="28"/>
          <w:szCs w:val="28"/>
        </w:rPr>
        <w:t>.</w:t>
      </w:r>
    </w:p>
    <w:p w:rsidR="007B06A6" w:rsidRPr="007B06A6" w:rsidRDefault="007B06A6" w:rsidP="007B06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06A6">
        <w:rPr>
          <w:rFonts w:ascii="B Nazanin" w:hAnsi="B Nazanin" w:cs="B Nazanin" w:hint="cs"/>
          <w:sz w:val="28"/>
          <w:szCs w:val="28"/>
          <w:rtl/>
        </w:rPr>
        <w:t>توماس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مور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در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دانشگاه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لندن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درس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حقوق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می‏خواند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ولی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دلدالهء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ادبیات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بود</w:t>
      </w:r>
      <w:r w:rsidRPr="007B06A6">
        <w:rPr>
          <w:rFonts w:ascii="B Nazanin" w:hAnsi="B Nazanin" w:cs="B Nazanin"/>
          <w:sz w:val="28"/>
          <w:szCs w:val="28"/>
          <w:rtl/>
        </w:rPr>
        <w:t xml:space="preserve">. </w:t>
      </w:r>
      <w:r w:rsidRPr="007B06A6">
        <w:rPr>
          <w:rFonts w:ascii="B Nazanin" w:hAnsi="B Nazanin" w:cs="B Nazanin" w:hint="cs"/>
          <w:sz w:val="28"/>
          <w:szCs w:val="28"/>
          <w:rtl/>
        </w:rPr>
        <w:t>در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همان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دوران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تحصیل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غزلیاتی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می‏سرود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مشحون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از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شور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و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حال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و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به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یمن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انتشار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آنها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تحت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عنوان</w:t>
      </w:r>
      <w:r w:rsidRPr="007B06A6">
        <w:rPr>
          <w:rFonts w:ascii="B Nazanin" w:hAnsi="B Nazanin" w:cs="B Nazanin" w:hint="eastAsia"/>
          <w:sz w:val="28"/>
          <w:szCs w:val="28"/>
          <w:rtl/>
        </w:rPr>
        <w:t>«</w:t>
      </w:r>
      <w:r w:rsidRPr="007B06A6">
        <w:rPr>
          <w:rFonts w:ascii="B Nazanin" w:hAnsi="B Nazanin" w:cs="B Nazanin" w:hint="cs"/>
          <w:sz w:val="28"/>
          <w:szCs w:val="28"/>
          <w:rtl/>
        </w:rPr>
        <w:t>ترانه‏های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ایرلندی‏</w:t>
      </w:r>
      <w:r w:rsidRPr="007B06A6">
        <w:rPr>
          <w:rFonts w:ascii="B Nazanin" w:hAnsi="B Nazanin" w:cs="B Nazanin"/>
          <w:sz w:val="28"/>
          <w:szCs w:val="28"/>
          <w:rtl/>
        </w:rPr>
        <w:t>2»</w:t>
      </w:r>
      <w:r w:rsidRPr="007B06A6">
        <w:rPr>
          <w:rFonts w:ascii="B Nazanin" w:hAnsi="B Nazanin" w:cs="B Nazanin" w:hint="cs"/>
          <w:sz w:val="28"/>
          <w:szCs w:val="28"/>
          <w:rtl/>
        </w:rPr>
        <w:t>به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محافل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ادبی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لندن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راه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یافت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و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سرشناس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شد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و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این‏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به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سال</w:t>
      </w:r>
      <w:r w:rsidRPr="007B06A6">
        <w:rPr>
          <w:rFonts w:ascii="B Nazanin" w:hAnsi="B Nazanin" w:cs="B Nazanin"/>
          <w:sz w:val="28"/>
          <w:szCs w:val="28"/>
          <w:rtl/>
        </w:rPr>
        <w:t xml:space="preserve"> 1807 </w:t>
      </w:r>
      <w:r w:rsidRPr="007B06A6">
        <w:rPr>
          <w:rFonts w:ascii="B Nazanin" w:hAnsi="B Nazanin" w:cs="B Nazanin" w:hint="cs"/>
          <w:sz w:val="28"/>
          <w:szCs w:val="28"/>
          <w:rtl/>
        </w:rPr>
        <w:t>بود</w:t>
      </w:r>
      <w:r w:rsidRPr="007B06A6">
        <w:rPr>
          <w:rFonts w:ascii="B Nazanin" w:hAnsi="B Nazanin" w:cs="B Nazanin"/>
          <w:sz w:val="28"/>
          <w:szCs w:val="28"/>
        </w:rPr>
        <w:t>.</w:t>
      </w:r>
    </w:p>
    <w:p w:rsidR="007B06A6" w:rsidRPr="007B06A6" w:rsidRDefault="007B06A6" w:rsidP="007B06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06A6">
        <w:rPr>
          <w:rFonts w:ascii="B Nazanin" w:hAnsi="B Nazanin" w:cs="B Nazanin" w:hint="cs"/>
          <w:sz w:val="28"/>
          <w:szCs w:val="28"/>
          <w:rtl/>
        </w:rPr>
        <w:t>ده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سال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بعد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از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توماس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مور</w:t>
      </w:r>
      <w:r w:rsidRPr="007B06A6">
        <w:rPr>
          <w:rFonts w:ascii="B Nazanin" w:hAnsi="B Nazanin" w:cs="B Nazanin" w:hint="eastAsia"/>
          <w:sz w:val="28"/>
          <w:szCs w:val="28"/>
          <w:rtl/>
        </w:rPr>
        <w:t>«</w:t>
      </w:r>
      <w:r w:rsidRPr="007B06A6">
        <w:rPr>
          <w:rFonts w:ascii="B Nazanin" w:hAnsi="B Nazanin" w:cs="B Nazanin" w:hint="cs"/>
          <w:sz w:val="28"/>
          <w:szCs w:val="28"/>
          <w:rtl/>
        </w:rPr>
        <w:t>لاله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رخ</w:t>
      </w:r>
      <w:r w:rsidRPr="007B06A6">
        <w:rPr>
          <w:rFonts w:ascii="B Nazanin" w:hAnsi="B Nazanin" w:cs="B Nazanin" w:hint="eastAsia"/>
          <w:sz w:val="28"/>
          <w:szCs w:val="28"/>
          <w:rtl/>
        </w:rPr>
        <w:t>»</w:t>
      </w:r>
      <w:r w:rsidRPr="007B06A6">
        <w:rPr>
          <w:rFonts w:ascii="B Nazanin" w:hAnsi="B Nazanin" w:cs="B Nazanin" w:hint="cs"/>
          <w:sz w:val="28"/>
          <w:szCs w:val="28"/>
          <w:rtl/>
        </w:rPr>
        <w:t>را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منتشر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ساخت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و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این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اثر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گرانمایه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نام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او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را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بلند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آورازه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کرد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و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وی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را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رد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ردیف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اذیبان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و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شاعران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نامدار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چون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لرد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بایرون‏</w:t>
      </w:r>
      <w:r w:rsidRPr="007B06A6">
        <w:rPr>
          <w:rFonts w:ascii="B Nazanin" w:hAnsi="B Nazanin" w:cs="B Nazanin"/>
          <w:sz w:val="28"/>
          <w:szCs w:val="28"/>
          <w:rtl/>
        </w:rPr>
        <w:t>3</w:t>
      </w:r>
      <w:r w:rsidRPr="007B06A6">
        <w:rPr>
          <w:rFonts w:ascii="B Nazanin" w:hAnsi="B Nazanin" w:cs="B Nazanin" w:hint="cs"/>
          <w:sz w:val="28"/>
          <w:szCs w:val="28"/>
          <w:rtl/>
        </w:rPr>
        <w:t>و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سر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والتر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اسکات‏</w:t>
      </w:r>
      <w:r w:rsidRPr="007B06A6">
        <w:rPr>
          <w:rFonts w:ascii="B Nazanin" w:hAnsi="B Nazanin" w:cs="B Nazanin"/>
          <w:sz w:val="28"/>
          <w:szCs w:val="28"/>
          <w:rtl/>
        </w:rPr>
        <w:t>4</w:t>
      </w:r>
      <w:r w:rsidRPr="007B06A6">
        <w:rPr>
          <w:rFonts w:ascii="B Nazanin" w:hAnsi="B Nazanin" w:cs="B Nazanin" w:hint="cs"/>
          <w:sz w:val="28"/>
          <w:szCs w:val="28"/>
          <w:rtl/>
        </w:rPr>
        <w:t>قرار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داد</w:t>
      </w:r>
      <w:r w:rsidRPr="007B06A6">
        <w:rPr>
          <w:rFonts w:ascii="B Nazanin" w:hAnsi="B Nazanin" w:cs="B Nazanin"/>
          <w:sz w:val="28"/>
          <w:szCs w:val="28"/>
        </w:rPr>
        <w:t>.</w:t>
      </w:r>
    </w:p>
    <w:p w:rsidR="007B06A6" w:rsidRPr="007B06A6" w:rsidRDefault="007B06A6" w:rsidP="007B06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06A6">
        <w:rPr>
          <w:rFonts w:ascii="B Nazanin" w:hAnsi="B Nazanin" w:cs="B Nazanin" w:hint="cs"/>
          <w:sz w:val="28"/>
          <w:szCs w:val="28"/>
          <w:rtl/>
        </w:rPr>
        <w:t>چکیدهء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داستان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چنین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است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که</w:t>
      </w:r>
      <w:r w:rsidRPr="007B06A6">
        <w:rPr>
          <w:rFonts w:ascii="B Nazanin" w:hAnsi="B Nazanin" w:cs="B Nazanin" w:hint="eastAsia"/>
          <w:sz w:val="28"/>
          <w:szCs w:val="28"/>
          <w:rtl/>
        </w:rPr>
        <w:t>«</w:t>
      </w:r>
      <w:r w:rsidRPr="007B06A6">
        <w:rPr>
          <w:rFonts w:ascii="B Nazanin" w:hAnsi="B Nazanin" w:cs="B Nazanin" w:hint="cs"/>
          <w:sz w:val="28"/>
          <w:szCs w:val="28"/>
          <w:rtl/>
        </w:rPr>
        <w:t>لاله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رخ</w:t>
      </w:r>
      <w:r w:rsidRPr="007B06A6">
        <w:rPr>
          <w:rFonts w:ascii="B Nazanin" w:hAnsi="B Nazanin" w:cs="B Nazanin" w:hint="eastAsia"/>
          <w:sz w:val="28"/>
          <w:szCs w:val="28"/>
          <w:rtl/>
        </w:rPr>
        <w:t>»</w:t>
      </w:r>
      <w:r w:rsidRPr="007B06A6">
        <w:rPr>
          <w:rFonts w:ascii="B Nazanin" w:hAnsi="B Nazanin" w:cs="B Nazanin" w:hint="cs"/>
          <w:sz w:val="28"/>
          <w:szCs w:val="28"/>
          <w:rtl/>
        </w:rPr>
        <w:t>برای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یرگزاری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شن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زناشوئی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خود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از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دهلی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به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کشمیر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رهسپار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می‏شود،با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گروهی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از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غلامان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و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کنیزان</w:t>
      </w:r>
      <w:r w:rsidRPr="007B06A6">
        <w:rPr>
          <w:rFonts w:ascii="B Nazanin" w:hAnsi="B Nazanin" w:cs="B Nazanin"/>
          <w:sz w:val="28"/>
          <w:szCs w:val="28"/>
          <w:rtl/>
        </w:rPr>
        <w:t>.</w:t>
      </w:r>
      <w:r w:rsidRPr="007B06A6">
        <w:rPr>
          <w:rFonts w:ascii="B Nazanin" w:hAnsi="B Nazanin" w:cs="B Nazanin" w:hint="cs"/>
          <w:sz w:val="28"/>
          <w:szCs w:val="28"/>
          <w:rtl/>
        </w:rPr>
        <w:t>در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میان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خیل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همراهان‏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شاعری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بود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به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نام</w:t>
      </w:r>
      <w:r w:rsidRPr="007B06A6">
        <w:rPr>
          <w:rFonts w:ascii="B Nazanin" w:hAnsi="B Nazanin" w:cs="B Nazanin" w:hint="eastAsia"/>
          <w:sz w:val="28"/>
          <w:szCs w:val="28"/>
          <w:rtl/>
        </w:rPr>
        <w:t>«</w:t>
      </w:r>
      <w:r w:rsidRPr="007B06A6">
        <w:rPr>
          <w:rFonts w:ascii="B Nazanin" w:hAnsi="B Nazanin" w:cs="B Nazanin" w:hint="cs"/>
          <w:sz w:val="28"/>
          <w:szCs w:val="28"/>
          <w:rtl/>
        </w:rPr>
        <w:t>فرامرز</w:t>
      </w:r>
      <w:r w:rsidRPr="007B06A6">
        <w:rPr>
          <w:rFonts w:ascii="B Nazanin" w:hAnsi="B Nazanin" w:cs="B Nazanin" w:hint="eastAsia"/>
          <w:sz w:val="28"/>
          <w:szCs w:val="28"/>
          <w:rtl/>
        </w:rPr>
        <w:t>»</w:t>
      </w:r>
      <w:r w:rsidRPr="007B06A6">
        <w:rPr>
          <w:rFonts w:ascii="B Nazanin" w:hAnsi="B Nazanin" w:cs="B Nazanin" w:hint="cs"/>
          <w:sz w:val="28"/>
          <w:szCs w:val="28"/>
          <w:rtl/>
        </w:rPr>
        <w:t>برای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تفریح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لاله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رخ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و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سرگرم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ساختن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وی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از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آن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سفر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طولانی‏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چهار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قصه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برای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او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نقل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می‏کند</w:t>
      </w:r>
      <w:r w:rsidRPr="007B06A6">
        <w:rPr>
          <w:rFonts w:ascii="B Nazanin" w:hAnsi="B Nazanin" w:cs="B Nazanin"/>
          <w:sz w:val="28"/>
          <w:szCs w:val="28"/>
        </w:rPr>
        <w:t>:</w:t>
      </w:r>
    </w:p>
    <w:p w:rsidR="007B06A6" w:rsidRPr="007B06A6" w:rsidRDefault="007B06A6" w:rsidP="007B06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06A6">
        <w:rPr>
          <w:rFonts w:ascii="B Nazanin" w:hAnsi="B Nazanin" w:cs="B Nazanin"/>
          <w:sz w:val="28"/>
          <w:szCs w:val="28"/>
        </w:rPr>
        <w:t>1-</w:t>
      </w:r>
      <w:r w:rsidRPr="007B06A6">
        <w:rPr>
          <w:rFonts w:ascii="B Nazanin" w:hAnsi="B Nazanin" w:cs="B Nazanin" w:hint="cs"/>
          <w:sz w:val="28"/>
          <w:szCs w:val="28"/>
          <w:rtl/>
        </w:rPr>
        <w:t>پیامبر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نقابدار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خراسان‏</w:t>
      </w:r>
      <w:r w:rsidRPr="007B06A6">
        <w:rPr>
          <w:rFonts w:ascii="B Nazanin" w:hAnsi="B Nazanin" w:cs="B Nazanin"/>
          <w:sz w:val="28"/>
          <w:szCs w:val="28"/>
          <w:rtl/>
        </w:rPr>
        <w:t>5</w:t>
      </w:r>
    </w:p>
    <w:p w:rsidR="007B06A6" w:rsidRPr="007B06A6" w:rsidRDefault="007B06A6" w:rsidP="007B06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06A6">
        <w:rPr>
          <w:rFonts w:ascii="B Nazanin" w:hAnsi="B Nazanin" w:cs="B Nazanin" w:hint="cs"/>
          <w:sz w:val="28"/>
          <w:szCs w:val="28"/>
          <w:rtl/>
        </w:rPr>
        <w:t>زلیخا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معشوقهء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آذین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است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که</w:t>
      </w:r>
      <w:r w:rsidRPr="007B06A6">
        <w:rPr>
          <w:rFonts w:ascii="B Nazanin" w:hAnsi="B Nazanin" w:cs="B Nazanin" w:hint="eastAsia"/>
          <w:sz w:val="28"/>
          <w:szCs w:val="28"/>
          <w:rtl/>
        </w:rPr>
        <w:t>«</w:t>
      </w:r>
      <w:r w:rsidRPr="007B06A6">
        <w:rPr>
          <w:rFonts w:ascii="B Nazanin" w:hAnsi="B Nazanin" w:cs="B Nazanin" w:hint="cs"/>
          <w:sz w:val="28"/>
          <w:szCs w:val="28"/>
          <w:rtl/>
        </w:rPr>
        <w:t>المقنع</w:t>
      </w:r>
      <w:r w:rsidRPr="007B06A6">
        <w:rPr>
          <w:rFonts w:ascii="B Nazanin" w:hAnsi="B Nazanin" w:cs="B Nazanin" w:hint="eastAsia"/>
          <w:sz w:val="28"/>
          <w:szCs w:val="28"/>
          <w:rtl/>
        </w:rPr>
        <w:t>»</w:t>
      </w:r>
      <w:r w:rsidRPr="007B06A6">
        <w:rPr>
          <w:rFonts w:ascii="B Nazanin" w:hAnsi="B Nazanin" w:cs="B Nazanin" w:hint="cs"/>
          <w:sz w:val="28"/>
          <w:szCs w:val="28"/>
          <w:rtl/>
        </w:rPr>
        <w:t>او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را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می‏فریبد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و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به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دروغ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به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وی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می‏گوید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که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آذین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در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میدان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جنگ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کشته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شده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است،</w:t>
      </w:r>
      <w:r w:rsidRPr="007B06A6">
        <w:rPr>
          <w:rFonts w:ascii="B Nazanin" w:hAnsi="B Nazanin" w:cs="B Nazanin" w:hint="eastAsia"/>
          <w:sz w:val="28"/>
          <w:szCs w:val="28"/>
          <w:rtl/>
        </w:rPr>
        <w:t>«</w:t>
      </w:r>
      <w:r w:rsidRPr="007B06A6">
        <w:rPr>
          <w:rFonts w:ascii="B Nazanin" w:hAnsi="B Nazanin" w:cs="B Nazanin" w:hint="cs"/>
          <w:sz w:val="28"/>
          <w:szCs w:val="28"/>
          <w:rtl/>
        </w:rPr>
        <w:t>پس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او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را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به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زنی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می‏گیرد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و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به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حرمسرای‏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خود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می‏برد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آذین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هنگام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بازگشت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از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میدان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جنگ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درمی‏یابد،که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زلیخا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در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حرم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المقنع‏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است</w:t>
      </w:r>
      <w:r w:rsidRPr="007B06A6">
        <w:rPr>
          <w:rFonts w:ascii="B Nazanin" w:hAnsi="B Nazanin" w:cs="B Nazanin"/>
          <w:sz w:val="28"/>
          <w:szCs w:val="28"/>
          <w:rtl/>
        </w:rPr>
        <w:t>.</w:t>
      </w:r>
      <w:r w:rsidRPr="007B06A6">
        <w:rPr>
          <w:rFonts w:ascii="B Nazanin" w:hAnsi="B Nazanin" w:cs="B Nazanin" w:hint="cs"/>
          <w:sz w:val="28"/>
          <w:szCs w:val="28"/>
          <w:rtl/>
        </w:rPr>
        <w:t>پس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با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رقیب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به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پیکار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برمی‏خیزد،المقنع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شکست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می‏خورد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و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برای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آنکه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به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دست‏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دشمن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نیفتد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خودکشی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می‏کند</w:t>
      </w:r>
      <w:r w:rsidRPr="007B06A6">
        <w:rPr>
          <w:rFonts w:ascii="B Nazanin" w:hAnsi="B Nazanin" w:cs="B Nazanin"/>
          <w:sz w:val="28"/>
          <w:szCs w:val="28"/>
          <w:rtl/>
        </w:rPr>
        <w:t>.</w:t>
      </w:r>
      <w:r w:rsidRPr="007B06A6">
        <w:rPr>
          <w:rFonts w:ascii="B Nazanin" w:hAnsi="B Nazanin" w:cs="B Nazanin" w:hint="cs"/>
          <w:sz w:val="28"/>
          <w:szCs w:val="28"/>
          <w:rtl/>
        </w:rPr>
        <w:t>زلیخا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نیز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برای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حفظ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جان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خود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و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اینکه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او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را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نشناسد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چهرهء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خود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را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با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نقاب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lastRenderedPageBreak/>
        <w:t>المقنع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می‏ضوشاند</w:t>
      </w:r>
      <w:r w:rsidRPr="007B06A6">
        <w:rPr>
          <w:rFonts w:ascii="B Nazanin" w:hAnsi="B Nazanin" w:cs="B Nazanin"/>
          <w:sz w:val="28"/>
          <w:szCs w:val="28"/>
          <w:rtl/>
        </w:rPr>
        <w:t>.</w:t>
      </w:r>
      <w:r w:rsidRPr="007B06A6">
        <w:rPr>
          <w:rFonts w:ascii="B Nazanin" w:hAnsi="B Nazanin" w:cs="B Nazanin" w:hint="cs"/>
          <w:sz w:val="28"/>
          <w:szCs w:val="28"/>
          <w:rtl/>
        </w:rPr>
        <w:t>آذین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فاتحانه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وارد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حرمسرای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المقنع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می‏شود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و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او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را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به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اشتباه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با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ضربهء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شمشیری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هلاک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می‏سازد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و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به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ابن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ترتیب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معشوقه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به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تیغ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عاشق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کشته‏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می‏شود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و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در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آغوش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او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جان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می‏سپارد</w:t>
      </w:r>
    </w:p>
    <w:p w:rsidR="007B06A6" w:rsidRPr="007B06A6" w:rsidRDefault="007B06A6" w:rsidP="007B06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06A6">
        <w:rPr>
          <w:rFonts w:ascii="B Nazanin" w:hAnsi="B Nazanin" w:cs="B Nazanin"/>
          <w:sz w:val="28"/>
          <w:szCs w:val="28"/>
        </w:rPr>
        <w:t>2-</w:t>
      </w:r>
      <w:r w:rsidRPr="007B06A6">
        <w:rPr>
          <w:rFonts w:ascii="B Nazanin" w:hAnsi="B Nazanin" w:cs="B Nazanin" w:hint="cs"/>
          <w:sz w:val="28"/>
          <w:szCs w:val="28"/>
          <w:rtl/>
        </w:rPr>
        <w:t>بهشت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و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پری‏</w:t>
      </w:r>
      <w:r w:rsidRPr="007B06A6">
        <w:rPr>
          <w:rFonts w:ascii="B Nazanin" w:hAnsi="B Nazanin" w:cs="B Nazanin"/>
          <w:sz w:val="28"/>
          <w:szCs w:val="28"/>
          <w:rtl/>
        </w:rPr>
        <w:t>1</w:t>
      </w:r>
    </w:p>
    <w:p w:rsidR="007B06A6" w:rsidRPr="007B06A6" w:rsidRDefault="007B06A6" w:rsidP="007B06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06A6">
        <w:rPr>
          <w:rFonts w:ascii="B Nazanin" w:hAnsi="B Nazanin" w:cs="B Nazanin" w:hint="cs"/>
          <w:sz w:val="28"/>
          <w:szCs w:val="28"/>
          <w:rtl/>
        </w:rPr>
        <w:t>این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داستان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لطف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و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صفا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و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در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عین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حال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عظمتی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خاص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دارد</w:t>
      </w:r>
      <w:r w:rsidRPr="007B06A6">
        <w:rPr>
          <w:rFonts w:ascii="B Nazanin" w:hAnsi="B Nazanin" w:cs="B Nazanin"/>
          <w:sz w:val="28"/>
          <w:szCs w:val="28"/>
        </w:rPr>
        <w:t>.</w:t>
      </w:r>
    </w:p>
    <w:p w:rsidR="007B06A6" w:rsidRPr="007B06A6" w:rsidRDefault="007B06A6" w:rsidP="007B06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B06A6">
        <w:rPr>
          <w:rFonts w:ascii="B Nazanin" w:hAnsi="B Nazanin" w:cs="B Nazanin" w:hint="eastAsia"/>
          <w:sz w:val="28"/>
          <w:szCs w:val="28"/>
        </w:rPr>
        <w:t>«</w:t>
      </w:r>
      <w:r w:rsidRPr="007B06A6">
        <w:rPr>
          <w:rFonts w:ascii="B Nazanin" w:hAnsi="B Nazanin" w:cs="B Nazanin" w:hint="cs"/>
          <w:sz w:val="28"/>
          <w:szCs w:val="28"/>
          <w:rtl/>
        </w:rPr>
        <w:t>پری</w:t>
      </w:r>
      <w:r w:rsidRPr="007B06A6">
        <w:rPr>
          <w:rFonts w:ascii="B Nazanin" w:hAnsi="B Nazanin" w:cs="B Nazanin" w:hint="eastAsia"/>
          <w:sz w:val="28"/>
          <w:szCs w:val="28"/>
          <w:rtl/>
        </w:rPr>
        <w:t>»</w:t>
      </w:r>
      <w:r w:rsidRPr="007B06A6">
        <w:rPr>
          <w:rFonts w:ascii="B Nazanin" w:hAnsi="B Nazanin" w:cs="B Nazanin" w:hint="cs"/>
          <w:sz w:val="28"/>
          <w:szCs w:val="28"/>
          <w:rtl/>
        </w:rPr>
        <w:t>در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پی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یافتن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ارمغانی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است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که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به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خداوند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تقدیم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کند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تا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او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را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به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بهشت‏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خود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راه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دهد</w:t>
      </w:r>
      <w:r w:rsidRPr="007B06A6">
        <w:rPr>
          <w:rFonts w:ascii="B Nazanin" w:hAnsi="B Nazanin" w:cs="B Nazanin"/>
          <w:sz w:val="28"/>
          <w:szCs w:val="28"/>
          <w:rtl/>
        </w:rPr>
        <w:t>.</w:t>
      </w:r>
      <w:r w:rsidRPr="007B06A6">
        <w:rPr>
          <w:rFonts w:ascii="B Nazanin" w:hAnsi="B Nazanin" w:cs="B Nazanin" w:hint="cs"/>
          <w:sz w:val="28"/>
          <w:szCs w:val="28"/>
          <w:rtl/>
        </w:rPr>
        <w:t>پس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قطره‏ای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خون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از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جوانی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هندی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را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که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در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راه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آزادی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کشورش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نثار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کرده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بود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به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حضور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می‏برد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ولی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مورد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قبول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نمی‏افتد</w:t>
      </w:r>
      <w:r w:rsidRPr="007B06A6">
        <w:rPr>
          <w:rFonts w:ascii="B Nazanin" w:hAnsi="B Nazanin" w:cs="B Nazanin"/>
          <w:sz w:val="28"/>
          <w:szCs w:val="28"/>
        </w:rPr>
        <w:t>.</w:t>
      </w:r>
      <w:proofErr w:type="gramEnd"/>
    </w:p>
    <w:p w:rsidR="007B06A6" w:rsidRPr="007B06A6" w:rsidRDefault="007B06A6" w:rsidP="007B06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06A6">
        <w:rPr>
          <w:rFonts w:ascii="B Nazanin" w:hAnsi="B Nazanin" w:cs="B Nazanin" w:hint="cs"/>
          <w:sz w:val="28"/>
          <w:szCs w:val="28"/>
          <w:rtl/>
        </w:rPr>
        <w:t>پری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به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تکاپو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ادامه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می‏دهد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و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این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بار،واپسین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دم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جوانی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مصری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را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که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تاب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تحمل‏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مرگ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معشوقه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را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نیاورده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و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جان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سپرده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است،به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بارگاه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خداوندی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تقدیم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می‏دارد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ولی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این‏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نیز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پذیرفتهء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درگاه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الهی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نمی‏گردد</w:t>
      </w:r>
      <w:r w:rsidRPr="007B06A6">
        <w:rPr>
          <w:rFonts w:ascii="B Nazanin" w:hAnsi="B Nazanin" w:cs="B Nazanin"/>
          <w:sz w:val="28"/>
          <w:szCs w:val="28"/>
          <w:rtl/>
        </w:rPr>
        <w:t>.</w:t>
      </w:r>
      <w:r w:rsidRPr="007B06A6">
        <w:rPr>
          <w:rFonts w:ascii="B Nazanin" w:hAnsi="B Nazanin" w:cs="B Nazanin" w:hint="cs"/>
          <w:sz w:val="28"/>
          <w:szCs w:val="28"/>
          <w:rtl/>
        </w:rPr>
        <w:t>پری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از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تلاش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باز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نمی‏ایستد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و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این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بار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قطرهء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اشک‏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جنایتکاری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سنگدل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را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نزد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خداوند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به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ارمغان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می‏برد</w:t>
      </w:r>
      <w:r w:rsidRPr="007B06A6">
        <w:rPr>
          <w:rFonts w:ascii="B Nazanin" w:hAnsi="B Nazanin" w:cs="B Nazanin"/>
          <w:sz w:val="28"/>
          <w:szCs w:val="28"/>
          <w:rtl/>
        </w:rPr>
        <w:t>.</w:t>
      </w:r>
      <w:r w:rsidRPr="007B06A6">
        <w:rPr>
          <w:rFonts w:ascii="B Nazanin" w:hAnsi="B Nazanin" w:cs="B Nazanin" w:hint="cs"/>
          <w:sz w:val="28"/>
          <w:szCs w:val="28"/>
          <w:rtl/>
        </w:rPr>
        <w:t>جنایتکاری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که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هرگز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دلش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بحال‏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کسی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نسوخته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و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قطره‏ای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اشک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در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عمر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خویش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نریخته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است،هنگامی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که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فرزند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خرد</w:t>
      </w:r>
      <w:r w:rsidRPr="007B06A6">
        <w:rPr>
          <w:rFonts w:ascii="B Nazanin" w:hAnsi="B Nazanin" w:cs="B Nazanin"/>
          <w:sz w:val="28"/>
          <w:szCs w:val="28"/>
          <w:rtl/>
        </w:rPr>
        <w:t xml:space="preserve">- </w:t>
      </w:r>
      <w:r w:rsidRPr="007B06A6">
        <w:rPr>
          <w:rFonts w:ascii="B Nazanin" w:hAnsi="B Nazanin" w:cs="B Nazanin" w:hint="cs"/>
          <w:sz w:val="28"/>
          <w:szCs w:val="28"/>
          <w:rtl/>
        </w:rPr>
        <w:t>سالش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برای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آمرزش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روح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او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دعا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می‏کند،سر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شک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از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دیده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روان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می‏سازد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و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همین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ارمغان‏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مورد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قبول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خداوند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قرار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می‏گیرد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و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پری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را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به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بهشت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برین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راه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می‏دهد</w:t>
      </w:r>
      <w:r w:rsidRPr="007B06A6">
        <w:rPr>
          <w:rFonts w:ascii="B Nazanin" w:hAnsi="B Nazanin" w:cs="B Nazanin"/>
          <w:sz w:val="28"/>
          <w:szCs w:val="28"/>
        </w:rPr>
        <w:t>.</w:t>
      </w:r>
    </w:p>
    <w:p w:rsidR="007B06A6" w:rsidRPr="007B06A6" w:rsidRDefault="007B06A6" w:rsidP="007B06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06A6">
        <w:rPr>
          <w:rFonts w:ascii="B Nazanin" w:hAnsi="B Nazanin" w:cs="B Nazanin"/>
          <w:sz w:val="28"/>
          <w:szCs w:val="28"/>
        </w:rPr>
        <w:t>3-</w:t>
      </w:r>
      <w:r w:rsidRPr="007B06A6">
        <w:rPr>
          <w:rFonts w:ascii="B Nazanin" w:hAnsi="B Nazanin" w:cs="B Nazanin" w:hint="cs"/>
          <w:sz w:val="28"/>
          <w:szCs w:val="28"/>
          <w:rtl/>
        </w:rPr>
        <w:t>پرستندگان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آتش‏</w:t>
      </w:r>
      <w:r w:rsidRPr="007B06A6">
        <w:rPr>
          <w:rFonts w:ascii="B Nazanin" w:hAnsi="B Nazanin" w:cs="B Nazanin"/>
          <w:sz w:val="28"/>
          <w:szCs w:val="28"/>
          <w:rtl/>
        </w:rPr>
        <w:t>2</w:t>
      </w:r>
    </w:p>
    <w:p w:rsidR="007B06A6" w:rsidRPr="007B06A6" w:rsidRDefault="007B06A6" w:rsidP="007B06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06A6">
        <w:rPr>
          <w:rFonts w:ascii="B Nazanin" w:hAnsi="B Nazanin" w:cs="B Nazanin" w:hint="cs"/>
          <w:sz w:val="28"/>
          <w:szCs w:val="28"/>
          <w:rtl/>
        </w:rPr>
        <w:t>در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این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داستان</w:t>
      </w:r>
      <w:r w:rsidRPr="007B06A6">
        <w:rPr>
          <w:rFonts w:ascii="B Nazanin" w:hAnsi="B Nazanin" w:cs="B Nazanin" w:hint="eastAsia"/>
          <w:sz w:val="28"/>
          <w:szCs w:val="28"/>
          <w:rtl/>
        </w:rPr>
        <w:t>«</w:t>
      </w:r>
      <w:r w:rsidRPr="007B06A6">
        <w:rPr>
          <w:rFonts w:ascii="B Nazanin" w:hAnsi="B Nazanin" w:cs="B Nazanin" w:hint="cs"/>
          <w:sz w:val="28"/>
          <w:szCs w:val="28"/>
          <w:rtl/>
        </w:rPr>
        <w:t>امیر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الحسناز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عربستان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بسوی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ایران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روانه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می‏شود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تا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قیام‏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حافظ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پیشوای</w:t>
      </w:r>
      <w:r w:rsidRPr="007B06A6">
        <w:rPr>
          <w:rFonts w:ascii="B Nazanin" w:hAnsi="B Nazanin" w:cs="B Nazanin" w:hint="eastAsia"/>
          <w:sz w:val="28"/>
          <w:szCs w:val="28"/>
          <w:rtl/>
        </w:rPr>
        <w:t>«</w:t>
      </w:r>
      <w:r w:rsidRPr="007B06A6">
        <w:rPr>
          <w:rFonts w:ascii="B Nazanin" w:hAnsi="B Nazanin" w:cs="B Nazanin" w:hint="cs"/>
          <w:sz w:val="28"/>
          <w:szCs w:val="28"/>
          <w:rtl/>
        </w:rPr>
        <w:t>گبران</w:t>
      </w:r>
      <w:r w:rsidRPr="007B06A6">
        <w:rPr>
          <w:rFonts w:ascii="B Nazanin" w:hAnsi="B Nazanin" w:cs="B Nazanin" w:hint="eastAsia"/>
          <w:sz w:val="28"/>
          <w:szCs w:val="28"/>
          <w:rtl/>
        </w:rPr>
        <w:t>»</w:t>
      </w:r>
      <w:r w:rsidRPr="007B06A6">
        <w:rPr>
          <w:rFonts w:ascii="B Nazanin" w:hAnsi="B Nazanin" w:cs="B Nazanin" w:hint="cs"/>
          <w:sz w:val="28"/>
          <w:szCs w:val="28"/>
          <w:rtl/>
        </w:rPr>
        <w:t>را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سرکوب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کند</w:t>
      </w:r>
      <w:r w:rsidRPr="007B06A6">
        <w:rPr>
          <w:rFonts w:ascii="B Nazanin" w:hAnsi="B Nazanin" w:cs="B Nazanin"/>
          <w:sz w:val="28"/>
          <w:szCs w:val="28"/>
        </w:rPr>
        <w:t>.</w:t>
      </w:r>
    </w:p>
    <w:p w:rsidR="007B06A6" w:rsidRPr="007B06A6" w:rsidRDefault="007B06A6" w:rsidP="007B06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06A6">
        <w:rPr>
          <w:rFonts w:ascii="B Nazanin" w:hAnsi="B Nazanin" w:cs="B Nazanin"/>
          <w:sz w:val="28"/>
          <w:szCs w:val="28"/>
        </w:rPr>
        <w:t>4-</w:t>
      </w:r>
      <w:r w:rsidRPr="007B06A6">
        <w:rPr>
          <w:rFonts w:ascii="B Nazanin" w:hAnsi="B Nazanin" w:cs="B Nazanin" w:hint="cs"/>
          <w:sz w:val="28"/>
          <w:szCs w:val="28"/>
          <w:rtl/>
        </w:rPr>
        <w:t>روشنائی</w:t>
      </w:r>
      <w:r w:rsidRPr="007B06A6">
        <w:rPr>
          <w:rFonts w:ascii="B Nazanin" w:hAnsi="B Nazanin" w:cs="B Nazanin"/>
          <w:sz w:val="28"/>
          <w:szCs w:val="28"/>
          <w:rtl/>
        </w:rPr>
        <w:t xml:space="preserve"> </w:t>
      </w:r>
      <w:r w:rsidRPr="007B06A6">
        <w:rPr>
          <w:rFonts w:ascii="B Nazanin" w:hAnsi="B Nazanin" w:cs="B Nazanin" w:hint="cs"/>
          <w:sz w:val="28"/>
          <w:szCs w:val="28"/>
          <w:rtl/>
        </w:rPr>
        <w:t>حرم‏</w:t>
      </w:r>
      <w:r w:rsidRPr="007B06A6">
        <w:rPr>
          <w:rFonts w:ascii="B Nazanin" w:hAnsi="B Nazanin" w:cs="B Nazanin"/>
          <w:sz w:val="28"/>
          <w:szCs w:val="28"/>
          <w:rtl/>
        </w:rPr>
        <w:t>3</w:t>
      </w:r>
    </w:p>
    <w:p w:rsidR="007B06A6" w:rsidRPr="007B06A6" w:rsidRDefault="007B06A6" w:rsidP="007B06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06A6">
        <w:rPr>
          <w:rFonts w:ascii="B Nazanin" w:hAnsi="B Nazanin" w:cs="B Nazanin"/>
          <w:sz w:val="28"/>
          <w:szCs w:val="28"/>
        </w:rPr>
        <w:t>(1)- Paradise and the Pari</w:t>
      </w:r>
    </w:p>
    <w:p w:rsidR="007B06A6" w:rsidRPr="007B06A6" w:rsidRDefault="007B06A6" w:rsidP="007B06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06A6">
        <w:rPr>
          <w:rFonts w:ascii="B Nazanin" w:hAnsi="B Nazanin" w:cs="B Nazanin"/>
          <w:sz w:val="28"/>
          <w:szCs w:val="28"/>
        </w:rPr>
        <w:t>(2)- The Fire Worshippers</w:t>
      </w:r>
    </w:p>
    <w:p w:rsidR="007B06A6" w:rsidRPr="007B06A6" w:rsidRDefault="007B06A6" w:rsidP="007B06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06A6">
        <w:rPr>
          <w:rFonts w:ascii="B Nazanin" w:hAnsi="B Nazanin" w:cs="B Nazanin"/>
          <w:sz w:val="28"/>
          <w:szCs w:val="28"/>
        </w:rPr>
        <w:t>(3)- The Light of Harem</w:t>
      </w:r>
    </w:p>
    <w:p w:rsidR="00AE711C" w:rsidRPr="007B06A6" w:rsidRDefault="00AE711C" w:rsidP="007B06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7B06A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10274E"/>
    <w:rsid w:val="0012653B"/>
    <w:rsid w:val="001361E0"/>
    <w:rsid w:val="001378C5"/>
    <w:rsid w:val="001410D9"/>
    <w:rsid w:val="001459BC"/>
    <w:rsid w:val="00175CBE"/>
    <w:rsid w:val="00186307"/>
    <w:rsid w:val="002277B2"/>
    <w:rsid w:val="002417F4"/>
    <w:rsid w:val="00257A07"/>
    <w:rsid w:val="002A4D46"/>
    <w:rsid w:val="002E0260"/>
    <w:rsid w:val="00316F10"/>
    <w:rsid w:val="003A0EDA"/>
    <w:rsid w:val="003A391A"/>
    <w:rsid w:val="003A7FC3"/>
    <w:rsid w:val="003E1065"/>
    <w:rsid w:val="00456EFB"/>
    <w:rsid w:val="00484D12"/>
    <w:rsid w:val="004A0ED4"/>
    <w:rsid w:val="004A4BAF"/>
    <w:rsid w:val="004B4428"/>
    <w:rsid w:val="00612F15"/>
    <w:rsid w:val="00640B50"/>
    <w:rsid w:val="006A3DF8"/>
    <w:rsid w:val="007164D6"/>
    <w:rsid w:val="00755458"/>
    <w:rsid w:val="007A080F"/>
    <w:rsid w:val="007B06A6"/>
    <w:rsid w:val="007B2807"/>
    <w:rsid w:val="007B6FD7"/>
    <w:rsid w:val="007D3C50"/>
    <w:rsid w:val="007D6E9C"/>
    <w:rsid w:val="00806850"/>
    <w:rsid w:val="008C4AD2"/>
    <w:rsid w:val="008C53C2"/>
    <w:rsid w:val="00917301"/>
    <w:rsid w:val="00937522"/>
    <w:rsid w:val="00997151"/>
    <w:rsid w:val="009A7E5E"/>
    <w:rsid w:val="009B592B"/>
    <w:rsid w:val="00A4772C"/>
    <w:rsid w:val="00A7177A"/>
    <w:rsid w:val="00A74AB4"/>
    <w:rsid w:val="00AC506C"/>
    <w:rsid w:val="00AE711C"/>
    <w:rsid w:val="00B3592D"/>
    <w:rsid w:val="00B50798"/>
    <w:rsid w:val="00B6394D"/>
    <w:rsid w:val="00BA187E"/>
    <w:rsid w:val="00BC2C42"/>
    <w:rsid w:val="00C67282"/>
    <w:rsid w:val="00C71E74"/>
    <w:rsid w:val="00C72BCD"/>
    <w:rsid w:val="00C75A54"/>
    <w:rsid w:val="00C86DFC"/>
    <w:rsid w:val="00CE5FF9"/>
    <w:rsid w:val="00D109EE"/>
    <w:rsid w:val="00D11475"/>
    <w:rsid w:val="00D44184"/>
    <w:rsid w:val="00D61D01"/>
    <w:rsid w:val="00D961B8"/>
    <w:rsid w:val="00DD1142"/>
    <w:rsid w:val="00DD13B8"/>
    <w:rsid w:val="00DD665C"/>
    <w:rsid w:val="00DF034A"/>
    <w:rsid w:val="00E23965"/>
    <w:rsid w:val="00E6455C"/>
    <w:rsid w:val="00E725AC"/>
    <w:rsid w:val="00F47B7C"/>
    <w:rsid w:val="00F56970"/>
    <w:rsid w:val="00F56F52"/>
    <w:rsid w:val="00F760CA"/>
    <w:rsid w:val="00F9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2012-05-05T17:37:00Z</dcterms:created>
  <dcterms:modified xsi:type="dcterms:W3CDTF">2012-05-05T17:37:00Z</dcterms:modified>
</cp:coreProperties>
</file>