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72C" w:rsidRPr="00A4772C" w:rsidRDefault="00A4772C" w:rsidP="00A4772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4772C">
        <w:rPr>
          <w:rFonts w:ascii="B Nazanin" w:hAnsi="B Nazanin" w:cs="B Nazanin" w:hint="cs"/>
          <w:b/>
          <w:bCs/>
          <w:sz w:val="28"/>
          <w:szCs w:val="28"/>
          <w:rtl/>
        </w:rPr>
        <w:t>کهنه</w:t>
      </w:r>
      <w:r w:rsidRPr="00A4772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A4772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b/>
          <w:bCs/>
          <w:sz w:val="28"/>
          <w:szCs w:val="28"/>
          <w:rtl/>
        </w:rPr>
        <w:t>ها</w:t>
      </w:r>
      <w:r w:rsidRPr="00A4772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A4772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  <w:r w:rsidRPr="00A4772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A4772C" w:rsidRPr="00A4772C" w:rsidRDefault="00A4772C" w:rsidP="00A4772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4772C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A4772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A4772C" w:rsidRDefault="00A4772C" w:rsidP="00A477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4772C" w:rsidRPr="00A4772C" w:rsidRDefault="00A4772C" w:rsidP="00A477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772C">
        <w:rPr>
          <w:rFonts w:ascii="B Nazanin" w:hAnsi="B Nazanin" w:cs="B Nazanin" w:hint="cs"/>
          <w:sz w:val="28"/>
          <w:szCs w:val="28"/>
          <w:rtl/>
        </w:rPr>
        <w:t>مدتی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این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مثنوی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تأخیر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شد</w:t>
      </w:r>
      <w:r w:rsidRPr="00A4772C">
        <w:rPr>
          <w:rFonts w:ascii="B Nazanin" w:hAnsi="B Nazanin" w:cs="B Nazanin"/>
          <w:sz w:val="28"/>
          <w:szCs w:val="28"/>
          <w:rtl/>
        </w:rPr>
        <w:t>.</w:t>
      </w:r>
      <w:r w:rsidRPr="00A4772C">
        <w:rPr>
          <w:rFonts w:ascii="B Nazanin" w:hAnsi="B Nazanin" w:cs="B Nazanin" w:hint="cs"/>
          <w:sz w:val="28"/>
          <w:szCs w:val="28"/>
          <w:rtl/>
        </w:rPr>
        <w:t>در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سالهای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1338 </w:t>
      </w:r>
      <w:r w:rsidRPr="00A4772C">
        <w:rPr>
          <w:rFonts w:ascii="B Nazanin" w:hAnsi="B Nazanin" w:cs="B Nazanin" w:hint="cs"/>
          <w:sz w:val="28"/>
          <w:szCs w:val="28"/>
          <w:rtl/>
        </w:rPr>
        <w:t>تا</w:t>
      </w:r>
      <w:r w:rsidRPr="00A4772C">
        <w:rPr>
          <w:rFonts w:ascii="B Nazanin" w:hAnsi="B Nazanin" w:cs="B Nazanin"/>
          <w:sz w:val="28"/>
          <w:szCs w:val="28"/>
          <w:rtl/>
        </w:rPr>
        <w:t xml:space="preserve"> 1342 </w:t>
      </w:r>
      <w:r w:rsidRPr="00A4772C">
        <w:rPr>
          <w:rFonts w:ascii="B Nazanin" w:hAnsi="B Nazanin" w:cs="B Nazanin" w:hint="cs"/>
          <w:sz w:val="28"/>
          <w:szCs w:val="28"/>
          <w:rtl/>
        </w:rPr>
        <w:t>در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مجلهء</w:t>
      </w:r>
      <w:r w:rsidRPr="00A4772C">
        <w:rPr>
          <w:rFonts w:ascii="B Nazanin" w:hAnsi="B Nazanin" w:cs="B Nazanin" w:hint="eastAsia"/>
          <w:sz w:val="28"/>
          <w:szCs w:val="28"/>
          <w:rtl/>
        </w:rPr>
        <w:t>«</w:t>
      </w:r>
      <w:r w:rsidRPr="00A4772C">
        <w:rPr>
          <w:rFonts w:ascii="B Nazanin" w:hAnsi="B Nazanin" w:cs="B Nazanin" w:hint="cs"/>
          <w:sz w:val="28"/>
          <w:szCs w:val="28"/>
          <w:rtl/>
        </w:rPr>
        <w:t>یغما</w:t>
      </w:r>
      <w:r w:rsidRPr="00A4772C">
        <w:rPr>
          <w:rFonts w:ascii="B Nazanin" w:hAnsi="B Nazanin" w:cs="B Nazanin" w:hint="eastAsia"/>
          <w:sz w:val="28"/>
          <w:szCs w:val="28"/>
          <w:rtl/>
        </w:rPr>
        <w:t>»</w:t>
      </w:r>
      <w:r w:rsidRPr="00A4772C">
        <w:rPr>
          <w:rFonts w:ascii="B Nazanin" w:hAnsi="B Nazanin" w:cs="B Nazanin" w:hint="cs"/>
          <w:sz w:val="28"/>
          <w:szCs w:val="28"/>
          <w:rtl/>
        </w:rPr>
        <w:t>بیست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کتاب‏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اروپائی</w:t>
      </w:r>
      <w:r w:rsidRPr="00A4772C">
        <w:rPr>
          <w:rFonts w:ascii="B Nazanin" w:hAnsi="B Nazanin" w:cs="B Nazanin"/>
          <w:sz w:val="28"/>
          <w:szCs w:val="28"/>
          <w:rtl/>
        </w:rPr>
        <w:t>(</w:t>
      </w:r>
      <w:r w:rsidRPr="00A4772C">
        <w:rPr>
          <w:rFonts w:ascii="B Nazanin" w:hAnsi="B Nazanin" w:cs="B Nazanin" w:hint="cs"/>
          <w:sz w:val="28"/>
          <w:szCs w:val="28"/>
          <w:rtl/>
        </w:rPr>
        <w:t>به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زبانهای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لاتینی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و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فرانسه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و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ایتالیائی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و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آلمانی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و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انگلیسی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و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هلندی</w:t>
      </w:r>
      <w:r w:rsidRPr="00A4772C">
        <w:rPr>
          <w:rFonts w:ascii="B Nazanin" w:hAnsi="B Nazanin" w:cs="B Nazanin"/>
          <w:sz w:val="28"/>
          <w:szCs w:val="28"/>
          <w:rtl/>
        </w:rPr>
        <w:t>)</w:t>
      </w:r>
      <w:r w:rsidRPr="00A4772C">
        <w:rPr>
          <w:rFonts w:ascii="B Nazanin" w:hAnsi="B Nazanin" w:cs="B Nazanin" w:hint="cs"/>
          <w:sz w:val="28"/>
          <w:szCs w:val="28"/>
          <w:rtl/>
        </w:rPr>
        <w:t>که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دربارهء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ایران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تألیف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و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در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قرون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شانزدهم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و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هفدهم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میلادی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چاپ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شده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است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معرفی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گردید</w:t>
      </w:r>
      <w:r w:rsidRPr="00A4772C">
        <w:rPr>
          <w:rFonts w:ascii="B Nazanin" w:hAnsi="B Nazanin" w:cs="B Nazanin"/>
          <w:sz w:val="28"/>
          <w:szCs w:val="28"/>
          <w:rtl/>
        </w:rPr>
        <w:t>.</w:t>
      </w:r>
      <w:r w:rsidRPr="00A4772C">
        <w:rPr>
          <w:rFonts w:ascii="B Nazanin" w:hAnsi="B Nazanin" w:cs="B Nazanin" w:hint="cs"/>
          <w:sz w:val="28"/>
          <w:szCs w:val="28"/>
          <w:rtl/>
        </w:rPr>
        <w:t>امید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میرفت‏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که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بتدریج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کتب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دیگر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نیز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توصیف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شود</w:t>
      </w:r>
      <w:r w:rsidRPr="00A4772C">
        <w:rPr>
          <w:rFonts w:ascii="B Nazanin" w:hAnsi="B Nazanin" w:cs="B Nazanin"/>
          <w:sz w:val="28"/>
          <w:szCs w:val="28"/>
          <w:rtl/>
        </w:rPr>
        <w:t>.</w:t>
      </w:r>
      <w:r w:rsidRPr="00A4772C">
        <w:rPr>
          <w:rFonts w:ascii="B Nazanin" w:hAnsi="B Nazanin" w:cs="B Nazanin" w:hint="cs"/>
          <w:sz w:val="28"/>
          <w:szCs w:val="28"/>
          <w:rtl/>
        </w:rPr>
        <w:t>ولی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رشته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گسست</w:t>
      </w:r>
      <w:r w:rsidRPr="00A4772C">
        <w:rPr>
          <w:rFonts w:ascii="B Nazanin" w:hAnsi="B Nazanin" w:cs="B Nazanin"/>
          <w:sz w:val="28"/>
          <w:szCs w:val="28"/>
          <w:rtl/>
        </w:rPr>
        <w:t>.</w:t>
      </w:r>
      <w:r w:rsidRPr="00A4772C">
        <w:rPr>
          <w:rFonts w:ascii="B Nazanin" w:hAnsi="B Nazanin" w:cs="B Nazanin" w:hint="cs"/>
          <w:sz w:val="28"/>
          <w:szCs w:val="28"/>
          <w:rtl/>
        </w:rPr>
        <w:t>پس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از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پنج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سال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باز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بدان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موضوع‏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می‏پردازم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و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چند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کتاب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دیگر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در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ین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صحایف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شناسانده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می‏شود</w:t>
      </w:r>
      <w:r w:rsidRPr="00A4772C">
        <w:rPr>
          <w:rFonts w:ascii="B Nazanin" w:hAnsi="B Nazanin" w:cs="B Nazanin"/>
          <w:sz w:val="28"/>
          <w:szCs w:val="28"/>
        </w:rPr>
        <w:t>.</w:t>
      </w:r>
    </w:p>
    <w:p w:rsidR="00A4772C" w:rsidRPr="00A4772C" w:rsidRDefault="00A4772C" w:rsidP="00A477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772C">
        <w:rPr>
          <w:rFonts w:ascii="B Nazanin" w:hAnsi="B Nazanin" w:cs="B Nazanin"/>
          <w:sz w:val="28"/>
          <w:szCs w:val="28"/>
        </w:rPr>
        <w:t xml:space="preserve">-21- </w:t>
      </w:r>
      <w:r w:rsidRPr="00A4772C">
        <w:rPr>
          <w:rFonts w:ascii="B Nazanin" w:hAnsi="B Nazanin" w:cs="B Nazanin" w:hint="cs"/>
          <w:sz w:val="28"/>
          <w:szCs w:val="28"/>
          <w:rtl/>
        </w:rPr>
        <w:t>نخستین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چاپ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گلستان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سعدی</w:t>
      </w:r>
    </w:p>
    <w:p w:rsidR="00A4772C" w:rsidRPr="00A4772C" w:rsidRDefault="00A4772C" w:rsidP="00A477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از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میان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متون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معروف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ادبی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زبان‏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فارسی،گلستان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نخستین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کتابی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است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که‏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در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اروپا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صورتی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آراسته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و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مجلل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طبع‏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رسید</w:t>
      </w:r>
      <w:r w:rsidRPr="00A4772C">
        <w:rPr>
          <w:rFonts w:ascii="B Nazanin" w:hAnsi="B Nazanin" w:cs="B Nazanin"/>
          <w:sz w:val="28"/>
          <w:szCs w:val="28"/>
          <w:rtl/>
        </w:rPr>
        <w:t>.</w:t>
      </w:r>
      <w:r w:rsidRPr="00A4772C">
        <w:rPr>
          <w:rFonts w:ascii="B Nazanin" w:hAnsi="B Nazanin" w:cs="B Nazanin" w:hint="cs"/>
          <w:sz w:val="28"/>
          <w:szCs w:val="28"/>
          <w:rtl/>
        </w:rPr>
        <w:t>شاهنامه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و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دیوان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حافظ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و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بوستان‏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و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رباعیات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خیام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و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آثار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نظامی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و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دیگران‏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همه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پس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از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آن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چاپ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شده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است</w:t>
      </w:r>
      <w:r w:rsidRPr="00A4772C">
        <w:rPr>
          <w:rFonts w:ascii="B Nazanin" w:hAnsi="B Nazanin" w:cs="B Nazanin"/>
          <w:sz w:val="28"/>
          <w:szCs w:val="28"/>
        </w:rPr>
        <w:t>.</w:t>
      </w:r>
    </w:p>
    <w:p w:rsidR="00A4772C" w:rsidRPr="00A4772C" w:rsidRDefault="00A4772C" w:rsidP="00A477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772C">
        <w:rPr>
          <w:rFonts w:ascii="B Nazanin" w:hAnsi="B Nazanin" w:cs="B Nazanin" w:hint="cs"/>
          <w:sz w:val="28"/>
          <w:szCs w:val="28"/>
          <w:rtl/>
        </w:rPr>
        <w:t>متن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و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ترجمهء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لاتینی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گلستان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که‏</w:t>
      </w:r>
      <w:r w:rsidRPr="00A4772C">
        <w:rPr>
          <w:rFonts w:ascii="B Nazanin" w:hAnsi="B Nazanin" w:cs="B Nazanin"/>
          <w:sz w:val="28"/>
          <w:szCs w:val="28"/>
        </w:rPr>
        <w:t xml:space="preserve"> G.Genti </w:t>
      </w:r>
      <w:r w:rsidRPr="00A4772C">
        <w:rPr>
          <w:rFonts w:ascii="B Nazanin" w:hAnsi="B Nazanin" w:cs="B Nazanin" w:hint="cs"/>
          <w:sz w:val="28"/>
          <w:szCs w:val="28"/>
          <w:rtl/>
        </w:rPr>
        <w:t>تهیه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کرد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در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سال</w:t>
      </w:r>
      <w:r w:rsidRPr="00A4772C">
        <w:rPr>
          <w:rFonts w:ascii="B Nazanin" w:hAnsi="B Nazanin" w:cs="B Nazanin"/>
          <w:sz w:val="28"/>
          <w:szCs w:val="28"/>
          <w:rtl/>
        </w:rPr>
        <w:t xml:space="preserve"> 1651 </w:t>
      </w:r>
      <w:r w:rsidRPr="00A4772C">
        <w:rPr>
          <w:rFonts w:ascii="B Nazanin" w:hAnsi="B Nazanin" w:cs="B Nazanin" w:hint="cs"/>
          <w:sz w:val="28"/>
          <w:szCs w:val="28"/>
          <w:rtl/>
        </w:rPr>
        <w:t>در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آمستردام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انتشار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یافت</w:t>
      </w:r>
      <w:r w:rsidRPr="00A4772C">
        <w:rPr>
          <w:rFonts w:ascii="B Nazanin" w:hAnsi="B Nazanin" w:cs="B Nazanin"/>
          <w:sz w:val="28"/>
          <w:szCs w:val="28"/>
          <w:rtl/>
        </w:rPr>
        <w:t>.</w:t>
      </w:r>
      <w:r w:rsidRPr="00A4772C">
        <w:rPr>
          <w:rFonts w:ascii="B Nazanin" w:hAnsi="B Nazanin" w:cs="B Nazanin" w:hint="cs"/>
          <w:sz w:val="28"/>
          <w:szCs w:val="28"/>
          <w:rtl/>
        </w:rPr>
        <w:t>متن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فارسی‏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حروف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سربی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درشت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و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قطع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کتاب‏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رحلی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است</w:t>
      </w:r>
      <w:r w:rsidRPr="00A4772C">
        <w:rPr>
          <w:rFonts w:ascii="B Nazanin" w:hAnsi="B Nazanin" w:cs="B Nazanin"/>
          <w:sz w:val="28"/>
          <w:szCs w:val="28"/>
          <w:rtl/>
        </w:rPr>
        <w:t>.</w:t>
      </w:r>
      <w:r w:rsidRPr="00A4772C">
        <w:rPr>
          <w:rFonts w:ascii="B Nazanin" w:hAnsi="B Nazanin" w:cs="B Nazanin" w:hint="cs"/>
          <w:sz w:val="28"/>
          <w:szCs w:val="28"/>
          <w:rtl/>
        </w:rPr>
        <w:t>در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صفحات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دست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چپ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متن‏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فارسی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و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صفحات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رو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بروی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آن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ترجمهء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لاتینی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چاپ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شده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است</w:t>
      </w:r>
      <w:r w:rsidRPr="00A4772C">
        <w:rPr>
          <w:rFonts w:ascii="B Nazanin" w:hAnsi="B Nazanin" w:cs="B Nazanin"/>
          <w:sz w:val="28"/>
          <w:szCs w:val="28"/>
          <w:rtl/>
        </w:rPr>
        <w:t>.</w:t>
      </w:r>
      <w:r w:rsidRPr="00A4772C">
        <w:rPr>
          <w:rFonts w:ascii="B Nazanin" w:hAnsi="B Nazanin" w:cs="B Nazanin" w:hint="cs"/>
          <w:sz w:val="28"/>
          <w:szCs w:val="28"/>
          <w:rtl/>
        </w:rPr>
        <w:t>و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دو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صفحهء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آن‏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بطور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نمونه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اینجا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چاپ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می‏رسد</w:t>
      </w:r>
      <w:r w:rsidRPr="00A4772C">
        <w:rPr>
          <w:rFonts w:ascii="B Nazanin" w:hAnsi="B Nazanin" w:cs="B Nazanin"/>
          <w:sz w:val="28"/>
          <w:szCs w:val="28"/>
        </w:rPr>
        <w:t>.</w:t>
      </w:r>
    </w:p>
    <w:p w:rsidR="00A4772C" w:rsidRPr="00A4772C" w:rsidRDefault="00A4772C" w:rsidP="00A477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772C">
        <w:rPr>
          <w:rFonts w:ascii="B Nazanin" w:hAnsi="B Nazanin" w:cs="B Nazanin" w:hint="cs"/>
          <w:sz w:val="28"/>
          <w:szCs w:val="28"/>
          <w:rtl/>
        </w:rPr>
        <w:t>ترجمهء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این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شخص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بعدا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قطع‏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جیبی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کوچک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با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چند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تصویر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قلمی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در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سال‏</w:t>
      </w:r>
      <w:r w:rsidRPr="00A4772C">
        <w:rPr>
          <w:rFonts w:ascii="B Nazanin" w:hAnsi="B Nazanin" w:cs="B Nazanin"/>
          <w:sz w:val="28"/>
          <w:szCs w:val="28"/>
          <w:rtl/>
        </w:rPr>
        <w:t xml:space="preserve"> 1680 </w:t>
      </w:r>
      <w:r w:rsidRPr="00A4772C">
        <w:rPr>
          <w:rFonts w:ascii="B Nazanin" w:hAnsi="B Nazanin" w:cs="B Nazanin" w:hint="cs"/>
          <w:sz w:val="28"/>
          <w:szCs w:val="28"/>
          <w:rtl/>
        </w:rPr>
        <w:t>در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آمستردام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تجدید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طبع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گردید</w:t>
      </w:r>
      <w:r w:rsidRPr="00A4772C">
        <w:rPr>
          <w:rFonts w:ascii="B Nazanin" w:hAnsi="B Nazanin" w:cs="B Nazanin"/>
          <w:sz w:val="28"/>
          <w:szCs w:val="28"/>
          <w:rtl/>
        </w:rPr>
        <w:t xml:space="preserve">. </w:t>
      </w:r>
      <w:r w:rsidRPr="00A4772C">
        <w:rPr>
          <w:rFonts w:ascii="B Nazanin" w:hAnsi="B Nazanin" w:cs="B Nazanin" w:hint="cs"/>
          <w:sz w:val="28"/>
          <w:szCs w:val="28"/>
          <w:rtl/>
        </w:rPr>
        <w:t>مشخصات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این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چاپ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چنین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است</w:t>
      </w:r>
      <w:r w:rsidRPr="00A4772C">
        <w:rPr>
          <w:rFonts w:ascii="B Nazanin" w:hAnsi="B Nazanin" w:cs="B Nazanin"/>
          <w:sz w:val="28"/>
          <w:szCs w:val="28"/>
        </w:rPr>
        <w:t>:</w:t>
      </w:r>
    </w:p>
    <w:p w:rsidR="00A4772C" w:rsidRPr="00A4772C" w:rsidRDefault="00A4772C" w:rsidP="00A477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772C">
        <w:rPr>
          <w:rFonts w:ascii="B Nazanin" w:hAnsi="B Nazanin" w:cs="B Nazanin" w:hint="cs"/>
          <w:sz w:val="28"/>
          <w:szCs w:val="28"/>
          <w:rtl/>
        </w:rPr>
        <w:t>حکایت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جوان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کشتی‏گیر</w:t>
      </w:r>
    </w:p>
    <w:p w:rsidR="00A4772C" w:rsidRPr="00A4772C" w:rsidRDefault="00A4772C" w:rsidP="00A477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772C">
        <w:rPr>
          <w:rFonts w:ascii="B Nazanin" w:hAnsi="B Nazanin" w:cs="B Nazanin" w:hint="cs"/>
          <w:sz w:val="28"/>
          <w:szCs w:val="28"/>
          <w:rtl/>
        </w:rPr>
        <w:t>ناگفته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نماند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که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ترجمهء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آلمانی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گلستان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بطور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ملخص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پیش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ازین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چاپ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توسط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اولئاریوس‏</w:t>
      </w:r>
      <w:r w:rsidRPr="00A4772C">
        <w:rPr>
          <w:rFonts w:ascii="B Nazanin" w:hAnsi="B Nazanin" w:cs="B Nazanin"/>
          <w:sz w:val="28"/>
          <w:szCs w:val="28"/>
          <w:rtl/>
        </w:rPr>
        <w:t xml:space="preserve"> (</w:t>
      </w:r>
      <w:r w:rsidRPr="00A4772C">
        <w:rPr>
          <w:rFonts w:ascii="B Nazanin" w:hAnsi="B Nazanin" w:cs="B Nazanin" w:hint="cs"/>
          <w:sz w:val="28"/>
          <w:szCs w:val="28"/>
          <w:rtl/>
        </w:rPr>
        <w:t>ظ</w:t>
      </w:r>
      <w:r w:rsidRPr="00A4772C">
        <w:rPr>
          <w:rFonts w:ascii="B Nazanin" w:hAnsi="B Nazanin" w:cs="B Nazanin"/>
          <w:sz w:val="28"/>
          <w:szCs w:val="28"/>
          <w:rtl/>
        </w:rPr>
        <w:t xml:space="preserve"> 1600 1671)</w:t>
      </w:r>
      <w:r w:rsidRPr="00A4772C">
        <w:rPr>
          <w:rFonts w:ascii="B Nazanin" w:hAnsi="B Nazanin" w:cs="B Nazanin" w:hint="cs"/>
          <w:sz w:val="28"/>
          <w:szCs w:val="28"/>
          <w:rtl/>
        </w:rPr>
        <w:t>به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نام</w:t>
      </w:r>
      <w:r w:rsidRPr="00A4772C">
        <w:rPr>
          <w:rFonts w:ascii="B Nazanin" w:hAnsi="B Nazanin" w:cs="B Nazanin"/>
          <w:sz w:val="28"/>
          <w:szCs w:val="28"/>
        </w:rPr>
        <w:t xml:space="preserve"> Persisches Rosenthal </w:t>
      </w:r>
      <w:r w:rsidRPr="00A4772C">
        <w:rPr>
          <w:rFonts w:ascii="B Nazanin" w:hAnsi="B Nazanin" w:cs="B Nazanin" w:hint="cs"/>
          <w:sz w:val="28"/>
          <w:szCs w:val="28"/>
          <w:rtl/>
        </w:rPr>
        <w:t>انتشار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یافته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بود</w:t>
      </w:r>
      <w:r w:rsidRPr="00A4772C">
        <w:rPr>
          <w:rFonts w:ascii="B Nazanin" w:hAnsi="B Nazanin" w:cs="B Nazanin"/>
          <w:sz w:val="28"/>
          <w:szCs w:val="28"/>
        </w:rPr>
        <w:t>.</w:t>
      </w:r>
    </w:p>
    <w:p w:rsidR="00A4772C" w:rsidRPr="00A4772C" w:rsidRDefault="00A4772C" w:rsidP="00A477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772C">
        <w:rPr>
          <w:rFonts w:ascii="B Nazanin" w:hAnsi="B Nazanin" w:cs="B Nazanin"/>
          <w:sz w:val="28"/>
          <w:szCs w:val="28"/>
        </w:rPr>
        <w:t xml:space="preserve">-32- </w:t>
      </w:r>
      <w:r w:rsidRPr="00A4772C">
        <w:rPr>
          <w:rFonts w:ascii="B Nazanin" w:hAnsi="B Nazanin" w:cs="B Nazanin" w:hint="cs"/>
          <w:sz w:val="28"/>
          <w:szCs w:val="28"/>
          <w:rtl/>
        </w:rPr>
        <w:t>دستور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زبان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فارسی</w:t>
      </w:r>
    </w:p>
    <w:p w:rsidR="00A4772C" w:rsidRPr="00A4772C" w:rsidRDefault="00A4772C" w:rsidP="00A477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772C">
        <w:rPr>
          <w:rFonts w:ascii="B Nazanin" w:hAnsi="B Nazanin" w:cs="B Nazanin"/>
          <w:sz w:val="28"/>
          <w:szCs w:val="28"/>
          <w:rtl/>
        </w:rPr>
        <w:lastRenderedPageBreak/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این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کتاب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که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نخست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در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1735 </w:t>
      </w:r>
      <w:r w:rsidRPr="00A4772C">
        <w:rPr>
          <w:rFonts w:ascii="B Nazanin" w:hAnsi="B Nazanin" w:cs="B Nazanin" w:hint="cs"/>
          <w:sz w:val="28"/>
          <w:szCs w:val="28"/>
          <w:rtl/>
        </w:rPr>
        <w:t>نشر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شده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است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و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پس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از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طبع</w:t>
      </w:r>
      <w:r w:rsidRPr="00A4772C">
        <w:rPr>
          <w:rFonts w:ascii="B Nazanin" w:hAnsi="B Nazanin" w:cs="B Nazanin"/>
          <w:sz w:val="28"/>
          <w:szCs w:val="28"/>
          <w:rtl/>
        </w:rPr>
        <w:t xml:space="preserve"> 1746 </w:t>
      </w:r>
      <w:r w:rsidRPr="00A4772C">
        <w:rPr>
          <w:rFonts w:ascii="B Nazanin" w:hAnsi="B Nazanin" w:cs="B Nazanin" w:hint="cs"/>
          <w:sz w:val="28"/>
          <w:szCs w:val="28"/>
          <w:rtl/>
        </w:rPr>
        <w:t>در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1747 </w:t>
      </w:r>
      <w:r w:rsidRPr="00A4772C">
        <w:rPr>
          <w:rFonts w:ascii="B Nazanin" w:hAnsi="B Nazanin" w:cs="B Nazanin" w:hint="cs"/>
          <w:sz w:val="28"/>
          <w:szCs w:val="28"/>
          <w:rtl/>
        </w:rPr>
        <w:t>طبع‏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دیگری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از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آن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انتشار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یافته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از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دستورهای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زبان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فارسی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قدیمی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اروپاست</w:t>
      </w:r>
      <w:r w:rsidRPr="00A4772C">
        <w:rPr>
          <w:rFonts w:ascii="B Nazanin" w:hAnsi="B Nazanin" w:cs="B Nazanin"/>
          <w:sz w:val="28"/>
          <w:szCs w:val="28"/>
        </w:rPr>
        <w:t>.</w:t>
      </w:r>
    </w:p>
    <w:p w:rsidR="00A4772C" w:rsidRPr="00A4772C" w:rsidRDefault="00A4772C" w:rsidP="00A477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772C">
        <w:rPr>
          <w:rFonts w:ascii="B Nazanin" w:hAnsi="B Nazanin" w:cs="B Nazanin"/>
          <w:sz w:val="28"/>
          <w:szCs w:val="28"/>
        </w:rPr>
        <w:t xml:space="preserve">-23- </w:t>
      </w:r>
      <w:r w:rsidRPr="00A4772C">
        <w:rPr>
          <w:rFonts w:ascii="B Nazanin" w:hAnsi="B Nazanin" w:cs="B Nazanin" w:hint="cs"/>
          <w:sz w:val="28"/>
          <w:szCs w:val="28"/>
          <w:rtl/>
        </w:rPr>
        <w:t>ترجمهء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دیوان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حافظ</w:t>
      </w:r>
    </w:p>
    <w:p w:rsidR="00A4772C" w:rsidRPr="00A4772C" w:rsidRDefault="00A4772C" w:rsidP="00A477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ترجمه‏ای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است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منتخب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زبان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لاتینی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از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غزلیات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حافظ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که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مستشرقی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لهستان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نام‏</w:t>
      </w:r>
      <w:r w:rsidRPr="00A4772C">
        <w:rPr>
          <w:rFonts w:ascii="B Nazanin" w:hAnsi="B Nazanin" w:cs="B Nazanin"/>
          <w:sz w:val="28"/>
          <w:szCs w:val="28"/>
        </w:rPr>
        <w:t xml:space="preserve"> Reviczky </w:t>
      </w:r>
      <w:r w:rsidRPr="00A4772C">
        <w:rPr>
          <w:rFonts w:ascii="B Nazanin" w:hAnsi="B Nazanin" w:cs="B Nazanin" w:hint="cs"/>
          <w:sz w:val="28"/>
          <w:szCs w:val="28"/>
          <w:rtl/>
        </w:rPr>
        <w:t>در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سال</w:t>
      </w:r>
      <w:r w:rsidRPr="00A4772C">
        <w:rPr>
          <w:rFonts w:ascii="B Nazanin" w:hAnsi="B Nazanin" w:cs="B Nazanin"/>
          <w:sz w:val="28"/>
          <w:szCs w:val="28"/>
          <w:rtl/>
        </w:rPr>
        <w:t xml:space="preserve"> 1771 </w:t>
      </w:r>
      <w:r w:rsidRPr="00A4772C">
        <w:rPr>
          <w:rFonts w:ascii="B Nazanin" w:hAnsi="B Nazanin" w:cs="B Nazanin" w:hint="cs"/>
          <w:sz w:val="28"/>
          <w:szCs w:val="28"/>
          <w:rtl/>
        </w:rPr>
        <w:t>منتشر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ساخت</w:t>
      </w:r>
      <w:r w:rsidRPr="00A4772C">
        <w:rPr>
          <w:rFonts w:ascii="B Nazanin" w:hAnsi="B Nazanin" w:cs="B Nazanin"/>
          <w:sz w:val="28"/>
          <w:szCs w:val="28"/>
        </w:rPr>
        <w:t>.</w:t>
      </w:r>
    </w:p>
    <w:p w:rsidR="00A4772C" w:rsidRPr="00A4772C" w:rsidRDefault="00A4772C" w:rsidP="00A477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772C">
        <w:rPr>
          <w:rFonts w:ascii="B Nazanin" w:hAnsi="B Nazanin" w:cs="B Nazanin" w:hint="cs"/>
          <w:sz w:val="28"/>
          <w:szCs w:val="28"/>
          <w:rtl/>
        </w:rPr>
        <w:t>قابل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توجه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مشترکین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محترم</w:t>
      </w:r>
    </w:p>
    <w:p w:rsidR="00A4772C" w:rsidRPr="00A4772C" w:rsidRDefault="00A4772C" w:rsidP="00A477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4772C">
        <w:rPr>
          <w:rFonts w:ascii="B Nazanin" w:hAnsi="B Nazanin" w:cs="B Nazanin" w:hint="cs"/>
          <w:sz w:val="28"/>
          <w:szCs w:val="28"/>
          <w:rtl/>
        </w:rPr>
        <w:t>مجلهء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یغما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هر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ماه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برای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مشترکین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طهران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و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ولایات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فرستاده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می‏شود</w:t>
      </w:r>
      <w:r w:rsidRPr="00A4772C">
        <w:rPr>
          <w:rFonts w:ascii="B Nazanin" w:hAnsi="B Nazanin" w:cs="B Nazanin"/>
          <w:sz w:val="28"/>
          <w:szCs w:val="28"/>
          <w:rtl/>
        </w:rPr>
        <w:t>.</w:t>
      </w:r>
      <w:r w:rsidRPr="00A4772C">
        <w:rPr>
          <w:rFonts w:ascii="B Nazanin" w:hAnsi="B Nazanin" w:cs="B Nazanin" w:hint="cs"/>
          <w:sz w:val="28"/>
          <w:szCs w:val="28"/>
          <w:rtl/>
        </w:rPr>
        <w:t>شماره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می‏کنیم،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با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دفتر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تطبیق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می‏کنیم،مکرر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مکرر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کنترل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می‏کنیم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و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پست‏خانهء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مبارکه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تحویل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می‏دهیم</w:t>
      </w:r>
      <w:r w:rsidRPr="00A4772C">
        <w:rPr>
          <w:rFonts w:ascii="B Nazanin" w:hAnsi="B Nazanin" w:cs="B Nazanin"/>
          <w:sz w:val="28"/>
          <w:szCs w:val="28"/>
          <w:rtl/>
        </w:rPr>
        <w:t xml:space="preserve">. </w:t>
      </w:r>
      <w:r w:rsidRPr="00A4772C">
        <w:rPr>
          <w:rFonts w:ascii="B Nazanin" w:hAnsi="B Nazanin" w:cs="B Nazanin" w:hint="cs"/>
          <w:sz w:val="28"/>
          <w:szCs w:val="28"/>
          <w:rtl/>
        </w:rPr>
        <w:t>راهی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دیگر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جز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این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نداریم</w:t>
      </w:r>
      <w:r w:rsidRPr="00A4772C">
        <w:rPr>
          <w:rFonts w:ascii="B Nazanin" w:hAnsi="B Nazanin" w:cs="B Nazanin"/>
          <w:sz w:val="28"/>
          <w:szCs w:val="28"/>
          <w:rtl/>
        </w:rPr>
        <w:t>.</w:t>
      </w:r>
      <w:r w:rsidRPr="00A4772C">
        <w:rPr>
          <w:rFonts w:ascii="B Nazanin" w:hAnsi="B Nazanin" w:cs="B Nazanin" w:hint="cs"/>
          <w:sz w:val="28"/>
          <w:szCs w:val="28"/>
          <w:rtl/>
        </w:rPr>
        <w:t>به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ما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می‏نویسند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که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مجله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نمی‏رسد</w:t>
      </w:r>
      <w:r w:rsidRPr="00A4772C">
        <w:rPr>
          <w:rFonts w:ascii="B Nazanin" w:hAnsi="B Nazanin" w:cs="B Nazanin"/>
          <w:sz w:val="28"/>
          <w:szCs w:val="28"/>
          <w:rtl/>
        </w:rPr>
        <w:t>:(</w:t>
      </w:r>
      <w:r w:rsidRPr="00A4772C">
        <w:rPr>
          <w:rFonts w:ascii="B Nazanin" w:hAnsi="B Nazanin" w:cs="B Nazanin" w:hint="cs"/>
          <w:sz w:val="28"/>
          <w:szCs w:val="28"/>
          <w:rtl/>
        </w:rPr>
        <w:t>سمنان</w:t>
      </w:r>
      <w:r w:rsidRPr="00A4772C">
        <w:rPr>
          <w:rFonts w:ascii="B Nazanin" w:hAnsi="B Nazanin" w:cs="B Nazanin"/>
          <w:sz w:val="28"/>
          <w:szCs w:val="28"/>
          <w:rtl/>
        </w:rPr>
        <w:t>-</w:t>
      </w:r>
      <w:r w:rsidRPr="00A4772C">
        <w:rPr>
          <w:rFonts w:ascii="B Nazanin" w:hAnsi="B Nazanin" w:cs="B Nazanin" w:hint="cs"/>
          <w:sz w:val="28"/>
          <w:szCs w:val="28"/>
          <w:rtl/>
        </w:rPr>
        <w:t>ده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نسخه</w:t>
      </w:r>
      <w:r w:rsidRPr="00A4772C">
        <w:rPr>
          <w:rFonts w:ascii="B Nazanin" w:hAnsi="B Nazanin" w:cs="B Nazanin"/>
          <w:sz w:val="28"/>
          <w:szCs w:val="28"/>
          <w:rtl/>
        </w:rPr>
        <w:t>-</w:t>
      </w:r>
      <w:r w:rsidRPr="00A4772C">
        <w:rPr>
          <w:rFonts w:ascii="B Nazanin" w:hAnsi="B Nazanin" w:cs="B Nazanin" w:hint="cs"/>
          <w:sz w:val="28"/>
          <w:szCs w:val="28"/>
          <w:rtl/>
        </w:rPr>
        <w:t>اصفهان‏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شش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نسخه</w:t>
      </w:r>
      <w:r w:rsidRPr="00A4772C">
        <w:rPr>
          <w:rFonts w:ascii="B Nazanin" w:hAnsi="B Nazanin" w:cs="B Nazanin"/>
          <w:sz w:val="28"/>
          <w:szCs w:val="28"/>
          <w:rtl/>
        </w:rPr>
        <w:t>-</w:t>
      </w:r>
      <w:r w:rsidRPr="00A4772C">
        <w:rPr>
          <w:rFonts w:ascii="B Nazanin" w:hAnsi="B Nazanin" w:cs="B Nazanin" w:hint="cs"/>
          <w:sz w:val="28"/>
          <w:szCs w:val="28"/>
          <w:rtl/>
        </w:rPr>
        <w:t>رضائیه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دو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نسخه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و</w:t>
      </w:r>
      <w:r w:rsidRPr="00A4772C">
        <w:rPr>
          <w:rFonts w:ascii="B Nazanin" w:hAnsi="B Nazanin" w:cs="B Nazanin"/>
          <w:sz w:val="28"/>
          <w:szCs w:val="28"/>
          <w:rtl/>
        </w:rPr>
        <w:t>...)</w:t>
      </w:r>
      <w:r w:rsidRPr="00A4772C">
        <w:rPr>
          <w:rFonts w:ascii="B Nazanin" w:hAnsi="B Nazanin" w:cs="B Nazanin" w:hint="cs"/>
          <w:sz w:val="28"/>
          <w:szCs w:val="28"/>
          <w:rtl/>
        </w:rPr>
        <w:t>برای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ما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ارسال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مجدد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مجله،که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بتعداد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معین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چاپ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می‏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شود،دشوار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است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بنابراین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بجای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این‏که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از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دفتر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مجله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بخواهند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از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پست‏خانه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مبارکه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بخواهند</w:t>
      </w:r>
      <w:r w:rsidRPr="00A4772C">
        <w:rPr>
          <w:rFonts w:ascii="B Nazanin" w:hAnsi="B Nazanin" w:cs="B Nazanin"/>
          <w:sz w:val="28"/>
          <w:szCs w:val="28"/>
          <w:rtl/>
        </w:rPr>
        <w:t xml:space="preserve">. </w:t>
      </w:r>
      <w:r w:rsidRPr="00A4772C">
        <w:rPr>
          <w:rFonts w:ascii="B Nazanin" w:hAnsi="B Nazanin" w:cs="B Nazanin" w:hint="cs"/>
          <w:sz w:val="28"/>
          <w:szCs w:val="28"/>
          <w:rtl/>
        </w:rPr>
        <w:t>و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اگر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راهی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دیگر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به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نظرشان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می‏رسد</w:t>
      </w:r>
      <w:r w:rsidRPr="00A4772C">
        <w:rPr>
          <w:rFonts w:ascii="B Nazanin" w:hAnsi="B Nazanin" w:cs="B Nazanin"/>
          <w:sz w:val="28"/>
          <w:szCs w:val="28"/>
          <w:rtl/>
        </w:rPr>
        <w:t xml:space="preserve"> </w:t>
      </w:r>
      <w:r w:rsidRPr="00A4772C">
        <w:rPr>
          <w:rFonts w:ascii="B Nazanin" w:hAnsi="B Nazanin" w:cs="B Nazanin" w:hint="cs"/>
          <w:sz w:val="28"/>
          <w:szCs w:val="28"/>
          <w:rtl/>
        </w:rPr>
        <w:t>بفرمایند</w:t>
      </w:r>
      <w:r w:rsidRPr="00A4772C">
        <w:rPr>
          <w:rFonts w:ascii="B Nazanin" w:hAnsi="B Nazanin" w:cs="B Nazanin"/>
          <w:sz w:val="28"/>
          <w:szCs w:val="28"/>
        </w:rPr>
        <w:t>.</w:t>
      </w:r>
    </w:p>
    <w:p w:rsidR="00AE711C" w:rsidRPr="00A4772C" w:rsidRDefault="00AE711C" w:rsidP="00A4772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A4772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2653B"/>
    <w:rsid w:val="001361E0"/>
    <w:rsid w:val="001410D9"/>
    <w:rsid w:val="001459BC"/>
    <w:rsid w:val="00175CBE"/>
    <w:rsid w:val="00186307"/>
    <w:rsid w:val="002277B2"/>
    <w:rsid w:val="002417F4"/>
    <w:rsid w:val="002A4D46"/>
    <w:rsid w:val="00316F10"/>
    <w:rsid w:val="003A7FC3"/>
    <w:rsid w:val="003E1065"/>
    <w:rsid w:val="004A4BAF"/>
    <w:rsid w:val="004B4428"/>
    <w:rsid w:val="00755458"/>
    <w:rsid w:val="007A080F"/>
    <w:rsid w:val="007B6FD7"/>
    <w:rsid w:val="007D3C50"/>
    <w:rsid w:val="00806850"/>
    <w:rsid w:val="008C4AD2"/>
    <w:rsid w:val="00937522"/>
    <w:rsid w:val="009A7E5E"/>
    <w:rsid w:val="009B592B"/>
    <w:rsid w:val="00A4772C"/>
    <w:rsid w:val="00A7177A"/>
    <w:rsid w:val="00A74AB4"/>
    <w:rsid w:val="00AC506C"/>
    <w:rsid w:val="00AE711C"/>
    <w:rsid w:val="00B6394D"/>
    <w:rsid w:val="00C72BCD"/>
    <w:rsid w:val="00C86DFC"/>
    <w:rsid w:val="00D109EE"/>
    <w:rsid w:val="00D61D01"/>
    <w:rsid w:val="00D961B8"/>
    <w:rsid w:val="00DD1142"/>
    <w:rsid w:val="00DD13B8"/>
    <w:rsid w:val="00DD665C"/>
    <w:rsid w:val="00DF034A"/>
    <w:rsid w:val="00E6455C"/>
    <w:rsid w:val="00E725AC"/>
    <w:rsid w:val="00F47B7C"/>
    <w:rsid w:val="00F56970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2012-05-05T16:54:00Z</dcterms:created>
  <dcterms:modified xsi:type="dcterms:W3CDTF">2012-05-05T16:54:00Z</dcterms:modified>
</cp:coreProperties>
</file>