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12B48">
        <w:rPr>
          <w:rFonts w:ascii="B Nazanin" w:hAnsi="B Nazanin" w:cs="B Nazanin" w:hint="cs"/>
          <w:b/>
          <w:bCs/>
          <w:sz w:val="28"/>
          <w:szCs w:val="28"/>
          <w:rtl/>
        </w:rPr>
        <w:t>مأخذ</w:t>
      </w:r>
      <w:r w:rsidRPr="00D12B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  <w:r w:rsidRPr="00D12B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b/>
          <w:bCs/>
          <w:sz w:val="28"/>
          <w:szCs w:val="28"/>
          <w:rtl/>
        </w:rPr>
        <w:t>عربی</w:t>
      </w:r>
      <w:r w:rsidRPr="00D12B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b/>
          <w:bCs/>
          <w:sz w:val="28"/>
          <w:szCs w:val="28"/>
          <w:rtl/>
        </w:rPr>
        <w:t>مرزبان</w:t>
      </w:r>
      <w:r w:rsidRPr="00D12B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12B48">
        <w:rPr>
          <w:rFonts w:ascii="B Nazanin" w:hAnsi="B Nazanin" w:cs="B Nazanin" w:hint="cs"/>
          <w:b/>
          <w:bCs/>
          <w:sz w:val="28"/>
          <w:szCs w:val="28"/>
          <w:rtl/>
        </w:rPr>
        <w:t>مهدوی</w:t>
      </w:r>
      <w:r w:rsidRPr="00D12B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  <w:r w:rsidRPr="00D12B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D12B48" w:rsidRDefault="00D12B48" w:rsidP="00D12B4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کتارکة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بیضها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بالعراء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ملبسة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بیض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اخری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جناحا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115</w:t>
      </w:r>
      <w:r w:rsidRPr="00D12B48">
        <w:rPr>
          <w:rFonts w:ascii="B Nazanin" w:hAnsi="B Nazanin" w:cs="B Nazanin"/>
          <w:sz w:val="28"/>
          <w:szCs w:val="28"/>
        </w:rPr>
        <w:t>)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ترجمه</w:t>
      </w:r>
      <w:r w:rsidRPr="00D12B48">
        <w:rPr>
          <w:rFonts w:ascii="B Nazanin" w:hAnsi="B Nazanin" w:cs="B Nazanin"/>
          <w:sz w:val="28"/>
          <w:szCs w:val="28"/>
          <w:rtl/>
        </w:rPr>
        <w:t>-</w:t>
      </w:r>
      <w:r w:rsidRPr="00D12B48">
        <w:rPr>
          <w:rFonts w:ascii="B Nazanin" w:hAnsi="B Nazanin" w:cs="B Nazanin" w:hint="cs"/>
          <w:sz w:val="28"/>
          <w:szCs w:val="28"/>
          <w:rtl/>
        </w:rPr>
        <w:t>چون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شترمرغی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رهاکننده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بیضه‏ی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خود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بیابان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پوشاننده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پر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خویش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بیضه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شترمرغهای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دیگر</w:t>
      </w:r>
      <w:r w:rsidRPr="00D12B48">
        <w:rPr>
          <w:rFonts w:ascii="B Nazanin" w:hAnsi="B Nazanin" w:cs="B Nazanin"/>
          <w:sz w:val="28"/>
          <w:szCs w:val="28"/>
        </w:rPr>
        <w:t>.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بشرحیست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مرحوم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قزوینی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قده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پاورقی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بدان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اشاره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فرموده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>. (</w:t>
      </w:r>
      <w:r w:rsidRPr="00D12B48">
        <w:rPr>
          <w:rFonts w:ascii="B Nazanin" w:hAnsi="B Nazanin" w:cs="B Nazanin" w:hint="cs"/>
          <w:sz w:val="28"/>
          <w:szCs w:val="28"/>
          <w:rtl/>
        </w:rPr>
        <w:t>احوق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متن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چاپی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پاورقی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غلط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مطبعیست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صحیح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آن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اموق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این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ثانی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دیگریست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بدین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تفصیل</w:t>
      </w:r>
      <w:r w:rsidRPr="00D12B48">
        <w:rPr>
          <w:rFonts w:ascii="B Nazanin" w:hAnsi="B Nazanin" w:cs="B Nazanin"/>
          <w:sz w:val="28"/>
          <w:szCs w:val="28"/>
        </w:rPr>
        <w:t>: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انّی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ترکی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ندی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الاکرمین‏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قد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حی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بکفّی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زنداشحاحا</w:t>
      </w:r>
      <w:r w:rsidRPr="00D12B48">
        <w:rPr>
          <w:rFonts w:ascii="B Nazanin" w:hAnsi="B Nazanin" w:cs="B Nazanin"/>
          <w:sz w:val="28"/>
          <w:szCs w:val="28"/>
        </w:rPr>
        <w:t>...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ابراهیم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بن‏علی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بن‏هرمة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گویندهء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ابیات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شاعران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فصیح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قرن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دوم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شیعه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مذهب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مدّاح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اهل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عصمت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سلام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اللّه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علیهم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اجمعین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بوده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آخرین‏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کسی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احتجاج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استشهاد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بکلام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لغت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جایز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سال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ولادت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وفات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اختلاف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مسلّما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سال</w:t>
      </w:r>
      <w:r w:rsidRPr="00D12B48">
        <w:rPr>
          <w:rFonts w:ascii="B Nazanin" w:hAnsi="B Nazanin" w:cs="B Nazanin"/>
          <w:sz w:val="28"/>
          <w:szCs w:val="28"/>
          <w:rtl/>
        </w:rPr>
        <w:t>(140-</w:t>
      </w:r>
      <w:r w:rsidRPr="00D12B48">
        <w:rPr>
          <w:rFonts w:ascii="B Nazanin" w:hAnsi="B Nazanin" w:cs="B Nazanin" w:hint="cs"/>
          <w:sz w:val="28"/>
          <w:szCs w:val="28"/>
          <w:rtl/>
        </w:rPr>
        <w:t>هجری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حیات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داشته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برای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اطلاع‏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بحث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انتقادی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شعر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مراجعه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فرمائید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بکلام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ابن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طباطبا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عیار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الشعر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ص‏</w:t>
      </w:r>
      <w:r w:rsidRPr="00D12B48">
        <w:rPr>
          <w:rFonts w:ascii="B Nazanin" w:hAnsi="B Nazanin" w:cs="B Nazanin"/>
          <w:sz w:val="28"/>
          <w:szCs w:val="28"/>
          <w:rtl/>
        </w:rPr>
        <w:t>125</w:t>
      </w:r>
      <w:r w:rsidRPr="00D12B48">
        <w:rPr>
          <w:rFonts w:ascii="B Nazanin" w:hAnsi="B Nazanin" w:cs="B Nazanin"/>
          <w:sz w:val="28"/>
          <w:szCs w:val="28"/>
        </w:rPr>
        <w:t>).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/>
          <w:sz w:val="28"/>
          <w:szCs w:val="28"/>
        </w:rPr>
        <w:t>***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فلا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تصحب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أخا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الحمق‏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ایّاک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ایّاه‏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فکم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جاهل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أردی‏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حکیما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حین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آخاه‏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وللقلب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علی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القلب‏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دلیل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حین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یلقاه‏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للنّاس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النّاس‏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مقاییس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أشباه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155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ترجمه</w:t>
      </w:r>
      <w:r w:rsidRPr="00D12B48">
        <w:rPr>
          <w:rFonts w:ascii="B Nazanin" w:hAnsi="B Nazanin" w:cs="B Nazanin"/>
          <w:sz w:val="28"/>
          <w:szCs w:val="28"/>
          <w:rtl/>
        </w:rPr>
        <w:t>-</w:t>
      </w:r>
      <w:r w:rsidRPr="00D12B48">
        <w:rPr>
          <w:rFonts w:ascii="B Nazanin" w:hAnsi="B Nazanin" w:cs="B Nazanin" w:hint="cs"/>
          <w:sz w:val="28"/>
          <w:szCs w:val="28"/>
          <w:rtl/>
        </w:rPr>
        <w:t>با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نادان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همنشینی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مکن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زنهار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باشی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بسا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دانائی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چون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دانایی‏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رشتهء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برادری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پیوست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دانا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بهلاکت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رسانید</w:t>
      </w:r>
      <w:r w:rsidRPr="00D12B48">
        <w:rPr>
          <w:rFonts w:ascii="B Nazanin" w:hAnsi="B Nazanin" w:cs="B Nazanin"/>
          <w:sz w:val="28"/>
          <w:szCs w:val="28"/>
          <w:rtl/>
        </w:rPr>
        <w:t>.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دل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دیگر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راهنمائی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هنگامی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بدان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مپرسد،و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برای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مردم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میان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خود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مردم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هم‏اندازه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همانند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یافت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میشود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(</w:t>
      </w:r>
      <w:r w:rsidRPr="00D12B48">
        <w:rPr>
          <w:rFonts w:ascii="B Nazanin" w:hAnsi="B Nazanin" w:cs="B Nazanin" w:hint="cs"/>
          <w:sz w:val="28"/>
          <w:szCs w:val="28"/>
          <w:rtl/>
        </w:rPr>
        <w:t>یعنی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هرکس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باهم‏جنس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خود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همبستگی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هم‏نشینی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دارد</w:t>
      </w:r>
      <w:r w:rsidRPr="00D12B48">
        <w:rPr>
          <w:rFonts w:ascii="B Nazanin" w:hAnsi="B Nazanin" w:cs="B Nazanin"/>
          <w:sz w:val="28"/>
          <w:szCs w:val="28"/>
        </w:rPr>
        <w:t>)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این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ابیات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بدین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صورت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جر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مقطوعهء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لا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اقل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هشت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بیتی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یا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قصیده‏ایست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بگمان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برخی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جمله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ابن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قتیبه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 w:hint="eastAsia"/>
          <w:sz w:val="28"/>
          <w:szCs w:val="28"/>
          <w:rtl/>
        </w:rPr>
        <w:t>«</w:t>
      </w:r>
      <w:r w:rsidRPr="00D12B48">
        <w:rPr>
          <w:rFonts w:ascii="B Nazanin" w:hAnsi="B Nazanin" w:cs="B Nazanin" w:hint="cs"/>
          <w:sz w:val="28"/>
          <w:szCs w:val="28"/>
          <w:rtl/>
        </w:rPr>
        <w:t>عیون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الاخبار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ج</w:t>
      </w:r>
      <w:r w:rsidRPr="00D12B48">
        <w:rPr>
          <w:rFonts w:ascii="B Nazanin" w:hAnsi="B Nazanin" w:cs="B Nazanin"/>
          <w:sz w:val="28"/>
          <w:szCs w:val="28"/>
          <w:rtl/>
        </w:rPr>
        <w:t xml:space="preserve"> 3 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8»)</w:t>
      </w: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آن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ابی‏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العتاهیه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ولی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البته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دیوان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ابی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العتاهیه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نشانی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lastRenderedPageBreak/>
        <w:t>نیست</w:t>
      </w:r>
      <w:r w:rsidRPr="00D12B48">
        <w:rPr>
          <w:rFonts w:ascii="B Nazanin" w:hAnsi="B Nazanin" w:cs="B Nazanin"/>
          <w:sz w:val="28"/>
          <w:szCs w:val="28"/>
          <w:rtl/>
        </w:rPr>
        <w:t>.</w:t>
      </w:r>
      <w:r w:rsidRPr="00D12B48">
        <w:rPr>
          <w:rFonts w:ascii="B Nazanin" w:hAnsi="B Nazanin" w:cs="B Nazanin" w:hint="cs"/>
          <w:sz w:val="28"/>
          <w:szCs w:val="28"/>
          <w:rtl/>
        </w:rPr>
        <w:t>احتمال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میرود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ابیات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ترجمهء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منظومی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باشد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کلمات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حکیمانه‏ای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شاید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خط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زبان‏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فارسی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قدیم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یا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سریانی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یا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یمنی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بخط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مسند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بر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سنگی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منقور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شده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بوده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آنچه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ابن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عبد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ربّه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عقد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الفرید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ج</w:t>
      </w:r>
      <w:r w:rsidRPr="00D12B48">
        <w:rPr>
          <w:rFonts w:ascii="B Nazanin" w:hAnsi="B Nazanin" w:cs="B Nazanin"/>
          <w:sz w:val="28"/>
          <w:szCs w:val="28"/>
          <w:rtl/>
        </w:rPr>
        <w:t xml:space="preserve"> 2 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331)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ابن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قتیبه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عیون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الاخبار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ج</w:t>
      </w:r>
      <w:r w:rsidRPr="00D12B48">
        <w:rPr>
          <w:rFonts w:ascii="B Nazanin" w:hAnsi="B Nazanin" w:cs="B Nazanin"/>
          <w:sz w:val="28"/>
          <w:szCs w:val="28"/>
          <w:rtl/>
        </w:rPr>
        <w:t xml:space="preserve"> 3 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79)</w:t>
      </w:r>
      <w:r w:rsidRPr="00D12B48">
        <w:rPr>
          <w:rFonts w:ascii="B Nazanin" w:hAnsi="B Nazanin" w:cs="B Nazanin" w:hint="cs"/>
          <w:sz w:val="28"/>
          <w:szCs w:val="28"/>
          <w:rtl/>
        </w:rPr>
        <w:t>نقل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میکنند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مؤید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معنیست</w:t>
      </w:r>
      <w:r w:rsidRPr="00D12B48">
        <w:rPr>
          <w:rFonts w:ascii="B Nazanin" w:hAnsi="B Nazanin" w:cs="B Nazanin"/>
          <w:sz w:val="28"/>
          <w:szCs w:val="28"/>
          <w:rtl/>
        </w:rPr>
        <w:t>.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رجوع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فرمایند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الصّداقة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الصّدیق‏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ابی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حیّان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38)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روضة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العقلاء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بستی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89)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موشی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8</w:t>
      </w:r>
      <w:r w:rsidRPr="00D12B48">
        <w:rPr>
          <w:rFonts w:ascii="B Nazanin" w:hAnsi="B Nazanin" w:cs="B Nazanin"/>
          <w:sz w:val="28"/>
          <w:szCs w:val="28"/>
        </w:rPr>
        <w:t>).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/>
          <w:sz w:val="28"/>
          <w:szCs w:val="28"/>
        </w:rPr>
        <w:t>***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ألا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ربّ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ذلّ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ساق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للنفس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عزّة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یا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ربّ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نفس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بالتعزّز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ذلّت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158</w:t>
      </w:r>
      <w:r w:rsidRPr="00D12B48">
        <w:rPr>
          <w:rFonts w:ascii="B Nazanin" w:hAnsi="B Nazanin" w:cs="B Nazanin"/>
          <w:sz w:val="28"/>
          <w:szCs w:val="28"/>
        </w:rPr>
        <w:t>)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ترجمه</w:t>
      </w:r>
      <w:r w:rsidRPr="00D12B48">
        <w:rPr>
          <w:rFonts w:ascii="B Nazanin" w:hAnsi="B Nazanin" w:cs="B Nazanin"/>
          <w:sz w:val="28"/>
          <w:szCs w:val="28"/>
          <w:rtl/>
        </w:rPr>
        <w:t>-</w:t>
      </w:r>
      <w:r w:rsidRPr="00D12B48">
        <w:rPr>
          <w:rFonts w:ascii="B Nazanin" w:hAnsi="B Nazanin" w:cs="B Nazanin" w:hint="cs"/>
          <w:sz w:val="28"/>
          <w:szCs w:val="28"/>
          <w:rtl/>
        </w:rPr>
        <w:t>هان،بسا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خواری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عزت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ارجمندی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به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سوی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کسی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رانده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ای‏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بسا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کسا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ارجمند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وانمود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کردن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خویش،خوار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گشته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</w:rPr>
        <w:t>.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/>
          <w:sz w:val="28"/>
          <w:szCs w:val="28"/>
        </w:rPr>
        <w:t>1)</w:t>
      </w:r>
      <w:r w:rsidRPr="00D12B48">
        <w:rPr>
          <w:rFonts w:ascii="B Nazanin" w:hAnsi="B Nazanin" w:cs="B Nazanin" w:hint="cs"/>
          <w:sz w:val="28"/>
          <w:szCs w:val="28"/>
          <w:rtl/>
        </w:rPr>
        <w:t>این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میان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مقطوعهء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پنج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بیتی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ابو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نصر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سراج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لمع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250)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سهروردی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عوارف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46)</w:t>
      </w:r>
      <w:r w:rsidRPr="00D12B48">
        <w:rPr>
          <w:rFonts w:ascii="B Nazanin" w:hAnsi="B Nazanin" w:cs="B Nazanin" w:hint="cs"/>
          <w:sz w:val="28"/>
          <w:szCs w:val="28"/>
          <w:rtl/>
        </w:rPr>
        <w:t>به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ابراهیم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خوّاص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صوفی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مشهور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نسبت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سلمی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آداب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الصحبة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39)</w:t>
      </w:r>
      <w:r w:rsidRPr="00D12B48">
        <w:rPr>
          <w:rFonts w:ascii="B Nazanin" w:hAnsi="B Nazanin" w:cs="B Nazanin" w:hint="cs"/>
          <w:sz w:val="28"/>
          <w:szCs w:val="28"/>
          <w:rtl/>
        </w:rPr>
        <w:t>آنرا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مقطوعهء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سه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بدون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نسبت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آورده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>. 2)</w:t>
      </w:r>
      <w:r w:rsidRPr="00D12B48">
        <w:rPr>
          <w:rFonts w:ascii="B Nazanin" w:hAnsi="B Nazanin" w:cs="B Nazanin" w:hint="cs"/>
          <w:sz w:val="28"/>
          <w:szCs w:val="28"/>
          <w:rtl/>
        </w:rPr>
        <w:t>قاضی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تنوخی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الفرج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بعد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الشدة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459)</w:t>
      </w:r>
      <w:r w:rsidRPr="00D12B48">
        <w:rPr>
          <w:rFonts w:ascii="B Nazanin" w:hAnsi="B Nazanin" w:cs="B Nazanin" w:hint="cs"/>
          <w:sz w:val="28"/>
          <w:szCs w:val="28"/>
          <w:rtl/>
        </w:rPr>
        <w:t>همین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مقطوعه‏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پنج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دیگری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فقط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برخی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مصاریع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مقطوعه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وارده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لمع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متحّد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به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ابی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الحسن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علی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ابن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بسّام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شاعر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مشهور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مؤلف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کتاب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معروف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الذخیرة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فی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محاسن‏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اهل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الجزیرة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متوفی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303 </w:t>
      </w:r>
      <w:r w:rsidRPr="00D12B48">
        <w:rPr>
          <w:rFonts w:ascii="B Nazanin" w:hAnsi="B Nazanin" w:cs="B Nazanin" w:hint="cs"/>
          <w:sz w:val="28"/>
          <w:szCs w:val="28"/>
          <w:rtl/>
        </w:rPr>
        <w:t>نسبت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میدهد</w:t>
      </w:r>
      <w:r w:rsidRPr="00D12B48">
        <w:rPr>
          <w:rFonts w:ascii="B Nazanin" w:hAnsi="B Nazanin" w:cs="B Nazanin"/>
          <w:sz w:val="28"/>
          <w:szCs w:val="28"/>
        </w:rPr>
        <w:t>.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/>
          <w:sz w:val="28"/>
          <w:szCs w:val="28"/>
        </w:rPr>
        <w:t>3)</w:t>
      </w:r>
      <w:r w:rsidRPr="00D12B48">
        <w:rPr>
          <w:rFonts w:ascii="B Nazanin" w:hAnsi="B Nazanin" w:cs="B Nazanin" w:hint="cs"/>
          <w:sz w:val="28"/>
          <w:szCs w:val="28"/>
          <w:rtl/>
        </w:rPr>
        <w:t>سبکی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طبقات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الشافعیة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ج</w:t>
      </w:r>
      <w:r w:rsidRPr="00D12B48">
        <w:rPr>
          <w:rFonts w:ascii="B Nazanin" w:hAnsi="B Nazanin" w:cs="B Nazanin"/>
          <w:sz w:val="28"/>
          <w:szCs w:val="28"/>
          <w:rtl/>
        </w:rPr>
        <w:t xml:space="preserve"> 3 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97 </w:t>
      </w:r>
      <w:r w:rsidRPr="00D12B48">
        <w:rPr>
          <w:rFonts w:ascii="B Nazanin" w:hAnsi="B Nazanin" w:cs="B Nazanin" w:hint="cs"/>
          <w:sz w:val="28"/>
          <w:szCs w:val="28"/>
          <w:rtl/>
        </w:rPr>
        <w:t>سیزده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شامل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مجموع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مقطوعه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پنج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بیتی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لمع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الفرج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بعد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الشدّة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بضمیمه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سه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دیگر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اسناد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مطولی‏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بدون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ذکر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قائل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ابیات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آورده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بدینشرح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أخبرنا</w:t>
      </w:r>
      <w:r w:rsidRPr="00D12B48">
        <w:rPr>
          <w:rFonts w:ascii="B Nazanin" w:hAnsi="B Nazanin" w:cs="B Nazanin"/>
          <w:sz w:val="28"/>
          <w:szCs w:val="28"/>
          <w:rtl/>
        </w:rPr>
        <w:t>...</w:t>
      </w:r>
      <w:r w:rsidRPr="00D12B48">
        <w:rPr>
          <w:rFonts w:ascii="B Nazanin" w:hAnsi="B Nazanin" w:cs="B Nazanin" w:hint="cs"/>
          <w:sz w:val="28"/>
          <w:szCs w:val="28"/>
          <w:rtl/>
        </w:rPr>
        <w:t>عن</w:t>
      </w:r>
      <w:r w:rsidRPr="00D12B48">
        <w:rPr>
          <w:rFonts w:ascii="B Nazanin" w:hAnsi="B Nazanin" w:cs="B Nazanin"/>
          <w:sz w:val="28"/>
          <w:szCs w:val="28"/>
          <w:rtl/>
        </w:rPr>
        <w:t>...</w:t>
      </w:r>
      <w:r w:rsidRPr="00D12B48">
        <w:rPr>
          <w:rFonts w:ascii="B Nazanin" w:hAnsi="B Nazanin" w:cs="B Nazanin" w:hint="cs"/>
          <w:sz w:val="28"/>
          <w:szCs w:val="28"/>
          <w:rtl/>
        </w:rPr>
        <w:t>عن</w:t>
      </w:r>
      <w:r w:rsidRPr="00D12B48">
        <w:rPr>
          <w:rFonts w:ascii="B Nazanin" w:hAnsi="B Nazanin" w:cs="B Nazanin"/>
          <w:sz w:val="28"/>
          <w:szCs w:val="28"/>
          <w:rtl/>
        </w:rPr>
        <w:t>...</w:t>
      </w:r>
      <w:r w:rsidRPr="00D12B48">
        <w:rPr>
          <w:rFonts w:ascii="B Nazanin" w:hAnsi="B Nazanin" w:cs="B Nazanin" w:hint="cs"/>
          <w:sz w:val="28"/>
          <w:szCs w:val="28"/>
          <w:rtl/>
        </w:rPr>
        <w:t>قال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... </w:t>
      </w:r>
      <w:r w:rsidRPr="00D12B48">
        <w:rPr>
          <w:rFonts w:ascii="B Nazanin" w:hAnsi="B Nazanin" w:cs="B Nazanin" w:hint="cs"/>
          <w:sz w:val="28"/>
          <w:szCs w:val="28"/>
          <w:rtl/>
        </w:rPr>
        <w:t>قال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انشدنا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الامام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ابو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السحق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الشیرازی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ببغداد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لم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یسم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قائلا</w:t>
      </w:r>
      <w:r w:rsidRPr="00D12B48">
        <w:rPr>
          <w:rFonts w:ascii="B Nazanin" w:hAnsi="B Nazanin" w:cs="B Nazanin"/>
          <w:sz w:val="28"/>
          <w:szCs w:val="28"/>
          <w:rtl/>
        </w:rPr>
        <w:t>:</w:t>
      </w:r>
      <w:r w:rsidRPr="00D12B48">
        <w:rPr>
          <w:rFonts w:ascii="B Nazanin" w:hAnsi="B Nazanin" w:cs="B Nazanin" w:hint="cs"/>
          <w:sz w:val="28"/>
          <w:szCs w:val="28"/>
          <w:rtl/>
        </w:rPr>
        <w:t>الابیات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الثلثة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عشر</w:t>
      </w:r>
      <w:r w:rsidRPr="00D12B48">
        <w:rPr>
          <w:rFonts w:ascii="B Nazanin" w:hAnsi="B Nazanin" w:cs="B Nazanin"/>
          <w:sz w:val="28"/>
          <w:szCs w:val="28"/>
        </w:rPr>
        <w:t>.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/>
          <w:sz w:val="28"/>
          <w:szCs w:val="28"/>
        </w:rPr>
        <w:t>***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انّی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لو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تعاندنی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شمالی‏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عنادک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وصلت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بها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یمینی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158</w:t>
      </w:r>
      <w:r w:rsidRPr="00D12B48">
        <w:rPr>
          <w:rFonts w:ascii="B Nazanin" w:hAnsi="B Nazanin" w:cs="B Nazanin"/>
          <w:sz w:val="28"/>
          <w:szCs w:val="28"/>
        </w:rPr>
        <w:t>)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ترجمه</w:t>
      </w:r>
      <w:r w:rsidRPr="00D12B48">
        <w:rPr>
          <w:rFonts w:ascii="B Nazanin" w:hAnsi="B Nazanin" w:cs="B Nazanin"/>
          <w:sz w:val="28"/>
          <w:szCs w:val="28"/>
          <w:rtl/>
        </w:rPr>
        <w:t>-</w:t>
      </w:r>
      <w:r w:rsidRPr="00D12B48">
        <w:rPr>
          <w:rFonts w:ascii="B Nazanin" w:hAnsi="B Nazanin" w:cs="B Nazanin" w:hint="cs"/>
          <w:sz w:val="28"/>
          <w:szCs w:val="28"/>
          <w:rtl/>
        </w:rPr>
        <w:t>من،اگر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چپم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دشمنی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کند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چنانکه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دشمنانگی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میکنی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آنرا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بدست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راستم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نمیرساندم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نمیزدم</w:t>
      </w:r>
      <w:r w:rsidRPr="00D12B48">
        <w:rPr>
          <w:rFonts w:ascii="B Nazanin" w:hAnsi="B Nazanin" w:cs="B Nazanin"/>
          <w:sz w:val="28"/>
          <w:szCs w:val="28"/>
          <w:rtl/>
        </w:rPr>
        <w:t>-</w:t>
      </w:r>
      <w:r w:rsidRPr="00D12B48">
        <w:rPr>
          <w:rFonts w:ascii="B Nazanin" w:hAnsi="B Nazanin" w:cs="B Nazanin" w:hint="cs"/>
          <w:sz w:val="28"/>
          <w:szCs w:val="28"/>
          <w:rtl/>
        </w:rPr>
        <w:t>میبریدم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بدور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می‏انداختم</w:t>
      </w:r>
      <w:r w:rsidRPr="00D12B48">
        <w:rPr>
          <w:rFonts w:ascii="B Nazanin" w:hAnsi="B Nazanin" w:cs="B Nazanin"/>
          <w:sz w:val="28"/>
          <w:szCs w:val="28"/>
        </w:rPr>
        <w:t>).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قصیدهء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بسیار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نغز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فاخر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عائذ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ثعلبه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یا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محصن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ثعلبه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) </w:t>
      </w:r>
      <w:r w:rsidRPr="00D12B48">
        <w:rPr>
          <w:rFonts w:ascii="B Nazanin" w:hAnsi="B Nazanin" w:cs="B Nazanin" w:hint="cs"/>
          <w:sz w:val="28"/>
          <w:szCs w:val="28"/>
          <w:rtl/>
        </w:rPr>
        <w:t>معروف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ملقب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به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مثقّب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عبدی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مفضّل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آنرا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جزو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مختارات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خویش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آورده‏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مفضلیه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76)</w:t>
      </w:r>
      <w:r w:rsidRPr="00D12B48">
        <w:rPr>
          <w:rFonts w:ascii="B Nazanin" w:hAnsi="B Nazanin" w:cs="B Nazanin" w:hint="cs"/>
          <w:sz w:val="28"/>
          <w:szCs w:val="28"/>
          <w:rtl/>
        </w:rPr>
        <w:t>وبیت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حاضر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بتنهائی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یا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بعض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ابیات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دیگر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قصیده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(</w:t>
      </w:r>
      <w:r w:rsidRPr="00D12B48">
        <w:rPr>
          <w:rFonts w:ascii="B Nazanin" w:hAnsi="B Nazanin" w:cs="B Nazanin" w:hint="cs"/>
          <w:sz w:val="28"/>
          <w:szCs w:val="28"/>
          <w:rtl/>
        </w:rPr>
        <w:t>الشعراء</w:t>
      </w:r>
      <w:r w:rsidRPr="00D12B48">
        <w:rPr>
          <w:rFonts w:ascii="B Nazanin" w:hAnsi="B Nazanin" w:cs="B Nazanin"/>
          <w:sz w:val="28"/>
          <w:szCs w:val="28"/>
          <w:rtl/>
        </w:rPr>
        <w:t xml:space="preserve"> 356)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حماسه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بحتری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63)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طبقات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جمحی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230)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محاسن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مساوی‏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205)</w:t>
      </w:r>
      <w:r w:rsidRPr="00D12B48">
        <w:rPr>
          <w:rFonts w:ascii="B Nazanin" w:hAnsi="B Nazanin" w:cs="B Nazanin" w:hint="cs"/>
          <w:sz w:val="28"/>
          <w:szCs w:val="28"/>
          <w:rtl/>
        </w:rPr>
        <w:t>نیز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آمده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>.</w:t>
      </w:r>
      <w:r w:rsidRPr="00D12B48">
        <w:rPr>
          <w:rFonts w:ascii="B Nazanin" w:hAnsi="B Nazanin" w:cs="B Nazanin" w:hint="cs"/>
          <w:sz w:val="28"/>
          <w:szCs w:val="28"/>
          <w:rtl/>
        </w:rPr>
        <w:t>ضمنا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ناگفته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نماند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بعلت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تشابه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وزن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روی،بسیاری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ابیات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قصیده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مثقب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باقصیده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سحیم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وثیل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ریاحی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مطلع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مشهور</w:t>
      </w:r>
      <w:r w:rsidRPr="00D12B48">
        <w:rPr>
          <w:rFonts w:ascii="B Nazanin" w:hAnsi="B Nazanin" w:cs="B Nazanin"/>
          <w:sz w:val="28"/>
          <w:szCs w:val="28"/>
        </w:rPr>
        <w:t>: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انا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ابن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جلا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طلاّع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الثنایا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متی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أضع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العمامة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تعرفونی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خلط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شده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علامهء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جلیل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مرحوم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احمد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محمد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شاکر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باره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تحقیق‏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وافی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بذل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فرموده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آنرا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جدا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کرده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>.</w:t>
      </w:r>
      <w:r w:rsidRPr="00D12B48">
        <w:rPr>
          <w:rFonts w:ascii="B Nazanin" w:hAnsi="B Nazanin" w:cs="B Nazanin" w:hint="cs"/>
          <w:sz w:val="28"/>
          <w:szCs w:val="28"/>
          <w:rtl/>
        </w:rPr>
        <w:t>شکر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اللّه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تعالی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سعیه</w:t>
      </w:r>
      <w:r w:rsidRPr="00D12B48">
        <w:rPr>
          <w:rFonts w:ascii="B Nazanin" w:hAnsi="B Nazanin" w:cs="B Nazanin"/>
          <w:sz w:val="28"/>
          <w:szCs w:val="28"/>
        </w:rPr>
        <w:t>.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/>
          <w:sz w:val="28"/>
          <w:szCs w:val="28"/>
        </w:rPr>
        <w:t>***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اذا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العود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لم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ینمر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اصله‏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المثمرات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اعتدّه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الناس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فی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الحطب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160</w:t>
      </w:r>
      <w:r w:rsidRPr="00D12B48">
        <w:rPr>
          <w:rFonts w:ascii="B Nazanin" w:hAnsi="B Nazanin" w:cs="B Nazanin"/>
          <w:sz w:val="28"/>
          <w:szCs w:val="28"/>
        </w:rPr>
        <w:t>)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ترجمه</w:t>
      </w:r>
      <w:r w:rsidRPr="00D12B48">
        <w:rPr>
          <w:rFonts w:ascii="B Nazanin" w:hAnsi="B Nazanin" w:cs="B Nazanin"/>
          <w:sz w:val="28"/>
          <w:szCs w:val="28"/>
          <w:rtl/>
        </w:rPr>
        <w:t>-</w:t>
      </w:r>
      <w:r w:rsidRPr="00D12B48">
        <w:rPr>
          <w:rFonts w:ascii="B Nazanin" w:hAnsi="B Nazanin" w:cs="B Nazanin" w:hint="cs"/>
          <w:sz w:val="28"/>
          <w:szCs w:val="28"/>
          <w:rtl/>
        </w:rPr>
        <w:t>اگر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چوب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شاخ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بر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ندهد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هرچندکه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اصلش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درختان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بارور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دهنده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باشد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مردم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آنرا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چوب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هیمه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سوختنی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میشمارد</w:t>
      </w:r>
      <w:r w:rsidRPr="00D12B48">
        <w:rPr>
          <w:rFonts w:ascii="B Nazanin" w:hAnsi="B Nazanin" w:cs="B Nazanin"/>
          <w:sz w:val="28"/>
          <w:szCs w:val="28"/>
        </w:rPr>
        <w:t>.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ابن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الرومی</w:t>
      </w:r>
      <w:r w:rsidRPr="00D12B48">
        <w:rPr>
          <w:rFonts w:ascii="B Nazanin" w:hAnsi="B Nazanin" w:cs="B Nazanin"/>
          <w:sz w:val="28"/>
          <w:szCs w:val="28"/>
          <w:rtl/>
        </w:rPr>
        <w:t>)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مقطوعه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شش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او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دیوان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115)(</w:t>
      </w:r>
      <w:r w:rsidRPr="00D12B48">
        <w:rPr>
          <w:rFonts w:ascii="B Nazanin" w:hAnsi="B Nazanin" w:cs="B Nazanin" w:hint="cs"/>
          <w:sz w:val="28"/>
          <w:szCs w:val="28"/>
          <w:rtl/>
        </w:rPr>
        <w:t>لباب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الاداب‏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233)(</w:t>
      </w:r>
      <w:r w:rsidRPr="00D12B48">
        <w:rPr>
          <w:rFonts w:ascii="B Nazanin" w:hAnsi="B Nazanin" w:cs="B Nazanin" w:hint="cs"/>
          <w:sz w:val="28"/>
          <w:szCs w:val="28"/>
          <w:rtl/>
        </w:rPr>
        <w:t>منتحل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192</w:t>
      </w:r>
      <w:r w:rsidRPr="00D12B48">
        <w:rPr>
          <w:rFonts w:ascii="B Nazanin" w:hAnsi="B Nazanin" w:cs="B Nazanin"/>
          <w:sz w:val="28"/>
          <w:szCs w:val="28"/>
        </w:rPr>
        <w:t>).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توضیح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تصحیح</w:t>
      </w:r>
    </w:p>
    <w:p w:rsidR="00D12B48" w:rsidRPr="00D12B48" w:rsidRDefault="00D12B48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2B48">
        <w:rPr>
          <w:rFonts w:ascii="B Nazanin" w:hAnsi="B Nazanin" w:cs="B Nazanin" w:hint="cs"/>
          <w:sz w:val="28"/>
          <w:szCs w:val="28"/>
          <w:rtl/>
        </w:rPr>
        <w:t>گرچه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سابقا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بعرض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محترم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رسید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تصحیح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اغلاط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مطبعی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مقالات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از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عهدهء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مصحح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مجله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بنده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بیرون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>:«</w:t>
      </w:r>
      <w:r w:rsidRPr="00D12B48">
        <w:rPr>
          <w:rFonts w:ascii="B Nazanin" w:hAnsi="B Nazanin" w:cs="B Nazanin" w:hint="cs"/>
          <w:sz w:val="28"/>
          <w:szCs w:val="28"/>
          <w:rtl/>
        </w:rPr>
        <w:t>با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همگان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بسر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شود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اما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حروفچین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بسر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نمی‏شود</w:t>
      </w:r>
      <w:r w:rsidRPr="00D12B48">
        <w:rPr>
          <w:rFonts w:ascii="B Nazanin" w:hAnsi="B Nazanin" w:cs="B Nazanin" w:hint="eastAsia"/>
          <w:sz w:val="28"/>
          <w:szCs w:val="28"/>
          <w:rtl/>
        </w:rPr>
        <w:t>»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خود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بمدد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فضل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عنایت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خویش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غلاط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مطبعی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توجه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بصورت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صحیح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تفرس‏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خواهند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فرمود،اما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اینهمه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تذکر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یک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غلط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مطبعی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واردهء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شماره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گذشته</w:t>
      </w:r>
      <w:r w:rsidRPr="00D12B48">
        <w:rPr>
          <w:rFonts w:ascii="B Nazanin" w:hAnsi="B Nazanin" w:cs="B Nazanin"/>
          <w:sz w:val="28"/>
          <w:szCs w:val="28"/>
          <w:rtl/>
        </w:rPr>
        <w:t>(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بهمین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صورت‏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مطبوعه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غلط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هم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ممکن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نظر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برخی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صحیح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بیاید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موجه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باشد،لازم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کلمهء</w:t>
      </w:r>
      <w:r w:rsidRPr="00D12B48">
        <w:rPr>
          <w:rFonts w:ascii="B Nazanin" w:hAnsi="B Nazanin" w:cs="B Nazanin"/>
          <w:sz w:val="28"/>
          <w:szCs w:val="28"/>
          <w:rtl/>
        </w:rPr>
        <w:t xml:space="preserve"> ...</w:t>
      </w:r>
      <w:r w:rsidRPr="00D12B48">
        <w:rPr>
          <w:rFonts w:ascii="B Nazanin" w:hAnsi="B Nazanin" w:cs="B Nazanin" w:hint="cs"/>
          <w:sz w:val="28"/>
          <w:szCs w:val="28"/>
          <w:rtl/>
        </w:rPr>
        <w:t>وّطف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بیت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بحتری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ص</w:t>
      </w:r>
      <w:r w:rsidRPr="00D12B48">
        <w:rPr>
          <w:rFonts w:ascii="B Nazanin" w:hAnsi="B Nazanin" w:cs="B Nazanin"/>
          <w:sz w:val="28"/>
          <w:szCs w:val="28"/>
          <w:rtl/>
        </w:rPr>
        <w:t xml:space="preserve"> 460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بعلت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پس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پیش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شدن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علامت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شدّ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کلمه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وصف</w:t>
      </w:r>
      <w:r w:rsidRPr="00D12B48">
        <w:rPr>
          <w:rFonts w:ascii="B Nazanin" w:hAnsi="B Nazanin" w:cs="B Nazanin" w:hint="eastAsia"/>
          <w:sz w:val="28"/>
          <w:szCs w:val="28"/>
          <w:rtl/>
        </w:rPr>
        <w:t>«</w:t>
      </w:r>
      <w:r w:rsidRPr="00D12B48">
        <w:rPr>
          <w:rFonts w:ascii="B Nazanin" w:hAnsi="B Nazanin" w:cs="B Nazanin" w:hint="cs"/>
          <w:sz w:val="28"/>
          <w:szCs w:val="28"/>
          <w:rtl/>
        </w:rPr>
        <w:t>وطف</w:t>
      </w:r>
      <w:r w:rsidRPr="00D12B48">
        <w:rPr>
          <w:rFonts w:ascii="B Nazanin" w:hAnsi="B Nazanin" w:cs="B Nazanin" w:hint="eastAsia"/>
          <w:sz w:val="28"/>
          <w:szCs w:val="28"/>
          <w:rtl/>
        </w:rPr>
        <w:t>»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بصورت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فعل</w:t>
      </w:r>
      <w:r w:rsidRPr="00D12B48">
        <w:rPr>
          <w:rFonts w:ascii="B Nazanin" w:hAnsi="B Nazanin" w:cs="B Nazanin" w:hint="eastAsia"/>
          <w:sz w:val="28"/>
          <w:szCs w:val="28"/>
          <w:rtl/>
        </w:rPr>
        <w:t>«</w:t>
      </w:r>
      <w:r w:rsidRPr="00D12B48">
        <w:rPr>
          <w:rFonts w:ascii="B Nazanin" w:hAnsi="B Nazanin" w:cs="B Nazanin" w:hint="cs"/>
          <w:sz w:val="28"/>
          <w:szCs w:val="28"/>
          <w:rtl/>
        </w:rPr>
        <w:t>و،طف</w:t>
      </w:r>
      <w:r w:rsidRPr="00D12B48">
        <w:rPr>
          <w:rFonts w:ascii="B Nazanin" w:hAnsi="B Nazanin" w:cs="B Nazanin" w:hint="eastAsia"/>
          <w:sz w:val="28"/>
          <w:szCs w:val="28"/>
          <w:rtl/>
        </w:rPr>
        <w:t>»</w:t>
      </w:r>
      <w:r w:rsidRPr="00D12B48">
        <w:rPr>
          <w:rFonts w:ascii="B Nazanin" w:hAnsi="B Nazanin" w:cs="B Nazanin" w:hint="cs"/>
          <w:sz w:val="28"/>
          <w:szCs w:val="28"/>
          <w:rtl/>
        </w:rPr>
        <w:t>در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آمده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است</w:t>
      </w:r>
      <w:r w:rsidRPr="00D12B48">
        <w:rPr>
          <w:rFonts w:ascii="B Nazanin" w:hAnsi="B Nazanin" w:cs="B Nazanin"/>
          <w:sz w:val="28"/>
          <w:szCs w:val="28"/>
          <w:rtl/>
        </w:rPr>
        <w:t>.</w:t>
      </w:r>
      <w:r w:rsidRPr="00D12B48">
        <w:rPr>
          <w:rFonts w:ascii="B Nazanin" w:hAnsi="B Nazanin" w:cs="B Nazanin" w:hint="cs"/>
          <w:sz w:val="28"/>
          <w:szCs w:val="28"/>
          <w:rtl/>
        </w:rPr>
        <w:t>مهدوی</w:t>
      </w:r>
      <w:r w:rsidRPr="00D12B48">
        <w:rPr>
          <w:rFonts w:ascii="B Nazanin" w:hAnsi="B Nazanin" w:cs="B Nazanin"/>
          <w:sz w:val="28"/>
          <w:szCs w:val="28"/>
          <w:rtl/>
        </w:rPr>
        <w:t xml:space="preserve"> </w:t>
      </w:r>
      <w:r w:rsidRPr="00D12B48">
        <w:rPr>
          <w:rFonts w:ascii="B Nazanin" w:hAnsi="B Nazanin" w:cs="B Nazanin" w:hint="cs"/>
          <w:sz w:val="28"/>
          <w:szCs w:val="28"/>
          <w:rtl/>
        </w:rPr>
        <w:t>دامغانی</w:t>
      </w:r>
    </w:p>
    <w:p w:rsidR="00933D8E" w:rsidRPr="00D12B48" w:rsidRDefault="00933D8E" w:rsidP="00D12B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D12B4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766" w:rsidRDefault="007E5766" w:rsidP="00D02037">
      <w:pPr>
        <w:spacing w:after="0" w:line="240" w:lineRule="auto"/>
      </w:pPr>
      <w:r>
        <w:separator/>
      </w:r>
    </w:p>
  </w:endnote>
  <w:endnote w:type="continuationSeparator" w:id="1">
    <w:p w:rsidR="007E5766" w:rsidRDefault="007E5766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766" w:rsidRDefault="007E5766" w:rsidP="00D02037">
      <w:pPr>
        <w:spacing w:after="0" w:line="240" w:lineRule="auto"/>
      </w:pPr>
      <w:r>
        <w:separator/>
      </w:r>
    </w:p>
  </w:footnote>
  <w:footnote w:type="continuationSeparator" w:id="1">
    <w:p w:rsidR="007E5766" w:rsidRDefault="007E5766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5703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583C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170C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7E5766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3745"/>
    <w:rsid w:val="00977CEF"/>
    <w:rsid w:val="00983999"/>
    <w:rsid w:val="00987110"/>
    <w:rsid w:val="009876E1"/>
    <w:rsid w:val="009919B6"/>
    <w:rsid w:val="009A2A6F"/>
    <w:rsid w:val="009B2954"/>
    <w:rsid w:val="009B329F"/>
    <w:rsid w:val="009B769C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AF768B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5454C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2B48"/>
    <w:rsid w:val="00D16A81"/>
    <w:rsid w:val="00D35C53"/>
    <w:rsid w:val="00D468A6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DF7E38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84BD2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2012-05-05T10:10:00Z</dcterms:created>
  <dcterms:modified xsi:type="dcterms:W3CDTF">2012-05-05T10:10:00Z</dcterms:modified>
</cp:coreProperties>
</file>