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6E" w:rsidRPr="00715D6E" w:rsidRDefault="00715D6E" w:rsidP="00715D6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15D6E">
        <w:rPr>
          <w:rFonts w:ascii="B Nazanin" w:hAnsi="B Nazanin" w:cs="B Nazanin" w:hint="cs"/>
          <w:b/>
          <w:bCs/>
          <w:sz w:val="28"/>
          <w:szCs w:val="28"/>
          <w:rtl/>
        </w:rPr>
        <w:t>گیتار</w:t>
      </w:r>
      <w:r w:rsidRPr="00715D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b/>
          <w:bCs/>
          <w:sz w:val="28"/>
          <w:szCs w:val="28"/>
          <w:rtl/>
        </w:rPr>
        <w:t>نواز</w:t>
      </w:r>
    </w:p>
    <w:p w:rsidR="00715D6E" w:rsidRPr="00715D6E" w:rsidRDefault="00715D6E" w:rsidP="00715D6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15D6E">
        <w:rPr>
          <w:rFonts w:ascii="B Nazanin" w:hAnsi="B Nazanin" w:cs="B Nazanin" w:hint="cs"/>
          <w:b/>
          <w:bCs/>
          <w:sz w:val="28"/>
          <w:szCs w:val="28"/>
          <w:rtl/>
        </w:rPr>
        <w:t>طاهر،</w:t>
      </w:r>
      <w:r w:rsidRPr="00715D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b/>
          <w:bCs/>
          <w:sz w:val="28"/>
          <w:szCs w:val="28"/>
          <w:rtl/>
        </w:rPr>
        <w:t>غلامرضا</w:t>
      </w:r>
    </w:p>
    <w:p w:rsidR="00715D6E" w:rsidRDefault="00715D6E" w:rsidP="00715D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15D6E" w:rsidRPr="00715D6E" w:rsidRDefault="00715D6E" w:rsidP="00715D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5D6E">
        <w:rPr>
          <w:rFonts w:ascii="B Nazanin" w:hAnsi="B Nazanin" w:cs="B Nazanin" w:hint="eastAsia"/>
          <w:sz w:val="28"/>
          <w:szCs w:val="28"/>
        </w:rPr>
        <w:t>«</w:t>
      </w:r>
      <w:r w:rsidRPr="00715D6E">
        <w:rPr>
          <w:rFonts w:ascii="B Nazanin" w:hAnsi="B Nazanin" w:cs="B Nazanin" w:hint="cs"/>
          <w:sz w:val="28"/>
          <w:szCs w:val="28"/>
          <w:rtl/>
        </w:rPr>
        <w:t>سیرافیم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ایناسیو</w:t>
      </w:r>
      <w:r w:rsidRPr="00715D6E">
        <w:rPr>
          <w:rFonts w:ascii="B Nazanin" w:hAnsi="B Nazanin" w:cs="B Nazanin" w:hint="eastAsia"/>
          <w:sz w:val="28"/>
          <w:szCs w:val="28"/>
          <w:rtl/>
        </w:rPr>
        <w:t>»</w:t>
      </w:r>
      <w:r w:rsidRPr="00715D6E">
        <w:rPr>
          <w:rFonts w:ascii="B Nazanin" w:hAnsi="B Nazanin" w:cs="B Nazanin" w:hint="cs"/>
          <w:sz w:val="28"/>
          <w:szCs w:val="28"/>
          <w:rtl/>
        </w:rPr>
        <w:t>سالهای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حیات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خود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آوازخوانی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نواختن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گیتار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گذرانید</w:t>
      </w:r>
      <w:r w:rsidRPr="00715D6E">
        <w:rPr>
          <w:rFonts w:ascii="B Nazanin" w:hAnsi="B Nazanin" w:cs="B Nazanin"/>
          <w:sz w:val="28"/>
          <w:szCs w:val="28"/>
          <w:rtl/>
        </w:rPr>
        <w:t>.</w:t>
      </w:r>
      <w:r w:rsidRPr="00715D6E">
        <w:rPr>
          <w:rFonts w:ascii="B Nazanin" w:hAnsi="B Nazanin" w:cs="B Nazanin" w:hint="cs"/>
          <w:sz w:val="28"/>
          <w:szCs w:val="28"/>
          <w:rtl/>
        </w:rPr>
        <w:t>ترانه‏ها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آهنگهای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تمام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کافه‏ها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انجمنهای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قریهء</w:t>
      </w:r>
      <w:r w:rsidRPr="00715D6E">
        <w:rPr>
          <w:rFonts w:ascii="B Nazanin" w:hAnsi="B Nazanin" w:cs="B Nazanin" w:hint="eastAsia"/>
          <w:sz w:val="28"/>
          <w:szCs w:val="28"/>
          <w:rtl/>
        </w:rPr>
        <w:t>«</w:t>
      </w:r>
      <w:r w:rsidRPr="00715D6E">
        <w:rPr>
          <w:rFonts w:ascii="B Nazanin" w:hAnsi="B Nazanin" w:cs="B Nazanin" w:hint="cs"/>
          <w:sz w:val="28"/>
          <w:szCs w:val="28"/>
          <w:rtl/>
        </w:rPr>
        <w:t>نرینیداد</w:t>
      </w:r>
      <w:r w:rsidRPr="00715D6E">
        <w:rPr>
          <w:rFonts w:ascii="B Nazanin" w:hAnsi="B Nazanin" w:cs="B Nazanin" w:hint="eastAsia"/>
          <w:sz w:val="28"/>
          <w:szCs w:val="28"/>
          <w:rtl/>
        </w:rPr>
        <w:t>»</w:t>
      </w:r>
      <w:r w:rsidRPr="00715D6E">
        <w:rPr>
          <w:rFonts w:ascii="B Nazanin" w:hAnsi="B Nazanin" w:cs="B Nazanin" w:hint="cs"/>
          <w:sz w:val="28"/>
          <w:szCs w:val="28"/>
          <w:rtl/>
        </w:rPr>
        <w:t>واقع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شمال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شرقی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پرتقال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منتخب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برگزیده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بود</w:t>
      </w:r>
      <w:r w:rsidRPr="00715D6E">
        <w:rPr>
          <w:rFonts w:ascii="B Nazanin" w:hAnsi="B Nazanin" w:cs="B Nazanin"/>
          <w:sz w:val="28"/>
          <w:szCs w:val="28"/>
          <w:rtl/>
        </w:rPr>
        <w:t>.</w:t>
      </w:r>
      <w:r w:rsidRPr="00715D6E">
        <w:rPr>
          <w:rFonts w:ascii="B Nazanin" w:hAnsi="B Nazanin" w:cs="B Nazanin" w:hint="cs"/>
          <w:sz w:val="28"/>
          <w:szCs w:val="28"/>
          <w:rtl/>
        </w:rPr>
        <w:t>بیشتر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اوقات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این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هنرمند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دهاتی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محبوب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چند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میلی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سوار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خود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سفر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می‏کرد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همچنان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خود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سوار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بود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گیتار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می‏نواخت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یا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سیمهای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آن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بازی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می‏کرد</w:t>
      </w:r>
      <w:r w:rsidRPr="00715D6E">
        <w:rPr>
          <w:rFonts w:ascii="B Nazanin" w:hAnsi="B Nazanin" w:cs="B Nazanin"/>
          <w:sz w:val="28"/>
          <w:szCs w:val="28"/>
        </w:rPr>
        <w:t>.</w:t>
      </w:r>
    </w:p>
    <w:p w:rsidR="00715D6E" w:rsidRPr="00715D6E" w:rsidRDefault="00715D6E" w:rsidP="00715D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5D6E">
        <w:rPr>
          <w:rFonts w:ascii="B Nazanin" w:hAnsi="B Nazanin" w:cs="B Nazanin" w:hint="cs"/>
          <w:sz w:val="28"/>
          <w:szCs w:val="28"/>
          <w:rtl/>
        </w:rPr>
        <w:t>سیرافیم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سن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26 </w:t>
      </w:r>
      <w:r w:rsidRPr="00715D6E">
        <w:rPr>
          <w:rFonts w:ascii="B Nazanin" w:hAnsi="B Nazanin" w:cs="B Nazanin" w:hint="cs"/>
          <w:sz w:val="28"/>
          <w:szCs w:val="28"/>
          <w:rtl/>
        </w:rPr>
        <w:t>سالگی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رسیده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بود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هنوز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جز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نواختن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گیتار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شغلی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برای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خود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انتخاب‏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نکرده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بود</w:t>
      </w:r>
      <w:r w:rsidRPr="00715D6E">
        <w:rPr>
          <w:rFonts w:ascii="B Nazanin" w:hAnsi="B Nazanin" w:cs="B Nazanin"/>
          <w:sz w:val="28"/>
          <w:szCs w:val="28"/>
          <w:rtl/>
        </w:rPr>
        <w:t>.</w:t>
      </w:r>
      <w:r w:rsidRPr="00715D6E">
        <w:rPr>
          <w:rFonts w:ascii="B Nazanin" w:hAnsi="B Nazanin" w:cs="B Nazanin" w:hint="cs"/>
          <w:sz w:val="28"/>
          <w:szCs w:val="28"/>
          <w:rtl/>
        </w:rPr>
        <w:t>او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جوانی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دوست‏داشتنی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بود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همیشه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لبخندی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نمکین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لب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داشت،و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دختران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زنان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دهات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بطور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مساوی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دوست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می‏داشتند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جذاب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ملیحش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می‏دانستند</w:t>
      </w:r>
      <w:r w:rsidRPr="00715D6E">
        <w:rPr>
          <w:rFonts w:ascii="B Nazanin" w:hAnsi="B Nazanin" w:cs="B Nazanin"/>
          <w:sz w:val="28"/>
          <w:szCs w:val="28"/>
          <w:rtl/>
        </w:rPr>
        <w:t>.</w:t>
      </w:r>
      <w:r w:rsidRPr="00715D6E">
        <w:rPr>
          <w:rFonts w:ascii="B Nazanin" w:hAnsi="B Nazanin" w:cs="B Nazanin" w:hint="cs"/>
          <w:sz w:val="28"/>
          <w:szCs w:val="28"/>
          <w:rtl/>
        </w:rPr>
        <w:t>هنگامی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که‏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کافه‏ها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آمد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شد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می‏کرد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مردم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از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می‏پرسیدند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چرا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ازدواج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نمی‏کنی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تا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زندگی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بی‏ثبات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بی‏آرامشت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زندگی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آرام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راحتی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بدل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شود،وی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یکی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تلنگولک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سیمهای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گیتار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خود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می‏زد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جواب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می‏داد</w:t>
      </w:r>
      <w:r w:rsidRPr="00715D6E">
        <w:rPr>
          <w:rFonts w:ascii="B Nazanin" w:hAnsi="B Nazanin" w:cs="B Nazanin"/>
          <w:sz w:val="28"/>
          <w:szCs w:val="28"/>
          <w:rtl/>
        </w:rPr>
        <w:t>:«</w:t>
      </w:r>
      <w:r w:rsidRPr="00715D6E">
        <w:rPr>
          <w:rFonts w:ascii="B Nazanin" w:hAnsi="B Nazanin" w:cs="B Nazanin" w:hint="cs"/>
          <w:sz w:val="28"/>
          <w:szCs w:val="28"/>
          <w:rtl/>
        </w:rPr>
        <w:t>من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این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گیتار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ازدواج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کرده‏ام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دوست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می‏دارم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نسبت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باوفا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باشم</w:t>
      </w:r>
      <w:r w:rsidRPr="00715D6E">
        <w:rPr>
          <w:rFonts w:ascii="B Nazanin" w:hAnsi="B Nazanin" w:cs="B Nazanin" w:hint="eastAsia"/>
          <w:sz w:val="28"/>
          <w:szCs w:val="28"/>
        </w:rPr>
        <w:t>»</w:t>
      </w:r>
      <w:r w:rsidRPr="00715D6E">
        <w:rPr>
          <w:rFonts w:ascii="B Nazanin" w:hAnsi="B Nazanin" w:cs="B Nazanin"/>
          <w:sz w:val="28"/>
          <w:szCs w:val="28"/>
        </w:rPr>
        <w:t>.</w:t>
      </w:r>
    </w:p>
    <w:p w:rsidR="00715D6E" w:rsidRPr="00715D6E" w:rsidRDefault="00715D6E" w:rsidP="00715D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5D6E">
        <w:rPr>
          <w:rFonts w:ascii="B Nazanin" w:hAnsi="B Nazanin" w:cs="B Nazanin" w:hint="cs"/>
          <w:sz w:val="28"/>
          <w:szCs w:val="28"/>
          <w:rtl/>
        </w:rPr>
        <w:t>مردم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از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کوچک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بزرگ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قریهء</w:t>
      </w:r>
      <w:r w:rsidRPr="00715D6E">
        <w:rPr>
          <w:rFonts w:ascii="B Nazanin" w:hAnsi="B Nazanin" w:cs="B Nazanin" w:hint="eastAsia"/>
          <w:sz w:val="28"/>
          <w:szCs w:val="28"/>
          <w:rtl/>
        </w:rPr>
        <w:t>«</w:t>
      </w:r>
      <w:r w:rsidRPr="00715D6E">
        <w:rPr>
          <w:rFonts w:ascii="B Nazanin" w:hAnsi="B Nazanin" w:cs="B Nazanin" w:hint="cs"/>
          <w:sz w:val="28"/>
          <w:szCs w:val="28"/>
          <w:rtl/>
        </w:rPr>
        <w:t>ترینیداد</w:t>
      </w:r>
      <w:r w:rsidRPr="00715D6E">
        <w:rPr>
          <w:rFonts w:ascii="B Nazanin" w:hAnsi="B Nazanin" w:cs="B Nazanin" w:hint="eastAsia"/>
          <w:sz w:val="28"/>
          <w:szCs w:val="28"/>
          <w:rtl/>
        </w:rPr>
        <w:t>»</w:t>
      </w:r>
      <w:r w:rsidRPr="00715D6E">
        <w:rPr>
          <w:rFonts w:ascii="B Nazanin" w:hAnsi="B Nazanin" w:cs="B Nazanin" w:hint="cs"/>
          <w:sz w:val="28"/>
          <w:szCs w:val="28"/>
          <w:rtl/>
        </w:rPr>
        <w:t>او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می‏شناختند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دوست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می‏داشتند</w:t>
      </w:r>
      <w:r w:rsidRPr="00715D6E">
        <w:rPr>
          <w:rFonts w:ascii="B Nazanin" w:hAnsi="B Nazanin" w:cs="B Nazanin"/>
          <w:sz w:val="28"/>
          <w:szCs w:val="28"/>
          <w:rtl/>
        </w:rPr>
        <w:t>.</w:t>
      </w:r>
      <w:r w:rsidRPr="00715D6E">
        <w:rPr>
          <w:rFonts w:ascii="B Nazanin" w:hAnsi="B Nazanin" w:cs="B Nazanin" w:hint="cs"/>
          <w:sz w:val="28"/>
          <w:szCs w:val="28"/>
          <w:rtl/>
        </w:rPr>
        <w:t>ولی‏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جوانان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متاهل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از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دوری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می‏کردند،و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خیلی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وقت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بود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وجود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این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غیرت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آنان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برانگیخته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بود</w:t>
      </w:r>
      <w:r w:rsidRPr="00715D6E">
        <w:rPr>
          <w:rFonts w:ascii="B Nazanin" w:hAnsi="B Nazanin" w:cs="B Nazanin"/>
          <w:sz w:val="28"/>
          <w:szCs w:val="28"/>
          <w:rtl/>
        </w:rPr>
        <w:t>.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تنبل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گمراه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است،و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همهء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همش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معروف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این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است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توجه‏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دختران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زنان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خود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جلب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کند،و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از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نگاه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یا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لبخند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آنان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محفوظ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شود</w:t>
      </w:r>
      <w:r w:rsidRPr="00715D6E">
        <w:rPr>
          <w:rFonts w:ascii="B Nazanin" w:hAnsi="B Nazanin" w:cs="B Nazanin"/>
          <w:sz w:val="28"/>
          <w:szCs w:val="28"/>
        </w:rPr>
        <w:t>.</w:t>
      </w:r>
    </w:p>
    <w:p w:rsidR="00715D6E" w:rsidRPr="00715D6E" w:rsidRDefault="00715D6E" w:rsidP="00715D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5D6E">
        <w:rPr>
          <w:rFonts w:ascii="B Nazanin" w:hAnsi="B Nazanin" w:cs="B Nazanin" w:hint="cs"/>
          <w:sz w:val="28"/>
          <w:szCs w:val="28"/>
          <w:rtl/>
        </w:rPr>
        <w:t>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میان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جوانانی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غیرتشان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برانگیخته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شده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بود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جوان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سی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ساله‏یی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بود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بنام</w:t>
      </w:r>
      <w:r w:rsidRPr="00715D6E">
        <w:rPr>
          <w:rFonts w:ascii="B Nazanin" w:hAnsi="B Nazanin" w:cs="B Nazanin" w:hint="eastAsia"/>
          <w:sz w:val="28"/>
          <w:szCs w:val="28"/>
          <w:rtl/>
        </w:rPr>
        <w:t>«</w:t>
      </w:r>
      <w:r w:rsidRPr="00715D6E">
        <w:rPr>
          <w:rFonts w:ascii="B Nazanin" w:hAnsi="B Nazanin" w:cs="B Nazanin" w:hint="cs"/>
          <w:sz w:val="28"/>
          <w:szCs w:val="28"/>
          <w:rtl/>
        </w:rPr>
        <w:t>فیتور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سارامنتو</w:t>
      </w:r>
      <w:r w:rsidRPr="00715D6E">
        <w:rPr>
          <w:rFonts w:ascii="B Nazanin" w:hAnsi="B Nazanin" w:cs="B Nazanin" w:hint="eastAsia"/>
          <w:sz w:val="28"/>
          <w:szCs w:val="28"/>
          <w:rtl/>
        </w:rPr>
        <w:t>»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زنش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سیرافیم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می‏شناخت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قبل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از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ازدواج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اندکی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نسبت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اظهار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محبت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می‏کرد</w:t>
      </w:r>
      <w:r w:rsidRPr="00715D6E">
        <w:rPr>
          <w:rFonts w:ascii="B Nazanin" w:hAnsi="B Nazanin" w:cs="B Nazanin"/>
          <w:sz w:val="28"/>
          <w:szCs w:val="28"/>
          <w:rtl/>
        </w:rPr>
        <w:t>.</w:t>
      </w:r>
      <w:r w:rsidRPr="00715D6E">
        <w:rPr>
          <w:rFonts w:ascii="B Nazanin" w:hAnsi="B Nazanin" w:cs="B Nazanin" w:hint="cs"/>
          <w:sz w:val="28"/>
          <w:szCs w:val="28"/>
          <w:rtl/>
        </w:rPr>
        <w:t>این‏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زن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شوهر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جوان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خانهء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محقری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میلی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زندگی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فقط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بوسیلهء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یک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راه‏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کوهستانی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صعب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العبوری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مربوط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بود</w:t>
      </w:r>
      <w:r w:rsidRPr="00715D6E">
        <w:rPr>
          <w:rFonts w:ascii="B Nazanin" w:hAnsi="B Nazanin" w:cs="B Nazanin"/>
          <w:sz w:val="28"/>
          <w:szCs w:val="28"/>
          <w:rtl/>
        </w:rPr>
        <w:t>.«</w:t>
      </w:r>
      <w:r w:rsidRPr="00715D6E">
        <w:rPr>
          <w:rFonts w:ascii="B Nazanin" w:hAnsi="B Nazanin" w:cs="B Nazanin" w:hint="cs"/>
          <w:sz w:val="28"/>
          <w:szCs w:val="28"/>
          <w:rtl/>
        </w:rPr>
        <w:t>فیتور</w:t>
      </w:r>
      <w:r w:rsidRPr="00715D6E">
        <w:rPr>
          <w:rFonts w:ascii="B Nazanin" w:hAnsi="B Nazanin" w:cs="B Nazanin" w:hint="eastAsia"/>
          <w:sz w:val="28"/>
          <w:szCs w:val="28"/>
          <w:rtl/>
        </w:rPr>
        <w:t>»</w:t>
      </w:r>
      <w:r w:rsidRPr="00715D6E">
        <w:rPr>
          <w:rFonts w:ascii="B Nazanin" w:hAnsi="B Nazanin" w:cs="B Nazanin" w:hint="cs"/>
          <w:sz w:val="28"/>
          <w:szCs w:val="28"/>
          <w:rtl/>
        </w:rPr>
        <w:t>حلبی‏ساز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بود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بعضی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اوقات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سه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روز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متوالی‏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از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بیرون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بود</w:t>
      </w:r>
      <w:r w:rsidRPr="00715D6E">
        <w:rPr>
          <w:rFonts w:ascii="B Nazanin" w:hAnsi="B Nazanin" w:cs="B Nazanin"/>
          <w:sz w:val="28"/>
          <w:szCs w:val="28"/>
        </w:rPr>
        <w:t>.</w:t>
      </w:r>
    </w:p>
    <w:p w:rsidR="00715D6E" w:rsidRPr="00715D6E" w:rsidRDefault="00715D6E" w:rsidP="00715D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5D6E">
        <w:rPr>
          <w:rFonts w:ascii="B Nazanin" w:hAnsi="B Nazanin" w:cs="B Nazanin" w:hint="cs"/>
          <w:sz w:val="28"/>
          <w:szCs w:val="28"/>
          <w:rtl/>
        </w:rPr>
        <w:lastRenderedPageBreak/>
        <w:t>یک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شب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هنگامی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فیتور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از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آن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راه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خانه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برمی‏گشت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صدای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زنگ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میرافیم،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نیز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صدای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خود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شنید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آواز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گیتارش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بازی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می‏کرد</w:t>
      </w:r>
      <w:r w:rsidRPr="00715D6E">
        <w:rPr>
          <w:rFonts w:ascii="B Nazanin" w:hAnsi="B Nazanin" w:cs="B Nazanin"/>
          <w:sz w:val="28"/>
          <w:szCs w:val="28"/>
          <w:rtl/>
        </w:rPr>
        <w:t>.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چون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این‏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راه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جز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خانه‏یی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زوجهء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او</w:t>
      </w:r>
      <w:r w:rsidRPr="00715D6E">
        <w:rPr>
          <w:rFonts w:ascii="B Nazanin" w:hAnsi="B Nazanin" w:cs="B Nazanin" w:hint="eastAsia"/>
          <w:sz w:val="28"/>
          <w:szCs w:val="28"/>
          <w:rtl/>
        </w:rPr>
        <w:t>«</w:t>
      </w:r>
      <w:r w:rsidRPr="00715D6E">
        <w:rPr>
          <w:rFonts w:ascii="B Nazanin" w:hAnsi="B Nazanin" w:cs="B Nazanin" w:hint="cs"/>
          <w:sz w:val="28"/>
          <w:szCs w:val="28"/>
          <w:rtl/>
        </w:rPr>
        <w:t>لوسیا</w:t>
      </w:r>
      <w:r w:rsidRPr="00715D6E">
        <w:rPr>
          <w:rFonts w:ascii="B Nazanin" w:hAnsi="B Nazanin" w:cs="B Nazanin" w:hint="eastAsia"/>
          <w:sz w:val="28"/>
          <w:szCs w:val="28"/>
          <w:rtl/>
        </w:rPr>
        <w:t>»</w:t>
      </w:r>
      <w:r w:rsidRPr="00715D6E">
        <w:rPr>
          <w:rFonts w:ascii="B Nazanin" w:hAnsi="B Nazanin" w:cs="B Nazanin" w:hint="cs"/>
          <w:sz w:val="28"/>
          <w:szCs w:val="28"/>
          <w:rtl/>
        </w:rPr>
        <w:t>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آن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زندگی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می‏کرد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منتهی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نمی‏شد</w:t>
      </w:r>
      <w:r w:rsidRPr="00715D6E">
        <w:rPr>
          <w:rFonts w:ascii="B Nazanin" w:hAnsi="B Nazanin" w:cs="B Nazanin" w:hint="eastAsia"/>
          <w:sz w:val="28"/>
          <w:szCs w:val="28"/>
          <w:rtl/>
        </w:rPr>
        <w:t>«</w:t>
      </w:r>
      <w:r w:rsidRPr="00715D6E">
        <w:rPr>
          <w:rFonts w:ascii="B Nazanin" w:hAnsi="B Nazanin" w:cs="B Nazanin" w:hint="cs"/>
          <w:sz w:val="28"/>
          <w:szCs w:val="28"/>
          <w:rtl/>
        </w:rPr>
        <w:t>فیتور</w:t>
      </w:r>
      <w:r w:rsidRPr="00715D6E">
        <w:rPr>
          <w:rFonts w:ascii="B Nazanin" w:hAnsi="B Nazanin" w:cs="B Nazanin" w:hint="eastAsia"/>
          <w:sz w:val="28"/>
          <w:szCs w:val="28"/>
          <w:rtl/>
        </w:rPr>
        <w:t>»</w:t>
      </w:r>
      <w:r w:rsidRPr="00715D6E">
        <w:rPr>
          <w:rFonts w:ascii="B Nazanin" w:hAnsi="B Nazanin" w:cs="B Nazanin" w:hint="cs"/>
          <w:sz w:val="28"/>
          <w:szCs w:val="28"/>
          <w:rtl/>
        </w:rPr>
        <w:t>بزودی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به‏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خیالش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رسید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سیرافیم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زن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اوست</w:t>
      </w:r>
      <w:r w:rsidRPr="00715D6E">
        <w:rPr>
          <w:rFonts w:ascii="B Nazanin" w:hAnsi="B Nazanin" w:cs="B Nazanin"/>
          <w:sz w:val="28"/>
          <w:szCs w:val="28"/>
          <w:rtl/>
        </w:rPr>
        <w:t>.</w:t>
      </w:r>
      <w:r w:rsidRPr="00715D6E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فورا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کنار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راه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کمین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کرد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کاردی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جیب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داشت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کشید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ناگهان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حمله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کرد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چند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ضربه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هلاک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نمود</w:t>
      </w:r>
      <w:r w:rsidRPr="00715D6E">
        <w:rPr>
          <w:rFonts w:ascii="B Nazanin" w:hAnsi="B Nazanin" w:cs="B Nazanin"/>
          <w:sz w:val="28"/>
          <w:szCs w:val="28"/>
          <w:rtl/>
        </w:rPr>
        <w:t>.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بعد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از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آنکه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خیانت‏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لوسیا،زن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خود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مقابل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خود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مجسم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کرد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سخت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خشمگین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شد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بطرف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خانه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دوید</w:t>
      </w:r>
      <w:r w:rsidRPr="00715D6E">
        <w:rPr>
          <w:rFonts w:ascii="B Nazanin" w:hAnsi="B Nazanin" w:cs="B Nazanin"/>
          <w:sz w:val="28"/>
          <w:szCs w:val="28"/>
        </w:rPr>
        <w:t>.</w:t>
      </w:r>
    </w:p>
    <w:p w:rsidR="00715D6E" w:rsidRPr="00715D6E" w:rsidRDefault="00715D6E" w:rsidP="00715D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5D6E">
        <w:rPr>
          <w:rFonts w:ascii="B Nazanin" w:hAnsi="B Nazanin" w:cs="B Nazanin" w:hint="cs"/>
          <w:sz w:val="28"/>
          <w:szCs w:val="28"/>
          <w:rtl/>
        </w:rPr>
        <w:t>اولین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کسی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موقع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دخول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خانه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دید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زنی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بود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نام</w:t>
      </w:r>
      <w:r w:rsidRPr="00715D6E">
        <w:rPr>
          <w:rFonts w:ascii="B Nazanin" w:hAnsi="B Nazanin" w:cs="B Nazanin" w:hint="eastAsia"/>
          <w:sz w:val="28"/>
          <w:szCs w:val="28"/>
          <w:rtl/>
        </w:rPr>
        <w:t>«</w:t>
      </w:r>
      <w:r w:rsidRPr="00715D6E">
        <w:rPr>
          <w:rFonts w:ascii="B Nazanin" w:hAnsi="B Nazanin" w:cs="B Nazanin" w:hint="cs"/>
          <w:sz w:val="28"/>
          <w:szCs w:val="28"/>
          <w:rtl/>
        </w:rPr>
        <w:t>بیاتریس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کوالو</w:t>
      </w:r>
      <w:r w:rsidRPr="00715D6E">
        <w:rPr>
          <w:rFonts w:ascii="B Nazanin" w:hAnsi="B Nazanin" w:cs="B Nazanin" w:hint="eastAsia"/>
          <w:sz w:val="28"/>
          <w:szCs w:val="28"/>
          <w:rtl/>
        </w:rPr>
        <w:t>»</w:t>
      </w:r>
      <w:r w:rsidRPr="00715D6E">
        <w:rPr>
          <w:rFonts w:ascii="B Nazanin" w:hAnsi="B Nazanin" w:cs="B Nazanin" w:hint="cs"/>
          <w:sz w:val="28"/>
          <w:szCs w:val="28"/>
          <w:rtl/>
        </w:rPr>
        <w:t>که‏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این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بیماران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تجربه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درایتی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داشت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معالجه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می‏کرد</w:t>
      </w:r>
      <w:r w:rsidRPr="00715D6E">
        <w:rPr>
          <w:rFonts w:ascii="B Nazanin" w:hAnsi="B Nazanin" w:cs="B Nazanin"/>
          <w:sz w:val="28"/>
          <w:szCs w:val="28"/>
          <w:rtl/>
        </w:rPr>
        <w:t>.</w:t>
      </w:r>
      <w:r w:rsidRPr="00715D6E">
        <w:rPr>
          <w:rFonts w:ascii="B Nazanin" w:hAnsi="B Nazanin" w:cs="B Nazanin" w:hint="cs"/>
          <w:sz w:val="28"/>
          <w:szCs w:val="28"/>
          <w:rtl/>
        </w:rPr>
        <w:t>قبل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از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اینکه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فیتور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سلام‏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کند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یا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کلمه‏یی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صحبت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نماید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پیش‏دستی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کرد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گفت</w:t>
      </w:r>
      <w:r w:rsidRPr="00715D6E">
        <w:rPr>
          <w:rFonts w:ascii="B Nazanin" w:hAnsi="B Nazanin" w:cs="B Nazanin"/>
          <w:sz w:val="28"/>
          <w:szCs w:val="28"/>
          <w:rtl/>
        </w:rPr>
        <w:t>:«</w:t>
      </w:r>
      <w:r w:rsidRPr="00715D6E">
        <w:rPr>
          <w:rFonts w:ascii="B Nazanin" w:hAnsi="B Nazanin" w:cs="B Nazanin" w:hint="cs"/>
          <w:sz w:val="28"/>
          <w:szCs w:val="28"/>
          <w:rtl/>
        </w:rPr>
        <w:t>لوسیا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روز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است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مریض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است،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مادرش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از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خواست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از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عیادت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کنم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ولی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جرأت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نکردم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تنها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تاریکی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این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راه‏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خلوت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بی‏عابر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اینجا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بیایم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از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سیرافیم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خواستم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مرا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خرش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اینجا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بیاورد</w:t>
      </w:r>
      <w:r w:rsidRPr="00715D6E">
        <w:rPr>
          <w:rFonts w:ascii="B Nazanin" w:hAnsi="B Nazanin" w:cs="B Nazanin"/>
          <w:sz w:val="28"/>
          <w:szCs w:val="28"/>
          <w:rtl/>
        </w:rPr>
        <w:t>.</w:t>
      </w:r>
      <w:r w:rsidRPr="00715D6E">
        <w:rPr>
          <w:rFonts w:ascii="B Nazanin" w:hAnsi="B Nazanin" w:cs="B Nazanin" w:hint="cs"/>
          <w:sz w:val="28"/>
          <w:szCs w:val="28"/>
          <w:rtl/>
        </w:rPr>
        <w:t>او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چند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لحظه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پیش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برگشت</w:t>
      </w:r>
      <w:r w:rsidRPr="00715D6E">
        <w:rPr>
          <w:rFonts w:ascii="B Nazanin" w:hAnsi="B Nazanin" w:cs="B Nazanin"/>
          <w:sz w:val="28"/>
          <w:szCs w:val="28"/>
          <w:rtl/>
        </w:rPr>
        <w:t>.</w:t>
      </w:r>
      <w:r w:rsidRPr="00715D6E">
        <w:rPr>
          <w:rFonts w:ascii="B Nazanin" w:hAnsi="B Nazanin" w:cs="B Nazanin" w:hint="cs"/>
          <w:sz w:val="28"/>
          <w:szCs w:val="28"/>
          <w:rtl/>
        </w:rPr>
        <w:t>شما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راه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باو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برنخوردید؟</w:t>
      </w:r>
      <w:r w:rsidRPr="00715D6E">
        <w:rPr>
          <w:rFonts w:ascii="B Nazanin" w:hAnsi="B Nazanin" w:cs="B Nazanin" w:hint="eastAsia"/>
          <w:sz w:val="28"/>
          <w:szCs w:val="28"/>
        </w:rPr>
        <w:t>»</w:t>
      </w:r>
    </w:p>
    <w:p w:rsidR="00715D6E" w:rsidRPr="00715D6E" w:rsidRDefault="00715D6E" w:rsidP="00715D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5D6E">
        <w:rPr>
          <w:rFonts w:ascii="B Nazanin" w:hAnsi="B Nazanin" w:cs="B Nazanin"/>
          <w:sz w:val="28"/>
          <w:szCs w:val="28"/>
        </w:rPr>
        <w:t xml:space="preserve">*** </w:t>
      </w:r>
      <w:r w:rsidRPr="00715D6E">
        <w:rPr>
          <w:rFonts w:ascii="B Nazanin" w:hAnsi="B Nazanin" w:cs="B Nazanin" w:hint="cs"/>
          <w:sz w:val="28"/>
          <w:szCs w:val="28"/>
          <w:rtl/>
        </w:rPr>
        <w:t>دهاتیها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دستهء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گلهای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بسیاری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مجلس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ترحیم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فرستادند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همهء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آنها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شکل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گیتار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ساخته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شده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بود</w:t>
      </w:r>
      <w:r w:rsidRPr="00715D6E">
        <w:rPr>
          <w:rFonts w:ascii="B Nazanin" w:hAnsi="B Nazanin" w:cs="B Nazanin"/>
          <w:sz w:val="28"/>
          <w:szCs w:val="28"/>
        </w:rPr>
        <w:t>.</w:t>
      </w:r>
    </w:p>
    <w:p w:rsidR="00715D6E" w:rsidRPr="00715D6E" w:rsidRDefault="00715D6E" w:rsidP="00715D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5D6E">
        <w:rPr>
          <w:rFonts w:ascii="B Nazanin" w:hAnsi="B Nazanin" w:cs="B Nazanin" w:hint="cs"/>
          <w:sz w:val="28"/>
          <w:szCs w:val="28"/>
          <w:rtl/>
        </w:rPr>
        <w:t>اما</w:t>
      </w:r>
      <w:r w:rsidRPr="00715D6E">
        <w:rPr>
          <w:rFonts w:ascii="B Nazanin" w:hAnsi="B Nazanin" w:cs="B Nazanin" w:hint="eastAsia"/>
          <w:sz w:val="28"/>
          <w:szCs w:val="28"/>
          <w:rtl/>
        </w:rPr>
        <w:t>«</w:t>
      </w:r>
      <w:r w:rsidRPr="00715D6E">
        <w:rPr>
          <w:rFonts w:ascii="B Nazanin" w:hAnsi="B Nazanin" w:cs="B Nazanin" w:hint="cs"/>
          <w:sz w:val="28"/>
          <w:szCs w:val="28"/>
          <w:rtl/>
        </w:rPr>
        <w:t>فیتور</w:t>
      </w:r>
      <w:r w:rsidRPr="00715D6E">
        <w:rPr>
          <w:rFonts w:ascii="B Nazanin" w:hAnsi="B Nazanin" w:cs="B Nazanin" w:hint="eastAsia"/>
          <w:sz w:val="28"/>
          <w:szCs w:val="28"/>
          <w:rtl/>
        </w:rPr>
        <w:t>»</w:t>
      </w:r>
      <w:r w:rsidRPr="00715D6E">
        <w:rPr>
          <w:rFonts w:ascii="B Nazanin" w:hAnsi="B Nazanin" w:cs="B Nazanin" w:hint="cs"/>
          <w:sz w:val="28"/>
          <w:szCs w:val="28"/>
          <w:rtl/>
        </w:rPr>
        <w:t>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بقتل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سیرافیم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اعتراف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کرده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است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بازداشتگاه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بسر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می‏برد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تا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محاکمه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کنند</w:t>
      </w:r>
      <w:r w:rsidRPr="00715D6E">
        <w:rPr>
          <w:rFonts w:ascii="B Nazanin" w:hAnsi="B Nazanin" w:cs="B Nazanin"/>
          <w:sz w:val="28"/>
          <w:szCs w:val="28"/>
          <w:rtl/>
        </w:rPr>
        <w:t>.</w:t>
      </w:r>
      <w:r w:rsidRPr="00715D6E">
        <w:rPr>
          <w:rFonts w:ascii="B Nazanin" w:hAnsi="B Nazanin" w:cs="B Nazanin" w:hint="cs"/>
          <w:sz w:val="28"/>
          <w:szCs w:val="28"/>
          <w:rtl/>
        </w:rPr>
        <w:t>ترجمه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غلامرضا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طاهر</w:t>
      </w:r>
    </w:p>
    <w:p w:rsidR="00715D6E" w:rsidRPr="00715D6E" w:rsidRDefault="00715D6E" w:rsidP="00715D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5D6E">
        <w:rPr>
          <w:rFonts w:ascii="B Nazanin" w:hAnsi="B Nazanin" w:cs="B Nazanin" w:hint="cs"/>
          <w:sz w:val="28"/>
          <w:szCs w:val="28"/>
          <w:rtl/>
        </w:rPr>
        <w:t>انجمن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آثار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ملی</w:t>
      </w:r>
    </w:p>
    <w:p w:rsidR="00715D6E" w:rsidRPr="00715D6E" w:rsidRDefault="00715D6E" w:rsidP="00715D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5D6E">
        <w:rPr>
          <w:rFonts w:ascii="B Nazanin" w:hAnsi="B Nazanin" w:cs="B Nazanin" w:hint="cs"/>
          <w:sz w:val="28"/>
          <w:szCs w:val="28"/>
          <w:rtl/>
        </w:rPr>
        <w:t>دانشمند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فرزانه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محقق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گرامی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جناب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آقای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احمد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گلچین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معانی</w:t>
      </w:r>
    </w:p>
    <w:p w:rsidR="00715D6E" w:rsidRPr="00715D6E" w:rsidRDefault="00715D6E" w:rsidP="00715D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5D6E">
        <w:rPr>
          <w:rFonts w:ascii="B Nazanin" w:hAnsi="B Nazanin" w:cs="B Nazanin" w:hint="cs"/>
          <w:sz w:val="28"/>
          <w:szCs w:val="28"/>
          <w:rtl/>
        </w:rPr>
        <w:t>مقالهء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محققانه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شیوای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جنابعالی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تحت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عنوان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سیصدمین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سال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وفات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صائب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تبریزی‏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مندرج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مجلهء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گرامی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یغما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شمارهء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شهریورماه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1344 </w:t>
      </w:r>
      <w:r w:rsidRPr="00715D6E">
        <w:rPr>
          <w:rFonts w:ascii="B Nazanin" w:hAnsi="B Nazanin" w:cs="B Nazanin" w:hint="cs"/>
          <w:sz w:val="28"/>
          <w:szCs w:val="28"/>
          <w:rtl/>
        </w:rPr>
        <w:t>متضمن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اطلاعات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تحقیقات‏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بسیار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مستند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دربارهء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سال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درگذشت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شاعر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عالیقدر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مزبور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ضمن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آن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نسبت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انجمن‏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آثار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ملی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هم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ابراز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لطف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مرحمت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خاص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فرموده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بودید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موجب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نهایت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سپاسگزاری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گردید</w:t>
      </w:r>
      <w:r w:rsidRPr="00715D6E">
        <w:rPr>
          <w:rFonts w:ascii="B Nazanin" w:hAnsi="B Nazanin" w:cs="B Nazanin"/>
          <w:sz w:val="28"/>
          <w:szCs w:val="28"/>
        </w:rPr>
        <w:t>.</w:t>
      </w:r>
    </w:p>
    <w:p w:rsidR="00715D6E" w:rsidRPr="00715D6E" w:rsidRDefault="00715D6E" w:rsidP="00715D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5D6E">
        <w:rPr>
          <w:rFonts w:ascii="B Nazanin" w:hAnsi="B Nazanin" w:cs="B Nazanin" w:hint="cs"/>
          <w:sz w:val="28"/>
          <w:szCs w:val="28"/>
          <w:rtl/>
        </w:rPr>
        <w:lastRenderedPageBreak/>
        <w:t>انجمن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آثار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ملی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استظهار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بدینگونه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توجهات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آنرا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بهترین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مایّ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دلگرمی‏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انجام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خدمات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وظائف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ملی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خود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میشناسد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امیدوار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است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توفیق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بیشتر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خور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چنین‏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عنایات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استادان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ارجمند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چون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آن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عنصر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گرانمایه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نصیب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داشته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باشد</w:t>
      </w:r>
      <w:r w:rsidRPr="00715D6E">
        <w:rPr>
          <w:rFonts w:ascii="B Nazanin" w:hAnsi="B Nazanin" w:cs="B Nazanin"/>
          <w:sz w:val="28"/>
          <w:szCs w:val="28"/>
        </w:rPr>
        <w:t>.</w:t>
      </w:r>
    </w:p>
    <w:p w:rsidR="00715D6E" w:rsidRPr="00715D6E" w:rsidRDefault="00715D6E" w:rsidP="00715D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5D6E">
        <w:rPr>
          <w:rFonts w:ascii="B Nazanin" w:hAnsi="B Nazanin" w:cs="B Nazanin" w:hint="cs"/>
          <w:sz w:val="28"/>
          <w:szCs w:val="28"/>
          <w:rtl/>
        </w:rPr>
        <w:t>همواره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مزید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موفقیت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آن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دانشمند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محترم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هدفهای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عالی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معنوی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ملی‏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فرهنگی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خود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خواستار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است</w:t>
      </w:r>
      <w:r w:rsidRPr="00715D6E">
        <w:rPr>
          <w:rFonts w:ascii="B Nazanin" w:hAnsi="B Nazanin" w:cs="B Nazanin"/>
          <w:sz w:val="28"/>
          <w:szCs w:val="28"/>
        </w:rPr>
        <w:t>.</w:t>
      </w:r>
    </w:p>
    <w:p w:rsidR="00715D6E" w:rsidRPr="00715D6E" w:rsidRDefault="00715D6E" w:rsidP="00715D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5D6E">
        <w:rPr>
          <w:rFonts w:ascii="B Nazanin" w:hAnsi="B Nazanin" w:cs="B Nazanin" w:hint="cs"/>
          <w:sz w:val="28"/>
          <w:szCs w:val="28"/>
          <w:rtl/>
        </w:rPr>
        <w:t>رئیس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هیئت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مدیره</w:t>
      </w:r>
    </w:p>
    <w:p w:rsidR="00715D6E" w:rsidRPr="00715D6E" w:rsidRDefault="00715D6E" w:rsidP="00715D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5D6E">
        <w:rPr>
          <w:rFonts w:ascii="B Nazanin" w:hAnsi="B Nazanin" w:cs="B Nazanin" w:hint="cs"/>
          <w:sz w:val="28"/>
          <w:szCs w:val="28"/>
          <w:rtl/>
        </w:rPr>
        <w:t>سپهبد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آق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اولی</w:t>
      </w:r>
    </w:p>
    <w:p w:rsidR="00715D6E" w:rsidRPr="00715D6E" w:rsidRDefault="00715D6E" w:rsidP="00715D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5D6E">
        <w:rPr>
          <w:rFonts w:ascii="B Nazanin" w:hAnsi="B Nazanin" w:cs="B Nazanin" w:hint="cs"/>
          <w:sz w:val="28"/>
          <w:szCs w:val="28"/>
          <w:rtl/>
        </w:rPr>
        <w:t>تصحیح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غیر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لازم</w:t>
      </w:r>
    </w:p>
    <w:p w:rsidR="00715D6E" w:rsidRPr="00715D6E" w:rsidRDefault="00715D6E" w:rsidP="00715D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5D6E">
        <w:rPr>
          <w:rFonts w:ascii="B Nazanin" w:hAnsi="B Nazanin" w:cs="B Nazanin" w:hint="cs"/>
          <w:sz w:val="28"/>
          <w:szCs w:val="28"/>
          <w:rtl/>
        </w:rPr>
        <w:t>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ضمن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مقالهء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گلچین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بجای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قم</w:t>
      </w:r>
      <w:r w:rsidRPr="00715D6E">
        <w:rPr>
          <w:rFonts w:ascii="B Nazanin" w:hAnsi="B Nazanin" w:cs="B Nazanin"/>
          <w:sz w:val="28"/>
          <w:szCs w:val="28"/>
          <w:rtl/>
        </w:rPr>
        <w:t xml:space="preserve"> 1081-</w:t>
      </w:r>
      <w:r w:rsidRPr="00715D6E">
        <w:rPr>
          <w:rFonts w:ascii="B Nazanin" w:hAnsi="B Nazanin" w:cs="B Nazanin" w:hint="cs"/>
          <w:sz w:val="28"/>
          <w:szCs w:val="28"/>
          <w:rtl/>
        </w:rPr>
        <w:t>که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بعضی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آن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تاریخ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وفات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صائب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715D6E">
        <w:rPr>
          <w:rFonts w:ascii="B Nazanin" w:hAnsi="B Nazanin" w:cs="B Nazanin"/>
          <w:sz w:val="28"/>
          <w:szCs w:val="28"/>
          <w:rtl/>
        </w:rPr>
        <w:t>-</w:t>
      </w:r>
      <w:r w:rsidRPr="00715D6E">
        <w:rPr>
          <w:rFonts w:ascii="B Nazanin" w:hAnsi="B Nazanin" w:cs="B Nazanin" w:hint="cs"/>
          <w:sz w:val="28"/>
          <w:szCs w:val="28"/>
          <w:rtl/>
        </w:rPr>
        <w:t>دوبار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رقم</w:t>
      </w:r>
      <w:r w:rsidRPr="00715D6E">
        <w:rPr>
          <w:rFonts w:ascii="B Nazanin" w:hAnsi="B Nazanin" w:cs="B Nazanin"/>
          <w:sz w:val="28"/>
          <w:szCs w:val="28"/>
          <w:rtl/>
        </w:rPr>
        <w:t xml:space="preserve"> 1801 </w:t>
      </w:r>
      <w:r w:rsidRPr="00715D6E">
        <w:rPr>
          <w:rFonts w:ascii="B Nazanin" w:hAnsi="B Nazanin" w:cs="B Nazanin" w:hint="cs"/>
          <w:sz w:val="28"/>
          <w:szCs w:val="28"/>
          <w:rtl/>
        </w:rPr>
        <w:t>چاپ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شده</w:t>
      </w:r>
      <w:r w:rsidRPr="00715D6E">
        <w:rPr>
          <w:rFonts w:ascii="B Nazanin" w:hAnsi="B Nazanin" w:cs="B Nazanin"/>
          <w:sz w:val="28"/>
          <w:szCs w:val="28"/>
          <w:rtl/>
        </w:rPr>
        <w:t>.</w:t>
      </w:r>
      <w:r w:rsidRPr="00715D6E">
        <w:rPr>
          <w:rFonts w:ascii="B Nazanin" w:hAnsi="B Nazanin" w:cs="B Nazanin" w:hint="cs"/>
          <w:sz w:val="28"/>
          <w:szCs w:val="28"/>
          <w:rtl/>
        </w:rPr>
        <w:t>هر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چند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این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اشتباه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مسلم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همگان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در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ولی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اشارهء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بدان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را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لازم</w:t>
      </w:r>
      <w:r w:rsidRPr="00715D6E">
        <w:rPr>
          <w:rFonts w:ascii="B Nazanin" w:hAnsi="B Nazanin" w:cs="B Nazanin"/>
          <w:sz w:val="28"/>
          <w:szCs w:val="28"/>
          <w:rtl/>
        </w:rPr>
        <w:t xml:space="preserve"> </w:t>
      </w:r>
      <w:r w:rsidRPr="00715D6E">
        <w:rPr>
          <w:rFonts w:ascii="B Nazanin" w:hAnsi="B Nazanin" w:cs="B Nazanin" w:hint="cs"/>
          <w:sz w:val="28"/>
          <w:szCs w:val="28"/>
          <w:rtl/>
        </w:rPr>
        <w:t>دانست</w:t>
      </w:r>
      <w:r w:rsidRPr="00715D6E">
        <w:rPr>
          <w:rFonts w:ascii="B Nazanin" w:hAnsi="B Nazanin" w:cs="B Nazanin"/>
          <w:sz w:val="28"/>
          <w:szCs w:val="28"/>
        </w:rPr>
        <w:t>.</w:t>
      </w:r>
    </w:p>
    <w:p w:rsidR="00933D8E" w:rsidRPr="00715D6E" w:rsidRDefault="00933D8E" w:rsidP="00715D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715D6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0D8" w:rsidRDefault="00A030D8" w:rsidP="00D02037">
      <w:pPr>
        <w:spacing w:after="0" w:line="240" w:lineRule="auto"/>
      </w:pPr>
      <w:r>
        <w:separator/>
      </w:r>
    </w:p>
  </w:endnote>
  <w:endnote w:type="continuationSeparator" w:id="1">
    <w:p w:rsidR="00A030D8" w:rsidRDefault="00A030D8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0D8" w:rsidRDefault="00A030D8" w:rsidP="00D02037">
      <w:pPr>
        <w:spacing w:after="0" w:line="240" w:lineRule="auto"/>
      </w:pPr>
      <w:r>
        <w:separator/>
      </w:r>
    </w:p>
  </w:footnote>
  <w:footnote w:type="continuationSeparator" w:id="1">
    <w:p w:rsidR="00A030D8" w:rsidRDefault="00A030D8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F2B7A"/>
    <w:rsid w:val="00601D78"/>
    <w:rsid w:val="00625480"/>
    <w:rsid w:val="006935EF"/>
    <w:rsid w:val="006D4E2F"/>
    <w:rsid w:val="006D5F81"/>
    <w:rsid w:val="006F23AE"/>
    <w:rsid w:val="00707D44"/>
    <w:rsid w:val="00715D6E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33D8E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030D8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2012-05-05T09:25:00Z</dcterms:created>
  <dcterms:modified xsi:type="dcterms:W3CDTF">2012-05-05T09:25:00Z</dcterms:modified>
</cp:coreProperties>
</file>