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920" w:rsidRPr="00C70920" w:rsidRDefault="00C70920" w:rsidP="00C7092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C70920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اشتقاق</w:t>
      </w:r>
      <w:r w:rsidRPr="00C70920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نام</w:t>
      </w:r>
      <w:r w:rsidRPr="00C70920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های</w:t>
      </w:r>
      <w:r w:rsidRPr="00C70920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برخی</w:t>
      </w:r>
      <w:r w:rsidRPr="00C70920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از</w:t>
      </w:r>
      <w:r w:rsidRPr="00C70920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شهرهای</w:t>
      </w:r>
      <w:r w:rsidRPr="00C70920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ایران</w:t>
      </w:r>
    </w:p>
    <w:p w:rsidR="00C70920" w:rsidRPr="00C70920" w:rsidRDefault="00C70920" w:rsidP="00C7092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C70920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سروش</w:t>
      </w:r>
      <w:r w:rsidRPr="00C70920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سروشیان،</w:t>
      </w:r>
      <w:r w:rsidRPr="00C70920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جمشید</w:t>
      </w:r>
    </w:p>
    <w:p w:rsidR="00C70920" w:rsidRDefault="00C70920" w:rsidP="00C70920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  <w:lang w:bidi="fa-IR"/>
        </w:rPr>
      </w:pPr>
    </w:p>
    <w:p w:rsidR="00C70920" w:rsidRPr="00C70920" w:rsidRDefault="00C70920" w:rsidP="00C7092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شناختن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نامهای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شهرها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ده‏های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ایران،از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لغات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آثار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قدیم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اساس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ملیت‏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بس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مهم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امروزه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معنای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نامهای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بیشتر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شهرها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ده‏ها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نامفهوم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اسماء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بمناسبتی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برگزیده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گرویده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مسلما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معنا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مفهوم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خاصی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اساس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قواعد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فقه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اللغه‏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«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فیلولوژی</w:t>
      </w:r>
      <w:r w:rsidRPr="00C70920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تتبع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باحتمال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قوی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معانی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اغلب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کشف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C70920">
        <w:rPr>
          <w:rFonts w:ascii="B Nazanin" w:hAnsi="B Nazanin" w:cs="B Nazanin"/>
          <w:sz w:val="28"/>
          <w:szCs w:val="28"/>
          <w:lang w:bidi="fa-IR"/>
        </w:rPr>
        <w:t>.</w:t>
      </w:r>
    </w:p>
    <w:p w:rsidR="00C70920" w:rsidRPr="00C70920" w:rsidRDefault="00C70920" w:rsidP="00C7092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برخی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نویسندگان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مؤلفین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فرهنگهای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معانی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عجیب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غریبی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بعضی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شهرها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ده‏ها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داده‏اند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علم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زبان‏شناسی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مغایرت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دارد،مثلا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شیراز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اصطخری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بمعنی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شکم‏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شیر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دیگران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شیر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ترش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دوغ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غیره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معنی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نموده‏اند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وجه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تسمیهء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اصفهان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برخی</w:t>
      </w:r>
      <w:r w:rsidRPr="00C70920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آصف‏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بنگر</w:t>
      </w:r>
      <w:r w:rsidRPr="00C70920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دانسته‏اند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گفته‏اند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حضرت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سلیمان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وزیرش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آصف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قالیچهء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سحرآمیزش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اصفهان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میگذشت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پائین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نگریست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بزرگی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دید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رو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بآصف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آصف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هان‏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یعنی</w:t>
      </w:r>
      <w:r w:rsidRPr="00C70920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آصف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بنگر</w:t>
      </w:r>
      <w:r w:rsidRPr="00C70920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رو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اصفهان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نامیده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گردید،و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بسی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تفسیرها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داستانهای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قبیل</w:t>
      </w:r>
      <w:r w:rsidRPr="00C70920">
        <w:rPr>
          <w:rFonts w:ascii="B Nazanin" w:hAnsi="B Nazanin" w:cs="B Nazanin"/>
          <w:sz w:val="28"/>
          <w:szCs w:val="28"/>
          <w:lang w:bidi="fa-IR"/>
        </w:rPr>
        <w:t>.</w:t>
      </w:r>
    </w:p>
    <w:p w:rsidR="00C70920" w:rsidRPr="00C70920" w:rsidRDefault="00C70920" w:rsidP="00C7092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بنظر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اینجانب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اساس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قواعد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دستوری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گرامری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پی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بردن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ریشهء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کلمات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حساب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قاعده‏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خاصی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دارد،باین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معنی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واژه‏های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اصیل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ریشهء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پارسی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باستان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اوستائی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سانسکریت‏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گرفته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مطالعهء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زبانهای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کهن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باره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جستجو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غور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نمود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اشتقاقات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السنه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راهنمای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حل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داد</w:t>
      </w:r>
      <w:r w:rsidRPr="00C70920">
        <w:rPr>
          <w:rFonts w:ascii="B Nazanin" w:hAnsi="B Nazanin" w:cs="B Nazanin"/>
          <w:sz w:val="28"/>
          <w:szCs w:val="28"/>
          <w:lang w:bidi="fa-IR"/>
        </w:rPr>
        <w:t>.</w:t>
      </w:r>
    </w:p>
    <w:p w:rsidR="00C70920" w:rsidRPr="00C70920" w:rsidRDefault="00C70920" w:rsidP="00C7092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خطی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امروزه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خط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اوستائی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زند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گفته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علامتی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بدین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شکل</w:t>
      </w:r>
      <w:r w:rsidRPr="00C70920">
        <w:rPr>
          <w:rFonts w:ascii="B Nazanin" w:hAnsi="B Nazanin" w:cs="B Nazanin" w:hint="eastAsia"/>
          <w:sz w:val="28"/>
          <w:szCs w:val="28"/>
          <w:lang w:bidi="fa-IR"/>
        </w:rPr>
        <w:t>«</w:t>
      </w:r>
      <w:r w:rsidRPr="00C70920">
        <w:rPr>
          <w:rFonts w:ascii="B Nazanin" w:hAnsi="B Nazanin" w:cs="B Nazanin"/>
          <w:sz w:val="28"/>
          <w:szCs w:val="28"/>
          <w:lang w:bidi="fa-IR"/>
        </w:rPr>
        <w:t>Q»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برخی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خطوط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زبانهای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آریائی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پیوستگی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هنوز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بجاست،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چنانکه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انگلیسی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علامت</w:t>
      </w:r>
      <w:r w:rsidRPr="00C70920">
        <w:rPr>
          <w:rFonts w:ascii="B Nazanin" w:hAnsi="B Nazanin" w:cs="B Nazanin" w:hint="eastAsia"/>
          <w:sz w:val="28"/>
          <w:szCs w:val="28"/>
          <w:lang w:bidi="fa-IR"/>
        </w:rPr>
        <w:t>«</w:t>
      </w:r>
      <w:r w:rsidRPr="00C70920">
        <w:rPr>
          <w:rFonts w:ascii="B Nazanin" w:hAnsi="B Nazanin" w:cs="B Nazanin"/>
          <w:sz w:val="28"/>
          <w:szCs w:val="28"/>
          <w:lang w:bidi="fa-IR"/>
        </w:rPr>
        <w:t>HT»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خوانده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امروزه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حرف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مبدل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دث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س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زرتشش</w:t>
      </w:r>
      <w:r w:rsidRPr="00C70920">
        <w:rPr>
          <w:rFonts w:ascii="B Nazanin" w:hAnsi="B Nazanin" w:cs="B Nazanin"/>
          <w:sz w:val="28"/>
          <w:szCs w:val="28"/>
          <w:lang w:bidi="fa-IR"/>
        </w:rPr>
        <w:t xml:space="preserve"> Zrathustra «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ت</w:t>
      </w:r>
      <w:r w:rsidRPr="00C70920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زرتشت</w:t>
      </w:r>
      <w:r w:rsidRPr="00C70920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</w:t>
      </w:r>
      <w:r w:rsidRPr="00C70920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زردشت</w:t>
      </w:r>
      <w:r w:rsidRPr="00C70920">
        <w:rPr>
          <w:rFonts w:ascii="B Nazanin" w:hAnsi="B Nazanin" w:cs="B Nazanin"/>
          <w:sz w:val="28"/>
          <w:szCs w:val="28"/>
          <w:lang w:bidi="fa-IR"/>
        </w:rPr>
        <w:t>.</w:t>
      </w:r>
    </w:p>
    <w:p w:rsidR="00C70920" w:rsidRPr="00C70920" w:rsidRDefault="00C70920" w:rsidP="00C7092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گاتا</w:t>
      </w:r>
      <w:r w:rsidRPr="00C70920">
        <w:rPr>
          <w:rFonts w:ascii="B Nazanin" w:hAnsi="B Nazanin" w:cs="B Nazanin"/>
          <w:sz w:val="28"/>
          <w:szCs w:val="28"/>
          <w:lang w:bidi="fa-IR"/>
        </w:rPr>
        <w:t xml:space="preserve"> Gatha «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س</w:t>
      </w:r>
      <w:r w:rsidRPr="00C70920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گاس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گاسان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پهلوی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>.«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ه</w:t>
      </w:r>
      <w:r w:rsidRPr="00C70920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گاه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گاهان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بمعنی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آهنگ‏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موزون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موقع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میباشد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هنوز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اصطلاحات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دستگاه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موسیقی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ایرانی،سه‏گاه،چهارگاه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غیره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بجاست</w:t>
      </w:r>
      <w:r w:rsidRPr="00C70920">
        <w:rPr>
          <w:rFonts w:ascii="B Nazanin" w:hAnsi="B Nazanin" w:cs="B Nazanin"/>
          <w:sz w:val="28"/>
          <w:szCs w:val="28"/>
          <w:lang w:bidi="fa-IR"/>
        </w:rPr>
        <w:t>.</w:t>
      </w:r>
    </w:p>
    <w:p w:rsidR="00C70920" w:rsidRPr="00C70920" w:rsidRDefault="00C70920" w:rsidP="00C7092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میتر</w:t>
      </w:r>
      <w:r w:rsidRPr="00C70920">
        <w:rPr>
          <w:rFonts w:ascii="B Nazanin" w:hAnsi="B Nazanin" w:cs="B Nazanin"/>
          <w:sz w:val="28"/>
          <w:szCs w:val="28"/>
          <w:lang w:bidi="fa-IR"/>
        </w:rPr>
        <w:t xml:space="preserve"> Mithra «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ه</w:t>
      </w:r>
      <w:r w:rsidRPr="00C70920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مهر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چیتر</w:t>
      </w:r>
      <w:r w:rsidRPr="00C70920">
        <w:rPr>
          <w:rFonts w:ascii="B Nazanin" w:hAnsi="B Nazanin" w:cs="B Nazanin"/>
          <w:sz w:val="28"/>
          <w:szCs w:val="28"/>
          <w:lang w:bidi="fa-IR"/>
        </w:rPr>
        <w:t xml:space="preserve"> Chithra «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ه</w:t>
      </w:r>
      <w:r w:rsidRPr="00C70920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چهر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میتن</w:t>
      </w:r>
      <w:r w:rsidRPr="00C70920">
        <w:rPr>
          <w:rFonts w:ascii="B Nazanin" w:hAnsi="B Nazanin" w:cs="B Nazanin"/>
          <w:sz w:val="28"/>
          <w:szCs w:val="28"/>
          <w:lang w:bidi="fa-IR"/>
        </w:rPr>
        <w:t xml:space="preserve"> Mithan «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ه</w:t>
      </w:r>
      <w:r w:rsidRPr="00C70920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میهن</w:t>
      </w:r>
      <w:r w:rsidRPr="00C70920">
        <w:rPr>
          <w:rFonts w:ascii="B Nazanin" w:hAnsi="B Nazanin" w:cs="B Nazanin"/>
          <w:sz w:val="28"/>
          <w:szCs w:val="28"/>
          <w:lang w:bidi="fa-IR"/>
        </w:rPr>
        <w:t>.</w:t>
      </w:r>
    </w:p>
    <w:p w:rsidR="00C70920" w:rsidRPr="00C70920" w:rsidRDefault="00C70920" w:rsidP="00C7092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فرمیثن</w:t>
      </w:r>
      <w:r w:rsidRPr="00C70920">
        <w:rPr>
          <w:rFonts w:ascii="B Nazanin" w:hAnsi="B Nazanin" w:cs="B Nazanin"/>
          <w:sz w:val="28"/>
          <w:szCs w:val="28"/>
          <w:lang w:bidi="fa-IR"/>
        </w:rPr>
        <w:t xml:space="preserve"> Farmithan «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ت</w:t>
      </w:r>
      <w:r w:rsidRPr="00C70920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فرمیتن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ماهان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کرمان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قنات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آب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بزرگی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یک‏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بخش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کرمان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بدین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خوانده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بمعنی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جلو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مرز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بوم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زادگاه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زیرا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فر</w:t>
      </w:r>
      <w:r w:rsidRPr="00C70920">
        <w:rPr>
          <w:rFonts w:ascii="B Nazanin" w:hAnsi="B Nazanin" w:cs="B Nazanin"/>
          <w:sz w:val="28"/>
          <w:szCs w:val="28"/>
          <w:lang w:bidi="fa-IR"/>
        </w:rPr>
        <w:t xml:space="preserve"> Far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فرا</w:t>
      </w:r>
      <w:r w:rsidRPr="00C70920">
        <w:rPr>
          <w:rFonts w:ascii="B Nazanin" w:hAnsi="B Nazanin" w:cs="B Nazanin"/>
          <w:sz w:val="28"/>
          <w:szCs w:val="28"/>
          <w:lang w:bidi="fa-IR"/>
        </w:rPr>
        <w:t xml:space="preserve"> Fra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بمعنی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مقدم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فرا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داشتن</w:t>
      </w:r>
      <w:r w:rsidRPr="00C70920">
        <w:rPr>
          <w:rFonts w:ascii="B Nazanin" w:hAnsi="B Nazanin" w:cs="B Nazanin"/>
          <w:sz w:val="28"/>
          <w:szCs w:val="28"/>
          <w:lang w:bidi="fa-IR"/>
        </w:rPr>
        <w:t>.</w:t>
      </w:r>
    </w:p>
    <w:p w:rsidR="00C70920" w:rsidRPr="00C70920" w:rsidRDefault="00C70920" w:rsidP="00C7092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خرمیثن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قریهء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بخارا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زادگاه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مادر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ابو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علی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سینا،میثنه</w:t>
      </w:r>
      <w:r w:rsidRPr="00C70920">
        <w:rPr>
          <w:rFonts w:ascii="B Nazanin" w:hAnsi="B Nazanin" w:cs="B Nazanin"/>
          <w:sz w:val="28"/>
          <w:szCs w:val="28"/>
          <w:lang w:bidi="fa-IR"/>
        </w:rPr>
        <w:t xml:space="preserve"> Misane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میهنه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دهی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خراسان‏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مهنه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گویند</w:t>
      </w:r>
      <w:r w:rsidRPr="00C70920">
        <w:rPr>
          <w:rFonts w:ascii="B Nazanin" w:hAnsi="B Nazanin" w:cs="B Nazanin"/>
          <w:sz w:val="28"/>
          <w:szCs w:val="28"/>
          <w:lang w:bidi="fa-IR"/>
        </w:rPr>
        <w:t>.</w:t>
      </w:r>
    </w:p>
    <w:p w:rsidR="00C70920" w:rsidRPr="00C70920" w:rsidRDefault="00C70920" w:rsidP="00C7092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خشتر</w:t>
      </w:r>
      <w:r w:rsidRPr="00C70920">
        <w:rPr>
          <w:rFonts w:ascii="B Nazanin" w:hAnsi="B Nazanin" w:cs="B Nazanin"/>
          <w:sz w:val="28"/>
          <w:szCs w:val="28"/>
          <w:lang w:bidi="fa-IR"/>
        </w:rPr>
        <w:t xml:space="preserve"> XSathra «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ی</w:t>
      </w:r>
      <w:r w:rsidRPr="00C70920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شیر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بمعنی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حکومت،قدرت،شهر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بلد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C70920">
        <w:rPr>
          <w:rFonts w:ascii="B Nazanin" w:hAnsi="B Nazanin" w:cs="B Nazanin"/>
          <w:sz w:val="28"/>
          <w:szCs w:val="28"/>
          <w:lang w:bidi="fa-IR"/>
        </w:rPr>
        <w:t>.</w:t>
      </w:r>
    </w:p>
    <w:p w:rsidR="00C70920" w:rsidRPr="00C70920" w:rsidRDefault="00C70920" w:rsidP="00C7092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خمثین</w:t>
      </w:r>
      <w:r w:rsidRPr="00C70920">
        <w:rPr>
          <w:rFonts w:ascii="B Nazanin" w:hAnsi="B Nazanin" w:cs="B Nazanin"/>
          <w:sz w:val="28"/>
          <w:szCs w:val="28"/>
          <w:lang w:bidi="fa-IR"/>
        </w:rPr>
        <w:t xml:space="preserve"> Xomithan «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ی</w:t>
      </w:r>
      <w:r w:rsidRPr="00C70920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خمین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دهات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کاشان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قم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بسال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378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تألیف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یافته‏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بگفتهء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حمزهء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اصفهانی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زمان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بصورت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خمیهن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خمین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خوانده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ونوشته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میشده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C70920">
        <w:rPr>
          <w:rFonts w:ascii="B Nazanin" w:hAnsi="B Nazanin" w:cs="B Nazanin"/>
          <w:sz w:val="28"/>
          <w:szCs w:val="28"/>
          <w:lang w:bidi="fa-IR"/>
        </w:rPr>
        <w:t>.</w:t>
      </w:r>
    </w:p>
    <w:p w:rsidR="00C70920" w:rsidRPr="00C70920" w:rsidRDefault="00C70920" w:rsidP="00C7092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بعضی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70920">
        <w:rPr>
          <w:rFonts w:ascii="B Nazanin" w:hAnsi="B Nazanin" w:cs="B Nazanin"/>
          <w:sz w:val="28"/>
          <w:szCs w:val="28"/>
          <w:lang w:bidi="fa-IR"/>
        </w:rPr>
        <w:t>X«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خ</w:t>
      </w:r>
      <w:r w:rsidRPr="00C70920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های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اوستائی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حذف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گردیده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همانند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واژه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خشنا</w:t>
      </w:r>
      <w:r w:rsidRPr="00C70920">
        <w:rPr>
          <w:rFonts w:ascii="B Nazanin" w:hAnsi="B Nazanin" w:cs="B Nazanin"/>
          <w:sz w:val="28"/>
          <w:szCs w:val="28"/>
          <w:lang w:bidi="fa-IR"/>
        </w:rPr>
        <w:t xml:space="preserve"> Xsna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شناختن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خشف</w:t>
      </w:r>
      <w:r w:rsidRPr="00C70920">
        <w:rPr>
          <w:rFonts w:ascii="B Nazanin" w:hAnsi="B Nazanin" w:cs="B Nazanin"/>
          <w:sz w:val="28"/>
          <w:szCs w:val="28"/>
          <w:lang w:bidi="fa-IR"/>
        </w:rPr>
        <w:t xml:space="preserve"> Xsaf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شب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خشتر</w:t>
      </w:r>
      <w:r w:rsidRPr="00C70920">
        <w:rPr>
          <w:rFonts w:ascii="B Nazanin" w:hAnsi="B Nazanin" w:cs="B Nazanin"/>
          <w:sz w:val="28"/>
          <w:szCs w:val="28"/>
          <w:lang w:bidi="fa-IR"/>
        </w:rPr>
        <w:t xml:space="preserve"> Xsathra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فارسی‏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شیر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زبانهای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آریائی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اروپائی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همانند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چنانکه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شب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انگلیسی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نیخت‏</w:t>
      </w:r>
      <w:r w:rsidRPr="00C70920">
        <w:rPr>
          <w:rFonts w:ascii="B Nazanin" w:hAnsi="B Nazanin" w:cs="B Nazanin"/>
          <w:sz w:val="28"/>
          <w:szCs w:val="28"/>
          <w:lang w:bidi="fa-IR"/>
        </w:rPr>
        <w:t xml:space="preserve"> Night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نوشته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ولیکن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خ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خوانده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نمیشود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آلمانی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خ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خوانده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ناخت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گویند،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بنابراین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خشتر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اوستائی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بمعنی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سلطه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قدرت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حکومت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بلد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خ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آن‏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حذف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حرف</w:t>
      </w:r>
      <w:r w:rsidRPr="00C70920">
        <w:rPr>
          <w:rFonts w:ascii="B Nazanin" w:hAnsi="B Nazanin" w:cs="B Nazanin"/>
          <w:sz w:val="28"/>
          <w:szCs w:val="28"/>
          <w:lang w:bidi="fa-IR"/>
        </w:rPr>
        <w:t xml:space="preserve"> Th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آنهم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مبدل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C70920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ه</w:t>
      </w:r>
      <w:r w:rsidRPr="00C70920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C70920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ی</w:t>
      </w:r>
      <w:r w:rsidRPr="00C70920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گردیده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شیر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گوئیم،شیر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درنده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معروف‏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بواسطه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قدرت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چست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چالاکی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تنی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بدین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خوانده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بنابراین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معنی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بسی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شهرها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شیراز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سیرجان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بردسیر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بوشهر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نرماشیر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گواشیر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مرکز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استان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کرمان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پارینه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بدین‏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خوانده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میشده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هویدا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معلومست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اکنون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معنی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جداگانه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توضیح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داده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C70920">
        <w:rPr>
          <w:rFonts w:ascii="B Nazanin" w:hAnsi="B Nazanin" w:cs="B Nazanin"/>
          <w:sz w:val="28"/>
          <w:szCs w:val="28"/>
          <w:lang w:bidi="fa-IR"/>
        </w:rPr>
        <w:t>.</w:t>
      </w:r>
    </w:p>
    <w:p w:rsidR="00C70920" w:rsidRPr="00C70920" w:rsidRDefault="00C70920" w:rsidP="00C7092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شیراز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شیر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بمعنی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چنانچه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کلمه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خشتر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توضیح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داده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راز،در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اوستائی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رازا</w:t>
      </w:r>
      <w:r w:rsidRPr="00C70920">
        <w:rPr>
          <w:rFonts w:ascii="B Nazanin" w:hAnsi="B Nazanin" w:cs="B Nazanin"/>
          <w:sz w:val="28"/>
          <w:szCs w:val="28"/>
          <w:lang w:bidi="fa-IR"/>
        </w:rPr>
        <w:t xml:space="preserve"> Raza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پهلوی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راز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بمعنی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اسرار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انزوا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میباشد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طبق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اصول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دستوری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حرف‏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جنس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پهلوی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حذف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می‏شود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شیر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راز،شیراز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یعنی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راز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چنانکه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گفته‏اند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محل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اسناد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سلطنتی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کتابخانه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C70920">
        <w:rPr>
          <w:rFonts w:ascii="B Nazanin" w:hAnsi="B Nazanin" w:cs="B Nazanin"/>
          <w:sz w:val="28"/>
          <w:szCs w:val="28"/>
          <w:lang w:bidi="fa-IR"/>
        </w:rPr>
        <w:t>.</w:t>
      </w:r>
    </w:p>
    <w:p w:rsidR="00C70920" w:rsidRPr="00C70920" w:rsidRDefault="00C70920" w:rsidP="00C7092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سیرجان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قدیم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سیرگان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شیرگان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واردشیرگان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می‏گفته‏اند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امروز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معرب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سیرجان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نوشته‏ها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گفته‏ها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بکار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می‏رود</w:t>
      </w:r>
      <w:r w:rsidRPr="00C70920">
        <w:rPr>
          <w:rFonts w:ascii="B Nazanin" w:hAnsi="B Nazanin" w:cs="B Nazanin"/>
          <w:sz w:val="28"/>
          <w:szCs w:val="28"/>
          <w:lang w:bidi="fa-IR"/>
        </w:rPr>
        <w:t>.</w:t>
      </w:r>
    </w:p>
    <w:p w:rsidR="00C70920" w:rsidRPr="00C70920" w:rsidRDefault="00C70920" w:rsidP="00C7092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بردسیر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قدیم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اردشیر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اردشیر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مخفف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بردشیر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گفته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میشده</w:t>
      </w:r>
      <w:r w:rsidRPr="00C70920">
        <w:rPr>
          <w:rFonts w:ascii="B Nazanin" w:hAnsi="B Nazanin" w:cs="B Nazanin"/>
          <w:sz w:val="28"/>
          <w:szCs w:val="28"/>
          <w:lang w:bidi="fa-IR"/>
        </w:rPr>
        <w:t>.</w:t>
      </w:r>
    </w:p>
    <w:p w:rsidR="00C70920" w:rsidRPr="00C70920" w:rsidRDefault="00C70920" w:rsidP="00C7092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بوشهر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قدیم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بوخت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اردشیر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گفته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میشده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چنانکه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کارنامهء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اردشیر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پاپگان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بخش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5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فقره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10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آمده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C70920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چونش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دریا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بچشم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بدید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اندر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یزدان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سپاسداری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انگارد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بدآنجا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روستائی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را،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بوخت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اردشیر،نام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نهاد</w:t>
      </w:r>
      <w:r w:rsidRPr="00C70920">
        <w:rPr>
          <w:rFonts w:ascii="B Nazanin" w:hAnsi="B Nazanin" w:cs="B Nazanin"/>
          <w:sz w:val="28"/>
          <w:szCs w:val="28"/>
          <w:lang w:bidi="fa-IR"/>
        </w:rPr>
        <w:t>.</w:t>
      </w:r>
    </w:p>
    <w:p w:rsidR="00C70920" w:rsidRPr="00C70920" w:rsidRDefault="00C70920" w:rsidP="00C7092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C70920">
        <w:rPr>
          <w:rFonts w:ascii="B Nazanin" w:hAnsi="B Nazanin" w:cs="B Nazanin"/>
          <w:sz w:val="28"/>
          <w:szCs w:val="28"/>
          <w:lang w:bidi="fa-IR"/>
        </w:rPr>
        <w:t>...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بوختن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بمعنی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نجات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یافتن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چنانکه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بوخت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منظور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همت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هوخت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هورشت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اندیشه‏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نیک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گفتار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نیک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کردار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نیک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باشد،و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بوشهر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مخفف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بوخت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اردشیر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بخت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یشوع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بمعنی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آزاد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شدهء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یسوع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میتوان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حدس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زد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بوشهر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مخفف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بوخت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یعنی،شهری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آزادی‏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یافته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آزاد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حدس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اخیر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توضیح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قبلی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مخفف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اردشیر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صحیح‏تر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مینماید</w:t>
      </w:r>
      <w:r w:rsidRPr="00C70920">
        <w:rPr>
          <w:rFonts w:ascii="B Nazanin" w:hAnsi="B Nazanin" w:cs="B Nazanin"/>
          <w:sz w:val="28"/>
          <w:szCs w:val="28"/>
          <w:lang w:bidi="fa-IR"/>
        </w:rPr>
        <w:t>.</w:t>
      </w:r>
    </w:p>
    <w:p w:rsidR="00C70920" w:rsidRPr="00C70920" w:rsidRDefault="00C70920" w:rsidP="00C7092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گواشیر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مخفف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گواردشیر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بمعنی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دلیر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کردی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اردشیر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C70920">
        <w:rPr>
          <w:rFonts w:ascii="B Nazanin" w:hAnsi="B Nazanin" w:cs="B Nazanin"/>
          <w:sz w:val="28"/>
          <w:szCs w:val="28"/>
          <w:lang w:bidi="fa-IR"/>
        </w:rPr>
        <w:t>.</w:t>
      </w:r>
    </w:p>
    <w:p w:rsidR="00C70920" w:rsidRPr="00C70920" w:rsidRDefault="00C70920" w:rsidP="00C7092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نرماشیر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مخفف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نرمش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اردشیر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بمعنی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آرامش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بخشنده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اردشیر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میتوان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دانست،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اردشیر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اوستائی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ارت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خشتر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میباشد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ارت</w:t>
      </w:r>
      <w:r w:rsidRPr="00C70920">
        <w:rPr>
          <w:rFonts w:ascii="B Nazanin" w:hAnsi="B Nazanin" w:cs="B Nazanin"/>
          <w:sz w:val="28"/>
          <w:szCs w:val="28"/>
          <w:lang w:bidi="fa-IR"/>
        </w:rPr>
        <w:t xml:space="preserve"> ARAT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ارد</w:t>
      </w:r>
      <w:r w:rsidRPr="00C70920">
        <w:rPr>
          <w:rFonts w:ascii="B Nazanin" w:hAnsi="B Nazanin" w:cs="B Nazanin"/>
          <w:sz w:val="28"/>
          <w:szCs w:val="28"/>
          <w:lang w:bidi="fa-IR"/>
        </w:rPr>
        <w:t xml:space="preserve"> ARD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بمعنی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پاکی‏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تقدس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پیشوند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دسته‏ای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کلمات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اردیبهشت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اردوان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اردستان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-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اردکان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اردبیل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اردلان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غیره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اردشیر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بمعنی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سلطه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قدرت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شهریار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مقدس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C70920">
        <w:rPr>
          <w:rFonts w:ascii="B Nazanin" w:hAnsi="B Nazanin" w:cs="B Nazanin"/>
          <w:sz w:val="28"/>
          <w:szCs w:val="28"/>
          <w:lang w:bidi="fa-IR"/>
        </w:rPr>
        <w:t>.</w:t>
      </w:r>
    </w:p>
    <w:p w:rsidR="00C70920" w:rsidRPr="00C70920" w:rsidRDefault="00C70920" w:rsidP="00C7092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مجلهء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یغما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تحقیق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آقای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پرویز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سروش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سروشیان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مسلم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قطعی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نباشد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موجب‏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مفتاحی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بحث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درین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موضوع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طرف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علمای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زبان‏شناس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دور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نزدیک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تواند</w:t>
      </w:r>
      <w:r w:rsidRPr="00C7092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C7092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C70920">
        <w:rPr>
          <w:rFonts w:ascii="B Nazanin" w:hAnsi="B Nazanin" w:cs="B Nazanin"/>
          <w:sz w:val="28"/>
          <w:szCs w:val="28"/>
          <w:lang w:bidi="fa-IR"/>
        </w:rPr>
        <w:t>.</w:t>
      </w:r>
    </w:p>
    <w:p w:rsidR="00D501EA" w:rsidRPr="00C70920" w:rsidRDefault="00D501EA" w:rsidP="00C7092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sectPr w:rsidR="00D501EA" w:rsidRPr="00C7092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DC9" w:rsidRDefault="00C77DC9" w:rsidP="00D02037">
      <w:pPr>
        <w:spacing w:after="0" w:line="240" w:lineRule="auto"/>
      </w:pPr>
      <w:r>
        <w:separator/>
      </w:r>
    </w:p>
  </w:endnote>
  <w:endnote w:type="continuationSeparator" w:id="1">
    <w:p w:rsidR="00C77DC9" w:rsidRDefault="00C77DC9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DC9" w:rsidRDefault="00C77DC9" w:rsidP="00D02037">
      <w:pPr>
        <w:spacing w:after="0" w:line="240" w:lineRule="auto"/>
      </w:pPr>
      <w:r>
        <w:separator/>
      </w:r>
    </w:p>
  </w:footnote>
  <w:footnote w:type="continuationSeparator" w:id="1">
    <w:p w:rsidR="00C77DC9" w:rsidRDefault="00C77DC9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7055"/>
    <w:rsid w:val="00040735"/>
    <w:rsid w:val="000A2DA5"/>
    <w:rsid w:val="000B4866"/>
    <w:rsid w:val="0012653B"/>
    <w:rsid w:val="0015539D"/>
    <w:rsid w:val="001707C6"/>
    <w:rsid w:val="001C5DAC"/>
    <w:rsid w:val="00242AAF"/>
    <w:rsid w:val="00286937"/>
    <w:rsid w:val="002918EC"/>
    <w:rsid w:val="002A55AC"/>
    <w:rsid w:val="002E775D"/>
    <w:rsid w:val="002F0047"/>
    <w:rsid w:val="00304572"/>
    <w:rsid w:val="00343A34"/>
    <w:rsid w:val="003467C4"/>
    <w:rsid w:val="003E2488"/>
    <w:rsid w:val="00416269"/>
    <w:rsid w:val="00431D7D"/>
    <w:rsid w:val="00432CC3"/>
    <w:rsid w:val="00463488"/>
    <w:rsid w:val="00487099"/>
    <w:rsid w:val="004B527F"/>
    <w:rsid w:val="004C6D34"/>
    <w:rsid w:val="004D1846"/>
    <w:rsid w:val="004E7FE1"/>
    <w:rsid w:val="00507D00"/>
    <w:rsid w:val="005300EC"/>
    <w:rsid w:val="00567807"/>
    <w:rsid w:val="00580A11"/>
    <w:rsid w:val="00593A2D"/>
    <w:rsid w:val="00594975"/>
    <w:rsid w:val="00601D78"/>
    <w:rsid w:val="00625480"/>
    <w:rsid w:val="0075416F"/>
    <w:rsid w:val="0077085A"/>
    <w:rsid w:val="007920D9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77CEF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51570"/>
    <w:rsid w:val="00B962F5"/>
    <w:rsid w:val="00BA138F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77DC9"/>
    <w:rsid w:val="00CC515E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F01936"/>
    <w:rsid w:val="00F07A3B"/>
    <w:rsid w:val="00F36A64"/>
    <w:rsid w:val="00F9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2012-05-05T06:23:00Z</dcterms:created>
  <dcterms:modified xsi:type="dcterms:W3CDTF">2012-05-05T06:23:00Z</dcterms:modified>
</cp:coreProperties>
</file>