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تحقیقاتی</w:t>
      </w:r>
      <w:r w:rsidRPr="0044096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مختصر،</w:t>
      </w:r>
      <w:r w:rsidRPr="0044096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درباره</w:t>
      </w:r>
      <w:r w:rsidRPr="0044096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سه</w:t>
      </w:r>
      <w:r w:rsidRPr="0044096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تن</w:t>
      </w:r>
      <w:r w:rsidRPr="0044096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شعرای</w:t>
      </w:r>
      <w:r w:rsidRPr="0044096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شیراز</w:t>
      </w:r>
      <w:r w:rsidRPr="0044096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یغمایی،</w:t>
      </w:r>
      <w:r w:rsidRPr="00440961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حبیب</w:t>
      </w:r>
    </w:p>
    <w:p w:rsidR="00440961" w:rsidRDefault="00440961" w:rsidP="0044096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یادداشت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بخواهش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شیرازی،راجع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مدفن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آنی‏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مختصری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احوال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شوکت،و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سالهای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نعمت‏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حبیب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یغمائی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/>
          <w:sz w:val="28"/>
          <w:szCs w:val="28"/>
          <w:lang w:bidi="fa-IR"/>
        </w:rPr>
        <w:t>1-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مدفن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قاآنی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حبیب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قاآنی،بقولی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1270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هجری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وفات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یافته،پرتو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اصفهانی‏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فوت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440961">
        <w:rPr>
          <w:rFonts w:ascii="B Nazanin" w:hAnsi="B Nazanin" w:cs="B Nazanin"/>
          <w:sz w:val="28"/>
          <w:szCs w:val="28"/>
          <w:lang w:bidi="fa-IR"/>
        </w:rPr>
        <w:t>: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صهبای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قاآنی‏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رحمت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خدای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فره‏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اجل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آمدش،بساقی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دهر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440961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ساغرده</w:t>
      </w:r>
      <w:r w:rsidRPr="00440961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طرائق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الحقایق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150)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وفات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1273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نوشته‏اند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فرصت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شیرازی‏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اعتماد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السلطنه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المآثر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الآثار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وفات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بسال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1272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ضبط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lang w:bidi="fa-IR"/>
        </w:rPr>
        <w:t>.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کتابچه‏ای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بخط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قاآنی،در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کتابخانهء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بهار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صفحه‏ای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ازان‏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جمادی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الاولی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1270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مسلم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وقت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حیوة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lang w:bidi="fa-IR"/>
        </w:rPr>
        <w:t>.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تقی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سپهر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معمولا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وفات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درباری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میکند،در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سراسر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ناسخ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التواریخ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نامی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قاآنی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نبرده،و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براهین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العجم‏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بکنایت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قاآنی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نکوهش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سپهر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اشعاری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اواخر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سلطنت‏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فتحعلی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سروده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کتابچه‏ای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متعلق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بآقای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بهار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ثبت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باری،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مورخ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درباری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خودب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نبوده‏اند</w:t>
      </w:r>
      <w:r w:rsidRPr="00440961">
        <w:rPr>
          <w:rFonts w:ascii="B Nazanin" w:hAnsi="B Nazanin" w:cs="B Nazanin"/>
          <w:sz w:val="28"/>
          <w:szCs w:val="28"/>
          <w:lang w:bidi="fa-IR"/>
        </w:rPr>
        <w:t>.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امّا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مدفن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قاآنی،با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کنجکاوی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کردم،اظهار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عقیدت‏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قطعی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دشوار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عبرت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تحقیقاتی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دقیق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کتابی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ارجمند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1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بمن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فرمود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امامزاده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شمال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العظیم‏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مدفون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معمّرین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قاآنی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فصل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تابستان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شمیران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lastRenderedPageBreak/>
        <w:t>(1)-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حالی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اسمعیل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هنر،احمد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صفائی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فرزندان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منتخب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پدرم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بخواهش‏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عبرت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نوشتم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مجال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نشد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تسلیم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440961">
        <w:rPr>
          <w:rFonts w:ascii="B Nazanin" w:hAnsi="B Nazanin" w:cs="B Nazanin"/>
          <w:sz w:val="28"/>
          <w:szCs w:val="28"/>
          <w:lang w:bidi="fa-IR"/>
        </w:rPr>
        <w:t>.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کالبد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امامزاده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قاسم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بخاک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سپردند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قولل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العظیم‏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جوار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الفتح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رازی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بخاک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سپرده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محلّی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فعلا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دفن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شناخته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سنگ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قبر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نصب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lang w:bidi="fa-IR"/>
        </w:rPr>
        <w:t>).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/>
          <w:sz w:val="28"/>
          <w:szCs w:val="28"/>
          <w:lang w:bidi="fa-IR"/>
        </w:rPr>
        <w:t>2-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شوکت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فرزند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تقیخان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شیرازی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جدّش‏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بنی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اعمام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کریمخان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ندماء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پدرش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سلطنت‏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فتحعلی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رتبت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منصب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lang w:bidi="fa-IR"/>
        </w:rPr>
        <w:t>.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شوکت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ذی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حجهء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1254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متولد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چندی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عتبات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عالیات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تحصیل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بقول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شوکت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فرزند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مرحوم‏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ادبای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نامی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1322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هجری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قمری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وفات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شرح‏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مجمع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الفصحا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جلد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مسطور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lang w:bidi="fa-IR"/>
        </w:rPr>
        <w:t>.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/>
          <w:sz w:val="28"/>
          <w:szCs w:val="28"/>
          <w:lang w:bidi="fa-IR"/>
        </w:rPr>
        <w:t>3-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نعمت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سالهای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زندگانی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نعمت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اواخر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طهران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می‏زیسته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محلهء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سنگلج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منزل‏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بمختصر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مقرری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عدلیّه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میگرفته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قناعت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میکرده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lang w:bidi="fa-IR"/>
        </w:rPr>
        <w:t>.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مستشار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اعظم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سبزه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میدان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مغازه‏ای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ادبای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طهران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معمولا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اجتماع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ادبا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میرزای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نعمت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440961">
        <w:rPr>
          <w:rFonts w:ascii="B Nazanin" w:hAnsi="B Nazanin" w:cs="B Nazanin"/>
          <w:sz w:val="28"/>
          <w:szCs w:val="28"/>
          <w:lang w:bidi="fa-IR"/>
        </w:rPr>
        <w:t>.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نعمت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مناعت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عزت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کم‏نظیر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بوده،غالبا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میزیسته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دیگران‏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میکرده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بآقایان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الحسن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فروغی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احمد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هادی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اشتری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ارادت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معاشرت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قسمتی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نعمت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مقدمه‏ای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الحسن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فروغی‏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بران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بطبع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رسیده،ولی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عمدهء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مشتمل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غزلیات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قطعات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کنون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کتابی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متضمن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مادهء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تولد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فوت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رجال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اشخاص‏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فن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نظیر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احمد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صفائی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چهارمین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440961">
        <w:rPr>
          <w:rFonts w:ascii="B Nazanin" w:hAnsi="B Nazanin" w:cs="B Nazanin"/>
          <w:sz w:val="28"/>
          <w:szCs w:val="28"/>
          <w:lang w:bidi="fa-IR"/>
        </w:rPr>
        <w:t>)</w:t>
      </w:r>
    </w:p>
    <w:p w:rsidR="00440961" w:rsidRPr="00440961" w:rsidRDefault="00440961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دیوان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بخط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تصرّف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هادی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اشتری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مدتی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بنده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بامانت‏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قطعهء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440961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مافیها</w:t>
      </w:r>
      <w:r w:rsidRPr="00440961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اوست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محلّ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طایفّ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مافی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قزوین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طایفه</w:t>
      </w:r>
      <w:r w:rsidRPr="00440961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40961">
        <w:rPr>
          <w:rFonts w:ascii="B Nazanin" w:hAnsi="B Nazanin" w:cs="B Nazanin" w:hint="cs"/>
          <w:sz w:val="28"/>
          <w:szCs w:val="28"/>
          <w:rtl/>
          <w:lang w:bidi="fa-IR"/>
        </w:rPr>
        <w:t>معروف‏اند</w:t>
      </w:r>
      <w:r w:rsidRPr="00440961">
        <w:rPr>
          <w:rFonts w:ascii="B Nazanin" w:hAnsi="B Nazanin" w:cs="B Nazanin"/>
          <w:sz w:val="28"/>
          <w:szCs w:val="28"/>
          <w:lang w:bidi="fa-IR"/>
        </w:rPr>
        <w:t>.</w:t>
      </w:r>
    </w:p>
    <w:p w:rsidR="00CC564E" w:rsidRPr="00440961" w:rsidRDefault="00CC564E" w:rsidP="004409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4409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2012-05-04T07:29:00Z</dcterms:created>
  <dcterms:modified xsi:type="dcterms:W3CDTF">2012-05-04T07:29:00Z</dcterms:modified>
</cp:coreProperties>
</file>