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707" w:rsidRPr="00B11707" w:rsidRDefault="00B11707" w:rsidP="00B1170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11707">
        <w:rPr>
          <w:rFonts w:ascii="B Nazanin" w:hAnsi="B Nazanin" w:cs="B Nazanin" w:hint="cs"/>
          <w:b/>
          <w:bCs/>
          <w:sz w:val="28"/>
          <w:szCs w:val="28"/>
          <w:rtl/>
        </w:rPr>
        <w:t>یک</w:t>
      </w:r>
      <w:r w:rsidRPr="00B1170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b/>
          <w:bCs/>
          <w:sz w:val="28"/>
          <w:szCs w:val="28"/>
          <w:rtl/>
        </w:rPr>
        <w:t>صفحه</w:t>
      </w:r>
      <w:r w:rsidRPr="00B1170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B11707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B11707">
        <w:rPr>
          <w:rFonts w:ascii="B Nazanin" w:hAnsi="B Nazanin" w:cs="B Nazanin" w:hint="cs"/>
          <w:b/>
          <w:bCs/>
          <w:sz w:val="28"/>
          <w:szCs w:val="28"/>
          <w:rtl/>
        </w:rPr>
        <w:t>دی</w:t>
      </w:r>
      <w:r w:rsidRPr="00B1170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b/>
          <w:bCs/>
          <w:sz w:val="28"/>
          <w:szCs w:val="28"/>
          <w:rtl/>
        </w:rPr>
        <w:t>ماه</w:t>
      </w:r>
      <w:r w:rsidRPr="00B11707">
        <w:rPr>
          <w:rFonts w:ascii="B Nazanin" w:hAnsi="B Nazanin" w:cs="B Nazanin"/>
          <w:b/>
          <w:bCs/>
          <w:sz w:val="28"/>
          <w:szCs w:val="28"/>
          <w:rtl/>
        </w:rPr>
        <w:t xml:space="preserve"> 1331)</w:t>
      </w:r>
    </w:p>
    <w:p w:rsidR="00B11707" w:rsidRDefault="00B11707" w:rsidP="00B117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11707" w:rsidRPr="00B11707" w:rsidRDefault="00B11707" w:rsidP="00B117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1707">
        <w:rPr>
          <w:rFonts w:ascii="B Nazanin" w:hAnsi="B Nazanin" w:cs="B Nazanin" w:hint="cs"/>
          <w:sz w:val="28"/>
          <w:szCs w:val="28"/>
          <w:rtl/>
        </w:rPr>
        <w:t>سال</w:t>
      </w:r>
      <w:r w:rsidRPr="00B11707">
        <w:rPr>
          <w:rFonts w:ascii="B Nazanin" w:hAnsi="B Nazanin" w:cs="B Nazanin"/>
          <w:sz w:val="28"/>
          <w:szCs w:val="28"/>
          <w:rtl/>
        </w:rPr>
        <w:t xml:space="preserve"> 1953 </w:t>
      </w:r>
      <w:r w:rsidRPr="00B11707">
        <w:rPr>
          <w:rFonts w:ascii="B Nazanin" w:hAnsi="B Nazanin" w:cs="B Nazanin" w:hint="cs"/>
          <w:sz w:val="28"/>
          <w:szCs w:val="28"/>
          <w:rtl/>
        </w:rPr>
        <w:t>میلادی</w:t>
      </w:r>
      <w:r w:rsidRPr="00B11707">
        <w:rPr>
          <w:rFonts w:ascii="B Nazanin" w:hAnsi="B Nazanin" w:cs="B Nazanin"/>
          <w:sz w:val="28"/>
          <w:szCs w:val="28"/>
        </w:rPr>
        <w:t>*</w:t>
      </w:r>
    </w:p>
    <w:p w:rsidR="00B11707" w:rsidRPr="00B11707" w:rsidRDefault="00B11707" w:rsidP="00B117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1707">
        <w:rPr>
          <w:rFonts w:ascii="B Nazanin" w:hAnsi="B Nazanin" w:cs="B Nazanin" w:hint="cs"/>
          <w:sz w:val="28"/>
          <w:szCs w:val="28"/>
          <w:rtl/>
        </w:rPr>
        <w:t>بمناسبت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حلول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ژانویهء</w:t>
      </w:r>
      <w:r w:rsidRPr="00B11707">
        <w:rPr>
          <w:rFonts w:ascii="B Nazanin" w:hAnsi="B Nazanin" w:cs="B Nazanin"/>
          <w:sz w:val="28"/>
          <w:szCs w:val="28"/>
          <w:rtl/>
        </w:rPr>
        <w:t xml:space="preserve"> 1953 </w:t>
      </w:r>
      <w:r w:rsidRPr="00B11707">
        <w:rPr>
          <w:rFonts w:ascii="B Nazanin" w:hAnsi="B Nazanin" w:cs="B Nazanin" w:hint="cs"/>
          <w:sz w:val="28"/>
          <w:szCs w:val="28"/>
          <w:rtl/>
        </w:rPr>
        <w:t>در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تمام‏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کشورهای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عیسوی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مذهب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جشن‏ها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برپا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شد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و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زمامداران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جهان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بطریق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معمول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سخن‏رانی‏ها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کردند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ونویدها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دادند</w:t>
      </w:r>
      <w:r w:rsidRPr="00B11707">
        <w:rPr>
          <w:rFonts w:ascii="B Nazanin" w:hAnsi="B Nazanin" w:cs="B Nazanin"/>
          <w:sz w:val="28"/>
          <w:szCs w:val="28"/>
          <w:rtl/>
        </w:rPr>
        <w:t>.</w:t>
      </w:r>
      <w:r w:rsidRPr="00B11707">
        <w:rPr>
          <w:rFonts w:ascii="B Nazanin" w:hAnsi="B Nazanin" w:cs="B Nazanin" w:hint="cs"/>
          <w:sz w:val="28"/>
          <w:szCs w:val="28"/>
          <w:rtl/>
        </w:rPr>
        <w:t>استالین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پیشوای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ملت‏های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شوروی‏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در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طی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نطق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خود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بخاتمت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جنگ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کره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و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ملاقات‏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رئیس‏جمهور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امریکا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و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تأمین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صلح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جهان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اظهار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علاقه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کرد</w:t>
      </w:r>
      <w:r w:rsidRPr="00B11707">
        <w:rPr>
          <w:rFonts w:ascii="B Nazanin" w:hAnsi="B Nazanin" w:cs="B Nazanin"/>
          <w:sz w:val="28"/>
          <w:szCs w:val="28"/>
        </w:rPr>
        <w:t>.</w:t>
      </w:r>
    </w:p>
    <w:p w:rsidR="00B11707" w:rsidRPr="00B11707" w:rsidRDefault="00B11707" w:rsidP="00B117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1707">
        <w:rPr>
          <w:rFonts w:ascii="B Nazanin" w:hAnsi="B Nazanin" w:cs="B Nazanin" w:hint="cs"/>
          <w:sz w:val="28"/>
          <w:szCs w:val="28"/>
          <w:rtl/>
        </w:rPr>
        <w:t>مسافرت</w:t>
      </w:r>
    </w:p>
    <w:p w:rsidR="00B11707" w:rsidRPr="00B11707" w:rsidRDefault="00B11707" w:rsidP="00B117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1707">
        <w:rPr>
          <w:rFonts w:ascii="B Nazanin" w:hAnsi="B Nazanin" w:cs="B Nazanin" w:hint="cs"/>
          <w:sz w:val="28"/>
          <w:szCs w:val="28"/>
          <w:rtl/>
        </w:rPr>
        <w:t>آقای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چرچیل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رئیس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الوزرای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انگلستان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برای‏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ملاقات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رئیس‏جمهور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بامریکا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رفت</w:t>
      </w:r>
      <w:r w:rsidRPr="00B11707">
        <w:rPr>
          <w:rFonts w:ascii="B Nazanin" w:hAnsi="B Nazanin" w:cs="B Nazanin"/>
          <w:sz w:val="28"/>
          <w:szCs w:val="28"/>
        </w:rPr>
        <w:t>.</w:t>
      </w:r>
    </w:p>
    <w:p w:rsidR="00B11707" w:rsidRPr="00B11707" w:rsidRDefault="00B11707" w:rsidP="00B117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1707">
        <w:rPr>
          <w:rFonts w:ascii="B Nazanin" w:hAnsi="B Nazanin" w:cs="B Nazanin" w:hint="cs"/>
          <w:sz w:val="28"/>
          <w:szCs w:val="28"/>
          <w:rtl/>
        </w:rPr>
        <w:t>مسلم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است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قضایای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ایران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نیز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میان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این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دو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مرد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مطرح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خواهد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گشت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و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مسلم‏تر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آنکه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نفع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ایران‏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در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نظر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گرفته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نخواهد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شد</w:t>
      </w:r>
      <w:r w:rsidRPr="00B11707">
        <w:rPr>
          <w:rFonts w:ascii="B Nazanin" w:hAnsi="B Nazanin" w:cs="B Nazanin"/>
          <w:sz w:val="28"/>
          <w:szCs w:val="28"/>
        </w:rPr>
        <w:t>.</w:t>
      </w:r>
    </w:p>
    <w:p w:rsidR="00B11707" w:rsidRPr="00B11707" w:rsidRDefault="00B11707" w:rsidP="00B117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1707">
        <w:rPr>
          <w:rFonts w:ascii="B Nazanin" w:hAnsi="B Nazanin" w:cs="B Nazanin" w:hint="cs"/>
          <w:sz w:val="28"/>
          <w:szCs w:val="28"/>
          <w:rtl/>
        </w:rPr>
        <w:t>حوادث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ایران</w:t>
      </w:r>
    </w:p>
    <w:p w:rsidR="00B11707" w:rsidRPr="00B11707" w:rsidRDefault="00B11707" w:rsidP="00B117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1707">
        <w:rPr>
          <w:rFonts w:ascii="B Nazanin" w:hAnsi="B Nazanin" w:cs="B Nazanin" w:hint="cs"/>
          <w:sz w:val="28"/>
          <w:szCs w:val="28"/>
          <w:rtl/>
        </w:rPr>
        <w:t>هیئت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مدیرهء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نفت</w:t>
      </w:r>
    </w:p>
    <w:p w:rsidR="00B11707" w:rsidRPr="00B11707" w:rsidRDefault="00B11707" w:rsidP="00B117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1707">
        <w:rPr>
          <w:rFonts w:ascii="B Nazanin" w:hAnsi="B Nazanin" w:cs="B Nazanin" w:hint="cs"/>
          <w:sz w:val="28"/>
          <w:szCs w:val="28"/>
          <w:rtl/>
        </w:rPr>
        <w:t>در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شواری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عالی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نفت،هیئت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مدیرهء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شرکت‏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ملی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نفت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انتخاب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شدند</w:t>
      </w:r>
      <w:r w:rsidRPr="00B11707">
        <w:rPr>
          <w:rFonts w:ascii="B Nazanin" w:hAnsi="B Nazanin" w:cs="B Nazanin"/>
          <w:sz w:val="28"/>
          <w:szCs w:val="28"/>
          <w:rtl/>
        </w:rPr>
        <w:t>.</w:t>
      </w:r>
      <w:r w:rsidRPr="00B11707">
        <w:rPr>
          <w:rFonts w:ascii="B Nazanin" w:hAnsi="B Nazanin" w:cs="B Nazanin" w:hint="cs"/>
          <w:sz w:val="28"/>
          <w:szCs w:val="28"/>
          <w:rtl/>
        </w:rPr>
        <w:t>آقایان</w:t>
      </w:r>
      <w:r w:rsidRPr="00B11707">
        <w:rPr>
          <w:rFonts w:ascii="B Nazanin" w:hAnsi="B Nazanin" w:cs="B Nazanin"/>
          <w:sz w:val="28"/>
          <w:szCs w:val="28"/>
          <w:rtl/>
        </w:rPr>
        <w:t>:</w:t>
      </w:r>
      <w:r w:rsidRPr="00B11707">
        <w:rPr>
          <w:rFonts w:ascii="B Nazanin" w:hAnsi="B Nazanin" w:cs="B Nazanin" w:hint="cs"/>
          <w:sz w:val="28"/>
          <w:szCs w:val="28"/>
          <w:rtl/>
        </w:rPr>
        <w:t>دکتر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فلاح‏</w:t>
      </w:r>
      <w:r w:rsidRPr="00B11707">
        <w:rPr>
          <w:rFonts w:ascii="B Nazanin" w:hAnsi="B Nazanin" w:cs="B Nazanin"/>
          <w:sz w:val="28"/>
          <w:szCs w:val="28"/>
          <w:rtl/>
        </w:rPr>
        <w:t xml:space="preserve"> (</w:t>
      </w:r>
      <w:r w:rsidRPr="00B11707">
        <w:rPr>
          <w:rFonts w:ascii="B Nazanin" w:hAnsi="B Nazanin" w:cs="B Nazanin" w:hint="cs"/>
          <w:sz w:val="28"/>
          <w:szCs w:val="28"/>
          <w:rtl/>
        </w:rPr>
        <w:t>مدیر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پالایشگاه</w:t>
      </w:r>
      <w:r w:rsidRPr="00B11707">
        <w:rPr>
          <w:rFonts w:ascii="B Nazanin" w:hAnsi="B Nazanin" w:cs="B Nazanin"/>
          <w:sz w:val="28"/>
          <w:szCs w:val="28"/>
          <w:rtl/>
        </w:rPr>
        <w:t>)</w:t>
      </w:r>
      <w:r w:rsidRPr="00B11707">
        <w:rPr>
          <w:rFonts w:ascii="B Nazanin" w:hAnsi="B Nazanin" w:cs="B Nazanin" w:hint="cs"/>
          <w:sz w:val="28"/>
          <w:szCs w:val="28"/>
          <w:rtl/>
        </w:rPr>
        <w:t>مهندس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پرخیده</w:t>
      </w:r>
      <w:r w:rsidRPr="00B11707">
        <w:rPr>
          <w:rFonts w:ascii="B Nazanin" w:hAnsi="B Nazanin" w:cs="B Nazanin"/>
          <w:sz w:val="28"/>
          <w:szCs w:val="28"/>
          <w:rtl/>
        </w:rPr>
        <w:t>-</w:t>
      </w:r>
      <w:r w:rsidRPr="00B11707">
        <w:rPr>
          <w:rFonts w:ascii="B Nazanin" w:hAnsi="B Nazanin" w:cs="B Nazanin" w:hint="cs"/>
          <w:sz w:val="28"/>
          <w:szCs w:val="28"/>
          <w:rtl/>
        </w:rPr>
        <w:t>مهندس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بلالی</w:t>
      </w:r>
      <w:r w:rsidRPr="00B11707">
        <w:rPr>
          <w:rFonts w:ascii="B Nazanin" w:hAnsi="B Nazanin" w:cs="B Nazanin"/>
          <w:sz w:val="28"/>
          <w:szCs w:val="28"/>
          <w:rtl/>
        </w:rPr>
        <w:t xml:space="preserve">- </w:t>
      </w:r>
      <w:r w:rsidRPr="00B11707">
        <w:rPr>
          <w:rFonts w:ascii="B Nazanin" w:hAnsi="B Nazanin" w:cs="B Nazanin" w:hint="cs"/>
          <w:sz w:val="28"/>
          <w:szCs w:val="28"/>
          <w:rtl/>
        </w:rPr>
        <w:t>دکتر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علی‏آبادی</w:t>
      </w:r>
      <w:r w:rsidRPr="00B11707">
        <w:rPr>
          <w:rFonts w:ascii="B Nazanin" w:hAnsi="B Nazanin" w:cs="B Nazanin"/>
          <w:sz w:val="28"/>
          <w:szCs w:val="28"/>
          <w:rtl/>
        </w:rPr>
        <w:t>-</w:t>
      </w:r>
      <w:r w:rsidRPr="00B11707">
        <w:rPr>
          <w:rFonts w:ascii="B Nazanin" w:hAnsi="B Nazanin" w:cs="B Nazanin" w:hint="cs"/>
          <w:sz w:val="28"/>
          <w:szCs w:val="28"/>
          <w:rtl/>
        </w:rPr>
        <w:t>مرتضی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قلی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بیات</w:t>
      </w:r>
      <w:r w:rsidRPr="00B11707">
        <w:rPr>
          <w:rFonts w:ascii="B Nazanin" w:hAnsi="B Nazanin" w:cs="B Nazanin"/>
          <w:sz w:val="28"/>
          <w:szCs w:val="28"/>
          <w:rtl/>
        </w:rPr>
        <w:t>(</w:t>
      </w:r>
      <w:r w:rsidRPr="00B11707">
        <w:rPr>
          <w:rFonts w:ascii="B Nazanin" w:hAnsi="B Nazanin" w:cs="B Nazanin" w:hint="cs"/>
          <w:sz w:val="28"/>
          <w:szCs w:val="28"/>
          <w:rtl/>
        </w:rPr>
        <w:t>مدیر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عامل</w:t>
      </w:r>
      <w:r w:rsidRPr="00B11707">
        <w:rPr>
          <w:rFonts w:ascii="B Nazanin" w:hAnsi="B Nazanin" w:cs="B Nazanin"/>
          <w:sz w:val="28"/>
          <w:szCs w:val="28"/>
          <w:rtl/>
        </w:rPr>
        <w:t xml:space="preserve">) </w:t>
      </w:r>
      <w:r w:rsidRPr="00B11707">
        <w:rPr>
          <w:rFonts w:ascii="B Nazanin" w:hAnsi="B Nazanin" w:cs="B Nazanin" w:hint="cs"/>
          <w:sz w:val="28"/>
          <w:szCs w:val="28"/>
          <w:rtl/>
        </w:rPr>
        <w:t>از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انتخاب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شدگانند</w:t>
      </w:r>
      <w:r w:rsidRPr="00B11707">
        <w:rPr>
          <w:rFonts w:ascii="B Nazanin" w:hAnsi="B Nazanin" w:cs="B Nazanin"/>
          <w:sz w:val="28"/>
          <w:szCs w:val="28"/>
        </w:rPr>
        <w:t>.</w:t>
      </w:r>
    </w:p>
    <w:p w:rsidR="00B11707" w:rsidRPr="00B11707" w:rsidRDefault="00B11707" w:rsidP="00B117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1707">
        <w:rPr>
          <w:rFonts w:ascii="B Nazanin" w:hAnsi="B Nazanin" w:cs="B Nazanin" w:hint="cs"/>
          <w:sz w:val="28"/>
          <w:szCs w:val="28"/>
          <w:rtl/>
        </w:rPr>
        <w:t>اختلاف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نظر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دربارهء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این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انتخاب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چندان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بود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که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انتخاب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کنندگان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در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مجلس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شوری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بهم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تاختند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و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دو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سه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تن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از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عضویت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استعفا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دادند</w:t>
      </w:r>
      <w:r w:rsidRPr="00B11707">
        <w:rPr>
          <w:rFonts w:ascii="B Nazanin" w:hAnsi="B Nazanin" w:cs="B Nazanin"/>
          <w:sz w:val="28"/>
          <w:szCs w:val="28"/>
        </w:rPr>
        <w:t>.</w:t>
      </w:r>
    </w:p>
    <w:p w:rsidR="00B11707" w:rsidRPr="00B11707" w:rsidRDefault="00B11707" w:rsidP="00B117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1707">
        <w:rPr>
          <w:rFonts w:ascii="B Nazanin" w:hAnsi="B Nazanin" w:cs="B Nazanin" w:hint="cs"/>
          <w:sz w:val="28"/>
          <w:szCs w:val="28"/>
          <w:rtl/>
        </w:rPr>
        <w:t>تیتو</w:t>
      </w:r>
    </w:p>
    <w:p w:rsidR="00B11707" w:rsidRPr="00B11707" w:rsidRDefault="00B11707" w:rsidP="00B117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1707">
        <w:rPr>
          <w:rFonts w:ascii="B Nazanin" w:hAnsi="B Nazanin" w:cs="B Nazanin" w:hint="cs"/>
          <w:sz w:val="28"/>
          <w:szCs w:val="28"/>
          <w:rtl/>
        </w:rPr>
        <w:t>مارشال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تیتو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بریاست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جمهوری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یوگسلاوی‏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انتخاب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شد</w:t>
      </w:r>
      <w:r w:rsidRPr="00B11707">
        <w:rPr>
          <w:rFonts w:ascii="B Nazanin" w:hAnsi="B Nazanin" w:cs="B Nazanin"/>
          <w:sz w:val="28"/>
          <w:szCs w:val="28"/>
        </w:rPr>
        <w:t>.</w:t>
      </w:r>
    </w:p>
    <w:p w:rsidR="00B11707" w:rsidRPr="00B11707" w:rsidRDefault="00B11707" w:rsidP="00B117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1707">
        <w:rPr>
          <w:rFonts w:ascii="B Nazanin" w:hAnsi="B Nazanin" w:cs="B Nazanin" w:hint="cs"/>
          <w:sz w:val="28"/>
          <w:szCs w:val="28"/>
          <w:rtl/>
        </w:rPr>
        <w:t>مصر</w:t>
      </w:r>
    </w:p>
    <w:p w:rsidR="00B11707" w:rsidRPr="00B11707" w:rsidRDefault="00B11707" w:rsidP="00B117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1707">
        <w:rPr>
          <w:rFonts w:ascii="B Nazanin" w:hAnsi="B Nazanin" w:cs="B Nazanin" w:hint="cs"/>
          <w:sz w:val="28"/>
          <w:szCs w:val="28"/>
          <w:rtl/>
        </w:rPr>
        <w:t>عده‏ای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از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رجال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و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سران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سپاه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در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مصر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که‏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قصد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داشتند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حکومت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ژنرال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نجیب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را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برافکنند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گرفتار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شدند</w:t>
      </w:r>
      <w:r w:rsidRPr="00B11707">
        <w:rPr>
          <w:rFonts w:ascii="B Nazanin" w:hAnsi="B Nazanin" w:cs="B Nazanin"/>
          <w:sz w:val="28"/>
          <w:szCs w:val="28"/>
          <w:rtl/>
        </w:rPr>
        <w:t>.</w:t>
      </w:r>
      <w:r w:rsidRPr="00B11707">
        <w:rPr>
          <w:rFonts w:ascii="B Nazanin" w:hAnsi="B Nazanin" w:cs="B Nazanin" w:hint="cs"/>
          <w:sz w:val="28"/>
          <w:szCs w:val="28"/>
          <w:rtl/>
        </w:rPr>
        <w:t>یکی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هم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مصلوب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شد</w:t>
      </w:r>
      <w:r w:rsidRPr="00B11707">
        <w:rPr>
          <w:rFonts w:ascii="B Nazanin" w:hAnsi="B Nazanin" w:cs="B Nazanin"/>
          <w:sz w:val="28"/>
          <w:szCs w:val="28"/>
        </w:rPr>
        <w:t>.</w:t>
      </w:r>
    </w:p>
    <w:p w:rsidR="00B11707" w:rsidRPr="00B11707" w:rsidRDefault="00B11707" w:rsidP="00B117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1707">
        <w:rPr>
          <w:rFonts w:ascii="B Nazanin" w:hAnsi="B Nazanin" w:cs="B Nazanin" w:hint="cs"/>
          <w:sz w:val="28"/>
          <w:szCs w:val="28"/>
          <w:rtl/>
        </w:rPr>
        <w:lastRenderedPageBreak/>
        <w:t>دادگاه</w:t>
      </w:r>
      <w:r w:rsidRPr="00B11707">
        <w:rPr>
          <w:rFonts w:ascii="B Nazanin" w:hAnsi="B Nazanin" w:cs="B Nazanin"/>
          <w:sz w:val="28"/>
          <w:szCs w:val="28"/>
        </w:rPr>
        <w:t>!</w:t>
      </w:r>
    </w:p>
    <w:p w:rsidR="00B11707" w:rsidRPr="00B11707" w:rsidRDefault="00B11707" w:rsidP="00B117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1707">
        <w:rPr>
          <w:rFonts w:ascii="B Nazanin" w:hAnsi="B Nazanin" w:cs="B Nazanin" w:hint="cs"/>
          <w:sz w:val="28"/>
          <w:szCs w:val="28"/>
          <w:rtl/>
        </w:rPr>
        <w:t>دادگاه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عدن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بنفع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شرکت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سابق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نفت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رأی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داد</w:t>
      </w:r>
      <w:r w:rsidRPr="00B11707">
        <w:rPr>
          <w:rFonts w:ascii="B Nazanin" w:hAnsi="B Nazanin" w:cs="B Nazanin"/>
          <w:sz w:val="28"/>
          <w:szCs w:val="28"/>
        </w:rPr>
        <w:t>.</w:t>
      </w:r>
    </w:p>
    <w:p w:rsidR="00B11707" w:rsidRPr="00B11707" w:rsidRDefault="00B11707" w:rsidP="00B117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1707">
        <w:rPr>
          <w:rFonts w:ascii="B Nazanin" w:hAnsi="B Nazanin" w:cs="B Nazanin" w:hint="cs"/>
          <w:sz w:val="28"/>
          <w:szCs w:val="28"/>
          <w:rtl/>
        </w:rPr>
        <w:t>مسجد</w:t>
      </w:r>
    </w:p>
    <w:p w:rsidR="00B11707" w:rsidRPr="00B11707" w:rsidRDefault="00B11707" w:rsidP="00B117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1707">
        <w:rPr>
          <w:rFonts w:ascii="B Nazanin" w:hAnsi="B Nazanin" w:cs="B Nazanin" w:hint="cs"/>
          <w:sz w:val="28"/>
          <w:szCs w:val="28"/>
          <w:rtl/>
        </w:rPr>
        <w:t>ساختمان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مسجد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مسلمانان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در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امریکا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خاتمه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یافت</w:t>
      </w:r>
      <w:r w:rsidRPr="00B11707">
        <w:rPr>
          <w:rFonts w:ascii="B Nazanin" w:hAnsi="B Nazanin" w:cs="B Nazanin"/>
          <w:sz w:val="28"/>
          <w:szCs w:val="28"/>
        </w:rPr>
        <w:t>.</w:t>
      </w:r>
    </w:p>
    <w:p w:rsidR="00B11707" w:rsidRPr="00B11707" w:rsidRDefault="00B11707" w:rsidP="00B117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1707">
        <w:rPr>
          <w:rFonts w:ascii="B Nazanin" w:hAnsi="B Nazanin" w:cs="B Nazanin" w:hint="cs"/>
          <w:sz w:val="28"/>
          <w:szCs w:val="28"/>
          <w:rtl/>
        </w:rPr>
        <w:t>حکومت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ایزنهاور</w:t>
      </w:r>
    </w:p>
    <w:p w:rsidR="00B11707" w:rsidRPr="00B11707" w:rsidRDefault="00B11707" w:rsidP="00B117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1707">
        <w:rPr>
          <w:rFonts w:ascii="B Nazanin" w:hAnsi="B Nazanin" w:cs="B Nazanin" w:hint="cs"/>
          <w:sz w:val="28"/>
          <w:szCs w:val="28"/>
          <w:rtl/>
        </w:rPr>
        <w:t>دوران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حکومت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ایزنهاور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رئیس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جدید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جمهوری‏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امریکا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از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سی‏ام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دیما</w:t>
      </w:r>
      <w:r w:rsidRPr="00B11707">
        <w:rPr>
          <w:rFonts w:ascii="B Nazanin" w:hAnsi="B Nazanin" w:cs="B Nazanin"/>
          <w:sz w:val="28"/>
          <w:szCs w:val="28"/>
          <w:rtl/>
        </w:rPr>
        <w:t xml:space="preserve"> 1331 </w:t>
      </w:r>
      <w:r w:rsidRPr="00B11707">
        <w:rPr>
          <w:rFonts w:ascii="B Nazanin" w:hAnsi="B Nazanin" w:cs="B Nazanin" w:hint="cs"/>
          <w:sz w:val="28"/>
          <w:szCs w:val="28"/>
          <w:rtl/>
        </w:rPr>
        <w:t>آغاز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شد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و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بساط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حکومت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هشت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سالهء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ترومن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برچیده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گشت</w:t>
      </w:r>
      <w:r w:rsidRPr="00B11707">
        <w:rPr>
          <w:rFonts w:ascii="B Nazanin" w:hAnsi="B Nazanin" w:cs="B Nazanin"/>
          <w:sz w:val="28"/>
          <w:szCs w:val="28"/>
        </w:rPr>
        <w:t>.</w:t>
      </w:r>
    </w:p>
    <w:p w:rsidR="00B11707" w:rsidRPr="00B11707" w:rsidRDefault="00B11707" w:rsidP="00B117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1707">
        <w:rPr>
          <w:rFonts w:ascii="B Nazanin" w:hAnsi="B Nazanin" w:cs="B Nazanin" w:hint="cs"/>
          <w:sz w:val="28"/>
          <w:szCs w:val="28"/>
          <w:rtl/>
        </w:rPr>
        <w:t>مراجعت</w:t>
      </w:r>
    </w:p>
    <w:p w:rsidR="00B11707" w:rsidRPr="00B11707" w:rsidRDefault="00B11707" w:rsidP="00B117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1707">
        <w:rPr>
          <w:rFonts w:ascii="B Nazanin" w:hAnsi="B Nazanin" w:cs="B Nazanin" w:hint="cs"/>
          <w:sz w:val="28"/>
          <w:szCs w:val="28"/>
          <w:rtl/>
        </w:rPr>
        <w:t>آقای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هندرسن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سفیر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کبیر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امریکا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پس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از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سی‏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چهل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روز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توقف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در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امریکا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بطهران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بازگشت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و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با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نخست‏وزیر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ملاقات‏هائی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پی‏درپی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و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مفصل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کرد</w:t>
      </w:r>
      <w:r w:rsidRPr="00B11707">
        <w:rPr>
          <w:rFonts w:ascii="B Nazanin" w:hAnsi="B Nazanin" w:cs="B Nazanin"/>
          <w:sz w:val="28"/>
          <w:szCs w:val="28"/>
          <w:rtl/>
        </w:rPr>
        <w:t xml:space="preserve">. </w:t>
      </w:r>
      <w:r w:rsidRPr="00B11707">
        <w:rPr>
          <w:rFonts w:ascii="B Nazanin" w:hAnsi="B Nazanin" w:cs="B Nazanin" w:hint="cs"/>
          <w:sz w:val="28"/>
          <w:szCs w:val="28"/>
          <w:rtl/>
        </w:rPr>
        <w:t>اما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تا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کنون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نتایجی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مشهود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نیفتاده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است</w:t>
      </w:r>
      <w:r w:rsidRPr="00B11707">
        <w:rPr>
          <w:rFonts w:ascii="B Nazanin" w:hAnsi="B Nazanin" w:cs="B Nazanin"/>
          <w:sz w:val="28"/>
          <w:szCs w:val="28"/>
        </w:rPr>
        <w:t>.</w:t>
      </w:r>
    </w:p>
    <w:p w:rsidR="00B11707" w:rsidRPr="00B11707" w:rsidRDefault="00B11707" w:rsidP="00B117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1707">
        <w:rPr>
          <w:rFonts w:ascii="B Nazanin" w:hAnsi="B Nazanin" w:cs="B Nazanin" w:hint="cs"/>
          <w:sz w:val="28"/>
          <w:szCs w:val="28"/>
          <w:rtl/>
        </w:rPr>
        <w:t>سانحهء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هوائی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عظیم</w:t>
      </w:r>
    </w:p>
    <w:p w:rsidR="00B11707" w:rsidRPr="00B11707" w:rsidRDefault="00B11707" w:rsidP="00B117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1707">
        <w:rPr>
          <w:rFonts w:ascii="B Nazanin" w:hAnsi="B Nazanin" w:cs="B Nazanin" w:hint="cs"/>
          <w:sz w:val="28"/>
          <w:szCs w:val="28"/>
          <w:rtl/>
        </w:rPr>
        <w:t>هواپیمائی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که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از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آبادان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و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شیراز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و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اصفهان‏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مسافرینی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بطهران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گرفته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بود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بمناسبت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هوای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مه‏آلود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طهران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و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بی‏مواظبتی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اولیای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امور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و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نقائص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دستگاه‏</w:t>
      </w:r>
      <w:r w:rsidRPr="00B11707">
        <w:rPr>
          <w:rFonts w:ascii="B Nazanin" w:hAnsi="B Nazanin" w:cs="B Nazanin"/>
          <w:sz w:val="28"/>
          <w:szCs w:val="28"/>
          <w:rtl/>
        </w:rPr>
        <w:t xml:space="preserve"> (*)</w:t>
      </w:r>
      <w:r w:rsidRPr="00B11707">
        <w:rPr>
          <w:rFonts w:ascii="B Nazanin" w:hAnsi="B Nazanin" w:cs="B Nazanin" w:hint="cs"/>
          <w:sz w:val="28"/>
          <w:szCs w:val="28"/>
          <w:rtl/>
        </w:rPr>
        <w:t>پنجشنبهء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پانزدهم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دی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ماه</w:t>
      </w:r>
      <w:r w:rsidRPr="00B11707">
        <w:rPr>
          <w:rFonts w:ascii="B Nazanin" w:hAnsi="B Nazanin" w:cs="B Nazanin"/>
          <w:sz w:val="28"/>
          <w:szCs w:val="28"/>
          <w:rtl/>
        </w:rPr>
        <w:t xml:space="preserve"> 1331 </w:t>
      </w:r>
      <w:r w:rsidRPr="00B11707">
        <w:rPr>
          <w:rFonts w:ascii="B Nazanin" w:hAnsi="B Nazanin" w:cs="B Nazanin" w:hint="cs"/>
          <w:sz w:val="28"/>
          <w:szCs w:val="28"/>
          <w:rtl/>
        </w:rPr>
        <w:t>مطابق</w:t>
      </w:r>
      <w:r w:rsidRPr="00B11707">
        <w:rPr>
          <w:rFonts w:ascii="B Nazanin" w:hAnsi="B Nazanin" w:cs="B Nazanin"/>
          <w:sz w:val="28"/>
          <w:szCs w:val="28"/>
          <w:rtl/>
        </w:rPr>
        <w:t xml:space="preserve"> 14 </w:t>
      </w:r>
      <w:r w:rsidRPr="00B11707">
        <w:rPr>
          <w:rFonts w:ascii="B Nazanin" w:hAnsi="B Nazanin" w:cs="B Nazanin" w:hint="cs"/>
          <w:sz w:val="28"/>
          <w:szCs w:val="28"/>
          <w:rtl/>
        </w:rPr>
        <w:t>ربیع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الثانی</w:t>
      </w:r>
      <w:r w:rsidRPr="00B11707">
        <w:rPr>
          <w:rFonts w:ascii="B Nazanin" w:hAnsi="B Nazanin" w:cs="B Nazanin"/>
          <w:sz w:val="28"/>
          <w:szCs w:val="28"/>
          <w:rtl/>
        </w:rPr>
        <w:t xml:space="preserve"> 1372 </w:t>
      </w:r>
      <w:r w:rsidRPr="00B11707">
        <w:rPr>
          <w:rFonts w:ascii="B Nazanin" w:hAnsi="B Nazanin" w:cs="B Nazanin" w:hint="cs"/>
          <w:sz w:val="28"/>
          <w:szCs w:val="28"/>
          <w:rtl/>
        </w:rPr>
        <w:t>هجری</w:t>
      </w:r>
      <w:r w:rsidRPr="00B11707">
        <w:rPr>
          <w:rFonts w:ascii="B Nazanin" w:hAnsi="B Nazanin" w:cs="B Nazanin"/>
          <w:sz w:val="28"/>
          <w:szCs w:val="28"/>
          <w:rtl/>
        </w:rPr>
        <w:t xml:space="preserve"> </w:t>
      </w:r>
      <w:r w:rsidRPr="00B11707">
        <w:rPr>
          <w:rFonts w:ascii="B Nazanin" w:hAnsi="B Nazanin" w:cs="B Nazanin" w:hint="cs"/>
          <w:sz w:val="28"/>
          <w:szCs w:val="28"/>
          <w:rtl/>
        </w:rPr>
        <w:t>قمری</w:t>
      </w:r>
      <w:r w:rsidRPr="00B11707">
        <w:rPr>
          <w:rFonts w:ascii="B Nazanin" w:hAnsi="B Nazanin" w:cs="B Nazanin"/>
          <w:sz w:val="28"/>
          <w:szCs w:val="28"/>
        </w:rPr>
        <w:t>.</w:t>
      </w:r>
    </w:p>
    <w:p w:rsidR="00AE711C" w:rsidRPr="00B11707" w:rsidRDefault="00AE711C" w:rsidP="00B1170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B1170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4676E"/>
    <w:rsid w:val="00161B4A"/>
    <w:rsid w:val="00190CBA"/>
    <w:rsid w:val="001C7C70"/>
    <w:rsid w:val="001D015D"/>
    <w:rsid w:val="001D5922"/>
    <w:rsid w:val="001D7C7A"/>
    <w:rsid w:val="00206AEE"/>
    <w:rsid w:val="00252F41"/>
    <w:rsid w:val="002547BF"/>
    <w:rsid w:val="00290000"/>
    <w:rsid w:val="00294D24"/>
    <w:rsid w:val="002B139C"/>
    <w:rsid w:val="002F35E9"/>
    <w:rsid w:val="00326CBF"/>
    <w:rsid w:val="003B371F"/>
    <w:rsid w:val="003C0269"/>
    <w:rsid w:val="004144B0"/>
    <w:rsid w:val="00425A6E"/>
    <w:rsid w:val="00425C5E"/>
    <w:rsid w:val="00446D92"/>
    <w:rsid w:val="00474E48"/>
    <w:rsid w:val="004856D6"/>
    <w:rsid w:val="004900C3"/>
    <w:rsid w:val="004B34EB"/>
    <w:rsid w:val="004D1529"/>
    <w:rsid w:val="004F37DE"/>
    <w:rsid w:val="004F4E9C"/>
    <w:rsid w:val="005403E0"/>
    <w:rsid w:val="00551BD0"/>
    <w:rsid w:val="00577841"/>
    <w:rsid w:val="00584132"/>
    <w:rsid w:val="005970DE"/>
    <w:rsid w:val="005B5FA1"/>
    <w:rsid w:val="006B0A5F"/>
    <w:rsid w:val="006C008A"/>
    <w:rsid w:val="006D06CD"/>
    <w:rsid w:val="007048C4"/>
    <w:rsid w:val="00751CE4"/>
    <w:rsid w:val="00780DA4"/>
    <w:rsid w:val="00791551"/>
    <w:rsid w:val="007F69EB"/>
    <w:rsid w:val="00820B1E"/>
    <w:rsid w:val="008349DC"/>
    <w:rsid w:val="00891DB5"/>
    <w:rsid w:val="008A3EDC"/>
    <w:rsid w:val="008B0D3B"/>
    <w:rsid w:val="008E65C1"/>
    <w:rsid w:val="0091751D"/>
    <w:rsid w:val="00945943"/>
    <w:rsid w:val="00980A4C"/>
    <w:rsid w:val="009D0C28"/>
    <w:rsid w:val="009D7E2F"/>
    <w:rsid w:val="00A13271"/>
    <w:rsid w:val="00A56821"/>
    <w:rsid w:val="00A7177A"/>
    <w:rsid w:val="00AE711C"/>
    <w:rsid w:val="00B11707"/>
    <w:rsid w:val="00B71B75"/>
    <w:rsid w:val="00B92937"/>
    <w:rsid w:val="00BC46B1"/>
    <w:rsid w:val="00BD57D7"/>
    <w:rsid w:val="00BE59C1"/>
    <w:rsid w:val="00C6729A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D0DA5"/>
    <w:rsid w:val="00EF7AAE"/>
    <w:rsid w:val="00F31B64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2012-05-04T07:02:00Z</dcterms:created>
  <dcterms:modified xsi:type="dcterms:W3CDTF">2012-05-04T07:02:00Z</dcterms:modified>
</cp:coreProperties>
</file>