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2A2F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142A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b/>
          <w:bCs/>
          <w:sz w:val="28"/>
          <w:szCs w:val="28"/>
          <w:rtl/>
        </w:rPr>
        <w:t>داور</w:t>
      </w:r>
    </w:p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2A2F">
        <w:rPr>
          <w:rFonts w:ascii="B Nazanin" w:hAnsi="B Nazanin" w:cs="B Nazanin" w:hint="cs"/>
          <w:b/>
          <w:bCs/>
          <w:sz w:val="28"/>
          <w:szCs w:val="28"/>
          <w:rtl/>
        </w:rPr>
        <w:t>هدایت،</w:t>
      </w:r>
      <w:r w:rsidRPr="00142A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  <w:r w:rsidRPr="00142A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b/>
          <w:bCs/>
          <w:sz w:val="28"/>
          <w:szCs w:val="28"/>
          <w:rtl/>
        </w:rPr>
        <w:t>قلی</w:t>
      </w:r>
    </w:p>
    <w:p w:rsid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رجال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این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دوره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داور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بصیرت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قوانین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ارپ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منزلتی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کسب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اخلاقا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هم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سایرین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مزیت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داشت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در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وزارت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عدلیه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اختیاراتی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مجلس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گرفت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اصلاحاتی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یکدوره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قانون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بدفتر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آورد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اواخر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هم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وزارت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مالیه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داشت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بتقرّب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مفتخر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تظاهر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بزندقه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ندیدیم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عفت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قائل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بعضی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مالیاتها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بضرورت،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شاید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هم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باجبار،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بمجلس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میبرد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میگذراند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دلخوری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جماعتی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تولید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تنظیم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محاضر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لازمه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تنسیق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عدلیه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علما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رنجیده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میداشت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جای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تأسف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است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جریان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عدالت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بهتر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نشد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در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بهمن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1318 </w:t>
      </w:r>
      <w:r w:rsidRPr="00142A2F">
        <w:rPr>
          <w:rFonts w:ascii="B Nazanin" w:hAnsi="B Nazanin" w:cs="B Nazanin" w:hint="cs"/>
          <w:sz w:val="28"/>
          <w:szCs w:val="28"/>
          <w:rtl/>
        </w:rPr>
        <w:t>بدون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مقدمه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شنیده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داور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تریاک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درگذشته</w:t>
      </w:r>
      <w:r w:rsidRPr="00142A2F">
        <w:rPr>
          <w:rFonts w:ascii="B Nazanin" w:hAnsi="B Nazanin" w:cs="B Nazanin"/>
          <w:sz w:val="28"/>
          <w:szCs w:val="28"/>
        </w:rPr>
        <w:t>.</w:t>
      </w:r>
    </w:p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2A2F">
        <w:rPr>
          <w:rFonts w:ascii="B Nazanin" w:hAnsi="B Nazanin" w:cs="B Nazanin" w:hint="cs"/>
          <w:sz w:val="28"/>
          <w:szCs w:val="28"/>
          <w:rtl/>
        </w:rPr>
        <w:t>گفتند،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اداره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تریاک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نمونه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انواع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خواسته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بمنزل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برده،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سرشب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اطفال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نوازش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بسیار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بعیالش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گفته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کار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بسیار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دارم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شما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بخوابید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مشغول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کار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خواهم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تمام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شود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خلوتی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بدست‏آورده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تریاک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بسیار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نرم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خورده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است</w:t>
      </w:r>
      <w:r w:rsidRPr="00142A2F">
        <w:rPr>
          <w:rFonts w:ascii="B Nazanin" w:hAnsi="B Nazanin" w:cs="B Nazanin"/>
          <w:sz w:val="28"/>
          <w:szCs w:val="28"/>
        </w:rPr>
        <w:t>.</w:t>
      </w:r>
    </w:p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2A2F">
        <w:rPr>
          <w:rFonts w:ascii="B Nazanin" w:hAnsi="B Nazanin" w:cs="B Nazanin" w:hint="cs"/>
          <w:sz w:val="28"/>
          <w:szCs w:val="28"/>
          <w:rtl/>
        </w:rPr>
        <w:t>شهرت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شاه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حدّ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تهدید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روز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قبل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پرخاش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باو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است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بازگفتند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شاه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فرموده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است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باو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ایرادی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نگرفته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بودم</w:t>
      </w:r>
      <w:r w:rsidRPr="00142A2F">
        <w:rPr>
          <w:rFonts w:ascii="B Nazanin" w:hAnsi="B Nazanin" w:cs="B Nazanin"/>
          <w:sz w:val="28"/>
          <w:szCs w:val="28"/>
        </w:rPr>
        <w:t>.</w:t>
      </w:r>
    </w:p>
    <w:p w:rsidR="00142A2F" w:rsidRPr="00142A2F" w:rsidRDefault="00142A2F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2A2F">
        <w:rPr>
          <w:rFonts w:ascii="B Nazanin" w:hAnsi="B Nazanin" w:cs="B Nazanin" w:hint="cs"/>
          <w:sz w:val="28"/>
          <w:szCs w:val="28"/>
          <w:rtl/>
        </w:rPr>
        <w:t>آنچه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ظاهر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شد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جنازه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بمسجد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ناصری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آورده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اسباب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تجلیل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فراهم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کرده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بودند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ناگاه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دستور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میرسد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مشایعت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تجلیل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موقوف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میشود</w:t>
      </w:r>
      <w:r w:rsidRPr="00142A2F">
        <w:rPr>
          <w:rFonts w:ascii="B Nazanin" w:hAnsi="B Nazanin" w:cs="B Nazanin"/>
          <w:sz w:val="28"/>
          <w:szCs w:val="28"/>
          <w:rtl/>
        </w:rPr>
        <w:t>.</w:t>
      </w:r>
      <w:r w:rsidRPr="00142A2F">
        <w:rPr>
          <w:rFonts w:ascii="B Nazanin" w:hAnsi="B Nazanin" w:cs="B Nazanin" w:hint="cs"/>
          <w:sz w:val="28"/>
          <w:szCs w:val="28"/>
          <w:rtl/>
        </w:rPr>
        <w:t>مشایعین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بسرچشمه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رسیده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بودند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سفراء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که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برای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مشایعت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آمده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بودند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میروند،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و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سایرین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متفرق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میشوند،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جنازه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را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بطور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تخفیف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حرکت</w:t>
      </w:r>
      <w:r w:rsidRPr="00142A2F">
        <w:rPr>
          <w:rFonts w:ascii="B Nazanin" w:hAnsi="B Nazanin" w:cs="B Nazanin"/>
          <w:sz w:val="28"/>
          <w:szCs w:val="28"/>
          <w:rtl/>
        </w:rPr>
        <w:t xml:space="preserve"> </w:t>
      </w:r>
      <w:r w:rsidRPr="00142A2F">
        <w:rPr>
          <w:rFonts w:ascii="B Nazanin" w:hAnsi="B Nazanin" w:cs="B Nazanin" w:hint="cs"/>
          <w:sz w:val="28"/>
          <w:szCs w:val="28"/>
          <w:rtl/>
        </w:rPr>
        <w:t>میدهند</w:t>
      </w:r>
      <w:r w:rsidRPr="00142A2F">
        <w:rPr>
          <w:rFonts w:ascii="B Nazanin" w:hAnsi="B Nazanin" w:cs="B Nazanin"/>
          <w:sz w:val="28"/>
          <w:szCs w:val="28"/>
        </w:rPr>
        <w:t>.</w:t>
      </w:r>
    </w:p>
    <w:p w:rsidR="00AE711C" w:rsidRPr="00142A2F" w:rsidRDefault="00AE711C" w:rsidP="00142A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42A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2012-05-04T06:48:00Z</dcterms:created>
  <dcterms:modified xsi:type="dcterms:W3CDTF">2012-05-04T06:48:00Z</dcterms:modified>
</cp:coreProperties>
</file>