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6AF2" w:rsidRPr="00336AF2" w:rsidRDefault="00336AF2" w:rsidP="00336AF2">
      <w:pPr>
        <w:bidi/>
        <w:spacing w:before="100" w:beforeAutospacing="1" w:after="100" w:afterAutospacing="1" w:line="240" w:lineRule="auto"/>
        <w:jc w:val="both"/>
        <w:rPr>
          <w:rFonts w:ascii="Times New Roman" w:eastAsia="Times New Roman" w:hAnsi="Times New Roman" w:cs="Times New Roman"/>
          <w:sz w:val="24"/>
          <w:szCs w:val="24"/>
        </w:rPr>
      </w:pPr>
      <w:r w:rsidRPr="00336AF2">
        <w:rPr>
          <w:rFonts w:ascii="Times New Roman" w:eastAsia="Times New Roman" w:hAnsi="Times New Roman" w:cs="Times New Roman"/>
          <w:sz w:val="24"/>
          <w:szCs w:val="24"/>
          <w:rtl/>
        </w:rPr>
        <w:t>که سام نریمان جنگی منم</w:t>
      </w:r>
    </w:p>
    <w:p w:rsidR="00336AF2" w:rsidRPr="00336AF2" w:rsidRDefault="00336AF2" w:rsidP="00336AF2">
      <w:pPr>
        <w:bidi/>
        <w:spacing w:before="100" w:beforeAutospacing="1" w:after="100" w:afterAutospacing="1" w:line="240" w:lineRule="auto"/>
        <w:jc w:val="both"/>
        <w:rPr>
          <w:rFonts w:ascii="Times New Roman" w:eastAsia="Times New Roman" w:hAnsi="Times New Roman" w:cs="Times New Roman"/>
          <w:sz w:val="24"/>
          <w:szCs w:val="24"/>
        </w:rPr>
      </w:pPr>
      <w:r w:rsidRPr="00336AF2">
        <w:rPr>
          <w:rFonts w:ascii="Times New Roman" w:eastAsia="Times New Roman" w:hAnsi="Times New Roman" w:cs="Times New Roman"/>
          <w:sz w:val="24"/>
          <w:szCs w:val="24"/>
          <w:rtl/>
        </w:rPr>
        <w:t>ز گوهر به هر جای سنگی منم</w:t>
      </w:r>
    </w:p>
    <w:p w:rsidR="00336AF2" w:rsidRPr="00336AF2" w:rsidRDefault="00336AF2" w:rsidP="00336AF2">
      <w:pPr>
        <w:bidi/>
        <w:spacing w:before="100" w:beforeAutospacing="1" w:after="100" w:afterAutospacing="1" w:line="240" w:lineRule="auto"/>
        <w:jc w:val="both"/>
        <w:rPr>
          <w:rFonts w:ascii="Times New Roman" w:eastAsia="Times New Roman" w:hAnsi="Times New Roman" w:cs="Times New Roman"/>
          <w:sz w:val="24"/>
          <w:szCs w:val="24"/>
        </w:rPr>
      </w:pPr>
      <w:r w:rsidRPr="00336AF2">
        <w:rPr>
          <w:rFonts w:ascii="Times New Roman" w:eastAsia="Times New Roman" w:hAnsi="Times New Roman" w:cs="Times New Roman"/>
          <w:sz w:val="24"/>
          <w:szCs w:val="24"/>
          <w:rtl/>
        </w:rPr>
        <w:t>گرفتار عشقم نه عقل و نه دین</w:t>
      </w:r>
    </w:p>
    <w:p w:rsidR="00336AF2" w:rsidRPr="00336AF2" w:rsidRDefault="00336AF2" w:rsidP="00336AF2">
      <w:pPr>
        <w:bidi/>
        <w:spacing w:before="100" w:beforeAutospacing="1" w:after="100" w:afterAutospacing="1" w:line="240" w:lineRule="auto"/>
        <w:jc w:val="both"/>
        <w:rPr>
          <w:rFonts w:ascii="Times New Roman" w:eastAsia="Times New Roman" w:hAnsi="Times New Roman" w:cs="Times New Roman"/>
          <w:sz w:val="24"/>
          <w:szCs w:val="24"/>
        </w:rPr>
      </w:pPr>
      <w:r w:rsidRPr="00336AF2">
        <w:rPr>
          <w:rFonts w:ascii="Times New Roman" w:eastAsia="Times New Roman" w:hAnsi="Times New Roman" w:cs="Times New Roman"/>
          <w:sz w:val="24"/>
          <w:szCs w:val="24"/>
          <w:rtl/>
        </w:rPr>
        <w:t>به بند پریدخت فغفور چین</w:t>
      </w:r>
    </w:p>
    <w:p w:rsidR="00336AF2" w:rsidRPr="00336AF2" w:rsidRDefault="00336AF2" w:rsidP="00A83AFC">
      <w:pPr>
        <w:bidi/>
        <w:spacing w:before="100" w:beforeAutospacing="1" w:after="100" w:afterAutospacing="1" w:line="240" w:lineRule="auto"/>
        <w:jc w:val="both"/>
        <w:rPr>
          <w:rFonts w:ascii="Times New Roman" w:eastAsia="Times New Roman" w:hAnsi="Times New Roman" w:cs="Times New Roman"/>
          <w:sz w:val="24"/>
          <w:szCs w:val="24"/>
        </w:rPr>
      </w:pPr>
      <w:r w:rsidRPr="00336AF2">
        <w:rPr>
          <w:rFonts w:ascii="Times New Roman" w:eastAsia="Times New Roman" w:hAnsi="Times New Roman" w:cs="Times New Roman"/>
          <w:sz w:val="24"/>
          <w:szCs w:val="24"/>
          <w:rtl/>
        </w:rPr>
        <w:t xml:space="preserve">از منظومه‏های حماسی که به تقلید از شاهنامه فردوسی 1 در قرن هشتم هجری سروده شده سامنامه است.این منظومه حماسی عشقی، ساخته کمال‏الدین ابو العطاء محمود بن علیّ بن محمود معروف به خواجوی کرمانی، شاعر عارف و غزلسرای بزرگ است که بین سالهای </w:t>
      </w:r>
      <w:r w:rsidRPr="00336AF2">
        <w:rPr>
          <w:rFonts w:ascii="Times New Roman" w:eastAsia="Times New Roman" w:hAnsi="Times New Roman" w:cs="Times New Roman"/>
          <w:sz w:val="24"/>
          <w:szCs w:val="24"/>
        </w:rPr>
        <w:t xml:space="preserve">753-689 </w:t>
      </w:r>
      <w:r w:rsidRPr="00336AF2">
        <w:rPr>
          <w:rFonts w:ascii="Times New Roman" w:eastAsia="Times New Roman" w:hAnsi="Times New Roman" w:cs="Times New Roman"/>
          <w:sz w:val="24"/>
          <w:szCs w:val="24"/>
          <w:rtl/>
        </w:rPr>
        <w:t>هجری قمری می‏زیسته 2 .سامنامه که به تعبیر استاد دکتر صفا «آخیرن داستان منظوم از حماسه ملّی ایران» 3 است، شرح حادثه آفرینها، دلاوریها، عشقها، جنگهاو گرفتاریهای سام قهرمان اصلی داستان است و نیز شگفتیهایی که در سرزمینهای دور چین و ما چین و هند و روم و سقلاب و جزایر دریای اخضر با آنها روبرو شده و از همه ماجرا پیروزمندانه بیرون آمده و پس از دستیابی به کام و مراد</w:t>
      </w:r>
      <w:r w:rsidR="00A83AFC">
        <w:rPr>
          <w:rFonts w:ascii="Times New Roman" w:eastAsia="Times New Roman" w:hAnsi="Times New Roman" w:cs="Times New Roman" w:hint="cs"/>
          <w:sz w:val="24"/>
          <w:szCs w:val="24"/>
          <w:rtl/>
          <w:lang w:bidi="fa-IR"/>
        </w:rPr>
        <w:t xml:space="preserve"> </w:t>
      </w:r>
      <w:r w:rsidRPr="00336AF2">
        <w:rPr>
          <w:rFonts w:ascii="Times New Roman" w:eastAsia="Times New Roman" w:hAnsi="Times New Roman" w:cs="Times New Roman"/>
          <w:sz w:val="24"/>
          <w:szCs w:val="24"/>
          <w:rtl/>
        </w:rPr>
        <w:t>به سرزمین نیاکان خود ایران و دربار منوچهر شاه باز گشته است</w:t>
      </w:r>
      <w:r w:rsidRPr="00336AF2">
        <w:rPr>
          <w:rFonts w:ascii="Times New Roman" w:eastAsia="Times New Roman" w:hAnsi="Times New Roman" w:cs="Times New Roman"/>
          <w:sz w:val="24"/>
          <w:szCs w:val="24"/>
        </w:rPr>
        <w:t>.</w:t>
      </w:r>
    </w:p>
    <w:p w:rsidR="00336AF2" w:rsidRPr="00336AF2" w:rsidRDefault="00336AF2" w:rsidP="00336AF2">
      <w:pPr>
        <w:bidi/>
        <w:spacing w:before="100" w:beforeAutospacing="1" w:after="100" w:afterAutospacing="1" w:line="240" w:lineRule="auto"/>
        <w:jc w:val="both"/>
        <w:rPr>
          <w:rFonts w:ascii="Times New Roman" w:eastAsia="Times New Roman" w:hAnsi="Times New Roman" w:cs="Times New Roman"/>
          <w:sz w:val="24"/>
          <w:szCs w:val="24"/>
        </w:rPr>
      </w:pPr>
      <w:r w:rsidRPr="00336AF2">
        <w:rPr>
          <w:rFonts w:ascii="Times New Roman" w:eastAsia="Times New Roman" w:hAnsi="Times New Roman" w:cs="Times New Roman"/>
          <w:sz w:val="24"/>
          <w:szCs w:val="24"/>
          <w:rtl/>
        </w:rPr>
        <w:t xml:space="preserve">تاریخ آغاز و انجام نظم این اثر دقیقا روشن نیست.نویسنده مقدّمه سامنامه چاپ سنگی بمبئی که تنها نسخه کامل و قابل استفاده است، به نقل از نوشته استاد سعید نفیسی تاریخ نظم آن را مابین سالهای 742-732 هجری دانسته است و این تاریخ را از این جهت به واقعیت نزدیکتر می‏داند که دو مثنوی عشقی دیگر خواجو، گل و نوروز همای و همایون نیز در این سالها سروده شده و به تصور تویسنده مقدّمه در آن دوره از عمر طیع شاعر به اینگونه داستان سرایی رغبت بیشتر داشته است و در سالهای پس از آن تا فوت شاعر، در ده سال آخر عمر که دوران کهولت وی است و به اقتضای سنّ قدرت طبع شاعر شکوفایی خود را از دست داده است نمی‏توانسته است به نظم چنین آثاری بپردازد 4 </w:t>
      </w:r>
      <w:r w:rsidRPr="00336AF2">
        <w:rPr>
          <w:rFonts w:ascii="Times New Roman" w:eastAsia="Times New Roman" w:hAnsi="Times New Roman" w:cs="Times New Roman"/>
          <w:sz w:val="24"/>
          <w:szCs w:val="24"/>
        </w:rPr>
        <w:t>.</w:t>
      </w:r>
      <w:r w:rsidRPr="00336AF2">
        <w:rPr>
          <w:rFonts w:ascii="Times New Roman" w:eastAsia="Times New Roman" w:hAnsi="Times New Roman" w:cs="Times New Roman"/>
          <w:sz w:val="24"/>
          <w:szCs w:val="24"/>
          <w:rtl/>
        </w:rPr>
        <w:t>خواجو این منظومه را نیز مانند همای و همایون به نام«ابوالفتح مجد الدّین محمود»وزیر سروده است</w:t>
      </w:r>
      <w:r w:rsidRPr="00336AF2">
        <w:rPr>
          <w:rFonts w:ascii="Times New Roman" w:eastAsia="Times New Roman" w:hAnsi="Times New Roman" w:cs="Times New Roman"/>
          <w:sz w:val="24"/>
          <w:szCs w:val="24"/>
        </w:rPr>
        <w:t>.</w:t>
      </w:r>
    </w:p>
    <w:p w:rsidR="00336AF2" w:rsidRPr="00336AF2" w:rsidRDefault="00336AF2" w:rsidP="00336AF2">
      <w:pPr>
        <w:bidi/>
        <w:spacing w:before="100" w:beforeAutospacing="1" w:after="100" w:afterAutospacing="1" w:line="240" w:lineRule="auto"/>
        <w:jc w:val="both"/>
        <w:rPr>
          <w:rFonts w:ascii="Times New Roman" w:eastAsia="Times New Roman" w:hAnsi="Times New Roman" w:cs="Times New Roman"/>
          <w:sz w:val="24"/>
          <w:szCs w:val="24"/>
        </w:rPr>
      </w:pPr>
      <w:r w:rsidRPr="00336AF2">
        <w:rPr>
          <w:rFonts w:ascii="Times New Roman" w:eastAsia="Times New Roman" w:hAnsi="Times New Roman" w:cs="Times New Roman"/>
          <w:sz w:val="24"/>
          <w:szCs w:val="24"/>
          <w:rtl/>
        </w:rPr>
        <w:t xml:space="preserve">از این کتاب نسخ متعدّدی در کتابخانه‏های ایران و لندن و پاریس موجود است که همگی ناقص‏اند و کاملترین آن نسخه‏ای است که ظاهرا از روی دو نسخه کهن تکمیل شده و با تصحیح و مقابله اردشیر بنشاهی فرزند خدا رحم مرزبان اللّه آبادی معروف به </w:t>
      </w:r>
      <w:r w:rsidRPr="00336AF2">
        <w:rPr>
          <w:rFonts w:ascii="Times New Roman" w:eastAsia="Times New Roman" w:hAnsi="Times New Roman" w:cs="Times New Roman"/>
          <w:sz w:val="24"/>
          <w:szCs w:val="24"/>
        </w:rPr>
        <w:t>«</w:t>
      </w:r>
      <w:r w:rsidRPr="00336AF2">
        <w:rPr>
          <w:rFonts w:ascii="Times New Roman" w:eastAsia="Times New Roman" w:hAnsi="Times New Roman" w:cs="Times New Roman"/>
          <w:sz w:val="24"/>
          <w:szCs w:val="24"/>
          <w:rtl/>
        </w:rPr>
        <w:t>اردشیر خاضع»در بمبئی در سال 1319 هجری شمسی به چاپ سنگی رسیده است. 5</w:t>
      </w:r>
    </w:p>
    <w:p w:rsidR="00336AF2" w:rsidRPr="00336AF2" w:rsidRDefault="00336AF2" w:rsidP="00336AF2">
      <w:pPr>
        <w:bidi/>
        <w:spacing w:before="100" w:beforeAutospacing="1" w:after="100" w:afterAutospacing="1" w:line="240" w:lineRule="auto"/>
        <w:jc w:val="both"/>
        <w:rPr>
          <w:rFonts w:ascii="Times New Roman" w:eastAsia="Times New Roman" w:hAnsi="Times New Roman" w:cs="Times New Roman"/>
          <w:sz w:val="24"/>
          <w:szCs w:val="24"/>
        </w:rPr>
      </w:pPr>
      <w:r w:rsidRPr="00336AF2">
        <w:rPr>
          <w:rFonts w:ascii="Times New Roman" w:eastAsia="Times New Roman" w:hAnsi="Times New Roman" w:cs="Times New Roman"/>
          <w:sz w:val="24"/>
          <w:szCs w:val="24"/>
          <w:rtl/>
        </w:rPr>
        <w:t>این نسخه نزدیک به 14500 بیت دارد و چهل صفحه اوّل آن ذیل عنوان «فردوسی فرماید»شامل قسمتی از آغاز شاهنامه تا تولّد فریدون به طور خلاصه ا ست. نسخه چاپ سنگی موجود که دو جلد است در یک مجلّ، بسیار مخدوش و پر غلط است و متأسّفانه برای تحقیق و بررسی در مورد سامنامه نسخه منقحّ‏تری در دست نیست و اجبارا این نسخه مورد استفاده نویسنده این سطور قرار گرفته است</w:t>
      </w:r>
      <w:r w:rsidRPr="00336AF2">
        <w:rPr>
          <w:rFonts w:ascii="Times New Roman" w:eastAsia="Times New Roman" w:hAnsi="Times New Roman" w:cs="Times New Roman"/>
          <w:sz w:val="24"/>
          <w:szCs w:val="24"/>
        </w:rPr>
        <w:t>.</w:t>
      </w:r>
    </w:p>
    <w:p w:rsidR="00336AF2" w:rsidRPr="00336AF2" w:rsidRDefault="00336AF2" w:rsidP="00A83AFC">
      <w:pPr>
        <w:bidi/>
        <w:spacing w:before="100" w:beforeAutospacing="1" w:after="100" w:afterAutospacing="1" w:line="240" w:lineRule="auto"/>
        <w:jc w:val="both"/>
        <w:rPr>
          <w:rFonts w:ascii="Times New Roman" w:eastAsia="Times New Roman" w:hAnsi="Times New Roman" w:cs="Times New Roman"/>
          <w:sz w:val="24"/>
          <w:szCs w:val="24"/>
        </w:rPr>
      </w:pPr>
      <w:r w:rsidRPr="00336AF2">
        <w:rPr>
          <w:rFonts w:ascii="Times New Roman" w:eastAsia="Times New Roman" w:hAnsi="Times New Roman" w:cs="Times New Roman"/>
          <w:sz w:val="24"/>
          <w:szCs w:val="24"/>
          <w:rtl/>
        </w:rPr>
        <w:t>پاره‏ای از محقّقان آثار ادبی در صحّت انتساب این منظومه به خواجوی کرمانی تردید کرده‏اند.از آنجا که سامنامه نسبت به دیگر آثار خواجو بویژه قصاید و غزلیّاتش از جهت زبان شعری از انسجام، روانی و استحکام کمتری بر خوردار است، می‏توان به تردید کنندگان حقّ داد.امّا طبق نظر و استدلال استاد دکتر صفا این اثر حتما و قطعا</w:t>
      </w:r>
      <w:r w:rsidR="00A83AFC">
        <w:rPr>
          <w:rFonts w:ascii="Times New Roman" w:eastAsia="Times New Roman" w:hAnsi="Times New Roman" w:cs="Times New Roman" w:hint="cs"/>
          <w:sz w:val="24"/>
          <w:szCs w:val="24"/>
          <w:rtl/>
          <w:lang w:bidi="fa-IR"/>
        </w:rPr>
        <w:t xml:space="preserve"> </w:t>
      </w:r>
      <w:r w:rsidRPr="00336AF2">
        <w:rPr>
          <w:rFonts w:ascii="Times New Roman" w:eastAsia="Times New Roman" w:hAnsi="Times New Roman" w:cs="Times New Roman"/>
          <w:sz w:val="24"/>
          <w:szCs w:val="24"/>
          <w:rtl/>
        </w:rPr>
        <w:t>متعلّق به قرن هشتم هجری و سروده خواجوی کرمانی شاعر معروف است. 6 استاد گرانمایه از جهت سبک شعری به کار گرفته شده در منظومه یعنی سبک عراقی که تنها شیوه سخنوری در این قرن است حکم کرده‏اند که این اثر نمی‏تواند سروده پیش از قرن هشتم بوده باشد.از دیگر استدلالات ایشان می‏توان اشاره کرد به وجود اسامی خالص عربی-که در منظومه‏های حماسی قرن پنجم کمتر دیده می‏شود-و ردّ پای گسترده عناصری از شعر عرب و فرهنگ اسلامی که نفوذ آن در اذهان ایرانیان بعد از قرن ششم وسیعتر شده است و آثار آن در ادب فارسی بویژه در یک متن حماسی پس از این تاریخ متبلور شده است، نیز وجود موارد و شواهدی از تأثیر پذیری مستقیم از مثنویهای نظامی گنجوی شاعر بزرگ مثنوی سرای قرن ششم از خسرو شیرین و اسکندرنامه و لیلی و مجنون در سامنامه.از طرف دیگر در همه مآخذ ذکر شده است که خواجو سامنامه را به نام«ابوالفتح مجدالدین محمود»سروده و این وزیر همانکسی است که شاعر در میان پایان منظومه است.در جایی در اثنای داستان می‏گوید</w:t>
      </w:r>
      <w:r w:rsidRPr="00336AF2">
        <w:rPr>
          <w:rFonts w:ascii="Times New Roman" w:eastAsia="Times New Roman" w:hAnsi="Times New Roman" w:cs="Times New Roman"/>
          <w:sz w:val="24"/>
          <w:szCs w:val="24"/>
        </w:rPr>
        <w:t>:</w:t>
      </w:r>
    </w:p>
    <w:p w:rsidR="00336AF2" w:rsidRPr="00336AF2" w:rsidRDefault="00336AF2" w:rsidP="00336AF2">
      <w:pPr>
        <w:bidi/>
        <w:spacing w:before="100" w:beforeAutospacing="1" w:after="100" w:afterAutospacing="1" w:line="240" w:lineRule="auto"/>
        <w:jc w:val="both"/>
        <w:rPr>
          <w:rFonts w:ascii="Times New Roman" w:eastAsia="Times New Roman" w:hAnsi="Times New Roman" w:cs="Times New Roman"/>
          <w:sz w:val="24"/>
          <w:szCs w:val="24"/>
        </w:rPr>
      </w:pPr>
      <w:r w:rsidRPr="00336AF2">
        <w:rPr>
          <w:rFonts w:ascii="Times New Roman" w:eastAsia="Times New Roman" w:hAnsi="Times New Roman" w:cs="Times New Roman"/>
          <w:sz w:val="24"/>
          <w:szCs w:val="24"/>
          <w:rtl/>
        </w:rPr>
        <w:lastRenderedPageBreak/>
        <w:t>کسانی که در نیستی خو کنند</w:t>
      </w:r>
    </w:p>
    <w:p w:rsidR="00336AF2" w:rsidRPr="00336AF2" w:rsidRDefault="00336AF2" w:rsidP="00336AF2">
      <w:pPr>
        <w:bidi/>
        <w:spacing w:before="100" w:beforeAutospacing="1" w:after="100" w:afterAutospacing="1" w:line="240" w:lineRule="auto"/>
        <w:jc w:val="both"/>
        <w:rPr>
          <w:rFonts w:ascii="Times New Roman" w:eastAsia="Times New Roman" w:hAnsi="Times New Roman" w:cs="Times New Roman"/>
          <w:sz w:val="24"/>
          <w:szCs w:val="24"/>
        </w:rPr>
      </w:pPr>
      <w:r w:rsidRPr="00336AF2">
        <w:rPr>
          <w:rFonts w:ascii="Times New Roman" w:eastAsia="Times New Roman" w:hAnsi="Times New Roman" w:cs="Times New Roman"/>
          <w:sz w:val="24"/>
          <w:szCs w:val="24"/>
          <w:rtl/>
        </w:rPr>
        <w:t>ز هستی تبرّاچو خواجو کنند 7</w:t>
      </w:r>
    </w:p>
    <w:p w:rsidR="00336AF2" w:rsidRPr="00336AF2" w:rsidRDefault="00336AF2" w:rsidP="00336AF2">
      <w:pPr>
        <w:bidi/>
        <w:spacing w:before="100" w:beforeAutospacing="1" w:after="100" w:afterAutospacing="1" w:line="240" w:lineRule="auto"/>
        <w:jc w:val="both"/>
        <w:rPr>
          <w:rFonts w:ascii="Times New Roman" w:eastAsia="Times New Roman" w:hAnsi="Times New Roman" w:cs="Times New Roman"/>
          <w:sz w:val="24"/>
          <w:szCs w:val="24"/>
        </w:rPr>
      </w:pPr>
      <w:r w:rsidRPr="00336AF2">
        <w:rPr>
          <w:rFonts w:ascii="Times New Roman" w:eastAsia="Times New Roman" w:hAnsi="Times New Roman" w:cs="Times New Roman"/>
          <w:sz w:val="24"/>
          <w:szCs w:val="24"/>
          <w:rtl/>
        </w:rPr>
        <w:t>در پایان کتاب نیز ضمن ابیاتی خطاب به خود، نام خود را ذکر می‏کند</w:t>
      </w:r>
      <w:r w:rsidRPr="00336AF2">
        <w:rPr>
          <w:rFonts w:ascii="Times New Roman" w:eastAsia="Times New Roman" w:hAnsi="Times New Roman" w:cs="Times New Roman"/>
          <w:sz w:val="24"/>
          <w:szCs w:val="24"/>
        </w:rPr>
        <w:t>:</w:t>
      </w:r>
    </w:p>
    <w:p w:rsidR="00336AF2" w:rsidRPr="00336AF2" w:rsidRDefault="00336AF2" w:rsidP="00336AF2">
      <w:pPr>
        <w:bidi/>
        <w:spacing w:before="100" w:beforeAutospacing="1" w:after="100" w:afterAutospacing="1" w:line="240" w:lineRule="auto"/>
        <w:jc w:val="both"/>
        <w:rPr>
          <w:rFonts w:ascii="Times New Roman" w:eastAsia="Times New Roman" w:hAnsi="Times New Roman" w:cs="Times New Roman"/>
          <w:sz w:val="24"/>
          <w:szCs w:val="24"/>
        </w:rPr>
      </w:pPr>
      <w:r w:rsidRPr="00336AF2">
        <w:rPr>
          <w:rFonts w:ascii="Times New Roman" w:eastAsia="Times New Roman" w:hAnsi="Times New Roman" w:cs="Times New Roman"/>
          <w:sz w:val="24"/>
          <w:szCs w:val="24"/>
          <w:rtl/>
        </w:rPr>
        <w:t>سروش مسیحا دم خضر نام</w:t>
      </w:r>
    </w:p>
    <w:p w:rsidR="00336AF2" w:rsidRPr="00336AF2" w:rsidRDefault="00336AF2" w:rsidP="00336AF2">
      <w:pPr>
        <w:bidi/>
        <w:spacing w:before="100" w:beforeAutospacing="1" w:after="100" w:afterAutospacing="1" w:line="240" w:lineRule="auto"/>
        <w:jc w:val="both"/>
        <w:rPr>
          <w:rFonts w:ascii="Times New Roman" w:eastAsia="Times New Roman" w:hAnsi="Times New Roman" w:cs="Times New Roman"/>
          <w:sz w:val="24"/>
          <w:szCs w:val="24"/>
        </w:rPr>
      </w:pPr>
      <w:r w:rsidRPr="00336AF2">
        <w:rPr>
          <w:rFonts w:ascii="Times New Roman" w:eastAsia="Times New Roman" w:hAnsi="Times New Roman" w:cs="Times New Roman"/>
          <w:sz w:val="24"/>
          <w:szCs w:val="24"/>
          <w:rtl/>
        </w:rPr>
        <w:t>کند با من از طاق اخضر پیام</w:t>
      </w:r>
    </w:p>
    <w:p w:rsidR="00336AF2" w:rsidRPr="00336AF2" w:rsidRDefault="00336AF2" w:rsidP="00336AF2">
      <w:pPr>
        <w:bidi/>
        <w:spacing w:before="100" w:beforeAutospacing="1" w:after="100" w:afterAutospacing="1" w:line="240" w:lineRule="auto"/>
        <w:jc w:val="both"/>
        <w:rPr>
          <w:rFonts w:ascii="Times New Roman" w:eastAsia="Times New Roman" w:hAnsi="Times New Roman" w:cs="Times New Roman"/>
          <w:sz w:val="24"/>
          <w:szCs w:val="24"/>
        </w:rPr>
      </w:pPr>
      <w:r w:rsidRPr="00336AF2">
        <w:rPr>
          <w:rFonts w:ascii="Times New Roman" w:eastAsia="Times New Roman" w:hAnsi="Times New Roman" w:cs="Times New Roman"/>
          <w:sz w:val="24"/>
          <w:szCs w:val="24"/>
          <w:rtl/>
        </w:rPr>
        <w:t>که خواجو چو عیسی روان بخش باش</w:t>
      </w:r>
    </w:p>
    <w:p w:rsidR="00336AF2" w:rsidRPr="00336AF2" w:rsidRDefault="00336AF2" w:rsidP="00336AF2">
      <w:pPr>
        <w:bidi/>
        <w:spacing w:before="100" w:beforeAutospacing="1" w:after="100" w:afterAutospacing="1" w:line="240" w:lineRule="auto"/>
        <w:jc w:val="both"/>
        <w:rPr>
          <w:rFonts w:ascii="Times New Roman" w:eastAsia="Times New Roman" w:hAnsi="Times New Roman" w:cs="Times New Roman"/>
          <w:sz w:val="24"/>
          <w:szCs w:val="24"/>
        </w:rPr>
      </w:pPr>
      <w:r w:rsidRPr="00336AF2">
        <w:rPr>
          <w:rFonts w:ascii="Times New Roman" w:eastAsia="Times New Roman" w:hAnsi="Times New Roman" w:cs="Times New Roman"/>
          <w:sz w:val="24"/>
          <w:szCs w:val="24"/>
          <w:rtl/>
        </w:rPr>
        <w:t>جهان گیر گردون جهان بخش باش 8</w:t>
      </w:r>
    </w:p>
    <w:p w:rsidR="00336AF2" w:rsidRPr="00336AF2" w:rsidRDefault="00336AF2" w:rsidP="00336AF2">
      <w:pPr>
        <w:bidi/>
        <w:spacing w:before="100" w:beforeAutospacing="1" w:after="100" w:afterAutospacing="1" w:line="240" w:lineRule="auto"/>
        <w:jc w:val="both"/>
        <w:rPr>
          <w:rFonts w:ascii="Times New Roman" w:eastAsia="Times New Roman" w:hAnsi="Times New Roman" w:cs="Times New Roman"/>
          <w:sz w:val="24"/>
          <w:szCs w:val="24"/>
        </w:rPr>
      </w:pPr>
      <w:r w:rsidRPr="00336AF2">
        <w:rPr>
          <w:rFonts w:ascii="Times New Roman" w:eastAsia="Times New Roman" w:hAnsi="Times New Roman" w:cs="Times New Roman"/>
          <w:sz w:val="24"/>
          <w:szCs w:val="24"/>
          <w:rtl/>
        </w:rPr>
        <w:t>با توجّه به موارد یاد شده به نظر می‏رسد جایی برای تردید در صحّت انتساب سامنامه به خواجوی کرمانی باقی نمی‏ماند</w:t>
      </w:r>
      <w:r w:rsidRPr="00336AF2">
        <w:rPr>
          <w:rFonts w:ascii="Times New Roman" w:eastAsia="Times New Roman" w:hAnsi="Times New Roman" w:cs="Times New Roman"/>
          <w:sz w:val="24"/>
          <w:szCs w:val="24"/>
        </w:rPr>
        <w:t>.</w:t>
      </w:r>
    </w:p>
    <w:p w:rsidR="00336AF2" w:rsidRPr="00336AF2" w:rsidRDefault="00336AF2" w:rsidP="00336AF2">
      <w:pPr>
        <w:bidi/>
        <w:spacing w:before="100" w:beforeAutospacing="1" w:after="100" w:afterAutospacing="1" w:line="240" w:lineRule="auto"/>
        <w:jc w:val="both"/>
        <w:outlineLvl w:val="3"/>
        <w:rPr>
          <w:rFonts w:ascii="Times New Roman" w:eastAsia="Times New Roman" w:hAnsi="Times New Roman" w:cs="Times New Roman"/>
          <w:b/>
          <w:bCs/>
          <w:sz w:val="24"/>
          <w:szCs w:val="24"/>
        </w:rPr>
      </w:pPr>
      <w:r w:rsidRPr="00336AF2">
        <w:rPr>
          <w:rFonts w:ascii="Times New Roman" w:eastAsia="Times New Roman" w:hAnsi="Times New Roman" w:cs="Times New Roman"/>
          <w:b/>
          <w:bCs/>
          <w:sz w:val="24"/>
          <w:szCs w:val="24"/>
          <w:rtl/>
        </w:rPr>
        <w:t>مأخذ و منشأ داستان</w:t>
      </w:r>
    </w:p>
    <w:p w:rsidR="00336AF2" w:rsidRPr="00336AF2" w:rsidRDefault="00336AF2" w:rsidP="00A83AFC">
      <w:pPr>
        <w:bidi/>
        <w:spacing w:before="100" w:beforeAutospacing="1" w:after="100" w:afterAutospacing="1" w:line="240" w:lineRule="auto"/>
        <w:jc w:val="both"/>
        <w:rPr>
          <w:rFonts w:ascii="Times New Roman" w:eastAsia="Times New Roman" w:hAnsi="Times New Roman" w:cs="Times New Roman"/>
          <w:sz w:val="24"/>
          <w:szCs w:val="24"/>
        </w:rPr>
      </w:pPr>
      <w:r w:rsidRPr="00336AF2">
        <w:rPr>
          <w:rFonts w:ascii="Times New Roman" w:eastAsia="Times New Roman" w:hAnsi="Times New Roman" w:cs="Times New Roman"/>
          <w:sz w:val="24"/>
          <w:szCs w:val="24"/>
          <w:rtl/>
        </w:rPr>
        <w:t>شاهنامه فردوسی که منبع الهام سراینده سامنامه است 9 اشاره کوتاهی به سام تنها به عنوان نیای رستم دارد.بنابراین بدیهی است که شاعر به دیگر منابع افسانه‏های باستان که خمیر مایه اصلی دیگر داستانهای حماسه ملّی ایران است و به صورت نوشته‏ها و روایات</w:t>
      </w:r>
      <w:r w:rsidR="00A83AFC">
        <w:rPr>
          <w:rFonts w:ascii="Times New Roman" w:eastAsia="Times New Roman" w:hAnsi="Times New Roman" w:cs="Times New Roman" w:hint="cs"/>
          <w:sz w:val="24"/>
          <w:szCs w:val="24"/>
          <w:rtl/>
          <w:lang w:bidi="fa-IR"/>
        </w:rPr>
        <w:t xml:space="preserve"> </w:t>
      </w:r>
      <w:r w:rsidRPr="00336AF2">
        <w:rPr>
          <w:rFonts w:ascii="Times New Roman" w:eastAsia="Times New Roman" w:hAnsi="Times New Roman" w:cs="Times New Roman"/>
          <w:sz w:val="24"/>
          <w:szCs w:val="24"/>
          <w:rtl/>
        </w:rPr>
        <w:t>شفاهی از روزگار کهن بازمانده است و نیز به مطالب افسانه‏ای که در قرون بعد به آنها اضافه شده، دسترسی داشته است و مسلّما مطالب اختراعی دیگر نیز از خود بر آن افزوده است که قابل تشخیص از اصل داستان نیست</w:t>
      </w:r>
      <w:r w:rsidRPr="00336AF2">
        <w:rPr>
          <w:rFonts w:ascii="Times New Roman" w:eastAsia="Times New Roman" w:hAnsi="Times New Roman" w:cs="Times New Roman"/>
          <w:sz w:val="24"/>
          <w:szCs w:val="24"/>
        </w:rPr>
        <w:t>.</w:t>
      </w:r>
    </w:p>
    <w:p w:rsidR="00336AF2" w:rsidRPr="00336AF2" w:rsidRDefault="00336AF2" w:rsidP="00336AF2">
      <w:pPr>
        <w:bidi/>
        <w:spacing w:before="100" w:beforeAutospacing="1" w:after="100" w:afterAutospacing="1" w:line="240" w:lineRule="auto"/>
        <w:jc w:val="both"/>
        <w:rPr>
          <w:rFonts w:ascii="Times New Roman" w:eastAsia="Times New Roman" w:hAnsi="Times New Roman" w:cs="Times New Roman"/>
          <w:sz w:val="24"/>
          <w:szCs w:val="24"/>
        </w:rPr>
      </w:pPr>
      <w:r w:rsidRPr="00336AF2">
        <w:rPr>
          <w:rFonts w:ascii="Times New Roman" w:eastAsia="Times New Roman" w:hAnsi="Times New Roman" w:cs="Times New Roman"/>
          <w:sz w:val="24"/>
          <w:szCs w:val="24"/>
          <w:rtl/>
        </w:rPr>
        <w:t>کنون از شگفتی یکی داستان</w:t>
      </w:r>
    </w:p>
    <w:p w:rsidR="00336AF2" w:rsidRPr="00336AF2" w:rsidRDefault="00336AF2" w:rsidP="00336AF2">
      <w:pPr>
        <w:bidi/>
        <w:spacing w:before="100" w:beforeAutospacing="1" w:after="100" w:afterAutospacing="1" w:line="240" w:lineRule="auto"/>
        <w:jc w:val="both"/>
        <w:rPr>
          <w:rFonts w:ascii="Times New Roman" w:eastAsia="Times New Roman" w:hAnsi="Times New Roman" w:cs="Times New Roman"/>
          <w:sz w:val="24"/>
          <w:szCs w:val="24"/>
        </w:rPr>
      </w:pPr>
      <w:r w:rsidRPr="00336AF2">
        <w:rPr>
          <w:rFonts w:ascii="Times New Roman" w:eastAsia="Times New Roman" w:hAnsi="Times New Roman" w:cs="Times New Roman"/>
          <w:sz w:val="24"/>
          <w:szCs w:val="24"/>
          <w:rtl/>
        </w:rPr>
        <w:t>بپیوندم از گفته باستان 10</w:t>
      </w:r>
    </w:p>
    <w:p w:rsidR="00336AF2" w:rsidRPr="00336AF2" w:rsidRDefault="00336AF2" w:rsidP="00336AF2">
      <w:pPr>
        <w:bidi/>
        <w:spacing w:before="100" w:beforeAutospacing="1" w:after="100" w:afterAutospacing="1" w:line="240" w:lineRule="auto"/>
        <w:jc w:val="both"/>
        <w:rPr>
          <w:rFonts w:ascii="Times New Roman" w:eastAsia="Times New Roman" w:hAnsi="Times New Roman" w:cs="Times New Roman"/>
          <w:sz w:val="24"/>
          <w:szCs w:val="24"/>
        </w:rPr>
      </w:pPr>
      <w:r w:rsidRPr="00336AF2">
        <w:rPr>
          <w:rFonts w:ascii="Times New Roman" w:eastAsia="Times New Roman" w:hAnsi="Times New Roman" w:cs="Times New Roman"/>
          <w:sz w:val="24"/>
          <w:szCs w:val="24"/>
          <w:rtl/>
        </w:rPr>
        <w:t>سراینده نامه باستان</w:t>
      </w:r>
    </w:p>
    <w:p w:rsidR="00336AF2" w:rsidRPr="00336AF2" w:rsidRDefault="00336AF2" w:rsidP="00336AF2">
      <w:pPr>
        <w:bidi/>
        <w:spacing w:before="100" w:beforeAutospacing="1" w:after="100" w:afterAutospacing="1" w:line="240" w:lineRule="auto"/>
        <w:jc w:val="both"/>
        <w:rPr>
          <w:rFonts w:ascii="Times New Roman" w:eastAsia="Times New Roman" w:hAnsi="Times New Roman" w:cs="Times New Roman"/>
          <w:sz w:val="24"/>
          <w:szCs w:val="24"/>
        </w:rPr>
      </w:pPr>
      <w:r w:rsidRPr="00336AF2">
        <w:rPr>
          <w:rFonts w:ascii="Times New Roman" w:eastAsia="Times New Roman" w:hAnsi="Times New Roman" w:cs="Times New Roman"/>
          <w:sz w:val="24"/>
          <w:szCs w:val="24"/>
          <w:rtl/>
        </w:rPr>
        <w:t>چنین گفت این نامور داستان 11</w:t>
      </w:r>
    </w:p>
    <w:p w:rsidR="00336AF2" w:rsidRPr="00336AF2" w:rsidRDefault="00336AF2" w:rsidP="00336AF2">
      <w:pPr>
        <w:bidi/>
        <w:spacing w:before="100" w:beforeAutospacing="1" w:after="100" w:afterAutospacing="1" w:line="240" w:lineRule="auto"/>
        <w:jc w:val="both"/>
        <w:rPr>
          <w:rFonts w:ascii="Times New Roman" w:eastAsia="Times New Roman" w:hAnsi="Times New Roman" w:cs="Times New Roman"/>
          <w:sz w:val="24"/>
          <w:szCs w:val="24"/>
        </w:rPr>
      </w:pPr>
      <w:r w:rsidRPr="00336AF2">
        <w:rPr>
          <w:rFonts w:ascii="Times New Roman" w:eastAsia="Times New Roman" w:hAnsi="Times New Roman" w:cs="Times New Roman"/>
          <w:sz w:val="24"/>
          <w:szCs w:val="24"/>
          <w:rtl/>
        </w:rPr>
        <w:t>سراینده پرده داستان</w:t>
      </w:r>
    </w:p>
    <w:p w:rsidR="00336AF2" w:rsidRPr="00336AF2" w:rsidRDefault="00336AF2" w:rsidP="00336AF2">
      <w:pPr>
        <w:bidi/>
        <w:spacing w:before="100" w:beforeAutospacing="1" w:after="100" w:afterAutospacing="1" w:line="240" w:lineRule="auto"/>
        <w:jc w:val="both"/>
        <w:rPr>
          <w:rFonts w:ascii="Times New Roman" w:eastAsia="Times New Roman" w:hAnsi="Times New Roman" w:cs="Times New Roman"/>
          <w:sz w:val="24"/>
          <w:szCs w:val="24"/>
        </w:rPr>
      </w:pPr>
      <w:r w:rsidRPr="00336AF2">
        <w:rPr>
          <w:rFonts w:ascii="Times New Roman" w:eastAsia="Times New Roman" w:hAnsi="Times New Roman" w:cs="Times New Roman"/>
          <w:sz w:val="24"/>
          <w:szCs w:val="24"/>
          <w:rtl/>
        </w:rPr>
        <w:t>در این پرده می‏زد دم از باستان 12</w:t>
      </w:r>
    </w:p>
    <w:p w:rsidR="00336AF2" w:rsidRPr="00336AF2" w:rsidRDefault="00336AF2" w:rsidP="00336AF2">
      <w:pPr>
        <w:bidi/>
        <w:spacing w:before="100" w:beforeAutospacing="1" w:after="100" w:afterAutospacing="1" w:line="240" w:lineRule="auto"/>
        <w:jc w:val="both"/>
        <w:outlineLvl w:val="3"/>
        <w:rPr>
          <w:rFonts w:ascii="Times New Roman" w:eastAsia="Times New Roman" w:hAnsi="Times New Roman" w:cs="Times New Roman"/>
          <w:b/>
          <w:bCs/>
          <w:sz w:val="24"/>
          <w:szCs w:val="24"/>
        </w:rPr>
      </w:pPr>
      <w:r w:rsidRPr="00336AF2">
        <w:rPr>
          <w:rFonts w:ascii="Times New Roman" w:eastAsia="Times New Roman" w:hAnsi="Times New Roman" w:cs="Times New Roman"/>
          <w:b/>
          <w:bCs/>
          <w:sz w:val="24"/>
          <w:szCs w:val="24"/>
          <w:rtl/>
        </w:rPr>
        <w:t>سام کیست؟</w:t>
      </w:r>
    </w:p>
    <w:p w:rsidR="00336AF2" w:rsidRPr="00336AF2" w:rsidRDefault="00336AF2" w:rsidP="00336AF2">
      <w:pPr>
        <w:bidi/>
        <w:spacing w:before="100" w:beforeAutospacing="1" w:after="100" w:afterAutospacing="1" w:line="240" w:lineRule="auto"/>
        <w:jc w:val="both"/>
        <w:rPr>
          <w:rFonts w:ascii="Times New Roman" w:eastAsia="Times New Roman" w:hAnsi="Times New Roman" w:cs="Times New Roman"/>
          <w:sz w:val="24"/>
          <w:szCs w:val="24"/>
        </w:rPr>
      </w:pPr>
      <w:r w:rsidRPr="00336AF2">
        <w:rPr>
          <w:rFonts w:ascii="Times New Roman" w:eastAsia="Times New Roman" w:hAnsi="Times New Roman" w:cs="Times New Roman"/>
          <w:sz w:val="24"/>
          <w:szCs w:val="24"/>
          <w:rtl/>
        </w:rPr>
        <w:t>سام نواده گرشاسپ، پسر نریمان و پدر زال معروف به دستان و نیای رستم است.«از چگونگی تولّد و جوانی او در شاهنامه سخنی نیست، در عهد منوچهر سام در خدمت او بود و کمر بسته به کین خواهی ایرج و فرمانده میمنه سپاه قارن در نبرد با سلم و تو، در بعضی نسخه‏های شاهنامه آمده است که سام نیرم که به رزم جادوان هندوستان رفته بود، هنگامی که منوچهر پیروزمندانه به خدمت فریدون بازگشت، هدیه‏های فراوان به فریدون تقدیم کرد و فریدون منوچهر را بدو سپرد و چون منوچهر به پادشاهی نشست سام جهان پهلوان او بود و جهان پهلوان را از فریدون داشت</w:t>
      </w:r>
      <w:r w:rsidRPr="00336AF2">
        <w:rPr>
          <w:rFonts w:ascii="Times New Roman" w:eastAsia="Times New Roman" w:hAnsi="Times New Roman" w:cs="Times New Roman"/>
          <w:sz w:val="24"/>
          <w:szCs w:val="24"/>
        </w:rPr>
        <w:t>.</w:t>
      </w:r>
    </w:p>
    <w:p w:rsidR="00336AF2" w:rsidRPr="00336AF2" w:rsidRDefault="00336AF2" w:rsidP="00336AF2">
      <w:pPr>
        <w:bidi/>
        <w:spacing w:before="100" w:beforeAutospacing="1" w:after="100" w:afterAutospacing="1" w:line="240" w:lineRule="auto"/>
        <w:jc w:val="both"/>
        <w:rPr>
          <w:rFonts w:ascii="Times New Roman" w:eastAsia="Times New Roman" w:hAnsi="Times New Roman" w:cs="Times New Roman"/>
          <w:sz w:val="24"/>
          <w:szCs w:val="24"/>
        </w:rPr>
      </w:pPr>
      <w:r w:rsidRPr="00336AF2">
        <w:rPr>
          <w:rFonts w:ascii="Times New Roman" w:eastAsia="Times New Roman" w:hAnsi="Times New Roman" w:cs="Times New Roman"/>
          <w:sz w:val="24"/>
          <w:szCs w:val="24"/>
          <w:rtl/>
        </w:rPr>
        <w:t>مرا پهلوانی نیای تو داد</w:t>
      </w:r>
    </w:p>
    <w:p w:rsidR="00336AF2" w:rsidRPr="00336AF2" w:rsidRDefault="00336AF2" w:rsidP="00336AF2">
      <w:pPr>
        <w:bidi/>
        <w:spacing w:before="100" w:beforeAutospacing="1" w:after="100" w:afterAutospacing="1" w:line="240" w:lineRule="auto"/>
        <w:jc w:val="both"/>
        <w:rPr>
          <w:rFonts w:ascii="Times New Roman" w:eastAsia="Times New Roman" w:hAnsi="Times New Roman" w:cs="Times New Roman"/>
          <w:sz w:val="24"/>
          <w:szCs w:val="24"/>
        </w:rPr>
      </w:pPr>
      <w:r w:rsidRPr="00336AF2">
        <w:rPr>
          <w:rFonts w:ascii="Times New Roman" w:eastAsia="Times New Roman" w:hAnsi="Times New Roman" w:cs="Times New Roman"/>
          <w:sz w:val="24"/>
          <w:szCs w:val="24"/>
          <w:rtl/>
        </w:rPr>
        <w:t>دلم را خرد مهر و رای تو داد» 13</w:t>
      </w:r>
    </w:p>
    <w:p w:rsidR="00336AF2" w:rsidRPr="00336AF2" w:rsidRDefault="00336AF2" w:rsidP="00336AF2">
      <w:pPr>
        <w:bidi/>
        <w:spacing w:before="100" w:beforeAutospacing="1" w:after="100" w:afterAutospacing="1" w:line="240" w:lineRule="auto"/>
        <w:jc w:val="both"/>
        <w:rPr>
          <w:rFonts w:ascii="Times New Roman" w:eastAsia="Times New Roman" w:hAnsi="Times New Roman" w:cs="Times New Roman"/>
          <w:sz w:val="24"/>
          <w:szCs w:val="24"/>
        </w:rPr>
      </w:pPr>
      <w:r w:rsidRPr="00336AF2">
        <w:rPr>
          <w:rFonts w:ascii="Times New Roman" w:eastAsia="Times New Roman" w:hAnsi="Times New Roman" w:cs="Times New Roman"/>
          <w:sz w:val="24"/>
          <w:szCs w:val="24"/>
          <w:rtl/>
        </w:rPr>
        <w:lastRenderedPageBreak/>
        <w:t>سام در گرشاسب نامه داستا مفصّل‏تری دارد 14</w:t>
      </w:r>
      <w:r w:rsidRPr="00336AF2">
        <w:rPr>
          <w:rFonts w:ascii="Times New Roman" w:eastAsia="Times New Roman" w:hAnsi="Times New Roman" w:cs="Times New Roman"/>
          <w:sz w:val="24"/>
          <w:szCs w:val="24"/>
        </w:rPr>
        <w:t xml:space="preserve"> :</w:t>
      </w:r>
    </w:p>
    <w:p w:rsidR="00336AF2" w:rsidRPr="00336AF2" w:rsidRDefault="00336AF2" w:rsidP="00336AF2">
      <w:pPr>
        <w:bidi/>
        <w:spacing w:before="100" w:beforeAutospacing="1" w:after="100" w:afterAutospacing="1" w:line="240" w:lineRule="auto"/>
        <w:jc w:val="both"/>
        <w:rPr>
          <w:rFonts w:ascii="Times New Roman" w:eastAsia="Times New Roman" w:hAnsi="Times New Roman" w:cs="Times New Roman"/>
          <w:sz w:val="24"/>
          <w:szCs w:val="24"/>
        </w:rPr>
      </w:pPr>
      <w:r w:rsidRPr="00336AF2">
        <w:rPr>
          <w:rFonts w:ascii="Times New Roman" w:eastAsia="Times New Roman" w:hAnsi="Times New Roman" w:cs="Times New Roman"/>
          <w:sz w:val="24"/>
          <w:szCs w:val="24"/>
          <w:rtl/>
        </w:rPr>
        <w:t>نریمان پدر سام از شاه فریدون اجازه می‏خواهد که با ازدواجش با دختر شاه بلخ موافقت کند</w:t>
      </w:r>
      <w:r w:rsidRPr="00336AF2">
        <w:rPr>
          <w:rFonts w:ascii="Times New Roman" w:eastAsia="Times New Roman" w:hAnsi="Times New Roman" w:cs="Times New Roman"/>
          <w:sz w:val="24"/>
          <w:szCs w:val="24"/>
        </w:rPr>
        <w:t>.</w:t>
      </w:r>
    </w:p>
    <w:p w:rsidR="00336AF2" w:rsidRPr="00336AF2" w:rsidRDefault="00336AF2" w:rsidP="00336AF2">
      <w:pPr>
        <w:bidi/>
        <w:spacing w:before="100" w:beforeAutospacing="1" w:after="100" w:afterAutospacing="1" w:line="240" w:lineRule="auto"/>
        <w:jc w:val="both"/>
        <w:rPr>
          <w:rFonts w:ascii="Times New Roman" w:eastAsia="Times New Roman" w:hAnsi="Times New Roman" w:cs="Times New Roman"/>
          <w:sz w:val="24"/>
          <w:szCs w:val="24"/>
        </w:rPr>
      </w:pPr>
      <w:r w:rsidRPr="00336AF2">
        <w:rPr>
          <w:rFonts w:ascii="Times New Roman" w:eastAsia="Times New Roman" w:hAnsi="Times New Roman" w:cs="Times New Roman"/>
          <w:sz w:val="24"/>
          <w:szCs w:val="24"/>
          <w:rtl/>
        </w:rPr>
        <w:t>بزرگی است در بلخ بامی سر است</w:t>
      </w:r>
    </w:p>
    <w:p w:rsidR="00336AF2" w:rsidRPr="00336AF2" w:rsidRDefault="00336AF2" w:rsidP="00336AF2">
      <w:pPr>
        <w:bidi/>
        <w:spacing w:before="100" w:beforeAutospacing="1" w:after="100" w:afterAutospacing="1" w:line="240" w:lineRule="auto"/>
        <w:jc w:val="both"/>
        <w:rPr>
          <w:rFonts w:ascii="Times New Roman" w:eastAsia="Times New Roman" w:hAnsi="Times New Roman" w:cs="Times New Roman"/>
          <w:sz w:val="24"/>
          <w:szCs w:val="24"/>
        </w:rPr>
      </w:pPr>
      <w:r w:rsidRPr="00336AF2">
        <w:rPr>
          <w:rFonts w:ascii="Times New Roman" w:eastAsia="Times New Roman" w:hAnsi="Times New Roman" w:cs="Times New Roman"/>
          <w:sz w:val="24"/>
          <w:szCs w:val="24"/>
          <w:rtl/>
        </w:rPr>
        <w:t>مرا نیز در تخمه هم گوهر است</w:t>
      </w:r>
    </w:p>
    <w:p w:rsidR="00336AF2" w:rsidRPr="00336AF2" w:rsidRDefault="00336AF2" w:rsidP="00336AF2">
      <w:pPr>
        <w:bidi/>
        <w:spacing w:before="100" w:beforeAutospacing="1" w:after="100" w:afterAutospacing="1" w:line="240" w:lineRule="auto"/>
        <w:jc w:val="both"/>
        <w:rPr>
          <w:rFonts w:ascii="Times New Roman" w:eastAsia="Times New Roman" w:hAnsi="Times New Roman" w:cs="Times New Roman"/>
          <w:sz w:val="24"/>
          <w:szCs w:val="24"/>
        </w:rPr>
      </w:pPr>
      <w:r w:rsidRPr="00336AF2">
        <w:rPr>
          <w:rFonts w:ascii="Times New Roman" w:eastAsia="Times New Roman" w:hAnsi="Times New Roman" w:cs="Times New Roman"/>
          <w:sz w:val="24"/>
          <w:szCs w:val="24"/>
          <w:rtl/>
        </w:rPr>
        <w:t>جز از دخت او نیست زیبای من</w:t>
      </w:r>
    </w:p>
    <w:p w:rsidR="00336AF2" w:rsidRPr="00336AF2" w:rsidRDefault="00336AF2" w:rsidP="00336AF2">
      <w:pPr>
        <w:bidi/>
        <w:spacing w:before="100" w:beforeAutospacing="1" w:after="100" w:afterAutospacing="1" w:line="240" w:lineRule="auto"/>
        <w:jc w:val="both"/>
        <w:rPr>
          <w:rFonts w:ascii="Times New Roman" w:eastAsia="Times New Roman" w:hAnsi="Times New Roman" w:cs="Times New Roman"/>
          <w:sz w:val="24"/>
          <w:szCs w:val="24"/>
        </w:rPr>
      </w:pPr>
      <w:r w:rsidRPr="00336AF2">
        <w:rPr>
          <w:rFonts w:ascii="Times New Roman" w:eastAsia="Times New Roman" w:hAnsi="Times New Roman" w:cs="Times New Roman"/>
          <w:sz w:val="24"/>
          <w:szCs w:val="24"/>
          <w:rtl/>
        </w:rPr>
        <w:t>بدو شاه روشن کند رای من</w:t>
      </w:r>
    </w:p>
    <w:p w:rsidR="00336AF2" w:rsidRPr="00336AF2" w:rsidRDefault="00336AF2" w:rsidP="00336AF2">
      <w:pPr>
        <w:bidi/>
        <w:spacing w:before="100" w:beforeAutospacing="1" w:after="100" w:afterAutospacing="1" w:line="240" w:lineRule="auto"/>
        <w:jc w:val="both"/>
        <w:rPr>
          <w:rFonts w:ascii="Times New Roman" w:eastAsia="Times New Roman" w:hAnsi="Times New Roman" w:cs="Times New Roman"/>
          <w:sz w:val="24"/>
          <w:szCs w:val="24"/>
        </w:rPr>
      </w:pPr>
      <w:r w:rsidRPr="00336AF2">
        <w:rPr>
          <w:rFonts w:ascii="Times New Roman" w:eastAsia="Times New Roman" w:hAnsi="Times New Roman" w:cs="Times New Roman"/>
          <w:sz w:val="24"/>
          <w:szCs w:val="24"/>
          <w:rtl/>
        </w:rPr>
        <w:t>فریدون می‏پذیرد و اجازه می‏دهد نریمان به خواستگاری به سیستان برود</w:t>
      </w:r>
      <w:r w:rsidRPr="00336AF2">
        <w:rPr>
          <w:rFonts w:ascii="Times New Roman" w:eastAsia="Times New Roman" w:hAnsi="Times New Roman" w:cs="Times New Roman"/>
          <w:sz w:val="24"/>
          <w:szCs w:val="24"/>
        </w:rPr>
        <w:t>:</w:t>
      </w:r>
    </w:p>
    <w:p w:rsidR="00336AF2" w:rsidRPr="00336AF2" w:rsidRDefault="00336AF2" w:rsidP="00336AF2">
      <w:pPr>
        <w:bidi/>
        <w:spacing w:before="100" w:beforeAutospacing="1" w:after="100" w:afterAutospacing="1" w:line="240" w:lineRule="auto"/>
        <w:jc w:val="both"/>
        <w:rPr>
          <w:rFonts w:ascii="Times New Roman" w:eastAsia="Times New Roman" w:hAnsi="Times New Roman" w:cs="Times New Roman"/>
          <w:sz w:val="24"/>
          <w:szCs w:val="24"/>
        </w:rPr>
      </w:pPr>
      <w:r w:rsidRPr="00336AF2">
        <w:rPr>
          <w:rFonts w:ascii="Times New Roman" w:eastAsia="Times New Roman" w:hAnsi="Times New Roman" w:cs="Times New Roman"/>
          <w:sz w:val="24"/>
          <w:szCs w:val="24"/>
          <w:rtl/>
        </w:rPr>
        <w:t>سوی سیستان شد نریمان گرد</w:t>
      </w:r>
    </w:p>
    <w:p w:rsidR="00336AF2" w:rsidRPr="00336AF2" w:rsidRDefault="00336AF2" w:rsidP="00336AF2">
      <w:pPr>
        <w:bidi/>
        <w:spacing w:before="100" w:beforeAutospacing="1" w:after="100" w:afterAutospacing="1" w:line="240" w:lineRule="auto"/>
        <w:jc w:val="both"/>
        <w:rPr>
          <w:rFonts w:ascii="Times New Roman" w:eastAsia="Times New Roman" w:hAnsi="Times New Roman" w:cs="Times New Roman"/>
          <w:sz w:val="24"/>
          <w:szCs w:val="24"/>
        </w:rPr>
      </w:pPr>
      <w:r w:rsidRPr="00336AF2">
        <w:rPr>
          <w:rFonts w:ascii="Times New Roman" w:eastAsia="Times New Roman" w:hAnsi="Times New Roman" w:cs="Times New Roman"/>
          <w:sz w:val="24"/>
          <w:szCs w:val="24"/>
          <w:rtl/>
        </w:rPr>
        <w:t>بروشه بسی هدیها بر شمرد</w:t>
      </w:r>
    </w:p>
    <w:p w:rsidR="00336AF2" w:rsidRPr="00336AF2" w:rsidRDefault="00336AF2" w:rsidP="00336AF2">
      <w:pPr>
        <w:bidi/>
        <w:spacing w:before="100" w:beforeAutospacing="1" w:after="100" w:afterAutospacing="1" w:line="240" w:lineRule="auto"/>
        <w:jc w:val="both"/>
        <w:rPr>
          <w:rFonts w:ascii="Times New Roman" w:eastAsia="Times New Roman" w:hAnsi="Times New Roman" w:cs="Times New Roman"/>
          <w:sz w:val="24"/>
          <w:szCs w:val="24"/>
        </w:rPr>
      </w:pPr>
      <w:r w:rsidRPr="00336AF2">
        <w:rPr>
          <w:rFonts w:ascii="Times New Roman" w:eastAsia="Times New Roman" w:hAnsi="Times New Roman" w:cs="Times New Roman"/>
          <w:sz w:val="24"/>
          <w:szCs w:val="24"/>
          <w:rtl/>
        </w:rPr>
        <w:t>شاه بلخ نیز با شادمانی دختر خود را همراه با تجمّلات و هدایای فراوان همراه نریمان به ایران می‏فرستد و ازدواج سر می‏گیرد</w:t>
      </w:r>
      <w:r w:rsidRPr="00336AF2">
        <w:rPr>
          <w:rFonts w:ascii="Times New Roman" w:eastAsia="Times New Roman" w:hAnsi="Times New Roman" w:cs="Times New Roman"/>
          <w:sz w:val="24"/>
          <w:szCs w:val="24"/>
        </w:rPr>
        <w:t>:</w:t>
      </w:r>
    </w:p>
    <w:p w:rsidR="00336AF2" w:rsidRPr="00336AF2" w:rsidRDefault="00336AF2" w:rsidP="00336AF2">
      <w:pPr>
        <w:bidi/>
        <w:spacing w:before="100" w:beforeAutospacing="1" w:after="100" w:afterAutospacing="1" w:line="240" w:lineRule="auto"/>
        <w:jc w:val="both"/>
        <w:rPr>
          <w:rFonts w:ascii="Times New Roman" w:eastAsia="Times New Roman" w:hAnsi="Times New Roman" w:cs="Times New Roman"/>
          <w:sz w:val="24"/>
          <w:szCs w:val="24"/>
        </w:rPr>
      </w:pPr>
      <w:r w:rsidRPr="00336AF2">
        <w:rPr>
          <w:rFonts w:ascii="Times New Roman" w:eastAsia="Times New Roman" w:hAnsi="Times New Roman" w:cs="Times New Roman"/>
          <w:sz w:val="24"/>
          <w:szCs w:val="24"/>
          <w:rtl/>
        </w:rPr>
        <w:t>شه بلخ چندان بر افشاند گنج</w:t>
      </w:r>
    </w:p>
    <w:p w:rsidR="00336AF2" w:rsidRPr="00336AF2" w:rsidRDefault="00336AF2" w:rsidP="00336AF2">
      <w:pPr>
        <w:bidi/>
        <w:spacing w:before="100" w:beforeAutospacing="1" w:after="100" w:afterAutospacing="1" w:line="240" w:lineRule="auto"/>
        <w:jc w:val="both"/>
        <w:rPr>
          <w:rFonts w:ascii="Times New Roman" w:eastAsia="Times New Roman" w:hAnsi="Times New Roman" w:cs="Times New Roman"/>
          <w:sz w:val="24"/>
          <w:szCs w:val="24"/>
        </w:rPr>
      </w:pPr>
      <w:r w:rsidRPr="00336AF2">
        <w:rPr>
          <w:rFonts w:ascii="Times New Roman" w:eastAsia="Times New Roman" w:hAnsi="Times New Roman" w:cs="Times New Roman"/>
          <w:sz w:val="24"/>
          <w:szCs w:val="24"/>
          <w:rtl/>
        </w:rPr>
        <w:t>که ماند از کشیدن جهانی به رنج</w:t>
      </w:r>
    </w:p>
    <w:p w:rsidR="00336AF2" w:rsidRPr="00336AF2" w:rsidRDefault="00336AF2" w:rsidP="00336AF2">
      <w:pPr>
        <w:bidi/>
        <w:spacing w:before="100" w:beforeAutospacing="1" w:after="100" w:afterAutospacing="1" w:line="240" w:lineRule="auto"/>
        <w:jc w:val="both"/>
        <w:rPr>
          <w:rFonts w:ascii="Times New Roman" w:eastAsia="Times New Roman" w:hAnsi="Times New Roman" w:cs="Times New Roman"/>
          <w:sz w:val="24"/>
          <w:szCs w:val="24"/>
        </w:rPr>
      </w:pPr>
      <w:r w:rsidRPr="00336AF2">
        <w:rPr>
          <w:rFonts w:ascii="Times New Roman" w:eastAsia="Times New Roman" w:hAnsi="Times New Roman" w:cs="Times New Roman"/>
          <w:sz w:val="24"/>
          <w:szCs w:val="24"/>
          <w:rtl/>
        </w:rPr>
        <w:t>ز بلخ آنچنان بار دربار بود</w:t>
      </w:r>
    </w:p>
    <w:p w:rsidR="00336AF2" w:rsidRPr="00336AF2" w:rsidRDefault="00336AF2" w:rsidP="00336AF2">
      <w:pPr>
        <w:bidi/>
        <w:spacing w:before="100" w:beforeAutospacing="1" w:after="100" w:afterAutospacing="1" w:line="240" w:lineRule="auto"/>
        <w:jc w:val="both"/>
        <w:rPr>
          <w:rFonts w:ascii="Times New Roman" w:eastAsia="Times New Roman" w:hAnsi="Times New Roman" w:cs="Times New Roman"/>
          <w:sz w:val="24"/>
          <w:szCs w:val="24"/>
        </w:rPr>
      </w:pPr>
      <w:r w:rsidRPr="00336AF2">
        <w:rPr>
          <w:rFonts w:ascii="Times New Roman" w:eastAsia="Times New Roman" w:hAnsi="Times New Roman" w:cs="Times New Roman"/>
          <w:sz w:val="24"/>
          <w:szCs w:val="24"/>
          <w:rtl/>
        </w:rPr>
        <w:t>که تا سیستاه ره چو دیوار بود</w:t>
      </w:r>
    </w:p>
    <w:p w:rsidR="00336AF2" w:rsidRPr="00336AF2" w:rsidRDefault="00336AF2" w:rsidP="00336AF2">
      <w:pPr>
        <w:bidi/>
        <w:spacing w:before="100" w:beforeAutospacing="1" w:after="100" w:afterAutospacing="1" w:line="240" w:lineRule="auto"/>
        <w:jc w:val="both"/>
        <w:rPr>
          <w:rFonts w:ascii="Times New Roman" w:eastAsia="Times New Roman" w:hAnsi="Times New Roman" w:cs="Times New Roman"/>
          <w:sz w:val="24"/>
          <w:szCs w:val="24"/>
        </w:rPr>
      </w:pPr>
      <w:r w:rsidRPr="00336AF2">
        <w:rPr>
          <w:rFonts w:ascii="Times New Roman" w:eastAsia="Times New Roman" w:hAnsi="Times New Roman" w:cs="Times New Roman"/>
          <w:sz w:val="24"/>
          <w:szCs w:val="24"/>
          <w:rtl/>
        </w:rPr>
        <w:t>هم از راه در شاه با ماه خویش</w:t>
      </w:r>
    </w:p>
    <w:p w:rsidR="00336AF2" w:rsidRPr="00336AF2" w:rsidRDefault="00336AF2" w:rsidP="00336AF2">
      <w:pPr>
        <w:bidi/>
        <w:spacing w:before="100" w:beforeAutospacing="1" w:after="100" w:afterAutospacing="1" w:line="240" w:lineRule="auto"/>
        <w:jc w:val="both"/>
        <w:rPr>
          <w:rFonts w:ascii="Times New Roman" w:eastAsia="Times New Roman" w:hAnsi="Times New Roman" w:cs="Times New Roman"/>
          <w:sz w:val="24"/>
          <w:szCs w:val="24"/>
        </w:rPr>
      </w:pPr>
      <w:r w:rsidRPr="00336AF2">
        <w:rPr>
          <w:rFonts w:ascii="Times New Roman" w:eastAsia="Times New Roman" w:hAnsi="Times New Roman" w:cs="Times New Roman"/>
          <w:sz w:val="24"/>
          <w:szCs w:val="24"/>
          <w:rtl/>
        </w:rPr>
        <w:t>در ایوان نشستند بر گاه خویش</w:t>
      </w:r>
    </w:p>
    <w:p w:rsidR="00336AF2" w:rsidRPr="00336AF2" w:rsidRDefault="00336AF2" w:rsidP="00336AF2">
      <w:pPr>
        <w:bidi/>
        <w:spacing w:before="100" w:beforeAutospacing="1" w:after="100" w:afterAutospacing="1" w:line="240" w:lineRule="auto"/>
        <w:jc w:val="both"/>
        <w:rPr>
          <w:rFonts w:ascii="Times New Roman" w:eastAsia="Times New Roman" w:hAnsi="Times New Roman" w:cs="Times New Roman"/>
          <w:sz w:val="24"/>
          <w:szCs w:val="24"/>
        </w:rPr>
      </w:pPr>
      <w:r w:rsidRPr="00336AF2">
        <w:rPr>
          <w:rFonts w:ascii="Times New Roman" w:eastAsia="Times New Roman" w:hAnsi="Times New Roman" w:cs="Times New Roman"/>
          <w:sz w:val="24"/>
          <w:szCs w:val="24"/>
          <w:rtl/>
        </w:rPr>
        <w:t>به هم هفته‏ای شاد بگذاشتند</w:t>
      </w:r>
    </w:p>
    <w:p w:rsidR="00336AF2" w:rsidRPr="00336AF2" w:rsidRDefault="00336AF2" w:rsidP="00336AF2">
      <w:pPr>
        <w:bidi/>
        <w:spacing w:before="100" w:beforeAutospacing="1" w:after="100" w:afterAutospacing="1" w:line="240" w:lineRule="auto"/>
        <w:jc w:val="both"/>
        <w:rPr>
          <w:rFonts w:ascii="Times New Roman" w:eastAsia="Times New Roman" w:hAnsi="Times New Roman" w:cs="Times New Roman"/>
          <w:sz w:val="24"/>
          <w:szCs w:val="24"/>
        </w:rPr>
      </w:pPr>
      <w:r w:rsidRPr="00336AF2">
        <w:rPr>
          <w:rFonts w:ascii="Times New Roman" w:eastAsia="Times New Roman" w:hAnsi="Times New Roman" w:cs="Times New Roman"/>
          <w:sz w:val="24"/>
          <w:szCs w:val="24"/>
          <w:rtl/>
        </w:rPr>
        <w:t>بر از کام و آرام برداشتند</w:t>
      </w:r>
    </w:p>
    <w:p w:rsidR="00336AF2" w:rsidRPr="00336AF2" w:rsidRDefault="00336AF2" w:rsidP="00336AF2">
      <w:pPr>
        <w:bidi/>
        <w:spacing w:before="100" w:beforeAutospacing="1" w:after="100" w:afterAutospacing="1" w:line="240" w:lineRule="auto"/>
        <w:jc w:val="both"/>
        <w:rPr>
          <w:rFonts w:ascii="Times New Roman" w:eastAsia="Times New Roman" w:hAnsi="Times New Roman" w:cs="Times New Roman"/>
          <w:sz w:val="24"/>
          <w:szCs w:val="24"/>
        </w:rPr>
      </w:pPr>
      <w:r w:rsidRPr="00336AF2">
        <w:rPr>
          <w:rFonts w:ascii="Times New Roman" w:eastAsia="Times New Roman" w:hAnsi="Times New Roman" w:cs="Times New Roman"/>
          <w:sz w:val="24"/>
          <w:szCs w:val="24"/>
          <w:rtl/>
        </w:rPr>
        <w:t>دختر شاه بلخ پس از هفته‏ای بار می‏گیرد و بازدنی سخت سام پهلوان را به دنیا می‏آورد</w:t>
      </w:r>
      <w:r w:rsidRPr="00336AF2">
        <w:rPr>
          <w:rFonts w:ascii="Times New Roman" w:eastAsia="Times New Roman" w:hAnsi="Times New Roman" w:cs="Times New Roman"/>
          <w:sz w:val="24"/>
          <w:szCs w:val="24"/>
        </w:rPr>
        <w:t>.</w:t>
      </w:r>
    </w:p>
    <w:p w:rsidR="00336AF2" w:rsidRPr="00336AF2" w:rsidRDefault="00336AF2" w:rsidP="00336AF2">
      <w:pPr>
        <w:bidi/>
        <w:spacing w:before="100" w:beforeAutospacing="1" w:after="100" w:afterAutospacing="1" w:line="240" w:lineRule="auto"/>
        <w:jc w:val="both"/>
        <w:rPr>
          <w:rFonts w:ascii="Times New Roman" w:eastAsia="Times New Roman" w:hAnsi="Times New Roman" w:cs="Times New Roman"/>
          <w:sz w:val="24"/>
          <w:szCs w:val="24"/>
        </w:rPr>
      </w:pPr>
      <w:r w:rsidRPr="00336AF2">
        <w:rPr>
          <w:rFonts w:ascii="Times New Roman" w:eastAsia="Times New Roman" w:hAnsi="Times New Roman" w:cs="Times New Roman"/>
          <w:sz w:val="24"/>
          <w:szCs w:val="24"/>
          <w:rtl/>
        </w:rPr>
        <w:t>پسر زادماهی که از چرخ مهر</w:t>
      </w:r>
    </w:p>
    <w:p w:rsidR="00336AF2" w:rsidRPr="00336AF2" w:rsidRDefault="00336AF2" w:rsidP="00336AF2">
      <w:pPr>
        <w:bidi/>
        <w:spacing w:before="100" w:beforeAutospacing="1" w:after="100" w:afterAutospacing="1" w:line="240" w:lineRule="auto"/>
        <w:jc w:val="both"/>
        <w:rPr>
          <w:rFonts w:ascii="Times New Roman" w:eastAsia="Times New Roman" w:hAnsi="Times New Roman" w:cs="Times New Roman"/>
          <w:sz w:val="24"/>
          <w:szCs w:val="24"/>
        </w:rPr>
      </w:pPr>
      <w:r w:rsidRPr="00336AF2">
        <w:rPr>
          <w:rFonts w:ascii="Times New Roman" w:eastAsia="Times New Roman" w:hAnsi="Times New Roman" w:cs="Times New Roman"/>
          <w:sz w:val="24"/>
          <w:szCs w:val="24"/>
          <w:rtl/>
        </w:rPr>
        <w:t>ز خوبی بدو آرزو کرد مهر</w:t>
      </w:r>
    </w:p>
    <w:p w:rsidR="00336AF2" w:rsidRPr="00336AF2" w:rsidRDefault="00336AF2" w:rsidP="00336AF2">
      <w:pPr>
        <w:bidi/>
        <w:spacing w:before="100" w:beforeAutospacing="1" w:after="100" w:afterAutospacing="1" w:line="240" w:lineRule="auto"/>
        <w:jc w:val="both"/>
        <w:rPr>
          <w:rFonts w:ascii="Times New Roman" w:eastAsia="Times New Roman" w:hAnsi="Times New Roman" w:cs="Times New Roman"/>
          <w:sz w:val="24"/>
          <w:szCs w:val="24"/>
        </w:rPr>
      </w:pPr>
      <w:r w:rsidRPr="00336AF2">
        <w:rPr>
          <w:rFonts w:ascii="Times New Roman" w:eastAsia="Times New Roman" w:hAnsi="Times New Roman" w:cs="Times New Roman"/>
          <w:sz w:val="24"/>
          <w:szCs w:val="24"/>
          <w:rtl/>
        </w:rPr>
        <w:t>بدیدار گفتی پدر بود راست</w:t>
      </w:r>
    </w:p>
    <w:p w:rsidR="00336AF2" w:rsidRPr="00336AF2" w:rsidRDefault="00336AF2" w:rsidP="00336AF2">
      <w:pPr>
        <w:bidi/>
        <w:spacing w:before="100" w:beforeAutospacing="1" w:after="100" w:afterAutospacing="1" w:line="240" w:lineRule="auto"/>
        <w:jc w:val="both"/>
        <w:rPr>
          <w:rFonts w:ascii="Times New Roman" w:eastAsia="Times New Roman" w:hAnsi="Times New Roman" w:cs="Times New Roman"/>
          <w:sz w:val="24"/>
          <w:szCs w:val="24"/>
        </w:rPr>
      </w:pPr>
      <w:r w:rsidRPr="00336AF2">
        <w:rPr>
          <w:rFonts w:ascii="Times New Roman" w:eastAsia="Times New Roman" w:hAnsi="Times New Roman" w:cs="Times New Roman"/>
          <w:sz w:val="24"/>
          <w:szCs w:val="24"/>
          <w:rtl/>
        </w:rPr>
        <w:t>برین بر گواکس نبایست خواست</w:t>
      </w:r>
    </w:p>
    <w:p w:rsidR="00336AF2" w:rsidRPr="00336AF2" w:rsidRDefault="00336AF2" w:rsidP="00336AF2">
      <w:pPr>
        <w:bidi/>
        <w:spacing w:before="100" w:beforeAutospacing="1" w:after="100" w:afterAutospacing="1" w:line="240" w:lineRule="auto"/>
        <w:jc w:val="both"/>
        <w:rPr>
          <w:rFonts w:ascii="Times New Roman" w:eastAsia="Times New Roman" w:hAnsi="Times New Roman" w:cs="Times New Roman"/>
          <w:sz w:val="24"/>
          <w:szCs w:val="24"/>
        </w:rPr>
      </w:pPr>
      <w:r w:rsidRPr="00336AF2">
        <w:rPr>
          <w:rFonts w:ascii="Times New Roman" w:eastAsia="Times New Roman" w:hAnsi="Times New Roman" w:cs="Times New Roman"/>
          <w:sz w:val="24"/>
          <w:szCs w:val="24"/>
          <w:rtl/>
        </w:rPr>
        <w:lastRenderedPageBreak/>
        <w:t>نریمان یل نام او سام کرد</w:t>
      </w:r>
    </w:p>
    <w:p w:rsidR="00336AF2" w:rsidRPr="00336AF2" w:rsidRDefault="00336AF2" w:rsidP="00336AF2">
      <w:pPr>
        <w:bidi/>
        <w:spacing w:before="100" w:beforeAutospacing="1" w:after="100" w:afterAutospacing="1" w:line="240" w:lineRule="auto"/>
        <w:jc w:val="both"/>
        <w:rPr>
          <w:rFonts w:ascii="Times New Roman" w:eastAsia="Times New Roman" w:hAnsi="Times New Roman" w:cs="Times New Roman"/>
          <w:sz w:val="24"/>
          <w:szCs w:val="24"/>
        </w:rPr>
      </w:pPr>
      <w:r w:rsidRPr="00336AF2">
        <w:rPr>
          <w:rFonts w:ascii="Times New Roman" w:eastAsia="Times New Roman" w:hAnsi="Times New Roman" w:cs="Times New Roman"/>
          <w:sz w:val="24"/>
          <w:szCs w:val="24"/>
          <w:rtl/>
        </w:rPr>
        <w:t>به مهرش روان و دل آرام کرد</w:t>
      </w:r>
    </w:p>
    <w:p w:rsidR="00336AF2" w:rsidRPr="00336AF2" w:rsidRDefault="00336AF2" w:rsidP="00336AF2">
      <w:pPr>
        <w:bidi/>
        <w:spacing w:before="100" w:beforeAutospacing="1" w:after="100" w:afterAutospacing="1" w:line="240" w:lineRule="auto"/>
        <w:jc w:val="both"/>
        <w:rPr>
          <w:rFonts w:ascii="Times New Roman" w:eastAsia="Times New Roman" w:hAnsi="Times New Roman" w:cs="Times New Roman"/>
          <w:sz w:val="24"/>
          <w:szCs w:val="24"/>
        </w:rPr>
      </w:pPr>
      <w:r w:rsidRPr="00336AF2">
        <w:rPr>
          <w:rFonts w:ascii="Times New Roman" w:eastAsia="Times New Roman" w:hAnsi="Times New Roman" w:cs="Times New Roman"/>
          <w:sz w:val="24"/>
          <w:szCs w:val="24"/>
          <w:rtl/>
        </w:rPr>
        <w:t>و از این به بعد تا مرگ گرشاسپ و پایان داستان که ادامه پادشاهی فریدون است و ایّام کودکی سام، دیگر یادی از او در گرشاسپ نامه نیست</w:t>
      </w:r>
      <w:r w:rsidRPr="00336AF2">
        <w:rPr>
          <w:rFonts w:ascii="Times New Roman" w:eastAsia="Times New Roman" w:hAnsi="Times New Roman" w:cs="Times New Roman"/>
          <w:sz w:val="24"/>
          <w:szCs w:val="24"/>
        </w:rPr>
        <w:t>.</w:t>
      </w:r>
    </w:p>
    <w:p w:rsidR="00336AF2" w:rsidRPr="00336AF2" w:rsidRDefault="00336AF2" w:rsidP="00336AF2">
      <w:pPr>
        <w:bidi/>
        <w:spacing w:before="100" w:beforeAutospacing="1" w:after="100" w:afterAutospacing="1" w:line="240" w:lineRule="auto"/>
        <w:jc w:val="both"/>
        <w:rPr>
          <w:rFonts w:ascii="Times New Roman" w:eastAsia="Times New Roman" w:hAnsi="Times New Roman" w:cs="Times New Roman"/>
          <w:sz w:val="24"/>
          <w:szCs w:val="24"/>
        </w:rPr>
      </w:pPr>
      <w:r w:rsidRPr="00336AF2">
        <w:rPr>
          <w:rFonts w:ascii="Times New Roman" w:eastAsia="Times New Roman" w:hAnsi="Times New Roman" w:cs="Times New Roman"/>
          <w:sz w:val="24"/>
          <w:szCs w:val="24"/>
          <w:rtl/>
        </w:rPr>
        <w:t>سام در سامنامه، همچون گرشاسپ نامه زاده دختر پادشاه بلخ است و در چهارده سالگی در زور و سر پنجه سر آمد همسالان خود بوده است</w:t>
      </w:r>
      <w:r w:rsidRPr="00336AF2">
        <w:rPr>
          <w:rFonts w:ascii="Times New Roman" w:eastAsia="Times New Roman" w:hAnsi="Times New Roman" w:cs="Times New Roman"/>
          <w:sz w:val="24"/>
          <w:szCs w:val="24"/>
        </w:rPr>
        <w:t>:</w:t>
      </w:r>
    </w:p>
    <w:p w:rsidR="00336AF2" w:rsidRPr="00336AF2" w:rsidRDefault="00336AF2" w:rsidP="00336AF2">
      <w:pPr>
        <w:bidi/>
        <w:spacing w:before="100" w:beforeAutospacing="1" w:after="100" w:afterAutospacing="1" w:line="240" w:lineRule="auto"/>
        <w:jc w:val="both"/>
        <w:rPr>
          <w:rFonts w:ascii="Times New Roman" w:eastAsia="Times New Roman" w:hAnsi="Times New Roman" w:cs="Times New Roman"/>
          <w:sz w:val="24"/>
          <w:szCs w:val="24"/>
        </w:rPr>
      </w:pPr>
      <w:r w:rsidRPr="00336AF2">
        <w:rPr>
          <w:rFonts w:ascii="Times New Roman" w:eastAsia="Times New Roman" w:hAnsi="Times New Roman" w:cs="Times New Roman"/>
          <w:sz w:val="24"/>
          <w:szCs w:val="24"/>
          <w:rtl/>
        </w:rPr>
        <w:t>چنین گفت موبد مرین داستان</w:t>
      </w:r>
    </w:p>
    <w:p w:rsidR="00336AF2" w:rsidRPr="00336AF2" w:rsidRDefault="00336AF2" w:rsidP="00336AF2">
      <w:pPr>
        <w:bidi/>
        <w:spacing w:before="100" w:beforeAutospacing="1" w:after="100" w:afterAutospacing="1" w:line="240" w:lineRule="auto"/>
        <w:jc w:val="both"/>
        <w:rPr>
          <w:rFonts w:ascii="Times New Roman" w:eastAsia="Times New Roman" w:hAnsi="Times New Roman" w:cs="Times New Roman"/>
          <w:sz w:val="24"/>
          <w:szCs w:val="24"/>
        </w:rPr>
      </w:pPr>
      <w:r w:rsidRPr="00336AF2">
        <w:rPr>
          <w:rFonts w:ascii="Times New Roman" w:eastAsia="Times New Roman" w:hAnsi="Times New Roman" w:cs="Times New Roman"/>
          <w:sz w:val="24"/>
          <w:szCs w:val="24"/>
          <w:rtl/>
        </w:rPr>
        <w:t>که از دختر شاه بلخ آن زمان</w:t>
      </w:r>
    </w:p>
    <w:p w:rsidR="00336AF2" w:rsidRPr="00336AF2" w:rsidRDefault="00336AF2" w:rsidP="00336AF2">
      <w:pPr>
        <w:bidi/>
        <w:spacing w:before="100" w:beforeAutospacing="1" w:after="100" w:afterAutospacing="1" w:line="240" w:lineRule="auto"/>
        <w:jc w:val="both"/>
        <w:rPr>
          <w:rFonts w:ascii="Times New Roman" w:eastAsia="Times New Roman" w:hAnsi="Times New Roman" w:cs="Times New Roman"/>
          <w:sz w:val="24"/>
          <w:szCs w:val="24"/>
        </w:rPr>
      </w:pPr>
      <w:r w:rsidRPr="00336AF2">
        <w:rPr>
          <w:rFonts w:ascii="Times New Roman" w:eastAsia="Times New Roman" w:hAnsi="Times New Roman" w:cs="Times New Roman"/>
          <w:sz w:val="24"/>
          <w:szCs w:val="24"/>
          <w:rtl/>
        </w:rPr>
        <w:t>که سام یل آمد همی در وجود</w:t>
      </w:r>
    </w:p>
    <w:p w:rsidR="00336AF2" w:rsidRPr="00336AF2" w:rsidRDefault="00336AF2" w:rsidP="00336AF2">
      <w:pPr>
        <w:bidi/>
        <w:spacing w:before="100" w:beforeAutospacing="1" w:after="100" w:afterAutospacing="1" w:line="240" w:lineRule="auto"/>
        <w:jc w:val="both"/>
        <w:rPr>
          <w:rFonts w:ascii="Times New Roman" w:eastAsia="Times New Roman" w:hAnsi="Times New Roman" w:cs="Times New Roman"/>
          <w:sz w:val="24"/>
          <w:szCs w:val="24"/>
        </w:rPr>
      </w:pPr>
      <w:r w:rsidRPr="00336AF2">
        <w:rPr>
          <w:rFonts w:ascii="Times New Roman" w:eastAsia="Times New Roman" w:hAnsi="Times New Roman" w:cs="Times New Roman"/>
          <w:sz w:val="24"/>
          <w:szCs w:val="24"/>
          <w:rtl/>
        </w:rPr>
        <w:t>بر آورد هر یک به شادی سرود</w:t>
      </w:r>
    </w:p>
    <w:p w:rsidR="00336AF2" w:rsidRPr="00336AF2" w:rsidRDefault="00336AF2" w:rsidP="00336AF2">
      <w:pPr>
        <w:bidi/>
        <w:spacing w:before="100" w:beforeAutospacing="1" w:after="100" w:afterAutospacing="1" w:line="240" w:lineRule="auto"/>
        <w:jc w:val="both"/>
        <w:rPr>
          <w:rFonts w:ascii="Times New Roman" w:eastAsia="Times New Roman" w:hAnsi="Times New Roman" w:cs="Times New Roman"/>
          <w:sz w:val="24"/>
          <w:szCs w:val="24"/>
        </w:rPr>
      </w:pPr>
      <w:r w:rsidRPr="00336AF2">
        <w:rPr>
          <w:rFonts w:ascii="Times New Roman" w:eastAsia="Times New Roman" w:hAnsi="Times New Roman" w:cs="Times New Roman"/>
          <w:sz w:val="24"/>
          <w:szCs w:val="24"/>
          <w:rtl/>
        </w:rPr>
        <w:t>چو ده ساله عمرش گذشته چهار</w:t>
      </w:r>
    </w:p>
    <w:p w:rsidR="00336AF2" w:rsidRPr="00336AF2" w:rsidRDefault="00336AF2" w:rsidP="00336AF2">
      <w:pPr>
        <w:bidi/>
        <w:spacing w:before="100" w:beforeAutospacing="1" w:after="100" w:afterAutospacing="1" w:line="240" w:lineRule="auto"/>
        <w:jc w:val="both"/>
        <w:rPr>
          <w:rFonts w:ascii="Times New Roman" w:eastAsia="Times New Roman" w:hAnsi="Times New Roman" w:cs="Times New Roman"/>
          <w:sz w:val="24"/>
          <w:szCs w:val="24"/>
        </w:rPr>
      </w:pPr>
      <w:r w:rsidRPr="00336AF2">
        <w:rPr>
          <w:rFonts w:ascii="Times New Roman" w:eastAsia="Times New Roman" w:hAnsi="Times New Roman" w:cs="Times New Roman"/>
          <w:sz w:val="24"/>
          <w:szCs w:val="24"/>
          <w:rtl/>
        </w:rPr>
        <w:t>نیارست شد چرخ با او دوچار 15</w:t>
      </w:r>
    </w:p>
    <w:p w:rsidR="00336AF2" w:rsidRPr="00336AF2" w:rsidRDefault="00336AF2" w:rsidP="00336AF2">
      <w:pPr>
        <w:bidi/>
        <w:spacing w:before="100" w:beforeAutospacing="1" w:after="100" w:afterAutospacing="1" w:line="240" w:lineRule="auto"/>
        <w:jc w:val="both"/>
        <w:rPr>
          <w:rFonts w:ascii="Times New Roman" w:eastAsia="Times New Roman" w:hAnsi="Times New Roman" w:cs="Times New Roman"/>
          <w:sz w:val="24"/>
          <w:szCs w:val="24"/>
        </w:rPr>
      </w:pPr>
      <w:r w:rsidRPr="00336AF2">
        <w:rPr>
          <w:rFonts w:ascii="Times New Roman" w:eastAsia="Times New Roman" w:hAnsi="Times New Roman" w:cs="Times New Roman"/>
          <w:sz w:val="24"/>
          <w:szCs w:val="24"/>
          <w:rtl/>
        </w:rPr>
        <w:t>منوچهر شاه که او را بسیار گرامی می‏داشت اسب ابلقی را که شاه مغرب به عنوان هدیه برایش فرستاده بود به سام می‏بخشد</w:t>
      </w:r>
      <w:r w:rsidRPr="00336AF2">
        <w:rPr>
          <w:rFonts w:ascii="Times New Roman" w:eastAsia="Times New Roman" w:hAnsi="Times New Roman" w:cs="Times New Roman"/>
          <w:sz w:val="24"/>
          <w:szCs w:val="24"/>
        </w:rPr>
        <w:t>.</w:t>
      </w:r>
    </w:p>
    <w:p w:rsidR="00336AF2" w:rsidRPr="00336AF2" w:rsidRDefault="00336AF2" w:rsidP="00336AF2">
      <w:pPr>
        <w:bidi/>
        <w:spacing w:before="100" w:beforeAutospacing="1" w:after="100" w:afterAutospacing="1" w:line="240" w:lineRule="auto"/>
        <w:jc w:val="both"/>
        <w:rPr>
          <w:rFonts w:ascii="Times New Roman" w:eastAsia="Times New Roman" w:hAnsi="Times New Roman" w:cs="Times New Roman"/>
          <w:sz w:val="24"/>
          <w:szCs w:val="24"/>
        </w:rPr>
      </w:pPr>
      <w:r w:rsidRPr="00336AF2">
        <w:rPr>
          <w:rFonts w:ascii="Times New Roman" w:eastAsia="Times New Roman" w:hAnsi="Times New Roman" w:cs="Times New Roman"/>
          <w:sz w:val="24"/>
          <w:szCs w:val="24"/>
          <w:rtl/>
        </w:rPr>
        <w:t>منوچهر را مرکب که سرین</w:t>
      </w:r>
    </w:p>
    <w:p w:rsidR="00336AF2" w:rsidRPr="00336AF2" w:rsidRDefault="00336AF2" w:rsidP="00336AF2">
      <w:pPr>
        <w:bidi/>
        <w:spacing w:before="100" w:beforeAutospacing="1" w:after="100" w:afterAutospacing="1" w:line="240" w:lineRule="auto"/>
        <w:jc w:val="both"/>
        <w:rPr>
          <w:rFonts w:ascii="Times New Roman" w:eastAsia="Times New Roman" w:hAnsi="Times New Roman" w:cs="Times New Roman"/>
          <w:sz w:val="24"/>
          <w:szCs w:val="24"/>
        </w:rPr>
      </w:pPr>
      <w:r w:rsidRPr="00336AF2">
        <w:rPr>
          <w:rFonts w:ascii="Times New Roman" w:eastAsia="Times New Roman" w:hAnsi="Times New Roman" w:cs="Times New Roman"/>
          <w:sz w:val="24"/>
          <w:szCs w:val="24"/>
          <w:rtl/>
        </w:rPr>
        <w:t>فرستاده بد شاه مغرب زمین</w:t>
      </w:r>
    </w:p>
    <w:p w:rsidR="00336AF2" w:rsidRPr="00336AF2" w:rsidRDefault="00336AF2" w:rsidP="00336AF2">
      <w:pPr>
        <w:bidi/>
        <w:spacing w:before="100" w:beforeAutospacing="1" w:after="100" w:afterAutospacing="1" w:line="240" w:lineRule="auto"/>
        <w:jc w:val="both"/>
        <w:rPr>
          <w:rFonts w:ascii="Times New Roman" w:eastAsia="Times New Roman" w:hAnsi="Times New Roman" w:cs="Times New Roman"/>
          <w:sz w:val="24"/>
          <w:szCs w:val="24"/>
        </w:rPr>
      </w:pPr>
      <w:r w:rsidRPr="00336AF2">
        <w:rPr>
          <w:rFonts w:ascii="Times New Roman" w:eastAsia="Times New Roman" w:hAnsi="Times New Roman" w:cs="Times New Roman"/>
          <w:sz w:val="24"/>
          <w:szCs w:val="24"/>
          <w:rtl/>
        </w:rPr>
        <w:t>یکی بادپا برق هامون نورد</w:t>
      </w:r>
    </w:p>
    <w:p w:rsidR="00336AF2" w:rsidRPr="00336AF2" w:rsidRDefault="00336AF2" w:rsidP="00336AF2">
      <w:pPr>
        <w:bidi/>
        <w:spacing w:before="100" w:beforeAutospacing="1" w:after="100" w:afterAutospacing="1" w:line="240" w:lineRule="auto"/>
        <w:jc w:val="both"/>
        <w:rPr>
          <w:rFonts w:ascii="Times New Roman" w:eastAsia="Times New Roman" w:hAnsi="Times New Roman" w:cs="Times New Roman"/>
          <w:sz w:val="24"/>
          <w:szCs w:val="24"/>
        </w:rPr>
      </w:pPr>
      <w:r w:rsidRPr="00336AF2">
        <w:rPr>
          <w:rFonts w:ascii="Times New Roman" w:eastAsia="Times New Roman" w:hAnsi="Times New Roman" w:cs="Times New Roman"/>
          <w:sz w:val="24"/>
          <w:szCs w:val="24"/>
          <w:rtl/>
        </w:rPr>
        <w:t>زمین کوب و دریا براندر نبرد</w:t>
      </w:r>
    </w:p>
    <w:p w:rsidR="00336AF2" w:rsidRPr="00336AF2" w:rsidRDefault="00336AF2" w:rsidP="00336AF2">
      <w:pPr>
        <w:bidi/>
        <w:spacing w:before="100" w:beforeAutospacing="1" w:after="100" w:afterAutospacing="1" w:line="240" w:lineRule="auto"/>
        <w:jc w:val="both"/>
        <w:rPr>
          <w:rFonts w:ascii="Times New Roman" w:eastAsia="Times New Roman" w:hAnsi="Times New Roman" w:cs="Times New Roman"/>
          <w:sz w:val="24"/>
          <w:szCs w:val="24"/>
        </w:rPr>
      </w:pPr>
      <w:r w:rsidRPr="00336AF2">
        <w:rPr>
          <w:rFonts w:ascii="Times New Roman" w:eastAsia="Times New Roman" w:hAnsi="Times New Roman" w:cs="Times New Roman"/>
          <w:sz w:val="24"/>
          <w:szCs w:val="24"/>
          <w:rtl/>
        </w:rPr>
        <w:t>به رفتار کبک و به پویه عقاب</w:t>
      </w:r>
    </w:p>
    <w:p w:rsidR="00336AF2" w:rsidRPr="00336AF2" w:rsidRDefault="00336AF2" w:rsidP="00336AF2">
      <w:pPr>
        <w:bidi/>
        <w:spacing w:before="100" w:beforeAutospacing="1" w:after="100" w:afterAutospacing="1" w:line="240" w:lineRule="auto"/>
        <w:jc w:val="both"/>
        <w:rPr>
          <w:rFonts w:ascii="Times New Roman" w:eastAsia="Times New Roman" w:hAnsi="Times New Roman" w:cs="Times New Roman"/>
          <w:sz w:val="24"/>
          <w:szCs w:val="24"/>
        </w:rPr>
      </w:pPr>
      <w:r w:rsidRPr="00336AF2">
        <w:rPr>
          <w:rFonts w:ascii="Times New Roman" w:eastAsia="Times New Roman" w:hAnsi="Times New Roman" w:cs="Times New Roman"/>
          <w:sz w:val="24"/>
          <w:szCs w:val="24"/>
          <w:rtl/>
        </w:rPr>
        <w:t>به جلوه چو طاووس نامش غراب</w:t>
      </w:r>
    </w:p>
    <w:p w:rsidR="00336AF2" w:rsidRPr="00336AF2" w:rsidRDefault="00336AF2" w:rsidP="00336AF2">
      <w:pPr>
        <w:bidi/>
        <w:spacing w:before="100" w:beforeAutospacing="1" w:after="100" w:afterAutospacing="1" w:line="240" w:lineRule="auto"/>
        <w:jc w:val="both"/>
        <w:rPr>
          <w:rFonts w:ascii="Times New Roman" w:eastAsia="Times New Roman" w:hAnsi="Times New Roman" w:cs="Times New Roman"/>
          <w:sz w:val="24"/>
          <w:szCs w:val="24"/>
        </w:rPr>
      </w:pPr>
      <w:r w:rsidRPr="00336AF2">
        <w:rPr>
          <w:rFonts w:ascii="Times New Roman" w:eastAsia="Times New Roman" w:hAnsi="Times New Roman" w:cs="Times New Roman"/>
          <w:sz w:val="24"/>
          <w:szCs w:val="24"/>
          <w:rtl/>
        </w:rPr>
        <w:t>به سام نریمان ببخشید شاه</w:t>
      </w:r>
    </w:p>
    <w:p w:rsidR="00336AF2" w:rsidRPr="00336AF2" w:rsidRDefault="00336AF2" w:rsidP="00336AF2">
      <w:pPr>
        <w:bidi/>
        <w:spacing w:before="100" w:beforeAutospacing="1" w:after="100" w:afterAutospacing="1" w:line="240" w:lineRule="auto"/>
        <w:jc w:val="both"/>
        <w:rPr>
          <w:rFonts w:ascii="Times New Roman" w:eastAsia="Times New Roman" w:hAnsi="Times New Roman" w:cs="Times New Roman"/>
          <w:sz w:val="24"/>
          <w:szCs w:val="24"/>
        </w:rPr>
      </w:pPr>
      <w:r w:rsidRPr="00336AF2">
        <w:rPr>
          <w:rFonts w:ascii="Times New Roman" w:eastAsia="Times New Roman" w:hAnsi="Times New Roman" w:cs="Times New Roman"/>
          <w:sz w:val="24"/>
          <w:szCs w:val="24"/>
          <w:rtl/>
        </w:rPr>
        <w:t>که آن مرکب او را سزادید شاه 16</w:t>
      </w:r>
    </w:p>
    <w:p w:rsidR="00336AF2" w:rsidRPr="00336AF2" w:rsidRDefault="00336AF2" w:rsidP="00336AF2">
      <w:pPr>
        <w:bidi/>
        <w:spacing w:before="100" w:beforeAutospacing="1" w:after="100" w:afterAutospacing="1" w:line="240" w:lineRule="auto"/>
        <w:jc w:val="both"/>
        <w:rPr>
          <w:rFonts w:ascii="Times New Roman" w:eastAsia="Times New Roman" w:hAnsi="Times New Roman" w:cs="Times New Roman"/>
          <w:sz w:val="24"/>
          <w:szCs w:val="24"/>
        </w:rPr>
      </w:pPr>
      <w:r w:rsidRPr="00336AF2">
        <w:rPr>
          <w:rFonts w:ascii="Times New Roman" w:eastAsia="Times New Roman" w:hAnsi="Times New Roman" w:cs="Times New Roman"/>
          <w:sz w:val="24"/>
          <w:szCs w:val="24"/>
          <w:rtl/>
        </w:rPr>
        <w:t>و این اسب که غراب نام دارد در تمام صحنه‏ها در کنار سام حضور دارد و وی بسیاری از پیروزی‏هایش را در نبردهای تن به تن مدیون شجاعتها و هوشیاریهای این مرکب که پیکر هامون نورد دریابر است</w:t>
      </w:r>
      <w:r w:rsidRPr="00336AF2">
        <w:rPr>
          <w:rFonts w:ascii="Times New Roman" w:eastAsia="Times New Roman" w:hAnsi="Times New Roman" w:cs="Times New Roman"/>
          <w:sz w:val="24"/>
          <w:szCs w:val="24"/>
        </w:rPr>
        <w:t>.</w:t>
      </w:r>
    </w:p>
    <w:p w:rsidR="00336AF2" w:rsidRPr="00336AF2" w:rsidRDefault="00336AF2" w:rsidP="00336AF2">
      <w:pPr>
        <w:bidi/>
        <w:spacing w:before="100" w:beforeAutospacing="1" w:after="100" w:afterAutospacing="1" w:line="240" w:lineRule="auto"/>
        <w:jc w:val="both"/>
        <w:rPr>
          <w:rFonts w:ascii="Times New Roman" w:eastAsia="Times New Roman" w:hAnsi="Times New Roman" w:cs="Times New Roman"/>
          <w:sz w:val="24"/>
          <w:szCs w:val="24"/>
        </w:rPr>
      </w:pPr>
      <w:r w:rsidRPr="00336AF2">
        <w:rPr>
          <w:rFonts w:ascii="Times New Roman" w:eastAsia="Times New Roman" w:hAnsi="Times New Roman" w:cs="Times New Roman"/>
          <w:sz w:val="24"/>
          <w:szCs w:val="24"/>
          <w:rtl/>
        </w:rPr>
        <w:t>سام پهلوانی ایرانی و ایرانی نژاد است و همه صفات پهلوانی را از دلاوری و رادی و راستی داراست، به نیاکان خود سخت فخر می‏ورزد و مکرّرا از آنان نام می‏برد و پاک زادگی و شجاعت خود را از آنان می‏داند</w:t>
      </w:r>
      <w:r w:rsidRPr="00336AF2">
        <w:rPr>
          <w:rFonts w:ascii="Times New Roman" w:eastAsia="Times New Roman" w:hAnsi="Times New Roman" w:cs="Times New Roman"/>
          <w:sz w:val="24"/>
          <w:szCs w:val="24"/>
        </w:rPr>
        <w:t>:</w:t>
      </w:r>
    </w:p>
    <w:p w:rsidR="00336AF2" w:rsidRPr="00336AF2" w:rsidRDefault="00336AF2" w:rsidP="00336AF2">
      <w:pPr>
        <w:bidi/>
        <w:spacing w:before="100" w:beforeAutospacing="1" w:after="100" w:afterAutospacing="1" w:line="240" w:lineRule="auto"/>
        <w:jc w:val="both"/>
        <w:rPr>
          <w:rFonts w:ascii="Times New Roman" w:eastAsia="Times New Roman" w:hAnsi="Times New Roman" w:cs="Times New Roman"/>
          <w:sz w:val="24"/>
          <w:szCs w:val="24"/>
        </w:rPr>
      </w:pPr>
      <w:r w:rsidRPr="00336AF2">
        <w:rPr>
          <w:rFonts w:ascii="Times New Roman" w:eastAsia="Times New Roman" w:hAnsi="Times New Roman" w:cs="Times New Roman"/>
          <w:sz w:val="24"/>
          <w:szCs w:val="24"/>
          <w:rtl/>
        </w:rPr>
        <w:lastRenderedPageBreak/>
        <w:t>منم سام گرد نریمان نهاد</w:t>
      </w:r>
    </w:p>
    <w:p w:rsidR="00336AF2" w:rsidRPr="00336AF2" w:rsidRDefault="00336AF2" w:rsidP="00336AF2">
      <w:pPr>
        <w:bidi/>
        <w:spacing w:before="100" w:beforeAutospacing="1" w:after="100" w:afterAutospacing="1" w:line="240" w:lineRule="auto"/>
        <w:jc w:val="both"/>
        <w:rPr>
          <w:rFonts w:ascii="Times New Roman" w:eastAsia="Times New Roman" w:hAnsi="Times New Roman" w:cs="Times New Roman"/>
          <w:sz w:val="24"/>
          <w:szCs w:val="24"/>
        </w:rPr>
      </w:pPr>
      <w:r w:rsidRPr="00336AF2">
        <w:rPr>
          <w:rFonts w:ascii="Times New Roman" w:eastAsia="Times New Roman" w:hAnsi="Times New Roman" w:cs="Times New Roman"/>
          <w:sz w:val="24"/>
          <w:szCs w:val="24"/>
          <w:rtl/>
        </w:rPr>
        <w:t>به گرشسپ اثرط رسانم نژاد 17</w:t>
      </w:r>
    </w:p>
    <w:p w:rsidR="00336AF2" w:rsidRPr="00336AF2" w:rsidRDefault="00336AF2" w:rsidP="00336AF2">
      <w:pPr>
        <w:bidi/>
        <w:spacing w:before="100" w:beforeAutospacing="1" w:after="100" w:afterAutospacing="1" w:line="240" w:lineRule="auto"/>
        <w:jc w:val="both"/>
        <w:rPr>
          <w:rFonts w:ascii="Times New Roman" w:eastAsia="Times New Roman" w:hAnsi="Times New Roman" w:cs="Times New Roman"/>
          <w:sz w:val="24"/>
          <w:szCs w:val="24"/>
        </w:rPr>
      </w:pPr>
      <w:r w:rsidRPr="00336AF2">
        <w:rPr>
          <w:rFonts w:ascii="Times New Roman" w:eastAsia="Times New Roman" w:hAnsi="Times New Roman" w:cs="Times New Roman"/>
          <w:sz w:val="24"/>
          <w:szCs w:val="24"/>
          <w:rtl/>
        </w:rPr>
        <w:t>نیاکان من دیو کش بوده‏اند</w:t>
      </w:r>
    </w:p>
    <w:p w:rsidR="00336AF2" w:rsidRPr="00336AF2" w:rsidRDefault="00336AF2" w:rsidP="00336AF2">
      <w:pPr>
        <w:bidi/>
        <w:spacing w:before="100" w:beforeAutospacing="1" w:after="100" w:afterAutospacing="1" w:line="240" w:lineRule="auto"/>
        <w:jc w:val="both"/>
        <w:rPr>
          <w:rFonts w:ascii="Times New Roman" w:eastAsia="Times New Roman" w:hAnsi="Times New Roman" w:cs="Times New Roman"/>
          <w:sz w:val="24"/>
          <w:szCs w:val="24"/>
        </w:rPr>
      </w:pPr>
      <w:r w:rsidRPr="00336AF2">
        <w:rPr>
          <w:rFonts w:ascii="Times New Roman" w:eastAsia="Times New Roman" w:hAnsi="Times New Roman" w:cs="Times New Roman"/>
          <w:sz w:val="24"/>
          <w:szCs w:val="24"/>
          <w:rtl/>
        </w:rPr>
        <w:t>خردمند و بیدارهش بوده‏اند 18</w:t>
      </w:r>
    </w:p>
    <w:p w:rsidR="00336AF2" w:rsidRPr="00336AF2" w:rsidRDefault="00336AF2" w:rsidP="00336AF2">
      <w:pPr>
        <w:bidi/>
        <w:spacing w:before="100" w:beforeAutospacing="1" w:after="100" w:afterAutospacing="1" w:line="240" w:lineRule="auto"/>
        <w:jc w:val="both"/>
        <w:rPr>
          <w:rFonts w:ascii="Times New Roman" w:eastAsia="Times New Roman" w:hAnsi="Times New Roman" w:cs="Times New Roman"/>
          <w:sz w:val="24"/>
          <w:szCs w:val="24"/>
        </w:rPr>
      </w:pPr>
      <w:r w:rsidRPr="00336AF2">
        <w:rPr>
          <w:rFonts w:ascii="Times New Roman" w:eastAsia="Times New Roman" w:hAnsi="Times New Roman" w:cs="Times New Roman"/>
          <w:sz w:val="24"/>
          <w:szCs w:val="24"/>
          <w:rtl/>
        </w:rPr>
        <w:t>بگفتا منم پور نیرم نژاد</w:t>
      </w:r>
    </w:p>
    <w:p w:rsidR="00336AF2" w:rsidRPr="00336AF2" w:rsidRDefault="00336AF2" w:rsidP="00336AF2">
      <w:pPr>
        <w:bidi/>
        <w:spacing w:before="100" w:beforeAutospacing="1" w:after="100" w:afterAutospacing="1" w:line="240" w:lineRule="auto"/>
        <w:jc w:val="both"/>
        <w:rPr>
          <w:rFonts w:ascii="Times New Roman" w:eastAsia="Times New Roman" w:hAnsi="Times New Roman" w:cs="Times New Roman"/>
          <w:sz w:val="24"/>
          <w:szCs w:val="24"/>
        </w:rPr>
      </w:pPr>
      <w:r w:rsidRPr="00336AF2">
        <w:rPr>
          <w:rFonts w:ascii="Times New Roman" w:eastAsia="Times New Roman" w:hAnsi="Times New Roman" w:cs="Times New Roman"/>
          <w:sz w:val="24"/>
          <w:szCs w:val="24"/>
          <w:rtl/>
        </w:rPr>
        <w:t>همیشه ز دادار دارم به یاد 19</w:t>
      </w:r>
    </w:p>
    <w:p w:rsidR="00336AF2" w:rsidRPr="00336AF2" w:rsidRDefault="00336AF2" w:rsidP="00336AF2">
      <w:pPr>
        <w:bidi/>
        <w:spacing w:before="100" w:beforeAutospacing="1" w:after="100" w:afterAutospacing="1" w:line="240" w:lineRule="auto"/>
        <w:jc w:val="both"/>
        <w:rPr>
          <w:rFonts w:ascii="Times New Roman" w:eastAsia="Times New Roman" w:hAnsi="Times New Roman" w:cs="Times New Roman"/>
          <w:sz w:val="24"/>
          <w:szCs w:val="24"/>
        </w:rPr>
      </w:pPr>
      <w:r w:rsidRPr="00336AF2">
        <w:rPr>
          <w:rFonts w:ascii="Times New Roman" w:eastAsia="Times New Roman" w:hAnsi="Times New Roman" w:cs="Times New Roman"/>
          <w:sz w:val="24"/>
          <w:szCs w:val="24"/>
          <w:rtl/>
        </w:rPr>
        <w:t>از نظر زیبایی چهره و تناسب اندام و برزو بالا سام در حدّ کمال است</w:t>
      </w:r>
      <w:r w:rsidRPr="00336AF2">
        <w:rPr>
          <w:rFonts w:ascii="Times New Roman" w:eastAsia="Times New Roman" w:hAnsi="Times New Roman" w:cs="Times New Roman"/>
          <w:sz w:val="24"/>
          <w:szCs w:val="24"/>
        </w:rPr>
        <w:t>:</w:t>
      </w:r>
    </w:p>
    <w:p w:rsidR="00336AF2" w:rsidRPr="00336AF2" w:rsidRDefault="00336AF2" w:rsidP="00336AF2">
      <w:pPr>
        <w:bidi/>
        <w:spacing w:before="100" w:beforeAutospacing="1" w:after="100" w:afterAutospacing="1" w:line="240" w:lineRule="auto"/>
        <w:jc w:val="both"/>
        <w:rPr>
          <w:rFonts w:ascii="Times New Roman" w:eastAsia="Times New Roman" w:hAnsi="Times New Roman" w:cs="Times New Roman"/>
          <w:sz w:val="24"/>
          <w:szCs w:val="24"/>
        </w:rPr>
      </w:pPr>
      <w:r w:rsidRPr="00336AF2">
        <w:rPr>
          <w:rFonts w:ascii="Times New Roman" w:eastAsia="Times New Roman" w:hAnsi="Times New Roman" w:cs="Times New Roman"/>
          <w:sz w:val="24"/>
          <w:szCs w:val="24"/>
          <w:rtl/>
        </w:rPr>
        <w:t>رخی دید ماننده گلستان</w:t>
      </w:r>
    </w:p>
    <w:p w:rsidR="00336AF2" w:rsidRPr="00336AF2" w:rsidRDefault="00336AF2" w:rsidP="00336AF2">
      <w:pPr>
        <w:bidi/>
        <w:spacing w:before="100" w:beforeAutospacing="1" w:after="100" w:afterAutospacing="1" w:line="240" w:lineRule="auto"/>
        <w:jc w:val="both"/>
        <w:rPr>
          <w:rFonts w:ascii="Times New Roman" w:eastAsia="Times New Roman" w:hAnsi="Times New Roman" w:cs="Times New Roman"/>
          <w:sz w:val="24"/>
          <w:szCs w:val="24"/>
        </w:rPr>
      </w:pPr>
      <w:r w:rsidRPr="00336AF2">
        <w:rPr>
          <w:rFonts w:ascii="Times New Roman" w:eastAsia="Times New Roman" w:hAnsi="Times New Roman" w:cs="Times New Roman"/>
          <w:sz w:val="24"/>
          <w:szCs w:val="24"/>
          <w:rtl/>
        </w:rPr>
        <w:t>نهنگی به دریای زابلستان</w:t>
      </w:r>
    </w:p>
    <w:p w:rsidR="00336AF2" w:rsidRPr="00336AF2" w:rsidRDefault="00336AF2" w:rsidP="00336AF2">
      <w:pPr>
        <w:bidi/>
        <w:spacing w:before="100" w:beforeAutospacing="1" w:after="100" w:afterAutospacing="1" w:line="240" w:lineRule="auto"/>
        <w:jc w:val="both"/>
        <w:rPr>
          <w:rFonts w:ascii="Times New Roman" w:eastAsia="Times New Roman" w:hAnsi="Times New Roman" w:cs="Times New Roman"/>
          <w:sz w:val="24"/>
          <w:szCs w:val="24"/>
        </w:rPr>
      </w:pPr>
      <w:r w:rsidRPr="00336AF2">
        <w:rPr>
          <w:rFonts w:ascii="Times New Roman" w:eastAsia="Times New Roman" w:hAnsi="Times New Roman" w:cs="Times New Roman"/>
          <w:sz w:val="24"/>
          <w:szCs w:val="24"/>
          <w:rtl/>
        </w:rPr>
        <w:t>به گرد گلش سنبل عنبرین</w:t>
      </w:r>
    </w:p>
    <w:p w:rsidR="00336AF2" w:rsidRPr="00336AF2" w:rsidRDefault="00336AF2" w:rsidP="00336AF2">
      <w:pPr>
        <w:bidi/>
        <w:spacing w:before="100" w:beforeAutospacing="1" w:after="100" w:afterAutospacing="1" w:line="240" w:lineRule="auto"/>
        <w:jc w:val="both"/>
        <w:rPr>
          <w:rFonts w:ascii="Times New Roman" w:eastAsia="Times New Roman" w:hAnsi="Times New Roman" w:cs="Times New Roman"/>
          <w:sz w:val="24"/>
          <w:szCs w:val="24"/>
        </w:rPr>
      </w:pPr>
      <w:r w:rsidRPr="00336AF2">
        <w:rPr>
          <w:rFonts w:ascii="Times New Roman" w:eastAsia="Times New Roman" w:hAnsi="Times New Roman" w:cs="Times New Roman"/>
          <w:sz w:val="24"/>
          <w:szCs w:val="24"/>
          <w:rtl/>
        </w:rPr>
        <w:t>بنفشه فروشان بازار چین</w:t>
      </w:r>
    </w:p>
    <w:p w:rsidR="00336AF2" w:rsidRPr="00336AF2" w:rsidRDefault="00336AF2" w:rsidP="00336AF2">
      <w:pPr>
        <w:bidi/>
        <w:spacing w:before="100" w:beforeAutospacing="1" w:after="100" w:afterAutospacing="1" w:line="240" w:lineRule="auto"/>
        <w:jc w:val="both"/>
        <w:rPr>
          <w:rFonts w:ascii="Times New Roman" w:eastAsia="Times New Roman" w:hAnsi="Times New Roman" w:cs="Times New Roman"/>
          <w:sz w:val="24"/>
          <w:szCs w:val="24"/>
        </w:rPr>
      </w:pPr>
      <w:r w:rsidRPr="00336AF2">
        <w:rPr>
          <w:rFonts w:ascii="Times New Roman" w:eastAsia="Times New Roman" w:hAnsi="Times New Roman" w:cs="Times New Roman"/>
          <w:sz w:val="24"/>
          <w:szCs w:val="24"/>
          <w:rtl/>
        </w:rPr>
        <w:t>همه مشک بر روی گل ریخته</w:t>
      </w:r>
    </w:p>
    <w:p w:rsidR="00336AF2" w:rsidRPr="00336AF2" w:rsidRDefault="00336AF2" w:rsidP="00336AF2">
      <w:pPr>
        <w:bidi/>
        <w:spacing w:before="100" w:beforeAutospacing="1" w:after="100" w:afterAutospacing="1" w:line="240" w:lineRule="auto"/>
        <w:jc w:val="both"/>
        <w:rPr>
          <w:rFonts w:ascii="Times New Roman" w:eastAsia="Times New Roman" w:hAnsi="Times New Roman" w:cs="Times New Roman"/>
          <w:sz w:val="24"/>
          <w:szCs w:val="24"/>
        </w:rPr>
      </w:pPr>
      <w:r w:rsidRPr="00336AF2">
        <w:rPr>
          <w:rFonts w:ascii="Times New Roman" w:eastAsia="Times New Roman" w:hAnsi="Times New Roman" w:cs="Times New Roman"/>
          <w:sz w:val="24"/>
          <w:szCs w:val="24"/>
          <w:rtl/>
        </w:rPr>
        <w:t>به لاله همه عنبر آمیخته</w:t>
      </w:r>
    </w:p>
    <w:p w:rsidR="00336AF2" w:rsidRPr="00336AF2" w:rsidRDefault="00336AF2" w:rsidP="00336AF2">
      <w:pPr>
        <w:bidi/>
        <w:spacing w:before="100" w:beforeAutospacing="1" w:after="100" w:afterAutospacing="1" w:line="240" w:lineRule="auto"/>
        <w:jc w:val="both"/>
        <w:rPr>
          <w:rFonts w:ascii="Times New Roman" w:eastAsia="Times New Roman" w:hAnsi="Times New Roman" w:cs="Times New Roman"/>
          <w:sz w:val="24"/>
          <w:szCs w:val="24"/>
        </w:rPr>
      </w:pPr>
      <w:r w:rsidRPr="00336AF2">
        <w:rPr>
          <w:rFonts w:ascii="Times New Roman" w:eastAsia="Times New Roman" w:hAnsi="Times New Roman" w:cs="Times New Roman"/>
          <w:sz w:val="24"/>
          <w:szCs w:val="24"/>
          <w:rtl/>
        </w:rPr>
        <w:t>به بالا چو سرو و به تن نرّه شیر</w:t>
      </w:r>
    </w:p>
    <w:p w:rsidR="00336AF2" w:rsidRPr="00336AF2" w:rsidRDefault="00336AF2" w:rsidP="00336AF2">
      <w:pPr>
        <w:bidi/>
        <w:spacing w:before="100" w:beforeAutospacing="1" w:after="100" w:afterAutospacing="1" w:line="240" w:lineRule="auto"/>
        <w:jc w:val="both"/>
        <w:rPr>
          <w:rFonts w:ascii="Times New Roman" w:eastAsia="Times New Roman" w:hAnsi="Times New Roman" w:cs="Times New Roman"/>
          <w:sz w:val="24"/>
          <w:szCs w:val="24"/>
        </w:rPr>
      </w:pPr>
      <w:r w:rsidRPr="00336AF2">
        <w:rPr>
          <w:rFonts w:ascii="Times New Roman" w:eastAsia="Times New Roman" w:hAnsi="Times New Roman" w:cs="Times New Roman"/>
          <w:sz w:val="24"/>
          <w:szCs w:val="24"/>
          <w:rtl/>
        </w:rPr>
        <w:t>به تن کوه پیکر به بازو دلیر 20</w:t>
      </w:r>
    </w:p>
    <w:p w:rsidR="00336AF2" w:rsidRPr="00336AF2" w:rsidRDefault="00336AF2" w:rsidP="00336AF2">
      <w:pPr>
        <w:bidi/>
        <w:spacing w:before="100" w:beforeAutospacing="1" w:after="100" w:afterAutospacing="1" w:line="240" w:lineRule="auto"/>
        <w:jc w:val="both"/>
        <w:rPr>
          <w:rFonts w:ascii="Times New Roman" w:eastAsia="Times New Roman" w:hAnsi="Times New Roman" w:cs="Times New Roman"/>
          <w:sz w:val="24"/>
          <w:szCs w:val="24"/>
        </w:rPr>
      </w:pPr>
      <w:r w:rsidRPr="00336AF2">
        <w:rPr>
          <w:rFonts w:ascii="Times New Roman" w:eastAsia="Times New Roman" w:hAnsi="Times New Roman" w:cs="Times New Roman"/>
          <w:sz w:val="24"/>
          <w:szCs w:val="24"/>
          <w:rtl/>
        </w:rPr>
        <w:t>یلی دید مانند تابنده ماه</w:t>
      </w:r>
    </w:p>
    <w:p w:rsidR="00336AF2" w:rsidRPr="00336AF2" w:rsidRDefault="00336AF2" w:rsidP="00336AF2">
      <w:pPr>
        <w:bidi/>
        <w:spacing w:before="100" w:beforeAutospacing="1" w:after="100" w:afterAutospacing="1" w:line="240" w:lineRule="auto"/>
        <w:jc w:val="both"/>
        <w:rPr>
          <w:rFonts w:ascii="Times New Roman" w:eastAsia="Times New Roman" w:hAnsi="Times New Roman" w:cs="Times New Roman"/>
          <w:sz w:val="24"/>
          <w:szCs w:val="24"/>
        </w:rPr>
      </w:pPr>
      <w:r w:rsidRPr="00336AF2">
        <w:rPr>
          <w:rFonts w:ascii="Times New Roman" w:eastAsia="Times New Roman" w:hAnsi="Times New Roman" w:cs="Times New Roman"/>
          <w:sz w:val="24"/>
          <w:szCs w:val="24"/>
          <w:rtl/>
        </w:rPr>
        <w:t>بر ماه پاشیده مشک سیاه</w:t>
      </w:r>
    </w:p>
    <w:p w:rsidR="00336AF2" w:rsidRPr="00336AF2" w:rsidRDefault="00336AF2" w:rsidP="00336AF2">
      <w:pPr>
        <w:bidi/>
        <w:spacing w:before="100" w:beforeAutospacing="1" w:after="100" w:afterAutospacing="1" w:line="240" w:lineRule="auto"/>
        <w:jc w:val="both"/>
        <w:rPr>
          <w:rFonts w:ascii="Times New Roman" w:eastAsia="Times New Roman" w:hAnsi="Times New Roman" w:cs="Times New Roman"/>
          <w:sz w:val="24"/>
          <w:szCs w:val="24"/>
        </w:rPr>
      </w:pPr>
      <w:r w:rsidRPr="00336AF2">
        <w:rPr>
          <w:rFonts w:ascii="Times New Roman" w:eastAsia="Times New Roman" w:hAnsi="Times New Roman" w:cs="Times New Roman"/>
          <w:sz w:val="24"/>
          <w:szCs w:val="24"/>
          <w:rtl/>
        </w:rPr>
        <w:t>ابر گل ز سنبل خطی سر زده</w:t>
      </w:r>
    </w:p>
    <w:p w:rsidR="00336AF2" w:rsidRPr="00336AF2" w:rsidRDefault="00336AF2" w:rsidP="00336AF2">
      <w:pPr>
        <w:bidi/>
        <w:spacing w:before="100" w:beforeAutospacing="1" w:after="100" w:afterAutospacing="1" w:line="240" w:lineRule="auto"/>
        <w:jc w:val="both"/>
        <w:rPr>
          <w:rFonts w:ascii="Times New Roman" w:eastAsia="Times New Roman" w:hAnsi="Times New Roman" w:cs="Times New Roman"/>
          <w:sz w:val="24"/>
          <w:szCs w:val="24"/>
        </w:rPr>
      </w:pPr>
      <w:r w:rsidRPr="00336AF2">
        <w:rPr>
          <w:rFonts w:ascii="Times New Roman" w:eastAsia="Times New Roman" w:hAnsi="Times New Roman" w:cs="Times New Roman"/>
          <w:sz w:val="24"/>
          <w:szCs w:val="24"/>
          <w:rtl/>
        </w:rPr>
        <w:t>و یا بر رخ لاله عنبر زده</w:t>
      </w:r>
    </w:p>
    <w:p w:rsidR="00336AF2" w:rsidRPr="00336AF2" w:rsidRDefault="00336AF2" w:rsidP="00336AF2">
      <w:pPr>
        <w:bidi/>
        <w:spacing w:before="100" w:beforeAutospacing="1" w:after="100" w:afterAutospacing="1" w:line="240" w:lineRule="auto"/>
        <w:jc w:val="both"/>
        <w:rPr>
          <w:rFonts w:ascii="Times New Roman" w:eastAsia="Times New Roman" w:hAnsi="Times New Roman" w:cs="Times New Roman"/>
          <w:sz w:val="24"/>
          <w:szCs w:val="24"/>
        </w:rPr>
      </w:pPr>
      <w:r w:rsidRPr="00336AF2">
        <w:rPr>
          <w:rFonts w:ascii="Times New Roman" w:eastAsia="Times New Roman" w:hAnsi="Times New Roman" w:cs="Times New Roman"/>
          <w:sz w:val="24"/>
          <w:szCs w:val="24"/>
          <w:rtl/>
        </w:rPr>
        <w:t>میان تنگ بسته کیامورثی</w:t>
      </w:r>
    </w:p>
    <w:p w:rsidR="00336AF2" w:rsidRPr="00336AF2" w:rsidRDefault="00336AF2" w:rsidP="00336AF2">
      <w:pPr>
        <w:bidi/>
        <w:spacing w:before="100" w:beforeAutospacing="1" w:after="100" w:afterAutospacing="1" w:line="240" w:lineRule="auto"/>
        <w:jc w:val="both"/>
        <w:rPr>
          <w:rFonts w:ascii="Times New Roman" w:eastAsia="Times New Roman" w:hAnsi="Times New Roman" w:cs="Times New Roman"/>
          <w:sz w:val="24"/>
          <w:szCs w:val="24"/>
        </w:rPr>
      </w:pPr>
      <w:r w:rsidRPr="00336AF2">
        <w:rPr>
          <w:rFonts w:ascii="Times New Roman" w:eastAsia="Times New Roman" w:hAnsi="Times New Roman" w:cs="Times New Roman"/>
          <w:sz w:val="24"/>
          <w:szCs w:val="24"/>
          <w:rtl/>
        </w:rPr>
        <w:t>یکی تیغ بر بسته طهورثی 21</w:t>
      </w:r>
    </w:p>
    <w:p w:rsidR="00336AF2" w:rsidRPr="00336AF2" w:rsidRDefault="00336AF2" w:rsidP="00A83AFC">
      <w:pPr>
        <w:bidi/>
        <w:spacing w:before="100" w:beforeAutospacing="1" w:after="100" w:afterAutospacing="1" w:line="240" w:lineRule="auto"/>
        <w:jc w:val="both"/>
        <w:rPr>
          <w:rFonts w:ascii="Times New Roman" w:eastAsia="Times New Roman" w:hAnsi="Times New Roman" w:cs="Times New Roman"/>
          <w:sz w:val="24"/>
          <w:szCs w:val="24"/>
          <w:lang w:bidi="fa-IR"/>
        </w:rPr>
      </w:pPr>
      <w:r w:rsidRPr="00336AF2">
        <w:rPr>
          <w:rFonts w:ascii="Times New Roman" w:eastAsia="Times New Roman" w:hAnsi="Times New Roman" w:cs="Times New Roman"/>
          <w:sz w:val="24"/>
          <w:szCs w:val="24"/>
          <w:rtl/>
        </w:rPr>
        <w:t>نیز مانند همه شاهان و شاهزادگان و پهلوانان اساطیر ایران دارای فرّه ایزدی است که از اجداد خود به ارث برده، همچنین سام پهلوانی خدا پرست و یزدان شناس و پیوسته امیدوار به یاری دادار جهان آفریدگار است و هم به مدد تأییدات اوست که دشمنان را که</w:t>
      </w:r>
      <w:r w:rsidR="00A83AFC">
        <w:rPr>
          <w:rFonts w:ascii="Times New Roman" w:eastAsia="Times New Roman" w:hAnsi="Times New Roman" w:cs="Times New Roman" w:hint="cs"/>
          <w:sz w:val="24"/>
          <w:szCs w:val="24"/>
          <w:rtl/>
          <w:lang w:bidi="fa-IR"/>
        </w:rPr>
        <w:t xml:space="preserve"> </w:t>
      </w:r>
      <w:r w:rsidRPr="00336AF2">
        <w:rPr>
          <w:rFonts w:ascii="Times New Roman" w:eastAsia="Times New Roman" w:hAnsi="Times New Roman" w:cs="Times New Roman"/>
          <w:sz w:val="24"/>
          <w:szCs w:val="24"/>
          <w:rtl/>
        </w:rPr>
        <w:t>عموما دیوان و دیوزادگان اهریمنی‏اند، در هم می‏شکند، می‏کشد و اسیر می‏کند، حتّی افسون و جادوی آنها را بی اثر می‏نماید</w:t>
      </w:r>
      <w:r w:rsidRPr="00336AF2">
        <w:rPr>
          <w:rFonts w:ascii="Times New Roman" w:eastAsia="Times New Roman" w:hAnsi="Times New Roman" w:cs="Times New Roman"/>
          <w:sz w:val="24"/>
          <w:szCs w:val="24"/>
        </w:rPr>
        <w:t>.</w:t>
      </w:r>
    </w:p>
    <w:p w:rsidR="00336AF2" w:rsidRPr="00336AF2" w:rsidRDefault="00336AF2" w:rsidP="00336AF2">
      <w:pPr>
        <w:bidi/>
        <w:spacing w:before="100" w:beforeAutospacing="1" w:after="100" w:afterAutospacing="1" w:line="240" w:lineRule="auto"/>
        <w:jc w:val="both"/>
        <w:rPr>
          <w:rFonts w:ascii="Times New Roman" w:eastAsia="Times New Roman" w:hAnsi="Times New Roman" w:cs="Times New Roman"/>
          <w:sz w:val="24"/>
          <w:szCs w:val="24"/>
        </w:rPr>
      </w:pPr>
      <w:r w:rsidRPr="00336AF2">
        <w:rPr>
          <w:rFonts w:ascii="Times New Roman" w:eastAsia="Times New Roman" w:hAnsi="Times New Roman" w:cs="Times New Roman"/>
          <w:sz w:val="24"/>
          <w:szCs w:val="24"/>
          <w:rtl/>
        </w:rPr>
        <w:lastRenderedPageBreak/>
        <w:t>مرا فرّه بخشید یزدان پاک</w:t>
      </w:r>
    </w:p>
    <w:p w:rsidR="00336AF2" w:rsidRPr="00336AF2" w:rsidRDefault="00336AF2" w:rsidP="00336AF2">
      <w:pPr>
        <w:bidi/>
        <w:spacing w:before="100" w:beforeAutospacing="1" w:after="100" w:afterAutospacing="1" w:line="240" w:lineRule="auto"/>
        <w:jc w:val="both"/>
        <w:rPr>
          <w:rFonts w:ascii="Times New Roman" w:eastAsia="Times New Roman" w:hAnsi="Times New Roman" w:cs="Times New Roman"/>
          <w:sz w:val="24"/>
          <w:szCs w:val="24"/>
        </w:rPr>
      </w:pPr>
      <w:r w:rsidRPr="00336AF2">
        <w:rPr>
          <w:rFonts w:ascii="Times New Roman" w:eastAsia="Times New Roman" w:hAnsi="Times New Roman" w:cs="Times New Roman"/>
          <w:sz w:val="24"/>
          <w:szCs w:val="24"/>
          <w:rtl/>
        </w:rPr>
        <w:t>که تا این ددان را کنم سینه چاک 22</w:t>
      </w:r>
    </w:p>
    <w:p w:rsidR="00336AF2" w:rsidRPr="00336AF2" w:rsidRDefault="00336AF2" w:rsidP="00336AF2">
      <w:pPr>
        <w:bidi/>
        <w:spacing w:before="100" w:beforeAutospacing="1" w:after="100" w:afterAutospacing="1" w:line="240" w:lineRule="auto"/>
        <w:jc w:val="both"/>
        <w:rPr>
          <w:rFonts w:ascii="Times New Roman" w:eastAsia="Times New Roman" w:hAnsi="Times New Roman" w:cs="Times New Roman"/>
          <w:sz w:val="24"/>
          <w:szCs w:val="24"/>
        </w:rPr>
      </w:pPr>
      <w:r w:rsidRPr="00336AF2">
        <w:rPr>
          <w:rFonts w:ascii="Times New Roman" w:eastAsia="Times New Roman" w:hAnsi="Times New Roman" w:cs="Times New Roman"/>
          <w:sz w:val="24"/>
          <w:szCs w:val="24"/>
          <w:rtl/>
        </w:rPr>
        <w:t>از او فرّه پهلوانی پدید</w:t>
      </w:r>
    </w:p>
    <w:p w:rsidR="00336AF2" w:rsidRPr="00336AF2" w:rsidRDefault="00336AF2" w:rsidP="00336AF2">
      <w:pPr>
        <w:bidi/>
        <w:spacing w:before="100" w:beforeAutospacing="1" w:after="100" w:afterAutospacing="1" w:line="240" w:lineRule="auto"/>
        <w:jc w:val="both"/>
        <w:rPr>
          <w:rFonts w:ascii="Times New Roman" w:eastAsia="Times New Roman" w:hAnsi="Times New Roman" w:cs="Times New Roman"/>
          <w:sz w:val="24"/>
          <w:szCs w:val="24"/>
        </w:rPr>
      </w:pPr>
      <w:r w:rsidRPr="00336AF2">
        <w:rPr>
          <w:rFonts w:ascii="Times New Roman" w:eastAsia="Times New Roman" w:hAnsi="Times New Roman" w:cs="Times New Roman"/>
          <w:sz w:val="24"/>
          <w:szCs w:val="24"/>
          <w:rtl/>
        </w:rPr>
        <w:t>ز تیغش رخ مرگ چون شنبلید 23</w:t>
      </w:r>
    </w:p>
    <w:p w:rsidR="00336AF2" w:rsidRPr="00336AF2" w:rsidRDefault="00336AF2" w:rsidP="00336AF2">
      <w:pPr>
        <w:bidi/>
        <w:spacing w:before="100" w:beforeAutospacing="1" w:after="100" w:afterAutospacing="1" w:line="240" w:lineRule="auto"/>
        <w:jc w:val="both"/>
        <w:rPr>
          <w:rFonts w:ascii="Times New Roman" w:eastAsia="Times New Roman" w:hAnsi="Times New Roman" w:cs="Times New Roman"/>
          <w:sz w:val="24"/>
          <w:szCs w:val="24"/>
        </w:rPr>
      </w:pPr>
      <w:r w:rsidRPr="00336AF2">
        <w:rPr>
          <w:rFonts w:ascii="Times New Roman" w:eastAsia="Times New Roman" w:hAnsi="Times New Roman" w:cs="Times New Roman"/>
          <w:sz w:val="24"/>
          <w:szCs w:val="24"/>
          <w:rtl/>
        </w:rPr>
        <w:t>ز نیروی یزدان نترسم ز کس</w:t>
      </w:r>
    </w:p>
    <w:p w:rsidR="00336AF2" w:rsidRPr="00336AF2" w:rsidRDefault="00336AF2" w:rsidP="00336AF2">
      <w:pPr>
        <w:bidi/>
        <w:spacing w:before="100" w:beforeAutospacing="1" w:after="100" w:afterAutospacing="1" w:line="240" w:lineRule="auto"/>
        <w:jc w:val="both"/>
        <w:rPr>
          <w:rFonts w:ascii="Times New Roman" w:eastAsia="Times New Roman" w:hAnsi="Times New Roman" w:cs="Times New Roman"/>
          <w:sz w:val="24"/>
          <w:szCs w:val="24"/>
        </w:rPr>
      </w:pPr>
      <w:r w:rsidRPr="00336AF2">
        <w:rPr>
          <w:rFonts w:ascii="Times New Roman" w:eastAsia="Times New Roman" w:hAnsi="Times New Roman" w:cs="Times New Roman"/>
          <w:sz w:val="24"/>
          <w:szCs w:val="24"/>
          <w:rtl/>
        </w:rPr>
        <w:t>ندارد به من هیچکس دسترس</w:t>
      </w:r>
    </w:p>
    <w:p w:rsidR="00336AF2" w:rsidRPr="00336AF2" w:rsidRDefault="00336AF2" w:rsidP="00336AF2">
      <w:pPr>
        <w:bidi/>
        <w:spacing w:before="100" w:beforeAutospacing="1" w:after="100" w:afterAutospacing="1" w:line="240" w:lineRule="auto"/>
        <w:jc w:val="both"/>
        <w:rPr>
          <w:rFonts w:ascii="Times New Roman" w:eastAsia="Times New Roman" w:hAnsi="Times New Roman" w:cs="Times New Roman"/>
          <w:sz w:val="24"/>
          <w:szCs w:val="24"/>
        </w:rPr>
      </w:pPr>
      <w:r w:rsidRPr="00336AF2">
        <w:rPr>
          <w:rFonts w:ascii="Times New Roman" w:eastAsia="Times New Roman" w:hAnsi="Times New Roman" w:cs="Times New Roman"/>
          <w:sz w:val="24"/>
          <w:szCs w:val="24"/>
          <w:rtl/>
        </w:rPr>
        <w:t>جهاندار دادار یار من است</w:t>
      </w:r>
    </w:p>
    <w:p w:rsidR="00336AF2" w:rsidRPr="00336AF2" w:rsidRDefault="00336AF2" w:rsidP="00336AF2">
      <w:pPr>
        <w:bidi/>
        <w:spacing w:before="100" w:beforeAutospacing="1" w:after="100" w:afterAutospacing="1" w:line="240" w:lineRule="auto"/>
        <w:jc w:val="both"/>
        <w:rPr>
          <w:rFonts w:ascii="Times New Roman" w:eastAsia="Times New Roman" w:hAnsi="Times New Roman" w:cs="Times New Roman"/>
          <w:sz w:val="24"/>
          <w:szCs w:val="24"/>
        </w:rPr>
      </w:pPr>
      <w:r w:rsidRPr="00336AF2">
        <w:rPr>
          <w:rFonts w:ascii="Times New Roman" w:eastAsia="Times New Roman" w:hAnsi="Times New Roman" w:cs="Times New Roman"/>
          <w:sz w:val="24"/>
          <w:szCs w:val="24"/>
          <w:rtl/>
        </w:rPr>
        <w:t>سر اختر اندر کنار من است 24</w:t>
      </w:r>
    </w:p>
    <w:p w:rsidR="00336AF2" w:rsidRPr="00336AF2" w:rsidRDefault="00336AF2" w:rsidP="00336AF2">
      <w:pPr>
        <w:bidi/>
        <w:spacing w:before="100" w:beforeAutospacing="1" w:after="100" w:afterAutospacing="1" w:line="240" w:lineRule="auto"/>
        <w:jc w:val="both"/>
        <w:rPr>
          <w:rFonts w:ascii="Times New Roman" w:eastAsia="Times New Roman" w:hAnsi="Times New Roman" w:cs="Times New Roman"/>
          <w:sz w:val="24"/>
          <w:szCs w:val="24"/>
        </w:rPr>
      </w:pPr>
      <w:r w:rsidRPr="00336AF2">
        <w:rPr>
          <w:rFonts w:ascii="Times New Roman" w:eastAsia="Times New Roman" w:hAnsi="Times New Roman" w:cs="Times New Roman"/>
          <w:sz w:val="24"/>
          <w:szCs w:val="24"/>
          <w:rtl/>
        </w:rPr>
        <w:t>از القاب و صفات و عناویتی که سراینده به سام نسبت می‏دهد، بر می‏آید که وی هم به سبب زیبایی چهره و برازندگی اندام و برزو بالای پهلوانانه و گردی و دلاوری مورد ستایش است و هم به جهت شجاعتهای روحی و معنوی، هوش و فرزانگی و دانش و فرهنگ و پاکی نژاد.به پاره‏ای از القاب و اوصاف سام توجه کنید</w:t>
      </w:r>
      <w:r w:rsidRPr="00336AF2">
        <w:rPr>
          <w:rFonts w:ascii="Times New Roman" w:eastAsia="Times New Roman" w:hAnsi="Times New Roman" w:cs="Times New Roman"/>
          <w:sz w:val="24"/>
          <w:szCs w:val="24"/>
        </w:rPr>
        <w:t>:</w:t>
      </w:r>
    </w:p>
    <w:p w:rsidR="00336AF2" w:rsidRPr="00336AF2" w:rsidRDefault="00336AF2" w:rsidP="00336AF2">
      <w:pPr>
        <w:bidi/>
        <w:spacing w:before="100" w:beforeAutospacing="1" w:after="100" w:afterAutospacing="1" w:line="240" w:lineRule="auto"/>
        <w:jc w:val="both"/>
        <w:rPr>
          <w:rFonts w:ascii="Times New Roman" w:eastAsia="Times New Roman" w:hAnsi="Times New Roman" w:cs="Times New Roman"/>
          <w:sz w:val="24"/>
          <w:szCs w:val="24"/>
        </w:rPr>
      </w:pPr>
      <w:r w:rsidRPr="00336AF2">
        <w:rPr>
          <w:rFonts w:ascii="Times New Roman" w:eastAsia="Times New Roman" w:hAnsi="Times New Roman" w:cs="Times New Roman"/>
          <w:sz w:val="24"/>
          <w:szCs w:val="24"/>
          <w:rtl/>
        </w:rPr>
        <w:t>سام نریمان، سام نیرم، سام پهلو نژاد، سام دانش پژوه، سام سنگی، سام جنگی، یل صفت پناه، یل پاک زاد، یل نیو زاد، یل گرد زاد، یل پاک دین، سالار نیو، گرد پاکیزه اسم، کو شیر فرّ، تهمتن 25</w:t>
      </w:r>
      <w:r w:rsidRPr="00336AF2">
        <w:rPr>
          <w:rFonts w:ascii="Times New Roman" w:eastAsia="Times New Roman" w:hAnsi="Times New Roman" w:cs="Times New Roman"/>
          <w:sz w:val="24"/>
          <w:szCs w:val="24"/>
        </w:rPr>
        <w:t xml:space="preserve"> ...</w:t>
      </w:r>
    </w:p>
    <w:p w:rsidR="00336AF2" w:rsidRPr="00336AF2" w:rsidRDefault="00336AF2" w:rsidP="00336AF2">
      <w:pPr>
        <w:bidi/>
        <w:spacing w:before="100" w:beforeAutospacing="1" w:after="100" w:afterAutospacing="1" w:line="240" w:lineRule="auto"/>
        <w:jc w:val="both"/>
        <w:outlineLvl w:val="3"/>
        <w:rPr>
          <w:rFonts w:ascii="Times New Roman" w:eastAsia="Times New Roman" w:hAnsi="Times New Roman" w:cs="Times New Roman"/>
          <w:b/>
          <w:bCs/>
          <w:sz w:val="24"/>
          <w:szCs w:val="24"/>
        </w:rPr>
      </w:pPr>
      <w:r w:rsidRPr="00336AF2">
        <w:rPr>
          <w:rFonts w:ascii="Times New Roman" w:eastAsia="Times New Roman" w:hAnsi="Times New Roman" w:cs="Times New Roman"/>
          <w:b/>
          <w:bCs/>
          <w:sz w:val="24"/>
          <w:szCs w:val="24"/>
          <w:rtl/>
        </w:rPr>
        <w:t>محتوا و مضمون داستان</w:t>
      </w:r>
    </w:p>
    <w:p w:rsidR="00336AF2" w:rsidRPr="00336AF2" w:rsidRDefault="00336AF2" w:rsidP="00336AF2">
      <w:pPr>
        <w:bidi/>
        <w:spacing w:before="100" w:beforeAutospacing="1" w:after="100" w:afterAutospacing="1" w:line="240" w:lineRule="auto"/>
        <w:jc w:val="both"/>
        <w:rPr>
          <w:rFonts w:ascii="Times New Roman" w:eastAsia="Times New Roman" w:hAnsi="Times New Roman" w:cs="Times New Roman"/>
          <w:sz w:val="24"/>
          <w:szCs w:val="24"/>
        </w:rPr>
      </w:pPr>
      <w:r w:rsidRPr="00336AF2">
        <w:rPr>
          <w:rFonts w:ascii="Times New Roman" w:eastAsia="Times New Roman" w:hAnsi="Times New Roman" w:cs="Times New Roman"/>
          <w:sz w:val="24"/>
          <w:szCs w:val="24"/>
          <w:rtl/>
        </w:rPr>
        <w:t>باید بدانیم که سامنامه یک داستان حماسی عشقی است و اگر چه شرح رویارویی پهلوان ایرانی با«دلیران ترکان»است و لی از جنگهای ملّی و میهنی و مبارزه و جانفشانی در راه وصول به اهداف مشترک قومی و جان بر سر آرمانهای اجتماعی نهادن اثری نیست</w:t>
      </w:r>
      <w:r w:rsidRPr="00336AF2">
        <w:rPr>
          <w:rFonts w:ascii="Times New Roman" w:eastAsia="Times New Roman" w:hAnsi="Times New Roman" w:cs="Times New Roman"/>
          <w:sz w:val="24"/>
          <w:szCs w:val="24"/>
        </w:rPr>
        <w:t>.</w:t>
      </w:r>
    </w:p>
    <w:p w:rsidR="00336AF2" w:rsidRPr="00336AF2" w:rsidRDefault="00336AF2" w:rsidP="00336AF2">
      <w:pPr>
        <w:bidi/>
        <w:spacing w:before="100" w:beforeAutospacing="1" w:after="100" w:afterAutospacing="1" w:line="240" w:lineRule="auto"/>
        <w:jc w:val="both"/>
        <w:outlineLvl w:val="3"/>
        <w:rPr>
          <w:rFonts w:ascii="Times New Roman" w:eastAsia="Times New Roman" w:hAnsi="Times New Roman" w:cs="Times New Roman"/>
          <w:b/>
          <w:bCs/>
          <w:sz w:val="24"/>
          <w:szCs w:val="24"/>
        </w:rPr>
      </w:pPr>
      <w:r w:rsidRPr="00336AF2">
        <w:rPr>
          <w:rFonts w:ascii="Times New Roman" w:eastAsia="Times New Roman" w:hAnsi="Times New Roman" w:cs="Times New Roman"/>
          <w:b/>
          <w:bCs/>
          <w:sz w:val="24"/>
          <w:szCs w:val="24"/>
          <w:rtl/>
        </w:rPr>
        <w:t>خلاصه داستان</w:t>
      </w:r>
    </w:p>
    <w:p w:rsidR="00336AF2" w:rsidRPr="00336AF2" w:rsidRDefault="00336AF2" w:rsidP="00A83AFC">
      <w:pPr>
        <w:bidi/>
        <w:spacing w:before="100" w:beforeAutospacing="1" w:after="100" w:afterAutospacing="1" w:line="240" w:lineRule="auto"/>
        <w:jc w:val="both"/>
        <w:rPr>
          <w:rFonts w:ascii="Times New Roman" w:eastAsia="Times New Roman" w:hAnsi="Times New Roman" w:cs="Times New Roman"/>
          <w:sz w:val="24"/>
          <w:szCs w:val="24"/>
        </w:rPr>
      </w:pPr>
      <w:r w:rsidRPr="00336AF2">
        <w:rPr>
          <w:rFonts w:ascii="Times New Roman" w:eastAsia="Times New Roman" w:hAnsi="Times New Roman" w:cs="Times New Roman"/>
          <w:sz w:val="24"/>
          <w:szCs w:val="24"/>
          <w:rtl/>
        </w:rPr>
        <w:t>ذیلا اشاره مختصری می‏شود به خلاصه موضوعات اصلی داستان سام به روایت سامنامه و وقایعی که بر قهرمان عاشق گذشته و عجایبی که در چین و ما چین و هند و روم و سقلاب</w:t>
      </w:r>
      <w:r w:rsidR="00A83AFC">
        <w:rPr>
          <w:rFonts w:ascii="Times New Roman" w:eastAsia="Times New Roman" w:hAnsi="Times New Roman" w:cs="Times New Roman" w:hint="cs"/>
          <w:sz w:val="24"/>
          <w:szCs w:val="24"/>
          <w:rtl/>
          <w:lang w:bidi="fa-IR"/>
        </w:rPr>
        <w:t xml:space="preserve"> </w:t>
      </w:r>
      <w:r w:rsidRPr="00336AF2">
        <w:rPr>
          <w:rFonts w:ascii="Times New Roman" w:eastAsia="Times New Roman" w:hAnsi="Times New Roman" w:cs="Times New Roman"/>
          <w:sz w:val="24"/>
          <w:szCs w:val="24"/>
          <w:rtl/>
        </w:rPr>
        <w:t>با آنها روبرو شده است</w:t>
      </w:r>
      <w:r w:rsidRPr="00336AF2">
        <w:rPr>
          <w:rFonts w:ascii="Times New Roman" w:eastAsia="Times New Roman" w:hAnsi="Times New Roman" w:cs="Times New Roman"/>
          <w:sz w:val="24"/>
          <w:szCs w:val="24"/>
        </w:rPr>
        <w:t>:</w:t>
      </w:r>
    </w:p>
    <w:p w:rsidR="00336AF2" w:rsidRPr="00336AF2" w:rsidRDefault="00336AF2" w:rsidP="00336AF2">
      <w:pPr>
        <w:bidi/>
        <w:spacing w:before="100" w:beforeAutospacing="1" w:after="100" w:afterAutospacing="1" w:line="240" w:lineRule="auto"/>
        <w:jc w:val="both"/>
        <w:rPr>
          <w:rFonts w:ascii="Times New Roman" w:eastAsia="Times New Roman" w:hAnsi="Times New Roman" w:cs="Times New Roman"/>
          <w:sz w:val="24"/>
          <w:szCs w:val="24"/>
        </w:rPr>
      </w:pPr>
      <w:r w:rsidRPr="00336AF2">
        <w:rPr>
          <w:rFonts w:ascii="Times New Roman" w:eastAsia="Times New Roman" w:hAnsi="Times New Roman" w:cs="Times New Roman"/>
          <w:sz w:val="24"/>
          <w:szCs w:val="24"/>
          <w:rtl/>
        </w:rPr>
        <w:t>به باغی یکی روز در پای سرو</w:t>
      </w:r>
    </w:p>
    <w:p w:rsidR="00336AF2" w:rsidRPr="00336AF2" w:rsidRDefault="00336AF2" w:rsidP="00336AF2">
      <w:pPr>
        <w:bidi/>
        <w:spacing w:before="100" w:beforeAutospacing="1" w:after="100" w:afterAutospacing="1" w:line="240" w:lineRule="auto"/>
        <w:jc w:val="both"/>
        <w:rPr>
          <w:rFonts w:ascii="Times New Roman" w:eastAsia="Times New Roman" w:hAnsi="Times New Roman" w:cs="Times New Roman"/>
          <w:sz w:val="24"/>
          <w:szCs w:val="24"/>
        </w:rPr>
      </w:pPr>
      <w:r w:rsidRPr="00336AF2">
        <w:rPr>
          <w:rFonts w:ascii="Times New Roman" w:eastAsia="Times New Roman" w:hAnsi="Times New Roman" w:cs="Times New Roman"/>
          <w:sz w:val="24"/>
          <w:szCs w:val="24"/>
          <w:rtl/>
        </w:rPr>
        <w:t>شنیدم یکی داستان از تذرو 26</w:t>
      </w:r>
    </w:p>
    <w:p w:rsidR="00336AF2" w:rsidRPr="00336AF2" w:rsidRDefault="00336AF2" w:rsidP="00336AF2">
      <w:pPr>
        <w:bidi/>
        <w:spacing w:before="100" w:beforeAutospacing="1" w:after="100" w:afterAutospacing="1" w:line="240" w:lineRule="auto"/>
        <w:jc w:val="both"/>
        <w:rPr>
          <w:rFonts w:ascii="Times New Roman" w:eastAsia="Times New Roman" w:hAnsi="Times New Roman" w:cs="Times New Roman"/>
          <w:sz w:val="24"/>
          <w:szCs w:val="24"/>
        </w:rPr>
      </w:pPr>
      <w:r w:rsidRPr="00336AF2">
        <w:rPr>
          <w:rFonts w:ascii="Times New Roman" w:eastAsia="Times New Roman" w:hAnsi="Times New Roman" w:cs="Times New Roman"/>
          <w:sz w:val="24"/>
          <w:szCs w:val="24"/>
          <w:rtl/>
        </w:rPr>
        <w:t>که پس از تولّد سام از دختر شاه بلخ و شکفتن و بالیدن او در چهارده سالگی در بهار روزی که</w:t>
      </w:r>
      <w:r w:rsidRPr="00336AF2">
        <w:rPr>
          <w:rFonts w:ascii="Times New Roman" w:eastAsia="Times New Roman" w:hAnsi="Times New Roman" w:cs="Times New Roman"/>
          <w:sz w:val="24"/>
          <w:szCs w:val="24"/>
        </w:rPr>
        <w:t>:</w:t>
      </w:r>
    </w:p>
    <w:p w:rsidR="00336AF2" w:rsidRPr="00336AF2" w:rsidRDefault="00336AF2" w:rsidP="00336AF2">
      <w:pPr>
        <w:bidi/>
        <w:spacing w:before="100" w:beforeAutospacing="1" w:after="100" w:afterAutospacing="1" w:line="240" w:lineRule="auto"/>
        <w:jc w:val="both"/>
        <w:rPr>
          <w:rFonts w:ascii="Times New Roman" w:eastAsia="Times New Roman" w:hAnsi="Times New Roman" w:cs="Times New Roman"/>
          <w:sz w:val="24"/>
          <w:szCs w:val="24"/>
        </w:rPr>
      </w:pPr>
      <w:r w:rsidRPr="00336AF2">
        <w:rPr>
          <w:rFonts w:ascii="Times New Roman" w:eastAsia="Times New Roman" w:hAnsi="Times New Roman" w:cs="Times New Roman"/>
          <w:sz w:val="24"/>
          <w:szCs w:val="24"/>
          <w:rtl/>
        </w:rPr>
        <w:t>بهاران بدو ماه اردیبهشت</w:t>
      </w:r>
    </w:p>
    <w:p w:rsidR="00336AF2" w:rsidRPr="00336AF2" w:rsidRDefault="00336AF2" w:rsidP="00336AF2">
      <w:pPr>
        <w:bidi/>
        <w:spacing w:before="100" w:beforeAutospacing="1" w:after="100" w:afterAutospacing="1" w:line="240" w:lineRule="auto"/>
        <w:jc w:val="both"/>
        <w:rPr>
          <w:rFonts w:ascii="Times New Roman" w:eastAsia="Times New Roman" w:hAnsi="Times New Roman" w:cs="Times New Roman"/>
          <w:sz w:val="24"/>
          <w:szCs w:val="24"/>
        </w:rPr>
      </w:pPr>
      <w:r w:rsidRPr="00336AF2">
        <w:rPr>
          <w:rFonts w:ascii="Times New Roman" w:eastAsia="Times New Roman" w:hAnsi="Times New Roman" w:cs="Times New Roman"/>
          <w:sz w:val="24"/>
          <w:szCs w:val="24"/>
          <w:rtl/>
        </w:rPr>
        <w:t>ز سبزه لب جوی همچون بهشت</w:t>
      </w:r>
    </w:p>
    <w:p w:rsidR="00336AF2" w:rsidRPr="00336AF2" w:rsidRDefault="00336AF2" w:rsidP="00336AF2">
      <w:pPr>
        <w:bidi/>
        <w:spacing w:before="100" w:beforeAutospacing="1" w:after="100" w:afterAutospacing="1" w:line="240" w:lineRule="auto"/>
        <w:jc w:val="both"/>
        <w:rPr>
          <w:rFonts w:ascii="Times New Roman" w:eastAsia="Times New Roman" w:hAnsi="Times New Roman" w:cs="Times New Roman"/>
          <w:sz w:val="24"/>
          <w:szCs w:val="24"/>
        </w:rPr>
      </w:pPr>
      <w:r w:rsidRPr="00336AF2">
        <w:rPr>
          <w:rFonts w:ascii="Times New Roman" w:eastAsia="Times New Roman" w:hAnsi="Times New Roman" w:cs="Times New Roman"/>
          <w:sz w:val="24"/>
          <w:szCs w:val="24"/>
          <w:rtl/>
        </w:rPr>
        <w:t>ز برگ گل و لاله و شنبلید</w:t>
      </w:r>
    </w:p>
    <w:p w:rsidR="00336AF2" w:rsidRPr="00336AF2" w:rsidRDefault="00336AF2" w:rsidP="00336AF2">
      <w:pPr>
        <w:bidi/>
        <w:spacing w:before="100" w:beforeAutospacing="1" w:after="100" w:afterAutospacing="1" w:line="240" w:lineRule="auto"/>
        <w:jc w:val="both"/>
        <w:rPr>
          <w:rFonts w:ascii="Times New Roman" w:eastAsia="Times New Roman" w:hAnsi="Times New Roman" w:cs="Times New Roman"/>
          <w:sz w:val="24"/>
          <w:szCs w:val="24"/>
        </w:rPr>
      </w:pPr>
      <w:r w:rsidRPr="00336AF2">
        <w:rPr>
          <w:rFonts w:ascii="Times New Roman" w:eastAsia="Times New Roman" w:hAnsi="Times New Roman" w:cs="Times New Roman"/>
          <w:sz w:val="24"/>
          <w:szCs w:val="24"/>
          <w:rtl/>
        </w:rPr>
        <w:lastRenderedPageBreak/>
        <w:t>همه کوه و صحرا شده نا پدید</w:t>
      </w:r>
    </w:p>
    <w:p w:rsidR="00336AF2" w:rsidRPr="00336AF2" w:rsidRDefault="00336AF2" w:rsidP="00336AF2">
      <w:pPr>
        <w:bidi/>
        <w:spacing w:before="100" w:beforeAutospacing="1" w:after="100" w:afterAutospacing="1" w:line="240" w:lineRule="auto"/>
        <w:jc w:val="both"/>
        <w:rPr>
          <w:rFonts w:ascii="Times New Roman" w:eastAsia="Times New Roman" w:hAnsi="Times New Roman" w:cs="Times New Roman"/>
          <w:sz w:val="24"/>
          <w:szCs w:val="24"/>
        </w:rPr>
      </w:pPr>
      <w:r w:rsidRPr="00336AF2">
        <w:rPr>
          <w:rFonts w:ascii="Times New Roman" w:eastAsia="Times New Roman" w:hAnsi="Times New Roman" w:cs="Times New Roman"/>
          <w:sz w:val="24"/>
          <w:szCs w:val="24"/>
          <w:rtl/>
        </w:rPr>
        <w:t>گل از جیب غنچه بر آورده سر</w:t>
      </w:r>
    </w:p>
    <w:p w:rsidR="00336AF2" w:rsidRPr="00336AF2" w:rsidRDefault="00336AF2" w:rsidP="00336AF2">
      <w:pPr>
        <w:bidi/>
        <w:spacing w:before="100" w:beforeAutospacing="1" w:after="100" w:afterAutospacing="1" w:line="240" w:lineRule="auto"/>
        <w:jc w:val="both"/>
        <w:rPr>
          <w:rFonts w:ascii="Times New Roman" w:eastAsia="Times New Roman" w:hAnsi="Times New Roman" w:cs="Times New Roman"/>
          <w:sz w:val="24"/>
          <w:szCs w:val="24"/>
        </w:rPr>
      </w:pPr>
      <w:r w:rsidRPr="00336AF2">
        <w:rPr>
          <w:rFonts w:ascii="Times New Roman" w:eastAsia="Times New Roman" w:hAnsi="Times New Roman" w:cs="Times New Roman"/>
          <w:sz w:val="24"/>
          <w:szCs w:val="24"/>
          <w:rtl/>
        </w:rPr>
        <w:t>به گفتار بلبل بر آورده پر</w:t>
      </w:r>
    </w:p>
    <w:p w:rsidR="00336AF2" w:rsidRPr="00336AF2" w:rsidRDefault="00336AF2" w:rsidP="00336AF2">
      <w:pPr>
        <w:bidi/>
        <w:spacing w:before="100" w:beforeAutospacing="1" w:after="100" w:afterAutospacing="1" w:line="240" w:lineRule="auto"/>
        <w:jc w:val="both"/>
        <w:rPr>
          <w:rFonts w:ascii="Times New Roman" w:eastAsia="Times New Roman" w:hAnsi="Times New Roman" w:cs="Times New Roman"/>
          <w:sz w:val="24"/>
          <w:szCs w:val="24"/>
        </w:rPr>
      </w:pPr>
      <w:r w:rsidRPr="00336AF2">
        <w:rPr>
          <w:rFonts w:ascii="Times New Roman" w:eastAsia="Times New Roman" w:hAnsi="Times New Roman" w:cs="Times New Roman"/>
          <w:sz w:val="24"/>
          <w:szCs w:val="24"/>
          <w:rtl/>
        </w:rPr>
        <w:t>زمین پر شکوفه شده حلّه پوش</w:t>
      </w:r>
    </w:p>
    <w:p w:rsidR="00336AF2" w:rsidRPr="00336AF2" w:rsidRDefault="00336AF2" w:rsidP="00336AF2">
      <w:pPr>
        <w:bidi/>
        <w:spacing w:before="100" w:beforeAutospacing="1" w:after="100" w:afterAutospacing="1" w:line="240" w:lineRule="auto"/>
        <w:jc w:val="both"/>
        <w:rPr>
          <w:rFonts w:ascii="Times New Roman" w:eastAsia="Times New Roman" w:hAnsi="Times New Roman" w:cs="Times New Roman"/>
          <w:sz w:val="24"/>
          <w:szCs w:val="24"/>
        </w:rPr>
      </w:pPr>
      <w:r w:rsidRPr="00336AF2">
        <w:rPr>
          <w:rFonts w:ascii="Times New Roman" w:eastAsia="Times New Roman" w:hAnsi="Times New Roman" w:cs="Times New Roman"/>
          <w:sz w:val="24"/>
          <w:szCs w:val="24"/>
          <w:rtl/>
        </w:rPr>
        <w:t>ز آواز مرغان جهان پر خروش 27</w:t>
      </w:r>
    </w:p>
    <w:p w:rsidR="00336AF2" w:rsidRPr="00336AF2" w:rsidRDefault="00336AF2" w:rsidP="00336AF2">
      <w:pPr>
        <w:bidi/>
        <w:spacing w:before="100" w:beforeAutospacing="1" w:after="100" w:afterAutospacing="1" w:line="240" w:lineRule="auto"/>
        <w:jc w:val="both"/>
        <w:rPr>
          <w:rFonts w:ascii="Times New Roman" w:eastAsia="Times New Roman" w:hAnsi="Times New Roman" w:cs="Times New Roman"/>
          <w:sz w:val="24"/>
          <w:szCs w:val="24"/>
        </w:rPr>
      </w:pPr>
      <w:r w:rsidRPr="00336AF2">
        <w:rPr>
          <w:rFonts w:ascii="Times New Roman" w:eastAsia="Times New Roman" w:hAnsi="Times New Roman" w:cs="Times New Roman"/>
          <w:sz w:val="24"/>
          <w:szCs w:val="24"/>
          <w:rtl/>
        </w:rPr>
        <w:t>جوان پر شور سوار بر اسبی غراب نام که منوچهر شاه به او بخشیده برای شکار به دشت می‏رود و به دنبال گوری-که پری است به صورت گوری در آمده-در تخجیرگاه از همراهان جدا می‏افتد و راه را گم می‏کند</w:t>
      </w:r>
      <w:r w:rsidRPr="00336AF2">
        <w:rPr>
          <w:rFonts w:ascii="Times New Roman" w:eastAsia="Times New Roman" w:hAnsi="Times New Roman" w:cs="Times New Roman"/>
          <w:sz w:val="24"/>
          <w:szCs w:val="24"/>
        </w:rPr>
        <w:t>:</w:t>
      </w:r>
    </w:p>
    <w:p w:rsidR="00336AF2" w:rsidRPr="00336AF2" w:rsidRDefault="00336AF2" w:rsidP="00336AF2">
      <w:pPr>
        <w:bidi/>
        <w:spacing w:before="100" w:beforeAutospacing="1" w:after="100" w:afterAutospacing="1" w:line="240" w:lineRule="auto"/>
        <w:jc w:val="both"/>
        <w:rPr>
          <w:rFonts w:ascii="Times New Roman" w:eastAsia="Times New Roman" w:hAnsi="Times New Roman" w:cs="Times New Roman"/>
          <w:sz w:val="24"/>
          <w:szCs w:val="24"/>
        </w:rPr>
      </w:pPr>
      <w:r w:rsidRPr="00336AF2">
        <w:rPr>
          <w:rFonts w:ascii="Times New Roman" w:eastAsia="Times New Roman" w:hAnsi="Times New Roman" w:cs="Times New Roman"/>
          <w:sz w:val="24"/>
          <w:szCs w:val="24"/>
          <w:rtl/>
        </w:rPr>
        <w:t>نه نخجیر ماند و نه نخجیر گاه</w:t>
      </w:r>
    </w:p>
    <w:p w:rsidR="00336AF2" w:rsidRPr="00336AF2" w:rsidRDefault="00336AF2" w:rsidP="00336AF2">
      <w:pPr>
        <w:bidi/>
        <w:spacing w:before="100" w:beforeAutospacing="1" w:after="100" w:afterAutospacing="1" w:line="240" w:lineRule="auto"/>
        <w:jc w:val="both"/>
        <w:rPr>
          <w:rFonts w:ascii="Times New Roman" w:eastAsia="Times New Roman" w:hAnsi="Times New Roman" w:cs="Times New Roman"/>
          <w:sz w:val="24"/>
          <w:szCs w:val="24"/>
        </w:rPr>
      </w:pPr>
      <w:r w:rsidRPr="00336AF2">
        <w:rPr>
          <w:rFonts w:ascii="Times New Roman" w:eastAsia="Times New Roman" w:hAnsi="Times New Roman" w:cs="Times New Roman"/>
          <w:sz w:val="24"/>
          <w:szCs w:val="24"/>
          <w:rtl/>
        </w:rPr>
        <w:t>نه گور و نه شیر افکنان سپاه</w:t>
      </w:r>
    </w:p>
    <w:p w:rsidR="00336AF2" w:rsidRPr="00336AF2" w:rsidRDefault="00336AF2" w:rsidP="00336AF2">
      <w:pPr>
        <w:bidi/>
        <w:spacing w:before="100" w:beforeAutospacing="1" w:after="100" w:afterAutospacing="1" w:line="240" w:lineRule="auto"/>
        <w:jc w:val="both"/>
        <w:rPr>
          <w:rFonts w:ascii="Times New Roman" w:eastAsia="Times New Roman" w:hAnsi="Times New Roman" w:cs="Times New Roman"/>
          <w:sz w:val="24"/>
          <w:szCs w:val="24"/>
        </w:rPr>
      </w:pPr>
      <w:r w:rsidRPr="00336AF2">
        <w:rPr>
          <w:rFonts w:ascii="Times New Roman" w:eastAsia="Times New Roman" w:hAnsi="Times New Roman" w:cs="Times New Roman"/>
          <w:sz w:val="24"/>
          <w:szCs w:val="24"/>
          <w:rtl/>
        </w:rPr>
        <w:t>بیابان خونخوار و مأوای دیو</w:t>
      </w:r>
    </w:p>
    <w:p w:rsidR="00336AF2" w:rsidRPr="00336AF2" w:rsidRDefault="00336AF2" w:rsidP="00336AF2">
      <w:pPr>
        <w:bidi/>
        <w:spacing w:before="100" w:beforeAutospacing="1" w:after="100" w:afterAutospacing="1" w:line="240" w:lineRule="auto"/>
        <w:jc w:val="both"/>
        <w:rPr>
          <w:rFonts w:ascii="Times New Roman" w:eastAsia="Times New Roman" w:hAnsi="Times New Roman" w:cs="Times New Roman"/>
          <w:sz w:val="24"/>
          <w:szCs w:val="24"/>
        </w:rPr>
      </w:pPr>
      <w:r w:rsidRPr="00336AF2">
        <w:rPr>
          <w:rFonts w:ascii="Times New Roman" w:eastAsia="Times New Roman" w:hAnsi="Times New Roman" w:cs="Times New Roman"/>
          <w:sz w:val="24"/>
          <w:szCs w:val="24"/>
          <w:rtl/>
        </w:rPr>
        <w:t>زهر سو بر آورده غولان غریو 28</w:t>
      </w:r>
    </w:p>
    <w:p w:rsidR="00336AF2" w:rsidRPr="00336AF2" w:rsidRDefault="00336AF2" w:rsidP="00336AF2">
      <w:pPr>
        <w:bidi/>
        <w:spacing w:before="100" w:beforeAutospacing="1" w:after="100" w:afterAutospacing="1" w:line="240" w:lineRule="auto"/>
        <w:jc w:val="both"/>
        <w:rPr>
          <w:rFonts w:ascii="Times New Roman" w:eastAsia="Times New Roman" w:hAnsi="Times New Roman" w:cs="Times New Roman"/>
          <w:sz w:val="24"/>
          <w:szCs w:val="24"/>
        </w:rPr>
      </w:pPr>
      <w:r w:rsidRPr="00336AF2">
        <w:rPr>
          <w:rFonts w:ascii="Times New Roman" w:eastAsia="Times New Roman" w:hAnsi="Times New Roman" w:cs="Times New Roman"/>
          <w:sz w:val="24"/>
          <w:szCs w:val="24"/>
          <w:rtl/>
        </w:rPr>
        <w:t>و تا بامداد در این بیابان ناپیدا کران مأوای دیوان می‏تازد و راه را نمی‏یابد، قضا را گذارش بر قصری می‏افتد که بر دیوار آن تصویر پری پیکری آویخته شده است.این تصویر متعلّق به پریدخت دختر فغفور چین است</w:t>
      </w:r>
      <w:r w:rsidRPr="00336AF2">
        <w:rPr>
          <w:rFonts w:ascii="Times New Roman" w:eastAsia="Times New Roman" w:hAnsi="Times New Roman" w:cs="Times New Roman"/>
          <w:sz w:val="24"/>
          <w:szCs w:val="24"/>
        </w:rPr>
        <w:t>:</w:t>
      </w:r>
    </w:p>
    <w:p w:rsidR="00336AF2" w:rsidRPr="00336AF2" w:rsidRDefault="00336AF2" w:rsidP="00336AF2">
      <w:pPr>
        <w:bidi/>
        <w:spacing w:before="100" w:beforeAutospacing="1" w:after="100" w:afterAutospacing="1" w:line="240" w:lineRule="auto"/>
        <w:jc w:val="both"/>
        <w:rPr>
          <w:rFonts w:ascii="Times New Roman" w:eastAsia="Times New Roman" w:hAnsi="Times New Roman" w:cs="Times New Roman"/>
          <w:sz w:val="24"/>
          <w:szCs w:val="24"/>
        </w:rPr>
      </w:pPr>
      <w:r w:rsidRPr="00336AF2">
        <w:rPr>
          <w:rFonts w:ascii="Times New Roman" w:eastAsia="Times New Roman" w:hAnsi="Times New Roman" w:cs="Times New Roman"/>
          <w:sz w:val="24"/>
          <w:szCs w:val="24"/>
          <w:rtl/>
        </w:rPr>
        <w:t>گل اندام سروی پریدخت نام</w:t>
      </w:r>
    </w:p>
    <w:p w:rsidR="00336AF2" w:rsidRPr="00336AF2" w:rsidRDefault="00336AF2" w:rsidP="00336AF2">
      <w:pPr>
        <w:bidi/>
        <w:spacing w:before="100" w:beforeAutospacing="1" w:after="100" w:afterAutospacing="1" w:line="240" w:lineRule="auto"/>
        <w:jc w:val="both"/>
        <w:rPr>
          <w:rFonts w:ascii="Times New Roman" w:eastAsia="Times New Roman" w:hAnsi="Times New Roman" w:cs="Times New Roman"/>
          <w:sz w:val="24"/>
          <w:szCs w:val="24"/>
        </w:rPr>
      </w:pPr>
      <w:r w:rsidRPr="00336AF2">
        <w:rPr>
          <w:rFonts w:ascii="Times New Roman" w:eastAsia="Times New Roman" w:hAnsi="Times New Roman" w:cs="Times New Roman"/>
          <w:sz w:val="24"/>
          <w:szCs w:val="24"/>
          <w:rtl/>
        </w:rPr>
        <w:t>رخش روز روشن نماید به شام 29</w:t>
      </w:r>
    </w:p>
    <w:p w:rsidR="00336AF2" w:rsidRPr="00336AF2" w:rsidRDefault="00336AF2" w:rsidP="00336AF2">
      <w:pPr>
        <w:bidi/>
        <w:spacing w:before="100" w:beforeAutospacing="1" w:after="100" w:afterAutospacing="1" w:line="240" w:lineRule="auto"/>
        <w:jc w:val="both"/>
        <w:rPr>
          <w:rFonts w:ascii="Times New Roman" w:eastAsia="Times New Roman" w:hAnsi="Times New Roman" w:cs="Times New Roman"/>
          <w:sz w:val="24"/>
          <w:szCs w:val="24"/>
        </w:rPr>
      </w:pPr>
      <w:r w:rsidRPr="00336AF2">
        <w:rPr>
          <w:rFonts w:ascii="Times New Roman" w:eastAsia="Times New Roman" w:hAnsi="Times New Roman" w:cs="Times New Roman"/>
          <w:sz w:val="24"/>
          <w:szCs w:val="24"/>
          <w:rtl/>
        </w:rPr>
        <w:t>با دیدن تصویر، سام دل از دست می‏دهد و به دنبال یافتن معشوق به راهنمایی پریان رهسپار سرزمین چین و ماچین می‏شود.از اینجا مبارزات سام با دیوان و دیو پهلوانان، پریان و آدمی پریان و جادوان و افسونگران آغاز می‏شود و دو دلداده هر بار که از بندی و طلسمی رهایی می‏یابند به افسون و حادوی دیگری گرفتار می‏شوند.خلاصه خوادث بعدی فهرست‏وار به شرح زیر است</w:t>
      </w:r>
      <w:r w:rsidRPr="00336AF2">
        <w:rPr>
          <w:rFonts w:ascii="Times New Roman" w:eastAsia="Times New Roman" w:hAnsi="Times New Roman" w:cs="Times New Roman"/>
          <w:sz w:val="24"/>
          <w:szCs w:val="24"/>
        </w:rPr>
        <w:t>:</w:t>
      </w:r>
    </w:p>
    <w:p w:rsidR="00336AF2" w:rsidRPr="00336AF2" w:rsidRDefault="00336AF2" w:rsidP="00A83AFC">
      <w:pPr>
        <w:bidi/>
        <w:spacing w:before="100" w:beforeAutospacing="1" w:after="100" w:afterAutospacing="1" w:line="240" w:lineRule="auto"/>
        <w:jc w:val="both"/>
        <w:rPr>
          <w:rFonts w:ascii="Times New Roman" w:eastAsia="Times New Roman" w:hAnsi="Times New Roman" w:cs="Times New Roman"/>
          <w:sz w:val="24"/>
          <w:szCs w:val="24"/>
        </w:rPr>
      </w:pPr>
      <w:r w:rsidRPr="00336AF2">
        <w:rPr>
          <w:rFonts w:ascii="Times New Roman" w:eastAsia="Times New Roman" w:hAnsi="Times New Roman" w:cs="Times New Roman"/>
          <w:sz w:val="24"/>
          <w:szCs w:val="24"/>
          <w:rtl/>
        </w:rPr>
        <w:t>پس از عاشق شدنبه تصویر پریدخت و سفر به چین برای یافتن او، روبرو شدن با سپاه دیوان و جنگ با ژند جادو و مکوکال دیو و رسیدن به دربار فغفور چین و دیدن</w:t>
      </w:r>
      <w:r w:rsidR="00A83AFC">
        <w:rPr>
          <w:rFonts w:ascii="Times New Roman" w:eastAsia="Times New Roman" w:hAnsi="Times New Roman" w:cs="Times New Roman" w:hint="cs"/>
          <w:sz w:val="24"/>
          <w:szCs w:val="24"/>
          <w:rtl/>
          <w:lang w:bidi="fa-IR"/>
        </w:rPr>
        <w:t xml:space="preserve"> </w:t>
      </w:r>
      <w:r w:rsidRPr="00336AF2">
        <w:rPr>
          <w:rFonts w:ascii="Times New Roman" w:eastAsia="Times New Roman" w:hAnsi="Times New Roman" w:cs="Times New Roman"/>
          <w:sz w:val="24"/>
          <w:szCs w:val="24"/>
          <w:rtl/>
        </w:rPr>
        <w:t>پریدخت و عاشق شدن پریدخت بر او و گرفتار شدن پی در پی سام به بند و افسون پریان، بی مهری دلدار و سر نهادن به کوه و بیابان، جنگ با فرعین دیو نهنکال دیو و اسیر کردن نهنکال و گرفتار شدن به دست رقیبان عشقی و مرگ دروغین پریدخت برای منصرف کردن سام از عشق او، سفر سام به سرزمین مغرب، روم و سقلاب و دین عجایب در جزایر دریای اخضر، گذر از شهر سگساران و شهر نیمه‏تنان، جنگ‏های سام با شدّاد، طلاّج جادو و یافتن و شکستن طلسمات جمشید، دیدن مرغ آتش فشان، رسیدن به شهر زنان، رویارویی با ارقم اژدها دیو و کمک گرفتن سام از سیمرغ 30 برای یافتن نقطه آسیب پذیر اژدها که چشم او بود و از پای در آوردن ازقم دیو، جنگ با قهقهم و عوج ابن عنق و به ستوه آوردن عوج وکمک گرفتن عوج از مادرش خاتوره جادو و کشته شدن خاتوره به دست سام و فرار عوج به مصر و ادامه جنگهای سام با دیگر دیوان و به بند کشیدن آنها و مقابله با فغفور چین و کشتن او و تصاحب تاج و تخت فغفور چین</w:t>
      </w:r>
      <w:r w:rsidRPr="00336AF2">
        <w:rPr>
          <w:rFonts w:ascii="Times New Roman" w:eastAsia="Times New Roman" w:hAnsi="Times New Roman" w:cs="Times New Roman"/>
          <w:sz w:val="24"/>
          <w:szCs w:val="24"/>
        </w:rPr>
        <w:t>.</w:t>
      </w:r>
    </w:p>
    <w:p w:rsidR="00336AF2" w:rsidRPr="00336AF2" w:rsidRDefault="00336AF2" w:rsidP="00336AF2">
      <w:pPr>
        <w:bidi/>
        <w:spacing w:before="100" w:beforeAutospacing="1" w:after="100" w:afterAutospacing="1" w:line="240" w:lineRule="auto"/>
        <w:jc w:val="both"/>
        <w:rPr>
          <w:rFonts w:ascii="Times New Roman" w:eastAsia="Times New Roman" w:hAnsi="Times New Roman" w:cs="Times New Roman"/>
          <w:sz w:val="24"/>
          <w:szCs w:val="24"/>
        </w:rPr>
      </w:pPr>
      <w:r w:rsidRPr="00336AF2">
        <w:rPr>
          <w:rFonts w:ascii="Times New Roman" w:eastAsia="Times New Roman" w:hAnsi="Times New Roman" w:cs="Times New Roman"/>
          <w:sz w:val="24"/>
          <w:szCs w:val="24"/>
          <w:rtl/>
        </w:rPr>
        <w:lastRenderedPageBreak/>
        <w:t>در تمام این معارک سام در غربت خاور و سرزمینهای دور مغرب، بدور از یاران و همراهان یک تنه در برابر سپاهیان عظیم دشمن قرار می‏گیرد و با یاری دادار روزی ده مور و مار از همه مصائب پیروز بیرون می‏آید و پس از نابود کردن دیو دقیبان و خالی کردن میدان به پریدخت دست می‏یابد و با ازدواج با او به کام می‏رسد</w:t>
      </w:r>
      <w:r w:rsidRPr="00336AF2">
        <w:rPr>
          <w:rFonts w:ascii="Times New Roman" w:eastAsia="Times New Roman" w:hAnsi="Times New Roman" w:cs="Times New Roman"/>
          <w:sz w:val="24"/>
          <w:szCs w:val="24"/>
        </w:rPr>
        <w:t>:</w:t>
      </w:r>
    </w:p>
    <w:p w:rsidR="00336AF2" w:rsidRPr="00336AF2" w:rsidRDefault="00336AF2" w:rsidP="00336AF2">
      <w:pPr>
        <w:bidi/>
        <w:spacing w:before="100" w:beforeAutospacing="1" w:after="100" w:afterAutospacing="1" w:line="240" w:lineRule="auto"/>
        <w:jc w:val="both"/>
        <w:rPr>
          <w:rFonts w:ascii="Times New Roman" w:eastAsia="Times New Roman" w:hAnsi="Times New Roman" w:cs="Times New Roman"/>
          <w:sz w:val="24"/>
          <w:szCs w:val="24"/>
        </w:rPr>
      </w:pPr>
      <w:r w:rsidRPr="00336AF2">
        <w:rPr>
          <w:rFonts w:ascii="Times New Roman" w:eastAsia="Times New Roman" w:hAnsi="Times New Roman" w:cs="Times New Roman"/>
          <w:sz w:val="24"/>
          <w:szCs w:val="24"/>
          <w:rtl/>
        </w:rPr>
        <w:t>بفرمود تا مؤبدان کهن</w:t>
      </w:r>
    </w:p>
    <w:p w:rsidR="00336AF2" w:rsidRPr="00336AF2" w:rsidRDefault="00336AF2" w:rsidP="00336AF2">
      <w:pPr>
        <w:bidi/>
        <w:spacing w:before="100" w:beforeAutospacing="1" w:after="100" w:afterAutospacing="1" w:line="240" w:lineRule="auto"/>
        <w:jc w:val="both"/>
        <w:rPr>
          <w:rFonts w:ascii="Times New Roman" w:eastAsia="Times New Roman" w:hAnsi="Times New Roman" w:cs="Times New Roman"/>
          <w:sz w:val="24"/>
          <w:szCs w:val="24"/>
        </w:rPr>
      </w:pPr>
      <w:r w:rsidRPr="00336AF2">
        <w:rPr>
          <w:rFonts w:ascii="Times New Roman" w:eastAsia="Times New Roman" w:hAnsi="Times New Roman" w:cs="Times New Roman"/>
          <w:sz w:val="24"/>
          <w:szCs w:val="24"/>
          <w:rtl/>
        </w:rPr>
        <w:t>که گفتند ز افلاک و انجم سخن</w:t>
      </w:r>
    </w:p>
    <w:p w:rsidR="00336AF2" w:rsidRPr="00336AF2" w:rsidRDefault="00336AF2" w:rsidP="00336AF2">
      <w:pPr>
        <w:bidi/>
        <w:spacing w:before="100" w:beforeAutospacing="1" w:after="100" w:afterAutospacing="1" w:line="240" w:lineRule="auto"/>
        <w:jc w:val="both"/>
        <w:rPr>
          <w:rFonts w:ascii="Times New Roman" w:eastAsia="Times New Roman" w:hAnsi="Times New Roman" w:cs="Times New Roman"/>
          <w:sz w:val="24"/>
          <w:szCs w:val="24"/>
        </w:rPr>
      </w:pPr>
      <w:r w:rsidRPr="00336AF2">
        <w:rPr>
          <w:rFonts w:ascii="Times New Roman" w:eastAsia="Times New Roman" w:hAnsi="Times New Roman" w:cs="Times New Roman"/>
          <w:sz w:val="24"/>
          <w:szCs w:val="24"/>
          <w:rtl/>
        </w:rPr>
        <w:t>بر آیند بر بام چرخ برین</w:t>
      </w:r>
    </w:p>
    <w:p w:rsidR="00336AF2" w:rsidRPr="00336AF2" w:rsidRDefault="00336AF2" w:rsidP="00336AF2">
      <w:pPr>
        <w:bidi/>
        <w:spacing w:before="100" w:beforeAutospacing="1" w:after="100" w:afterAutospacing="1" w:line="240" w:lineRule="auto"/>
        <w:jc w:val="both"/>
        <w:rPr>
          <w:rFonts w:ascii="Times New Roman" w:eastAsia="Times New Roman" w:hAnsi="Times New Roman" w:cs="Times New Roman"/>
          <w:sz w:val="24"/>
          <w:szCs w:val="24"/>
        </w:rPr>
      </w:pPr>
      <w:r w:rsidRPr="00336AF2">
        <w:rPr>
          <w:rFonts w:ascii="Times New Roman" w:eastAsia="Times New Roman" w:hAnsi="Times New Roman" w:cs="Times New Roman"/>
          <w:sz w:val="24"/>
          <w:szCs w:val="24"/>
          <w:rtl/>
        </w:rPr>
        <w:t>بجویند وقت مبارک‏ترین</w:t>
      </w:r>
    </w:p>
    <w:p w:rsidR="00336AF2" w:rsidRPr="00336AF2" w:rsidRDefault="00336AF2" w:rsidP="00336AF2">
      <w:pPr>
        <w:bidi/>
        <w:spacing w:before="100" w:beforeAutospacing="1" w:after="100" w:afterAutospacing="1" w:line="240" w:lineRule="auto"/>
        <w:jc w:val="both"/>
        <w:rPr>
          <w:rFonts w:ascii="Times New Roman" w:eastAsia="Times New Roman" w:hAnsi="Times New Roman" w:cs="Times New Roman"/>
          <w:sz w:val="24"/>
          <w:szCs w:val="24"/>
        </w:rPr>
      </w:pPr>
      <w:r w:rsidRPr="00336AF2">
        <w:rPr>
          <w:rFonts w:ascii="Times New Roman" w:eastAsia="Times New Roman" w:hAnsi="Times New Roman" w:cs="Times New Roman"/>
          <w:sz w:val="24"/>
          <w:szCs w:val="24"/>
          <w:rtl/>
        </w:rPr>
        <w:t>که آرند خورشید را سوی سام</w:t>
      </w:r>
    </w:p>
    <w:p w:rsidR="00336AF2" w:rsidRPr="00336AF2" w:rsidRDefault="00336AF2" w:rsidP="00336AF2">
      <w:pPr>
        <w:bidi/>
        <w:spacing w:before="100" w:beforeAutospacing="1" w:after="100" w:afterAutospacing="1" w:line="240" w:lineRule="auto"/>
        <w:jc w:val="both"/>
        <w:rPr>
          <w:rFonts w:ascii="Times New Roman" w:eastAsia="Times New Roman" w:hAnsi="Times New Roman" w:cs="Times New Roman"/>
          <w:sz w:val="24"/>
          <w:szCs w:val="24"/>
        </w:rPr>
      </w:pPr>
      <w:r w:rsidRPr="00336AF2">
        <w:rPr>
          <w:rFonts w:ascii="Times New Roman" w:eastAsia="Times New Roman" w:hAnsi="Times New Roman" w:cs="Times New Roman"/>
          <w:sz w:val="24"/>
          <w:szCs w:val="24"/>
          <w:rtl/>
        </w:rPr>
        <w:t>رسانند تابنده مه را به بام</w:t>
      </w:r>
    </w:p>
    <w:p w:rsidR="00336AF2" w:rsidRPr="00336AF2" w:rsidRDefault="00336AF2" w:rsidP="00336AF2">
      <w:pPr>
        <w:bidi/>
        <w:spacing w:before="100" w:beforeAutospacing="1" w:after="100" w:afterAutospacing="1" w:line="240" w:lineRule="auto"/>
        <w:jc w:val="both"/>
        <w:rPr>
          <w:rFonts w:ascii="Times New Roman" w:eastAsia="Times New Roman" w:hAnsi="Times New Roman" w:cs="Times New Roman"/>
          <w:sz w:val="24"/>
          <w:szCs w:val="24"/>
        </w:rPr>
      </w:pPr>
      <w:r w:rsidRPr="00336AF2">
        <w:rPr>
          <w:rFonts w:ascii="Times New Roman" w:eastAsia="Times New Roman" w:hAnsi="Times New Roman" w:cs="Times New Roman"/>
          <w:sz w:val="24"/>
          <w:szCs w:val="24"/>
          <w:rtl/>
        </w:rPr>
        <w:t>ز بهر عروسی یل کامیاب</w:t>
      </w:r>
    </w:p>
    <w:p w:rsidR="00336AF2" w:rsidRPr="00336AF2" w:rsidRDefault="00336AF2" w:rsidP="00336AF2">
      <w:pPr>
        <w:bidi/>
        <w:spacing w:before="100" w:beforeAutospacing="1" w:after="100" w:afterAutospacing="1" w:line="240" w:lineRule="auto"/>
        <w:jc w:val="both"/>
        <w:rPr>
          <w:rFonts w:ascii="Times New Roman" w:eastAsia="Times New Roman" w:hAnsi="Times New Roman" w:cs="Times New Roman"/>
          <w:sz w:val="24"/>
          <w:szCs w:val="24"/>
        </w:rPr>
      </w:pPr>
      <w:r w:rsidRPr="00336AF2">
        <w:rPr>
          <w:rFonts w:ascii="Times New Roman" w:eastAsia="Times New Roman" w:hAnsi="Times New Roman" w:cs="Times New Roman"/>
          <w:sz w:val="24"/>
          <w:szCs w:val="24"/>
          <w:rtl/>
        </w:rPr>
        <w:t>بیاراست ایوان به درّ خوشاب</w:t>
      </w:r>
    </w:p>
    <w:p w:rsidR="00336AF2" w:rsidRPr="00336AF2" w:rsidRDefault="00336AF2" w:rsidP="00336AF2">
      <w:pPr>
        <w:bidi/>
        <w:spacing w:before="100" w:beforeAutospacing="1" w:after="100" w:afterAutospacing="1" w:line="240" w:lineRule="auto"/>
        <w:jc w:val="both"/>
        <w:rPr>
          <w:rFonts w:ascii="Times New Roman" w:eastAsia="Times New Roman" w:hAnsi="Times New Roman" w:cs="Times New Roman"/>
          <w:sz w:val="24"/>
          <w:szCs w:val="24"/>
        </w:rPr>
      </w:pPr>
      <w:r w:rsidRPr="00336AF2">
        <w:rPr>
          <w:rFonts w:ascii="Times New Roman" w:eastAsia="Times New Roman" w:hAnsi="Times New Roman" w:cs="Times New Roman"/>
          <w:sz w:val="24"/>
          <w:szCs w:val="24"/>
          <w:rtl/>
        </w:rPr>
        <w:t>بدان رسم و آیین ببستند عهد</w:t>
      </w:r>
    </w:p>
    <w:p w:rsidR="00336AF2" w:rsidRPr="00336AF2" w:rsidRDefault="00336AF2" w:rsidP="00336AF2">
      <w:pPr>
        <w:bidi/>
        <w:spacing w:before="100" w:beforeAutospacing="1" w:after="100" w:afterAutospacing="1" w:line="240" w:lineRule="auto"/>
        <w:jc w:val="both"/>
        <w:rPr>
          <w:rFonts w:ascii="Times New Roman" w:eastAsia="Times New Roman" w:hAnsi="Times New Roman" w:cs="Times New Roman"/>
          <w:sz w:val="24"/>
          <w:szCs w:val="24"/>
        </w:rPr>
      </w:pPr>
      <w:r w:rsidRPr="00336AF2">
        <w:rPr>
          <w:rFonts w:ascii="Times New Roman" w:eastAsia="Times New Roman" w:hAnsi="Times New Roman" w:cs="Times New Roman"/>
          <w:sz w:val="24"/>
          <w:szCs w:val="24"/>
          <w:rtl/>
        </w:rPr>
        <w:t>در ایوان جمشید بنهاد مهد 31</w:t>
      </w:r>
    </w:p>
    <w:p w:rsidR="00336AF2" w:rsidRPr="00336AF2" w:rsidRDefault="00336AF2" w:rsidP="00A83AFC">
      <w:pPr>
        <w:bidi/>
        <w:spacing w:before="100" w:beforeAutospacing="1" w:after="100" w:afterAutospacing="1" w:line="240" w:lineRule="auto"/>
        <w:jc w:val="both"/>
        <w:rPr>
          <w:rFonts w:ascii="Times New Roman" w:eastAsia="Times New Roman" w:hAnsi="Times New Roman" w:cs="Times New Roman"/>
          <w:sz w:val="24"/>
          <w:szCs w:val="24"/>
          <w:lang w:bidi="fa-IR"/>
        </w:rPr>
      </w:pPr>
      <w:r w:rsidRPr="00336AF2">
        <w:rPr>
          <w:rFonts w:ascii="Times New Roman" w:eastAsia="Times New Roman" w:hAnsi="Times New Roman" w:cs="Times New Roman"/>
          <w:sz w:val="24"/>
          <w:szCs w:val="24"/>
          <w:rtl/>
        </w:rPr>
        <w:t>سپس سام یکی از یاران را به نظر و نسق بخشیدن به دربار فغفور چین می‏گمارد و خود همراه نو عروس با ساز و برگ و تجمّلات فراوان در حالیکه تنی چند از دیوان را در بند کرده به ایران و به دربار منوچهر شاه باز می‏گردد، منوچهر او را به گرمی می‏نوازد و مجلس بزم می‏آراید و پروردگار را سپاس می‏گزارد که سام به وطن مراجعت کرده و از</w:t>
      </w:r>
      <w:r w:rsidR="00A83AFC">
        <w:rPr>
          <w:rFonts w:ascii="Times New Roman" w:eastAsia="Times New Roman" w:hAnsi="Times New Roman" w:cs="Times New Roman" w:hint="cs"/>
          <w:sz w:val="24"/>
          <w:szCs w:val="24"/>
          <w:rtl/>
          <w:lang w:bidi="fa-IR"/>
        </w:rPr>
        <w:t xml:space="preserve"> </w:t>
      </w:r>
      <w:r w:rsidRPr="00336AF2">
        <w:rPr>
          <w:rFonts w:ascii="Times New Roman" w:eastAsia="Times New Roman" w:hAnsi="Times New Roman" w:cs="Times New Roman"/>
          <w:sz w:val="24"/>
          <w:szCs w:val="24"/>
          <w:rtl/>
        </w:rPr>
        <w:t>احوال و شرح ماجراهای شگرفی که بر او گذشته می‏پرسد</w:t>
      </w:r>
      <w:r w:rsidRPr="00336AF2">
        <w:rPr>
          <w:rFonts w:ascii="Times New Roman" w:eastAsia="Times New Roman" w:hAnsi="Times New Roman" w:cs="Times New Roman"/>
          <w:sz w:val="24"/>
          <w:szCs w:val="24"/>
        </w:rPr>
        <w:t>:</w:t>
      </w:r>
    </w:p>
    <w:p w:rsidR="00336AF2" w:rsidRPr="00336AF2" w:rsidRDefault="00336AF2" w:rsidP="00336AF2">
      <w:pPr>
        <w:bidi/>
        <w:spacing w:before="100" w:beforeAutospacing="1" w:after="100" w:afterAutospacing="1" w:line="240" w:lineRule="auto"/>
        <w:jc w:val="both"/>
        <w:rPr>
          <w:rFonts w:ascii="Times New Roman" w:eastAsia="Times New Roman" w:hAnsi="Times New Roman" w:cs="Times New Roman"/>
          <w:sz w:val="24"/>
          <w:szCs w:val="24"/>
        </w:rPr>
      </w:pPr>
      <w:r w:rsidRPr="00336AF2">
        <w:rPr>
          <w:rFonts w:ascii="Times New Roman" w:eastAsia="Times New Roman" w:hAnsi="Times New Roman" w:cs="Times New Roman"/>
          <w:sz w:val="24"/>
          <w:szCs w:val="24"/>
          <w:rtl/>
        </w:rPr>
        <w:t>چو بر شد به گیتی گه شاد کام</w:t>
      </w:r>
    </w:p>
    <w:p w:rsidR="00336AF2" w:rsidRPr="00336AF2" w:rsidRDefault="00336AF2" w:rsidP="00336AF2">
      <w:pPr>
        <w:bidi/>
        <w:spacing w:before="100" w:beforeAutospacing="1" w:after="100" w:afterAutospacing="1" w:line="240" w:lineRule="auto"/>
        <w:jc w:val="both"/>
        <w:rPr>
          <w:rFonts w:ascii="Times New Roman" w:eastAsia="Times New Roman" w:hAnsi="Times New Roman" w:cs="Times New Roman"/>
          <w:sz w:val="24"/>
          <w:szCs w:val="24"/>
        </w:rPr>
      </w:pPr>
      <w:r w:rsidRPr="00336AF2">
        <w:rPr>
          <w:rFonts w:ascii="Times New Roman" w:eastAsia="Times New Roman" w:hAnsi="Times New Roman" w:cs="Times New Roman"/>
          <w:sz w:val="24"/>
          <w:szCs w:val="24"/>
          <w:rtl/>
        </w:rPr>
        <w:t>بپرسید از عاشقی‏های سام</w:t>
      </w:r>
    </w:p>
    <w:p w:rsidR="00336AF2" w:rsidRPr="00336AF2" w:rsidRDefault="00336AF2" w:rsidP="00336AF2">
      <w:pPr>
        <w:bidi/>
        <w:spacing w:before="100" w:beforeAutospacing="1" w:after="100" w:afterAutospacing="1" w:line="240" w:lineRule="auto"/>
        <w:jc w:val="both"/>
        <w:rPr>
          <w:rFonts w:ascii="Times New Roman" w:eastAsia="Times New Roman" w:hAnsi="Times New Roman" w:cs="Times New Roman"/>
          <w:sz w:val="24"/>
          <w:szCs w:val="24"/>
        </w:rPr>
      </w:pPr>
      <w:r w:rsidRPr="00336AF2">
        <w:rPr>
          <w:rFonts w:ascii="Times New Roman" w:eastAsia="Times New Roman" w:hAnsi="Times New Roman" w:cs="Times New Roman"/>
          <w:sz w:val="24"/>
          <w:szCs w:val="24"/>
          <w:rtl/>
        </w:rPr>
        <w:t>لگفت آنچه بگذشته بد بر سرش</w:t>
      </w:r>
    </w:p>
    <w:p w:rsidR="00336AF2" w:rsidRPr="00336AF2" w:rsidRDefault="00336AF2" w:rsidP="00336AF2">
      <w:pPr>
        <w:bidi/>
        <w:spacing w:before="100" w:beforeAutospacing="1" w:after="100" w:afterAutospacing="1" w:line="240" w:lineRule="auto"/>
        <w:jc w:val="both"/>
        <w:rPr>
          <w:rFonts w:ascii="Times New Roman" w:eastAsia="Times New Roman" w:hAnsi="Times New Roman" w:cs="Times New Roman"/>
          <w:sz w:val="24"/>
          <w:szCs w:val="24"/>
        </w:rPr>
      </w:pPr>
      <w:r w:rsidRPr="00336AF2">
        <w:rPr>
          <w:rFonts w:ascii="Times New Roman" w:eastAsia="Times New Roman" w:hAnsi="Times New Roman" w:cs="Times New Roman"/>
          <w:sz w:val="24"/>
          <w:szCs w:val="24"/>
          <w:rtl/>
        </w:rPr>
        <w:t>که تا آرزوی دل آمد برش</w:t>
      </w:r>
    </w:p>
    <w:p w:rsidR="00336AF2" w:rsidRPr="00336AF2" w:rsidRDefault="00336AF2" w:rsidP="00336AF2">
      <w:pPr>
        <w:bidi/>
        <w:spacing w:before="100" w:beforeAutospacing="1" w:after="100" w:afterAutospacing="1" w:line="240" w:lineRule="auto"/>
        <w:jc w:val="both"/>
        <w:rPr>
          <w:rFonts w:ascii="Times New Roman" w:eastAsia="Times New Roman" w:hAnsi="Times New Roman" w:cs="Times New Roman"/>
          <w:sz w:val="24"/>
          <w:szCs w:val="24"/>
        </w:rPr>
      </w:pPr>
      <w:r w:rsidRPr="00336AF2">
        <w:rPr>
          <w:rFonts w:ascii="Times New Roman" w:eastAsia="Times New Roman" w:hAnsi="Times New Roman" w:cs="Times New Roman"/>
          <w:sz w:val="24"/>
          <w:szCs w:val="24"/>
          <w:rtl/>
        </w:rPr>
        <w:t>شگفتی بر او ماند شاه و سپاه</w:t>
      </w:r>
    </w:p>
    <w:p w:rsidR="00336AF2" w:rsidRPr="00336AF2" w:rsidRDefault="00336AF2" w:rsidP="00336AF2">
      <w:pPr>
        <w:bidi/>
        <w:spacing w:before="100" w:beforeAutospacing="1" w:after="100" w:afterAutospacing="1" w:line="240" w:lineRule="auto"/>
        <w:jc w:val="both"/>
        <w:rPr>
          <w:rFonts w:ascii="Times New Roman" w:eastAsia="Times New Roman" w:hAnsi="Times New Roman" w:cs="Times New Roman"/>
          <w:sz w:val="24"/>
          <w:szCs w:val="24"/>
        </w:rPr>
      </w:pPr>
      <w:r w:rsidRPr="00336AF2">
        <w:rPr>
          <w:rFonts w:ascii="Times New Roman" w:eastAsia="Times New Roman" w:hAnsi="Times New Roman" w:cs="Times New Roman"/>
          <w:sz w:val="24"/>
          <w:szCs w:val="24"/>
          <w:rtl/>
        </w:rPr>
        <w:t>از آن رنجهایی که دید او به راه</w:t>
      </w:r>
    </w:p>
    <w:p w:rsidR="00336AF2" w:rsidRPr="00336AF2" w:rsidRDefault="00336AF2" w:rsidP="00336AF2">
      <w:pPr>
        <w:bidi/>
        <w:spacing w:before="100" w:beforeAutospacing="1" w:after="100" w:afterAutospacing="1" w:line="240" w:lineRule="auto"/>
        <w:jc w:val="both"/>
        <w:rPr>
          <w:rFonts w:ascii="Times New Roman" w:eastAsia="Times New Roman" w:hAnsi="Times New Roman" w:cs="Times New Roman"/>
          <w:sz w:val="24"/>
          <w:szCs w:val="24"/>
        </w:rPr>
      </w:pPr>
      <w:r w:rsidRPr="00336AF2">
        <w:rPr>
          <w:rFonts w:ascii="Times New Roman" w:eastAsia="Times New Roman" w:hAnsi="Times New Roman" w:cs="Times New Roman"/>
          <w:sz w:val="24"/>
          <w:szCs w:val="24"/>
          <w:rtl/>
        </w:rPr>
        <w:t>از این پس نشستند بر تخت بزم</w:t>
      </w:r>
    </w:p>
    <w:p w:rsidR="00336AF2" w:rsidRPr="00336AF2" w:rsidRDefault="00336AF2" w:rsidP="00336AF2">
      <w:pPr>
        <w:bidi/>
        <w:spacing w:before="100" w:beforeAutospacing="1" w:after="100" w:afterAutospacing="1" w:line="240" w:lineRule="auto"/>
        <w:jc w:val="both"/>
        <w:rPr>
          <w:rFonts w:ascii="Times New Roman" w:eastAsia="Times New Roman" w:hAnsi="Times New Roman" w:cs="Times New Roman"/>
          <w:sz w:val="24"/>
          <w:szCs w:val="24"/>
        </w:rPr>
      </w:pPr>
      <w:r w:rsidRPr="00336AF2">
        <w:rPr>
          <w:rFonts w:ascii="Times New Roman" w:eastAsia="Times New Roman" w:hAnsi="Times New Roman" w:cs="Times New Roman"/>
          <w:sz w:val="24"/>
          <w:szCs w:val="24"/>
          <w:rtl/>
        </w:rPr>
        <w:t>بند هیچ شاه بیم اندوه رزم 32</w:t>
      </w:r>
    </w:p>
    <w:p w:rsidR="00336AF2" w:rsidRPr="00336AF2" w:rsidRDefault="00336AF2" w:rsidP="00336AF2">
      <w:pPr>
        <w:bidi/>
        <w:spacing w:before="100" w:beforeAutospacing="1" w:after="100" w:afterAutospacing="1" w:line="240" w:lineRule="auto"/>
        <w:jc w:val="both"/>
        <w:outlineLvl w:val="3"/>
        <w:rPr>
          <w:rFonts w:ascii="Times New Roman" w:eastAsia="Times New Roman" w:hAnsi="Times New Roman" w:cs="Times New Roman"/>
          <w:b/>
          <w:bCs/>
          <w:sz w:val="24"/>
          <w:szCs w:val="24"/>
        </w:rPr>
      </w:pPr>
      <w:r w:rsidRPr="00336AF2">
        <w:rPr>
          <w:rFonts w:ascii="Times New Roman" w:eastAsia="Times New Roman" w:hAnsi="Times New Roman" w:cs="Times New Roman"/>
          <w:b/>
          <w:bCs/>
          <w:sz w:val="24"/>
          <w:szCs w:val="24"/>
          <w:rtl/>
        </w:rPr>
        <w:t>سامنامه به عنوان یک اثر حماسی</w:t>
      </w:r>
    </w:p>
    <w:p w:rsidR="00336AF2" w:rsidRPr="00336AF2" w:rsidRDefault="00336AF2" w:rsidP="00336AF2">
      <w:pPr>
        <w:bidi/>
        <w:spacing w:before="100" w:beforeAutospacing="1" w:after="100" w:afterAutospacing="1" w:line="240" w:lineRule="auto"/>
        <w:jc w:val="both"/>
        <w:rPr>
          <w:rFonts w:ascii="Times New Roman" w:eastAsia="Times New Roman" w:hAnsi="Times New Roman" w:cs="Times New Roman"/>
          <w:sz w:val="24"/>
          <w:szCs w:val="24"/>
        </w:rPr>
      </w:pPr>
      <w:r w:rsidRPr="00336AF2">
        <w:rPr>
          <w:rFonts w:ascii="Times New Roman" w:eastAsia="Times New Roman" w:hAnsi="Times New Roman" w:cs="Times New Roman"/>
          <w:sz w:val="24"/>
          <w:szCs w:val="24"/>
          <w:rtl/>
        </w:rPr>
        <w:lastRenderedPageBreak/>
        <w:t>باید دانست به جهت نفوذ بسیار شاهنامه در روح و جان ایرانیان سخنسرایان بسیاری پس از روی به تقلید از وی به نظم منظومه‏های حماسی پرداخته‏اند.لازم به یاد آوری نیست که هیچیک از این اثار از گرشاسپ نامه اسدی طوسی تا سامنامه خواجوی کرمانی که چندین منظومه حماسی تقلیدی را شامل می‏شود 33 ، قدرت برابری با اثر سترگ و بی بدیل فردوسی نداشته‏اند و زمان خود بهترین داور بوده است</w:t>
      </w:r>
      <w:r w:rsidRPr="00336AF2">
        <w:rPr>
          <w:rFonts w:ascii="Times New Roman" w:eastAsia="Times New Roman" w:hAnsi="Times New Roman" w:cs="Times New Roman"/>
          <w:sz w:val="24"/>
          <w:szCs w:val="24"/>
        </w:rPr>
        <w:t>.</w:t>
      </w:r>
    </w:p>
    <w:p w:rsidR="00336AF2" w:rsidRPr="00336AF2" w:rsidRDefault="00336AF2" w:rsidP="00336AF2">
      <w:pPr>
        <w:bidi/>
        <w:spacing w:before="100" w:beforeAutospacing="1" w:after="100" w:afterAutospacing="1" w:line="240" w:lineRule="auto"/>
        <w:jc w:val="both"/>
        <w:rPr>
          <w:rFonts w:ascii="Times New Roman" w:eastAsia="Times New Roman" w:hAnsi="Times New Roman" w:cs="Times New Roman"/>
          <w:sz w:val="24"/>
          <w:szCs w:val="24"/>
        </w:rPr>
      </w:pPr>
      <w:r w:rsidRPr="00336AF2">
        <w:rPr>
          <w:rFonts w:ascii="Times New Roman" w:eastAsia="Times New Roman" w:hAnsi="Times New Roman" w:cs="Times New Roman"/>
          <w:sz w:val="24"/>
          <w:szCs w:val="24"/>
          <w:rtl/>
        </w:rPr>
        <w:t>مانند همه منظومه‏های حماسی تقلیدی سامنامه در بحر متقارب مثمنّ مقصور یا محذوف سروده شده.با نگاهی سطحی می‏توان به آسانی اظهار نظر کرد که خواجو در سامنامه به هیچ وجه به عنوان شاعری توانمند و چیره‏دست و خلاّن و مبتکر چهره نمی‏نماید و نشانه زیادی از استادی و مهارت و قدرت طبع و آفرینش هنری در بیانش دیده نمی‏شود و البته خود نیز در پایان کتاب ضمن تصریح به نام خود به عنوان سراینده کتاب و ذکر نام فردوسی و شاهنامه اقرار دارد که دعوی همسنگی با شاعر بزرگ طوس را نداشته است</w:t>
      </w:r>
      <w:r w:rsidRPr="00336AF2">
        <w:rPr>
          <w:rFonts w:ascii="Times New Roman" w:eastAsia="Times New Roman" w:hAnsi="Times New Roman" w:cs="Times New Roman"/>
          <w:sz w:val="24"/>
          <w:szCs w:val="24"/>
        </w:rPr>
        <w:t>:</w:t>
      </w:r>
    </w:p>
    <w:p w:rsidR="00336AF2" w:rsidRPr="00336AF2" w:rsidRDefault="00336AF2" w:rsidP="00336AF2">
      <w:pPr>
        <w:bidi/>
        <w:spacing w:before="100" w:beforeAutospacing="1" w:after="100" w:afterAutospacing="1" w:line="240" w:lineRule="auto"/>
        <w:jc w:val="both"/>
        <w:rPr>
          <w:rFonts w:ascii="Times New Roman" w:eastAsia="Times New Roman" w:hAnsi="Times New Roman" w:cs="Times New Roman"/>
          <w:sz w:val="24"/>
          <w:szCs w:val="24"/>
        </w:rPr>
      </w:pPr>
      <w:r w:rsidRPr="00336AF2">
        <w:rPr>
          <w:rFonts w:ascii="Times New Roman" w:eastAsia="Times New Roman" w:hAnsi="Times New Roman" w:cs="Times New Roman"/>
          <w:sz w:val="24"/>
          <w:szCs w:val="24"/>
          <w:rtl/>
        </w:rPr>
        <w:t>گر از بی نوایی نوایی زدم</w:t>
      </w:r>
    </w:p>
    <w:p w:rsidR="00336AF2" w:rsidRPr="00336AF2" w:rsidRDefault="00336AF2" w:rsidP="00336AF2">
      <w:pPr>
        <w:bidi/>
        <w:spacing w:before="100" w:beforeAutospacing="1" w:after="100" w:afterAutospacing="1" w:line="240" w:lineRule="auto"/>
        <w:jc w:val="both"/>
        <w:rPr>
          <w:rFonts w:ascii="Times New Roman" w:eastAsia="Times New Roman" w:hAnsi="Times New Roman" w:cs="Times New Roman"/>
          <w:sz w:val="24"/>
          <w:szCs w:val="24"/>
        </w:rPr>
      </w:pPr>
      <w:r w:rsidRPr="00336AF2">
        <w:rPr>
          <w:rFonts w:ascii="Times New Roman" w:eastAsia="Times New Roman" w:hAnsi="Times New Roman" w:cs="Times New Roman"/>
          <w:sz w:val="24"/>
          <w:szCs w:val="24"/>
          <w:rtl/>
        </w:rPr>
        <w:t>به بحر سخن دست و پایی زدم</w:t>
      </w:r>
    </w:p>
    <w:p w:rsidR="00336AF2" w:rsidRPr="00336AF2" w:rsidRDefault="00336AF2" w:rsidP="00336AF2">
      <w:pPr>
        <w:bidi/>
        <w:spacing w:before="100" w:beforeAutospacing="1" w:after="100" w:afterAutospacing="1" w:line="240" w:lineRule="auto"/>
        <w:jc w:val="both"/>
        <w:rPr>
          <w:rFonts w:ascii="Times New Roman" w:eastAsia="Times New Roman" w:hAnsi="Times New Roman" w:cs="Times New Roman"/>
          <w:sz w:val="24"/>
          <w:szCs w:val="24"/>
        </w:rPr>
      </w:pPr>
      <w:r w:rsidRPr="00336AF2">
        <w:rPr>
          <w:rFonts w:ascii="Times New Roman" w:eastAsia="Times New Roman" w:hAnsi="Times New Roman" w:cs="Times New Roman"/>
          <w:sz w:val="24"/>
          <w:szCs w:val="24"/>
          <w:rtl/>
        </w:rPr>
        <w:t>سر انجام کردم بدین نامه ختم</w:t>
      </w:r>
    </w:p>
    <w:p w:rsidR="00336AF2" w:rsidRPr="00336AF2" w:rsidRDefault="00336AF2" w:rsidP="00336AF2">
      <w:pPr>
        <w:bidi/>
        <w:spacing w:before="100" w:beforeAutospacing="1" w:after="100" w:afterAutospacing="1" w:line="240" w:lineRule="auto"/>
        <w:jc w:val="both"/>
        <w:rPr>
          <w:rFonts w:ascii="Times New Roman" w:eastAsia="Times New Roman" w:hAnsi="Times New Roman" w:cs="Times New Roman"/>
          <w:sz w:val="24"/>
          <w:szCs w:val="24"/>
        </w:rPr>
      </w:pPr>
      <w:r w:rsidRPr="00336AF2">
        <w:rPr>
          <w:rFonts w:ascii="Times New Roman" w:eastAsia="Times New Roman" w:hAnsi="Times New Roman" w:cs="Times New Roman"/>
          <w:sz w:val="24"/>
          <w:szCs w:val="24"/>
          <w:rtl/>
        </w:rPr>
        <w:t>که فردوسیش هست شهنامه ختم</w:t>
      </w:r>
    </w:p>
    <w:p w:rsidR="00336AF2" w:rsidRPr="00336AF2" w:rsidRDefault="00336AF2" w:rsidP="00336AF2">
      <w:pPr>
        <w:bidi/>
        <w:spacing w:before="100" w:beforeAutospacing="1" w:after="100" w:afterAutospacing="1" w:line="240" w:lineRule="auto"/>
        <w:jc w:val="both"/>
        <w:rPr>
          <w:rFonts w:ascii="Times New Roman" w:eastAsia="Times New Roman" w:hAnsi="Times New Roman" w:cs="Times New Roman"/>
          <w:sz w:val="24"/>
          <w:szCs w:val="24"/>
        </w:rPr>
      </w:pPr>
      <w:r w:rsidRPr="00336AF2">
        <w:rPr>
          <w:rFonts w:ascii="Times New Roman" w:eastAsia="Times New Roman" w:hAnsi="Times New Roman" w:cs="Times New Roman"/>
          <w:sz w:val="24"/>
          <w:szCs w:val="24"/>
          <w:rtl/>
        </w:rPr>
        <w:t>به نزدیک خورشید او ذرّه‏ام</w:t>
      </w:r>
    </w:p>
    <w:p w:rsidR="00336AF2" w:rsidRPr="00336AF2" w:rsidRDefault="00336AF2" w:rsidP="00336AF2">
      <w:pPr>
        <w:bidi/>
        <w:spacing w:before="100" w:beforeAutospacing="1" w:after="100" w:afterAutospacing="1" w:line="240" w:lineRule="auto"/>
        <w:jc w:val="both"/>
        <w:rPr>
          <w:rFonts w:ascii="Times New Roman" w:eastAsia="Times New Roman" w:hAnsi="Times New Roman" w:cs="Times New Roman"/>
          <w:sz w:val="24"/>
          <w:szCs w:val="24"/>
        </w:rPr>
      </w:pPr>
      <w:r w:rsidRPr="00336AF2">
        <w:rPr>
          <w:rFonts w:ascii="Times New Roman" w:eastAsia="Times New Roman" w:hAnsi="Times New Roman" w:cs="Times New Roman"/>
          <w:sz w:val="24"/>
          <w:szCs w:val="24"/>
          <w:rtl/>
        </w:rPr>
        <w:t>به دریای گفتار او قطره‏ام</w:t>
      </w:r>
    </w:p>
    <w:p w:rsidR="00336AF2" w:rsidRPr="00336AF2" w:rsidRDefault="00336AF2" w:rsidP="00336AF2">
      <w:pPr>
        <w:bidi/>
        <w:spacing w:before="100" w:beforeAutospacing="1" w:after="100" w:afterAutospacing="1" w:line="240" w:lineRule="auto"/>
        <w:jc w:val="both"/>
        <w:rPr>
          <w:rFonts w:ascii="Times New Roman" w:eastAsia="Times New Roman" w:hAnsi="Times New Roman" w:cs="Times New Roman"/>
          <w:sz w:val="24"/>
          <w:szCs w:val="24"/>
        </w:rPr>
      </w:pPr>
      <w:r w:rsidRPr="00336AF2">
        <w:rPr>
          <w:rFonts w:ascii="Times New Roman" w:eastAsia="Times New Roman" w:hAnsi="Times New Roman" w:cs="Times New Roman"/>
          <w:sz w:val="24"/>
          <w:szCs w:val="24"/>
          <w:rtl/>
        </w:rPr>
        <w:t>سروش مسحادم خضر نام</w:t>
      </w:r>
    </w:p>
    <w:p w:rsidR="00336AF2" w:rsidRPr="00336AF2" w:rsidRDefault="00336AF2" w:rsidP="00336AF2">
      <w:pPr>
        <w:bidi/>
        <w:spacing w:before="100" w:beforeAutospacing="1" w:after="100" w:afterAutospacing="1" w:line="240" w:lineRule="auto"/>
        <w:jc w:val="both"/>
        <w:rPr>
          <w:rFonts w:ascii="Times New Roman" w:eastAsia="Times New Roman" w:hAnsi="Times New Roman" w:cs="Times New Roman"/>
          <w:sz w:val="24"/>
          <w:szCs w:val="24"/>
        </w:rPr>
      </w:pPr>
      <w:r w:rsidRPr="00336AF2">
        <w:rPr>
          <w:rFonts w:ascii="Times New Roman" w:eastAsia="Times New Roman" w:hAnsi="Times New Roman" w:cs="Times New Roman"/>
          <w:sz w:val="24"/>
          <w:szCs w:val="24"/>
          <w:rtl/>
        </w:rPr>
        <w:t>کند با من از بام اخضر پیام</w:t>
      </w:r>
    </w:p>
    <w:p w:rsidR="00336AF2" w:rsidRPr="00336AF2" w:rsidRDefault="00336AF2" w:rsidP="00336AF2">
      <w:pPr>
        <w:bidi/>
        <w:spacing w:before="100" w:beforeAutospacing="1" w:after="100" w:afterAutospacing="1" w:line="240" w:lineRule="auto"/>
        <w:jc w:val="both"/>
        <w:rPr>
          <w:rFonts w:ascii="Times New Roman" w:eastAsia="Times New Roman" w:hAnsi="Times New Roman" w:cs="Times New Roman"/>
          <w:sz w:val="24"/>
          <w:szCs w:val="24"/>
        </w:rPr>
      </w:pPr>
      <w:r w:rsidRPr="00336AF2">
        <w:rPr>
          <w:rFonts w:ascii="Times New Roman" w:eastAsia="Times New Roman" w:hAnsi="Times New Roman" w:cs="Times New Roman"/>
          <w:sz w:val="24"/>
          <w:szCs w:val="24"/>
          <w:rtl/>
        </w:rPr>
        <w:t>که خواجو چو عیسی روان بخش باش</w:t>
      </w:r>
    </w:p>
    <w:p w:rsidR="00336AF2" w:rsidRPr="00336AF2" w:rsidRDefault="00336AF2" w:rsidP="00336AF2">
      <w:pPr>
        <w:bidi/>
        <w:spacing w:before="100" w:beforeAutospacing="1" w:after="100" w:afterAutospacing="1" w:line="240" w:lineRule="auto"/>
        <w:jc w:val="both"/>
        <w:rPr>
          <w:rFonts w:ascii="Times New Roman" w:eastAsia="Times New Roman" w:hAnsi="Times New Roman" w:cs="Times New Roman"/>
          <w:sz w:val="24"/>
          <w:szCs w:val="24"/>
        </w:rPr>
      </w:pPr>
      <w:r w:rsidRPr="00336AF2">
        <w:rPr>
          <w:rFonts w:ascii="Times New Roman" w:eastAsia="Times New Roman" w:hAnsi="Times New Roman" w:cs="Times New Roman"/>
          <w:sz w:val="24"/>
          <w:szCs w:val="24"/>
          <w:rtl/>
        </w:rPr>
        <w:t>جهانگیر گردون جهانبخش باش 34</w:t>
      </w:r>
    </w:p>
    <w:p w:rsidR="00336AF2" w:rsidRPr="00336AF2" w:rsidRDefault="00336AF2" w:rsidP="00336AF2">
      <w:pPr>
        <w:bidi/>
        <w:spacing w:before="100" w:beforeAutospacing="1" w:after="100" w:afterAutospacing="1" w:line="240" w:lineRule="auto"/>
        <w:jc w:val="both"/>
        <w:rPr>
          <w:rFonts w:ascii="Times New Roman" w:eastAsia="Times New Roman" w:hAnsi="Times New Roman" w:cs="Times New Roman"/>
          <w:sz w:val="24"/>
          <w:szCs w:val="24"/>
        </w:rPr>
      </w:pPr>
      <w:r w:rsidRPr="00336AF2">
        <w:rPr>
          <w:rFonts w:ascii="Times New Roman" w:eastAsia="Times New Roman" w:hAnsi="Times New Roman" w:cs="Times New Roman"/>
          <w:sz w:val="24"/>
          <w:szCs w:val="24"/>
          <w:rtl/>
        </w:rPr>
        <w:t>برای ارزیابی عناصر سازنده حماسه در سامنامه چند محور اصلی و اساسی منظومه را مختصرا مورد بررسی قرار می‏دهیم</w:t>
      </w:r>
      <w:r w:rsidRPr="00336AF2">
        <w:rPr>
          <w:rFonts w:ascii="Times New Roman" w:eastAsia="Times New Roman" w:hAnsi="Times New Roman" w:cs="Times New Roman"/>
          <w:sz w:val="24"/>
          <w:szCs w:val="24"/>
        </w:rPr>
        <w:t>:</w:t>
      </w:r>
    </w:p>
    <w:p w:rsidR="00336AF2" w:rsidRPr="00336AF2" w:rsidRDefault="00336AF2" w:rsidP="00336AF2">
      <w:pPr>
        <w:bidi/>
        <w:spacing w:before="100" w:beforeAutospacing="1" w:after="100" w:afterAutospacing="1" w:line="240" w:lineRule="auto"/>
        <w:jc w:val="both"/>
        <w:outlineLvl w:val="3"/>
        <w:rPr>
          <w:rFonts w:ascii="Times New Roman" w:eastAsia="Times New Roman" w:hAnsi="Times New Roman" w:cs="Times New Roman"/>
          <w:b/>
          <w:bCs/>
          <w:sz w:val="24"/>
          <w:szCs w:val="24"/>
        </w:rPr>
      </w:pPr>
      <w:r w:rsidRPr="00336AF2">
        <w:rPr>
          <w:rFonts w:ascii="Times New Roman" w:eastAsia="Times New Roman" w:hAnsi="Times New Roman" w:cs="Times New Roman"/>
          <w:b/>
          <w:bCs/>
          <w:sz w:val="24"/>
          <w:szCs w:val="24"/>
          <w:rtl/>
        </w:rPr>
        <w:t>جنگ</w:t>
      </w:r>
    </w:p>
    <w:p w:rsidR="00336AF2" w:rsidRPr="00336AF2" w:rsidRDefault="00336AF2" w:rsidP="00336AF2">
      <w:pPr>
        <w:bidi/>
        <w:spacing w:before="100" w:beforeAutospacing="1" w:after="100" w:afterAutospacing="1" w:line="240" w:lineRule="auto"/>
        <w:jc w:val="both"/>
        <w:rPr>
          <w:rFonts w:ascii="Times New Roman" w:eastAsia="Times New Roman" w:hAnsi="Times New Roman" w:cs="Times New Roman"/>
          <w:sz w:val="24"/>
          <w:szCs w:val="24"/>
        </w:rPr>
      </w:pPr>
      <w:r w:rsidRPr="00336AF2">
        <w:rPr>
          <w:rFonts w:ascii="Times New Roman" w:eastAsia="Times New Roman" w:hAnsi="Times New Roman" w:cs="Times New Roman"/>
          <w:sz w:val="24"/>
          <w:szCs w:val="24"/>
          <w:rtl/>
        </w:rPr>
        <w:t xml:space="preserve">جوهر اصلی حماسه جنگ است که در این منظومه نیز رکن اصلی است و داستان بر اساس جنگها و پیروزیهای سام شکل می‏گیرد.فرق عمده آن با دیگر جنگها آن است که سام در سرزمین‏های بیگانه بدون لشکر و سپاه یک تنه و ندرتا به همراهی با یکی دو دوست از آدمیان و پریان در برابر لشمر عظیم و پهلوانان غول آسا که عموما دیو و دیوزاده هستند قرار می‏گیرد و جنگها بیشتر نبرد تن به تن است نتیجتا از آرایشهای جنگی و رفت و آمد فرماندهان و شکوه سپهبدان و سپاهسالاران و تموّج رنگارنگ درفشها در سپاه ایران خبری نیست که این خود از هیمنه و هیجان صحنه‏های نبرد می‏کاهد و اگر چه شاعر در خلق صحنه‏های پر آب و تاب و توصیف رجز خوانیها و چکاچاک تیغ و به جولان در آوردن باره نیز تک و به آسمان رساندن خاک آوردگاه و به خاک افکندن سرودست پهلوانان به یک زخ کوپال و بر انگیختن هنکامه و شور به مدد تعبیرات اغراق آمیز و تشبیهات و استعارات دور از ذهن تلاش می‏کند، ولی عظمت و شکوه میدانهای جنگ شاهنامه را ندارد و هیجانی بر نمی‏انگیزد و سراینده در به کار گرفتن واژگان ویژه شاهنامه از لغات و ترکیبات و اصطلاحات و نام سلاحها و پوششهای جنگی و نمایش پهلوانان فولاد پوش و سراپا مسلّح به نبرد افزارها، و سازگند آوری، در ایجاد فضای جنگ و </w:t>
      </w:r>
      <w:r w:rsidRPr="00336AF2">
        <w:rPr>
          <w:rFonts w:ascii="Times New Roman" w:eastAsia="Times New Roman" w:hAnsi="Times New Roman" w:cs="Times New Roman"/>
          <w:sz w:val="24"/>
          <w:szCs w:val="24"/>
          <w:rtl/>
        </w:rPr>
        <w:lastRenderedPageBreak/>
        <w:t>ارائه تصویر زنده رزمگاه موفقیت چندانی نداشته است.توصیفات تکراری و تصویرها یکنواخت است، اگر جه تکرار حوادث و توصیف صحنه‏ها از مشخصّات آثار حماسی است</w:t>
      </w:r>
      <w:r w:rsidRPr="00336AF2">
        <w:rPr>
          <w:rFonts w:ascii="Times New Roman" w:eastAsia="Times New Roman" w:hAnsi="Times New Roman" w:cs="Times New Roman"/>
          <w:sz w:val="24"/>
          <w:szCs w:val="24"/>
        </w:rPr>
        <w:t>.</w:t>
      </w:r>
    </w:p>
    <w:p w:rsidR="00336AF2" w:rsidRPr="00336AF2" w:rsidRDefault="00336AF2" w:rsidP="00336AF2">
      <w:pPr>
        <w:bidi/>
        <w:spacing w:before="100" w:beforeAutospacing="1" w:after="100" w:afterAutospacing="1" w:line="240" w:lineRule="auto"/>
        <w:jc w:val="both"/>
        <w:rPr>
          <w:rFonts w:ascii="Times New Roman" w:eastAsia="Times New Roman" w:hAnsi="Times New Roman" w:cs="Times New Roman"/>
          <w:sz w:val="24"/>
          <w:szCs w:val="24"/>
        </w:rPr>
      </w:pPr>
      <w:r w:rsidRPr="00336AF2">
        <w:rPr>
          <w:rFonts w:ascii="Times New Roman" w:eastAsia="Times New Roman" w:hAnsi="Times New Roman" w:cs="Times New Roman"/>
          <w:sz w:val="24"/>
          <w:szCs w:val="24"/>
          <w:rtl/>
        </w:rPr>
        <w:t>در این زمینه به آوردن دو نمونه از وصف میدان‏های نبرد بسنده می‏کنیم</w:t>
      </w:r>
      <w:r w:rsidRPr="00336AF2">
        <w:rPr>
          <w:rFonts w:ascii="Times New Roman" w:eastAsia="Times New Roman" w:hAnsi="Times New Roman" w:cs="Times New Roman"/>
          <w:sz w:val="24"/>
          <w:szCs w:val="24"/>
        </w:rPr>
        <w:t>:</w:t>
      </w:r>
    </w:p>
    <w:p w:rsidR="00336AF2" w:rsidRPr="00336AF2" w:rsidRDefault="00336AF2" w:rsidP="00336AF2">
      <w:pPr>
        <w:bidi/>
        <w:spacing w:before="100" w:beforeAutospacing="1" w:after="100" w:afterAutospacing="1" w:line="240" w:lineRule="auto"/>
        <w:jc w:val="both"/>
        <w:rPr>
          <w:rFonts w:ascii="Times New Roman" w:eastAsia="Times New Roman" w:hAnsi="Times New Roman" w:cs="Times New Roman"/>
          <w:sz w:val="24"/>
          <w:szCs w:val="24"/>
        </w:rPr>
      </w:pPr>
      <w:r w:rsidRPr="00336AF2">
        <w:rPr>
          <w:rFonts w:ascii="Times New Roman" w:eastAsia="Times New Roman" w:hAnsi="Times New Roman" w:cs="Times New Roman"/>
          <w:sz w:val="24"/>
          <w:szCs w:val="24"/>
          <w:rtl/>
        </w:rPr>
        <w:t>بر انگیخت که پیکر تیز گام</w:t>
      </w:r>
    </w:p>
    <w:p w:rsidR="00336AF2" w:rsidRPr="00336AF2" w:rsidRDefault="00336AF2" w:rsidP="00336AF2">
      <w:pPr>
        <w:bidi/>
        <w:spacing w:before="100" w:beforeAutospacing="1" w:after="100" w:afterAutospacing="1" w:line="240" w:lineRule="auto"/>
        <w:jc w:val="both"/>
        <w:rPr>
          <w:rFonts w:ascii="Times New Roman" w:eastAsia="Times New Roman" w:hAnsi="Times New Roman" w:cs="Times New Roman"/>
          <w:sz w:val="24"/>
          <w:szCs w:val="24"/>
        </w:rPr>
      </w:pPr>
      <w:r w:rsidRPr="00336AF2">
        <w:rPr>
          <w:rFonts w:ascii="Times New Roman" w:eastAsia="Times New Roman" w:hAnsi="Times New Roman" w:cs="Times New Roman"/>
          <w:sz w:val="24"/>
          <w:szCs w:val="24"/>
          <w:rtl/>
        </w:rPr>
        <w:t>چو شیری خروشید بر خصم سام</w:t>
      </w:r>
    </w:p>
    <w:p w:rsidR="00336AF2" w:rsidRPr="00336AF2" w:rsidRDefault="00336AF2" w:rsidP="00336AF2">
      <w:pPr>
        <w:bidi/>
        <w:spacing w:before="100" w:beforeAutospacing="1" w:after="100" w:afterAutospacing="1" w:line="240" w:lineRule="auto"/>
        <w:jc w:val="both"/>
        <w:rPr>
          <w:rFonts w:ascii="Times New Roman" w:eastAsia="Times New Roman" w:hAnsi="Times New Roman" w:cs="Times New Roman"/>
          <w:sz w:val="24"/>
          <w:szCs w:val="24"/>
        </w:rPr>
      </w:pPr>
      <w:r w:rsidRPr="00336AF2">
        <w:rPr>
          <w:rFonts w:ascii="Times New Roman" w:eastAsia="Times New Roman" w:hAnsi="Times New Roman" w:cs="Times New Roman"/>
          <w:sz w:val="24"/>
          <w:szCs w:val="24"/>
          <w:rtl/>
        </w:rPr>
        <w:t>ز خون غازه مالید بر روی خاک</w:t>
      </w:r>
    </w:p>
    <w:p w:rsidR="00336AF2" w:rsidRPr="00336AF2" w:rsidRDefault="00336AF2" w:rsidP="00336AF2">
      <w:pPr>
        <w:bidi/>
        <w:spacing w:before="100" w:beforeAutospacing="1" w:after="100" w:afterAutospacing="1" w:line="240" w:lineRule="auto"/>
        <w:jc w:val="both"/>
        <w:rPr>
          <w:rFonts w:ascii="Times New Roman" w:eastAsia="Times New Roman" w:hAnsi="Times New Roman" w:cs="Times New Roman"/>
          <w:sz w:val="24"/>
          <w:szCs w:val="24"/>
        </w:rPr>
      </w:pPr>
      <w:r w:rsidRPr="00336AF2">
        <w:rPr>
          <w:rFonts w:ascii="Times New Roman" w:eastAsia="Times New Roman" w:hAnsi="Times New Roman" w:cs="Times New Roman"/>
          <w:sz w:val="24"/>
          <w:szCs w:val="24"/>
          <w:rtl/>
        </w:rPr>
        <w:t>پراکنده و از کشته یکسر مغاک</w:t>
      </w:r>
    </w:p>
    <w:p w:rsidR="00336AF2" w:rsidRPr="00336AF2" w:rsidRDefault="00336AF2" w:rsidP="00336AF2">
      <w:pPr>
        <w:bidi/>
        <w:spacing w:before="100" w:beforeAutospacing="1" w:after="100" w:afterAutospacing="1" w:line="240" w:lineRule="auto"/>
        <w:jc w:val="both"/>
        <w:rPr>
          <w:rFonts w:ascii="Times New Roman" w:eastAsia="Times New Roman" w:hAnsi="Times New Roman" w:cs="Times New Roman"/>
          <w:sz w:val="24"/>
          <w:szCs w:val="24"/>
        </w:rPr>
      </w:pPr>
      <w:r w:rsidRPr="00336AF2">
        <w:rPr>
          <w:rFonts w:ascii="Times New Roman" w:eastAsia="Times New Roman" w:hAnsi="Times New Roman" w:cs="Times New Roman"/>
          <w:sz w:val="24"/>
          <w:szCs w:val="24"/>
          <w:rtl/>
        </w:rPr>
        <w:t>ادیم زمین را پر از کشته کرد</w:t>
      </w:r>
    </w:p>
    <w:p w:rsidR="00336AF2" w:rsidRPr="00336AF2" w:rsidRDefault="00336AF2" w:rsidP="00336AF2">
      <w:pPr>
        <w:bidi/>
        <w:spacing w:before="100" w:beforeAutospacing="1" w:after="100" w:afterAutospacing="1" w:line="240" w:lineRule="auto"/>
        <w:jc w:val="both"/>
        <w:rPr>
          <w:rFonts w:ascii="Times New Roman" w:eastAsia="Times New Roman" w:hAnsi="Times New Roman" w:cs="Times New Roman"/>
          <w:sz w:val="24"/>
          <w:szCs w:val="24"/>
        </w:rPr>
      </w:pPr>
      <w:r w:rsidRPr="00336AF2">
        <w:rPr>
          <w:rFonts w:ascii="Times New Roman" w:eastAsia="Times New Roman" w:hAnsi="Times New Roman" w:cs="Times New Roman"/>
          <w:sz w:val="24"/>
          <w:szCs w:val="24"/>
          <w:rtl/>
        </w:rPr>
        <w:t>به خون خاک را یکسر غشته کرد</w:t>
      </w:r>
    </w:p>
    <w:p w:rsidR="00336AF2" w:rsidRPr="00336AF2" w:rsidRDefault="00336AF2" w:rsidP="00336AF2">
      <w:pPr>
        <w:bidi/>
        <w:spacing w:before="100" w:beforeAutospacing="1" w:after="100" w:afterAutospacing="1" w:line="240" w:lineRule="auto"/>
        <w:jc w:val="both"/>
        <w:rPr>
          <w:rFonts w:ascii="Times New Roman" w:eastAsia="Times New Roman" w:hAnsi="Times New Roman" w:cs="Times New Roman"/>
          <w:sz w:val="24"/>
          <w:szCs w:val="24"/>
        </w:rPr>
      </w:pPr>
      <w:r w:rsidRPr="00336AF2">
        <w:rPr>
          <w:rFonts w:ascii="Times New Roman" w:eastAsia="Times New Roman" w:hAnsi="Times New Roman" w:cs="Times New Roman"/>
          <w:sz w:val="24"/>
          <w:szCs w:val="24"/>
          <w:rtl/>
        </w:rPr>
        <w:t>غو جنگجویان بر افلاک شد</w:t>
      </w:r>
    </w:p>
    <w:p w:rsidR="00336AF2" w:rsidRPr="00336AF2" w:rsidRDefault="00336AF2" w:rsidP="00336AF2">
      <w:pPr>
        <w:bidi/>
        <w:spacing w:before="100" w:beforeAutospacing="1" w:after="100" w:afterAutospacing="1" w:line="240" w:lineRule="auto"/>
        <w:jc w:val="both"/>
        <w:rPr>
          <w:rFonts w:ascii="Times New Roman" w:eastAsia="Times New Roman" w:hAnsi="Times New Roman" w:cs="Times New Roman"/>
          <w:sz w:val="24"/>
          <w:szCs w:val="24"/>
        </w:rPr>
      </w:pPr>
      <w:r w:rsidRPr="00336AF2">
        <w:rPr>
          <w:rFonts w:ascii="Times New Roman" w:eastAsia="Times New Roman" w:hAnsi="Times New Roman" w:cs="Times New Roman"/>
          <w:sz w:val="24"/>
          <w:szCs w:val="24"/>
          <w:rtl/>
        </w:rPr>
        <w:t>از آن شیر را سر پر از خاک شد 35</w:t>
      </w:r>
    </w:p>
    <w:p w:rsidR="00336AF2" w:rsidRPr="00336AF2" w:rsidRDefault="00336AF2" w:rsidP="00336AF2">
      <w:pPr>
        <w:bidi/>
        <w:spacing w:before="100" w:beforeAutospacing="1" w:after="100" w:afterAutospacing="1" w:line="240" w:lineRule="auto"/>
        <w:jc w:val="both"/>
        <w:rPr>
          <w:rFonts w:ascii="Times New Roman" w:eastAsia="Times New Roman" w:hAnsi="Times New Roman" w:cs="Times New Roman"/>
          <w:sz w:val="24"/>
          <w:szCs w:val="24"/>
        </w:rPr>
      </w:pPr>
      <w:r w:rsidRPr="00336AF2">
        <w:rPr>
          <w:rFonts w:ascii="Times New Roman" w:eastAsia="Times New Roman" w:hAnsi="Times New Roman" w:cs="Times New Roman"/>
          <w:sz w:val="24"/>
          <w:szCs w:val="24"/>
          <w:rtl/>
        </w:rPr>
        <w:t>یکی جنگ بر خاست چون رستخیز</w:t>
      </w:r>
    </w:p>
    <w:p w:rsidR="00336AF2" w:rsidRPr="00336AF2" w:rsidRDefault="00336AF2" w:rsidP="00336AF2">
      <w:pPr>
        <w:bidi/>
        <w:spacing w:before="100" w:beforeAutospacing="1" w:after="100" w:afterAutospacing="1" w:line="240" w:lineRule="auto"/>
        <w:jc w:val="both"/>
        <w:rPr>
          <w:rFonts w:ascii="Times New Roman" w:eastAsia="Times New Roman" w:hAnsi="Times New Roman" w:cs="Times New Roman"/>
          <w:sz w:val="24"/>
          <w:szCs w:val="24"/>
        </w:rPr>
      </w:pPr>
      <w:r w:rsidRPr="00336AF2">
        <w:rPr>
          <w:rFonts w:ascii="Times New Roman" w:eastAsia="Times New Roman" w:hAnsi="Times New Roman" w:cs="Times New Roman"/>
          <w:sz w:val="24"/>
          <w:szCs w:val="24"/>
          <w:rtl/>
        </w:rPr>
        <w:t>جهان پر شد از گرز و شمشیر تیز</w:t>
      </w:r>
    </w:p>
    <w:p w:rsidR="00336AF2" w:rsidRPr="00336AF2" w:rsidRDefault="00336AF2" w:rsidP="00336AF2">
      <w:pPr>
        <w:bidi/>
        <w:spacing w:before="100" w:beforeAutospacing="1" w:after="100" w:afterAutospacing="1" w:line="240" w:lineRule="auto"/>
        <w:jc w:val="both"/>
        <w:rPr>
          <w:rFonts w:ascii="Times New Roman" w:eastAsia="Times New Roman" w:hAnsi="Times New Roman" w:cs="Times New Roman"/>
          <w:sz w:val="24"/>
          <w:szCs w:val="24"/>
        </w:rPr>
      </w:pPr>
      <w:r w:rsidRPr="00336AF2">
        <w:rPr>
          <w:rFonts w:ascii="Times New Roman" w:eastAsia="Times New Roman" w:hAnsi="Times New Roman" w:cs="Times New Roman"/>
          <w:sz w:val="24"/>
          <w:szCs w:val="24"/>
          <w:rtl/>
        </w:rPr>
        <w:t>زمانه دگر دست از خود بشست</w:t>
      </w:r>
    </w:p>
    <w:p w:rsidR="00336AF2" w:rsidRPr="00336AF2" w:rsidRDefault="00336AF2" w:rsidP="00336AF2">
      <w:pPr>
        <w:bidi/>
        <w:spacing w:before="100" w:beforeAutospacing="1" w:after="100" w:afterAutospacing="1" w:line="240" w:lineRule="auto"/>
        <w:jc w:val="both"/>
        <w:rPr>
          <w:rFonts w:ascii="Times New Roman" w:eastAsia="Times New Roman" w:hAnsi="Times New Roman" w:cs="Times New Roman"/>
          <w:sz w:val="24"/>
          <w:szCs w:val="24"/>
        </w:rPr>
      </w:pPr>
      <w:r w:rsidRPr="00336AF2">
        <w:rPr>
          <w:rFonts w:ascii="Times New Roman" w:eastAsia="Times New Roman" w:hAnsi="Times New Roman" w:cs="Times New Roman"/>
          <w:sz w:val="24"/>
          <w:szCs w:val="24"/>
          <w:rtl/>
        </w:rPr>
        <w:t>نماند هیچ سر بر تن کس درست</w:t>
      </w:r>
    </w:p>
    <w:p w:rsidR="00336AF2" w:rsidRPr="00336AF2" w:rsidRDefault="00336AF2" w:rsidP="00336AF2">
      <w:pPr>
        <w:bidi/>
        <w:spacing w:before="100" w:beforeAutospacing="1" w:after="100" w:afterAutospacing="1" w:line="240" w:lineRule="auto"/>
        <w:jc w:val="both"/>
        <w:rPr>
          <w:rFonts w:ascii="Times New Roman" w:eastAsia="Times New Roman" w:hAnsi="Times New Roman" w:cs="Times New Roman"/>
          <w:sz w:val="24"/>
          <w:szCs w:val="24"/>
        </w:rPr>
      </w:pPr>
      <w:r w:rsidRPr="00336AF2">
        <w:rPr>
          <w:rFonts w:ascii="Times New Roman" w:eastAsia="Times New Roman" w:hAnsi="Times New Roman" w:cs="Times New Roman"/>
          <w:sz w:val="24"/>
          <w:szCs w:val="24"/>
          <w:rtl/>
        </w:rPr>
        <w:t>ز هر سو روان گشت سیلاب خون</w:t>
      </w:r>
    </w:p>
    <w:p w:rsidR="00336AF2" w:rsidRPr="00336AF2" w:rsidRDefault="00336AF2" w:rsidP="00336AF2">
      <w:pPr>
        <w:bidi/>
        <w:spacing w:before="100" w:beforeAutospacing="1" w:after="100" w:afterAutospacing="1" w:line="240" w:lineRule="auto"/>
        <w:jc w:val="both"/>
        <w:rPr>
          <w:rFonts w:ascii="Times New Roman" w:eastAsia="Times New Roman" w:hAnsi="Times New Roman" w:cs="Times New Roman"/>
          <w:sz w:val="24"/>
          <w:szCs w:val="24"/>
        </w:rPr>
      </w:pPr>
      <w:r w:rsidRPr="00336AF2">
        <w:rPr>
          <w:rFonts w:ascii="Times New Roman" w:eastAsia="Times New Roman" w:hAnsi="Times New Roman" w:cs="Times New Roman"/>
          <w:sz w:val="24"/>
          <w:szCs w:val="24"/>
          <w:rtl/>
        </w:rPr>
        <w:t>بسی سروران را سر آمد نگون</w:t>
      </w:r>
    </w:p>
    <w:p w:rsidR="00336AF2" w:rsidRPr="00336AF2" w:rsidRDefault="00336AF2" w:rsidP="00336AF2">
      <w:pPr>
        <w:bidi/>
        <w:spacing w:before="100" w:beforeAutospacing="1" w:after="100" w:afterAutospacing="1" w:line="240" w:lineRule="auto"/>
        <w:jc w:val="both"/>
        <w:rPr>
          <w:rFonts w:ascii="Times New Roman" w:eastAsia="Times New Roman" w:hAnsi="Times New Roman" w:cs="Times New Roman"/>
          <w:sz w:val="24"/>
          <w:szCs w:val="24"/>
        </w:rPr>
      </w:pPr>
      <w:r w:rsidRPr="00336AF2">
        <w:rPr>
          <w:rFonts w:ascii="Times New Roman" w:eastAsia="Times New Roman" w:hAnsi="Times New Roman" w:cs="Times New Roman"/>
          <w:sz w:val="24"/>
          <w:szCs w:val="24"/>
          <w:rtl/>
        </w:rPr>
        <w:t>همه دشت از کشته چون پشته شد</w:t>
      </w:r>
    </w:p>
    <w:p w:rsidR="00336AF2" w:rsidRPr="00336AF2" w:rsidRDefault="00336AF2" w:rsidP="00336AF2">
      <w:pPr>
        <w:bidi/>
        <w:spacing w:before="100" w:beforeAutospacing="1" w:after="100" w:afterAutospacing="1" w:line="240" w:lineRule="auto"/>
        <w:jc w:val="both"/>
        <w:rPr>
          <w:rFonts w:ascii="Times New Roman" w:eastAsia="Times New Roman" w:hAnsi="Times New Roman" w:cs="Times New Roman"/>
          <w:sz w:val="24"/>
          <w:szCs w:val="24"/>
        </w:rPr>
      </w:pPr>
      <w:r w:rsidRPr="00336AF2">
        <w:rPr>
          <w:rFonts w:ascii="Times New Roman" w:eastAsia="Times New Roman" w:hAnsi="Times New Roman" w:cs="Times New Roman"/>
          <w:sz w:val="24"/>
          <w:szCs w:val="24"/>
          <w:rtl/>
        </w:rPr>
        <w:t>ز خون یکسره دشت آغشته شد</w:t>
      </w:r>
    </w:p>
    <w:p w:rsidR="00336AF2" w:rsidRPr="00336AF2" w:rsidRDefault="00336AF2" w:rsidP="00336AF2">
      <w:pPr>
        <w:bidi/>
        <w:spacing w:before="100" w:beforeAutospacing="1" w:after="100" w:afterAutospacing="1" w:line="240" w:lineRule="auto"/>
        <w:jc w:val="both"/>
        <w:rPr>
          <w:rFonts w:ascii="Times New Roman" w:eastAsia="Times New Roman" w:hAnsi="Times New Roman" w:cs="Times New Roman"/>
          <w:sz w:val="24"/>
          <w:szCs w:val="24"/>
        </w:rPr>
      </w:pPr>
      <w:r w:rsidRPr="00336AF2">
        <w:rPr>
          <w:rFonts w:ascii="Times New Roman" w:eastAsia="Times New Roman" w:hAnsi="Times New Roman" w:cs="Times New Roman"/>
          <w:sz w:val="24"/>
          <w:szCs w:val="24"/>
          <w:rtl/>
        </w:rPr>
        <w:t>به خون سرخ گشته همه بوق و کوس</w:t>
      </w:r>
    </w:p>
    <w:p w:rsidR="00336AF2" w:rsidRPr="00336AF2" w:rsidRDefault="00336AF2" w:rsidP="00336AF2">
      <w:pPr>
        <w:bidi/>
        <w:spacing w:before="100" w:beforeAutospacing="1" w:after="100" w:afterAutospacing="1" w:line="240" w:lineRule="auto"/>
        <w:jc w:val="both"/>
        <w:rPr>
          <w:rFonts w:ascii="Times New Roman" w:eastAsia="Times New Roman" w:hAnsi="Times New Roman" w:cs="Times New Roman"/>
          <w:sz w:val="24"/>
          <w:szCs w:val="24"/>
        </w:rPr>
      </w:pPr>
      <w:r w:rsidRPr="00336AF2">
        <w:rPr>
          <w:rFonts w:ascii="Times New Roman" w:eastAsia="Times New Roman" w:hAnsi="Times New Roman" w:cs="Times New Roman"/>
          <w:sz w:val="24"/>
          <w:szCs w:val="24"/>
          <w:rtl/>
        </w:rPr>
        <w:t>رخ بد دلان گشته چون سندروس</w:t>
      </w:r>
    </w:p>
    <w:p w:rsidR="00336AF2" w:rsidRPr="00336AF2" w:rsidRDefault="00336AF2" w:rsidP="00336AF2">
      <w:pPr>
        <w:bidi/>
        <w:spacing w:before="100" w:beforeAutospacing="1" w:after="100" w:afterAutospacing="1" w:line="240" w:lineRule="auto"/>
        <w:jc w:val="both"/>
        <w:rPr>
          <w:rFonts w:ascii="Times New Roman" w:eastAsia="Times New Roman" w:hAnsi="Times New Roman" w:cs="Times New Roman"/>
          <w:sz w:val="24"/>
          <w:szCs w:val="24"/>
        </w:rPr>
      </w:pPr>
      <w:r w:rsidRPr="00336AF2">
        <w:rPr>
          <w:rFonts w:ascii="Times New Roman" w:eastAsia="Times New Roman" w:hAnsi="Times New Roman" w:cs="Times New Roman"/>
          <w:sz w:val="24"/>
          <w:szCs w:val="24"/>
          <w:rtl/>
        </w:rPr>
        <w:t>ز خون دشت بر گفت سیل فنا</w:t>
      </w:r>
    </w:p>
    <w:p w:rsidR="00336AF2" w:rsidRPr="00336AF2" w:rsidRDefault="00336AF2" w:rsidP="00336AF2">
      <w:pPr>
        <w:bidi/>
        <w:spacing w:before="100" w:beforeAutospacing="1" w:after="100" w:afterAutospacing="1" w:line="240" w:lineRule="auto"/>
        <w:jc w:val="both"/>
        <w:rPr>
          <w:rFonts w:ascii="Times New Roman" w:eastAsia="Times New Roman" w:hAnsi="Times New Roman" w:cs="Times New Roman"/>
          <w:sz w:val="24"/>
          <w:szCs w:val="24"/>
        </w:rPr>
      </w:pPr>
      <w:r w:rsidRPr="00336AF2">
        <w:rPr>
          <w:rFonts w:ascii="Times New Roman" w:eastAsia="Times New Roman" w:hAnsi="Times New Roman" w:cs="Times New Roman"/>
          <w:sz w:val="24"/>
          <w:szCs w:val="24"/>
          <w:rtl/>
        </w:rPr>
        <w:t>بگشتی به خون گر بدی آسیا 36</w:t>
      </w:r>
    </w:p>
    <w:p w:rsidR="00336AF2" w:rsidRPr="00336AF2" w:rsidRDefault="00336AF2" w:rsidP="00336AF2">
      <w:pPr>
        <w:bidi/>
        <w:spacing w:before="100" w:beforeAutospacing="1" w:after="100" w:afterAutospacing="1" w:line="240" w:lineRule="auto"/>
        <w:jc w:val="both"/>
        <w:outlineLvl w:val="3"/>
        <w:rPr>
          <w:rFonts w:ascii="Times New Roman" w:eastAsia="Times New Roman" w:hAnsi="Times New Roman" w:cs="Times New Roman"/>
          <w:b/>
          <w:bCs/>
          <w:sz w:val="24"/>
          <w:szCs w:val="24"/>
        </w:rPr>
      </w:pPr>
      <w:r w:rsidRPr="00336AF2">
        <w:rPr>
          <w:rFonts w:ascii="Times New Roman" w:eastAsia="Times New Roman" w:hAnsi="Times New Roman" w:cs="Times New Roman"/>
          <w:b/>
          <w:bCs/>
          <w:sz w:val="24"/>
          <w:szCs w:val="24"/>
          <w:rtl/>
        </w:rPr>
        <w:t>عشق</w:t>
      </w:r>
    </w:p>
    <w:p w:rsidR="00336AF2" w:rsidRPr="00336AF2" w:rsidRDefault="00336AF2" w:rsidP="00336AF2">
      <w:pPr>
        <w:bidi/>
        <w:spacing w:before="100" w:beforeAutospacing="1" w:after="100" w:afterAutospacing="1" w:line="240" w:lineRule="auto"/>
        <w:jc w:val="both"/>
        <w:rPr>
          <w:rFonts w:ascii="Times New Roman" w:eastAsia="Times New Roman" w:hAnsi="Times New Roman" w:cs="Times New Roman"/>
          <w:sz w:val="24"/>
          <w:szCs w:val="24"/>
        </w:rPr>
      </w:pPr>
      <w:r w:rsidRPr="00336AF2">
        <w:rPr>
          <w:rFonts w:ascii="Times New Roman" w:eastAsia="Times New Roman" w:hAnsi="Times New Roman" w:cs="Times New Roman"/>
          <w:sz w:val="24"/>
          <w:szCs w:val="24"/>
          <w:rtl/>
        </w:rPr>
        <w:lastRenderedPageBreak/>
        <w:t>اگر چه رکن اصلی منظومه حماسی جنگ است ولی در سامنامه خمیر مایه اصلی داستان ماجرای عشق و دلدادگی سام و پریدخت، دختر فغفور چین است.بر خلاف شاهنامه و دیگر آثار حماسی که پرداختن به مسائل عاطفی و احساسی در آنها در حاشیه قرار دارد و سراینده تنها برای تعدیل و تلطیف محتوای اصلی منظومه که جنگ و دلاوری و داروگیرهای خشن است، به آن می‏پردازد و بیشتر برای نمایاندن این واقعیت است که قهرمانان حماسه در عین رزم‏آوری انسانهایی با تما جنبه‏های عواطف بشری از خشم و خشونت و محبّت و رقّت هستند.در سامنامه انگیزه همه نبردها و کششها و کوششها، اسارتها و مرارتهای سام عشق و وصال معشوق است</w:t>
      </w:r>
      <w:r w:rsidRPr="00336AF2">
        <w:rPr>
          <w:rFonts w:ascii="Times New Roman" w:eastAsia="Times New Roman" w:hAnsi="Times New Roman" w:cs="Times New Roman"/>
          <w:sz w:val="24"/>
          <w:szCs w:val="24"/>
        </w:rPr>
        <w:t>.</w:t>
      </w:r>
    </w:p>
    <w:p w:rsidR="00336AF2" w:rsidRPr="00336AF2" w:rsidRDefault="00336AF2" w:rsidP="00336AF2">
      <w:pPr>
        <w:bidi/>
        <w:spacing w:before="100" w:beforeAutospacing="1" w:after="100" w:afterAutospacing="1" w:line="240" w:lineRule="auto"/>
        <w:jc w:val="both"/>
        <w:rPr>
          <w:rFonts w:ascii="Times New Roman" w:eastAsia="Times New Roman" w:hAnsi="Times New Roman" w:cs="Times New Roman"/>
          <w:sz w:val="24"/>
          <w:szCs w:val="24"/>
        </w:rPr>
      </w:pPr>
      <w:r w:rsidRPr="00336AF2">
        <w:rPr>
          <w:rFonts w:ascii="Times New Roman" w:eastAsia="Times New Roman" w:hAnsi="Times New Roman" w:cs="Times New Roman"/>
          <w:sz w:val="24"/>
          <w:szCs w:val="24"/>
          <w:rtl/>
        </w:rPr>
        <w:t>همه نامن و ننگ از پی عشق یار</w:t>
      </w:r>
    </w:p>
    <w:p w:rsidR="00336AF2" w:rsidRPr="00336AF2" w:rsidRDefault="00336AF2" w:rsidP="00336AF2">
      <w:pPr>
        <w:bidi/>
        <w:spacing w:before="100" w:beforeAutospacing="1" w:after="100" w:afterAutospacing="1" w:line="240" w:lineRule="auto"/>
        <w:jc w:val="both"/>
        <w:rPr>
          <w:rFonts w:ascii="Times New Roman" w:eastAsia="Times New Roman" w:hAnsi="Times New Roman" w:cs="Times New Roman"/>
          <w:sz w:val="24"/>
          <w:szCs w:val="24"/>
        </w:rPr>
      </w:pPr>
      <w:r w:rsidRPr="00336AF2">
        <w:rPr>
          <w:rFonts w:ascii="Times New Roman" w:eastAsia="Times New Roman" w:hAnsi="Times New Roman" w:cs="Times New Roman"/>
          <w:sz w:val="24"/>
          <w:szCs w:val="24"/>
          <w:rtl/>
        </w:rPr>
        <w:t>بدادم نه دل راست صبر و قرار</w:t>
      </w:r>
    </w:p>
    <w:p w:rsidR="00336AF2" w:rsidRPr="00336AF2" w:rsidRDefault="00336AF2" w:rsidP="00336AF2">
      <w:pPr>
        <w:bidi/>
        <w:spacing w:before="100" w:beforeAutospacing="1" w:after="100" w:afterAutospacing="1" w:line="240" w:lineRule="auto"/>
        <w:jc w:val="both"/>
        <w:rPr>
          <w:rFonts w:ascii="Times New Roman" w:eastAsia="Times New Roman" w:hAnsi="Times New Roman" w:cs="Times New Roman"/>
          <w:sz w:val="24"/>
          <w:szCs w:val="24"/>
        </w:rPr>
      </w:pPr>
      <w:r w:rsidRPr="00336AF2">
        <w:rPr>
          <w:rFonts w:ascii="Times New Roman" w:eastAsia="Times New Roman" w:hAnsi="Times New Roman" w:cs="Times New Roman"/>
          <w:sz w:val="24"/>
          <w:szCs w:val="24"/>
          <w:rtl/>
        </w:rPr>
        <w:t>نه اندیشه از دیو دارم به جنگ</w:t>
      </w:r>
    </w:p>
    <w:p w:rsidR="00336AF2" w:rsidRPr="00336AF2" w:rsidRDefault="00336AF2" w:rsidP="00336AF2">
      <w:pPr>
        <w:bidi/>
        <w:spacing w:before="100" w:beforeAutospacing="1" w:after="100" w:afterAutospacing="1" w:line="240" w:lineRule="auto"/>
        <w:jc w:val="both"/>
        <w:rPr>
          <w:rFonts w:ascii="Times New Roman" w:eastAsia="Times New Roman" w:hAnsi="Times New Roman" w:cs="Times New Roman"/>
          <w:sz w:val="24"/>
          <w:szCs w:val="24"/>
        </w:rPr>
      </w:pPr>
      <w:r w:rsidRPr="00336AF2">
        <w:rPr>
          <w:rFonts w:ascii="Times New Roman" w:eastAsia="Times New Roman" w:hAnsi="Times New Roman" w:cs="Times New Roman"/>
          <w:sz w:val="24"/>
          <w:szCs w:val="24"/>
          <w:rtl/>
        </w:rPr>
        <w:t>نه ترسم ز نرّ اژدها و پلنگ 37</w:t>
      </w:r>
    </w:p>
    <w:p w:rsidR="00336AF2" w:rsidRPr="00336AF2" w:rsidRDefault="00336AF2" w:rsidP="00336AF2">
      <w:pPr>
        <w:bidi/>
        <w:spacing w:before="100" w:beforeAutospacing="1" w:after="100" w:afterAutospacing="1" w:line="240" w:lineRule="auto"/>
        <w:jc w:val="both"/>
        <w:rPr>
          <w:rFonts w:ascii="Times New Roman" w:eastAsia="Times New Roman" w:hAnsi="Times New Roman" w:cs="Times New Roman"/>
          <w:sz w:val="24"/>
          <w:szCs w:val="24"/>
        </w:rPr>
      </w:pPr>
      <w:r w:rsidRPr="00336AF2">
        <w:rPr>
          <w:rFonts w:ascii="Times New Roman" w:eastAsia="Times New Roman" w:hAnsi="Times New Roman" w:cs="Times New Roman"/>
          <w:sz w:val="24"/>
          <w:szCs w:val="24"/>
          <w:rtl/>
        </w:rPr>
        <w:t>من از بهر او جان و دل داده‏ام</w:t>
      </w:r>
    </w:p>
    <w:p w:rsidR="00336AF2" w:rsidRPr="00336AF2" w:rsidRDefault="00336AF2" w:rsidP="00336AF2">
      <w:pPr>
        <w:bidi/>
        <w:spacing w:before="100" w:beforeAutospacing="1" w:after="100" w:afterAutospacing="1" w:line="240" w:lineRule="auto"/>
        <w:jc w:val="both"/>
        <w:rPr>
          <w:rFonts w:ascii="Times New Roman" w:eastAsia="Times New Roman" w:hAnsi="Times New Roman" w:cs="Times New Roman"/>
          <w:sz w:val="24"/>
          <w:szCs w:val="24"/>
        </w:rPr>
      </w:pPr>
      <w:r w:rsidRPr="00336AF2">
        <w:rPr>
          <w:rFonts w:ascii="Times New Roman" w:eastAsia="Times New Roman" w:hAnsi="Times New Roman" w:cs="Times New Roman"/>
          <w:sz w:val="24"/>
          <w:szCs w:val="24"/>
          <w:rtl/>
        </w:rPr>
        <w:t>به گیتی چنین زار افتاده‏ام</w:t>
      </w:r>
    </w:p>
    <w:p w:rsidR="00336AF2" w:rsidRPr="00336AF2" w:rsidRDefault="00336AF2" w:rsidP="00336AF2">
      <w:pPr>
        <w:bidi/>
        <w:spacing w:before="100" w:beforeAutospacing="1" w:after="100" w:afterAutospacing="1" w:line="240" w:lineRule="auto"/>
        <w:jc w:val="both"/>
        <w:rPr>
          <w:rFonts w:ascii="Times New Roman" w:eastAsia="Times New Roman" w:hAnsi="Times New Roman" w:cs="Times New Roman"/>
          <w:sz w:val="24"/>
          <w:szCs w:val="24"/>
        </w:rPr>
      </w:pPr>
      <w:r w:rsidRPr="00336AF2">
        <w:rPr>
          <w:rFonts w:ascii="Times New Roman" w:eastAsia="Times New Roman" w:hAnsi="Times New Roman" w:cs="Times New Roman"/>
          <w:sz w:val="24"/>
          <w:szCs w:val="24"/>
          <w:rtl/>
        </w:rPr>
        <w:t>نه لشکر نه کشور نه تخت و کلاه</w:t>
      </w:r>
    </w:p>
    <w:p w:rsidR="00336AF2" w:rsidRPr="00336AF2" w:rsidRDefault="00336AF2" w:rsidP="00336AF2">
      <w:pPr>
        <w:bidi/>
        <w:spacing w:before="100" w:beforeAutospacing="1" w:after="100" w:afterAutospacing="1" w:line="240" w:lineRule="auto"/>
        <w:jc w:val="both"/>
        <w:rPr>
          <w:rFonts w:ascii="Times New Roman" w:eastAsia="Times New Roman" w:hAnsi="Times New Roman" w:cs="Times New Roman"/>
          <w:sz w:val="24"/>
          <w:szCs w:val="24"/>
        </w:rPr>
      </w:pPr>
      <w:r w:rsidRPr="00336AF2">
        <w:rPr>
          <w:rFonts w:ascii="Times New Roman" w:eastAsia="Times New Roman" w:hAnsi="Times New Roman" w:cs="Times New Roman"/>
          <w:sz w:val="24"/>
          <w:szCs w:val="24"/>
          <w:rtl/>
        </w:rPr>
        <w:t>نخواهم مگر دخت فغفور شاه 38</w:t>
      </w:r>
    </w:p>
    <w:p w:rsidR="00336AF2" w:rsidRPr="00336AF2" w:rsidRDefault="00336AF2" w:rsidP="00336AF2">
      <w:pPr>
        <w:bidi/>
        <w:spacing w:before="100" w:beforeAutospacing="1" w:after="100" w:afterAutospacing="1" w:line="240" w:lineRule="auto"/>
        <w:jc w:val="both"/>
        <w:outlineLvl w:val="3"/>
        <w:rPr>
          <w:rFonts w:ascii="Times New Roman" w:eastAsia="Times New Roman" w:hAnsi="Times New Roman" w:cs="Times New Roman"/>
          <w:b/>
          <w:bCs/>
          <w:sz w:val="24"/>
          <w:szCs w:val="24"/>
        </w:rPr>
      </w:pPr>
      <w:r w:rsidRPr="00336AF2">
        <w:rPr>
          <w:rFonts w:ascii="Times New Roman" w:eastAsia="Times New Roman" w:hAnsi="Times New Roman" w:cs="Times New Roman"/>
          <w:b/>
          <w:bCs/>
          <w:sz w:val="24"/>
          <w:szCs w:val="24"/>
          <w:rtl/>
        </w:rPr>
        <w:t>زن</w:t>
      </w:r>
    </w:p>
    <w:p w:rsidR="00336AF2" w:rsidRPr="00336AF2" w:rsidRDefault="00336AF2" w:rsidP="00336AF2">
      <w:pPr>
        <w:bidi/>
        <w:spacing w:before="100" w:beforeAutospacing="1" w:after="100" w:afterAutospacing="1" w:line="240" w:lineRule="auto"/>
        <w:jc w:val="both"/>
        <w:rPr>
          <w:rFonts w:ascii="Times New Roman" w:eastAsia="Times New Roman" w:hAnsi="Times New Roman" w:cs="Times New Roman"/>
          <w:sz w:val="24"/>
          <w:szCs w:val="24"/>
        </w:rPr>
      </w:pPr>
      <w:r w:rsidRPr="00336AF2">
        <w:rPr>
          <w:rFonts w:ascii="Times New Roman" w:eastAsia="Times New Roman" w:hAnsi="Times New Roman" w:cs="Times New Roman"/>
          <w:sz w:val="24"/>
          <w:szCs w:val="24"/>
          <w:rtl/>
        </w:rPr>
        <w:t>چه خوش گفت دانای فرهنگ جوی</w:t>
      </w:r>
    </w:p>
    <w:p w:rsidR="00336AF2" w:rsidRPr="00336AF2" w:rsidRDefault="00336AF2" w:rsidP="00336AF2">
      <w:pPr>
        <w:bidi/>
        <w:spacing w:before="100" w:beforeAutospacing="1" w:after="100" w:afterAutospacing="1" w:line="240" w:lineRule="auto"/>
        <w:jc w:val="both"/>
        <w:rPr>
          <w:rFonts w:ascii="Times New Roman" w:eastAsia="Times New Roman" w:hAnsi="Times New Roman" w:cs="Times New Roman"/>
          <w:sz w:val="24"/>
          <w:szCs w:val="24"/>
        </w:rPr>
      </w:pPr>
      <w:r w:rsidRPr="00336AF2">
        <w:rPr>
          <w:rFonts w:ascii="Times New Roman" w:eastAsia="Times New Roman" w:hAnsi="Times New Roman" w:cs="Times New Roman"/>
          <w:sz w:val="24"/>
          <w:szCs w:val="24"/>
          <w:rtl/>
        </w:rPr>
        <w:t>که از زن بپرهیز و یاری مجوی 39</w:t>
      </w:r>
    </w:p>
    <w:p w:rsidR="00336AF2" w:rsidRPr="00336AF2" w:rsidRDefault="00336AF2" w:rsidP="00336AF2">
      <w:pPr>
        <w:bidi/>
        <w:spacing w:before="100" w:beforeAutospacing="1" w:after="100" w:afterAutospacing="1" w:line="240" w:lineRule="auto"/>
        <w:jc w:val="both"/>
        <w:rPr>
          <w:rFonts w:ascii="Times New Roman" w:eastAsia="Times New Roman" w:hAnsi="Times New Roman" w:cs="Times New Roman"/>
          <w:sz w:val="24"/>
          <w:szCs w:val="24"/>
        </w:rPr>
      </w:pPr>
      <w:r w:rsidRPr="00336AF2">
        <w:rPr>
          <w:rFonts w:ascii="Times New Roman" w:eastAsia="Times New Roman" w:hAnsi="Times New Roman" w:cs="Times New Roman"/>
          <w:sz w:val="24"/>
          <w:szCs w:val="24"/>
          <w:rtl/>
        </w:rPr>
        <w:t>بیت حرف دل شاعر است که از زبان دانای فرهنگ حوی نقل شده و نحوه نگرش او را به عنصر زن نشان می‏دهد.خلاصه کلام این که زن موجودی ضعیف، غیر قابل اعتماد، منشأ گرفتاریها و جنگها و باعث ننگ و بد نامی دودمان خویش است</w:t>
      </w:r>
      <w:r w:rsidRPr="00336AF2">
        <w:rPr>
          <w:rFonts w:ascii="Times New Roman" w:eastAsia="Times New Roman" w:hAnsi="Times New Roman" w:cs="Times New Roman"/>
          <w:sz w:val="24"/>
          <w:szCs w:val="24"/>
        </w:rPr>
        <w:t>.</w:t>
      </w:r>
    </w:p>
    <w:p w:rsidR="00336AF2" w:rsidRPr="00336AF2" w:rsidRDefault="00336AF2" w:rsidP="00336AF2">
      <w:pPr>
        <w:bidi/>
        <w:spacing w:before="100" w:beforeAutospacing="1" w:after="100" w:afterAutospacing="1" w:line="240" w:lineRule="auto"/>
        <w:jc w:val="both"/>
        <w:rPr>
          <w:rFonts w:ascii="Times New Roman" w:eastAsia="Times New Roman" w:hAnsi="Times New Roman" w:cs="Times New Roman"/>
          <w:sz w:val="24"/>
          <w:szCs w:val="24"/>
        </w:rPr>
      </w:pPr>
      <w:r w:rsidRPr="00336AF2">
        <w:rPr>
          <w:rFonts w:ascii="Times New Roman" w:eastAsia="Times New Roman" w:hAnsi="Times New Roman" w:cs="Times New Roman"/>
          <w:sz w:val="24"/>
          <w:szCs w:val="24"/>
          <w:rtl/>
        </w:rPr>
        <w:t>از زبان فغفور چین</w:t>
      </w:r>
      <w:r w:rsidRPr="00336AF2">
        <w:rPr>
          <w:rFonts w:ascii="Times New Roman" w:eastAsia="Times New Roman" w:hAnsi="Times New Roman" w:cs="Times New Roman"/>
          <w:sz w:val="24"/>
          <w:szCs w:val="24"/>
        </w:rPr>
        <w:t>:</w:t>
      </w:r>
    </w:p>
    <w:p w:rsidR="00336AF2" w:rsidRPr="00336AF2" w:rsidRDefault="00336AF2" w:rsidP="00336AF2">
      <w:pPr>
        <w:bidi/>
        <w:spacing w:before="100" w:beforeAutospacing="1" w:after="100" w:afterAutospacing="1" w:line="240" w:lineRule="auto"/>
        <w:jc w:val="both"/>
        <w:rPr>
          <w:rFonts w:ascii="Times New Roman" w:eastAsia="Times New Roman" w:hAnsi="Times New Roman" w:cs="Times New Roman"/>
          <w:sz w:val="24"/>
          <w:szCs w:val="24"/>
        </w:rPr>
      </w:pPr>
      <w:r w:rsidRPr="00336AF2">
        <w:rPr>
          <w:rFonts w:ascii="Times New Roman" w:eastAsia="Times New Roman" w:hAnsi="Times New Roman" w:cs="Times New Roman"/>
          <w:sz w:val="24"/>
          <w:szCs w:val="24"/>
          <w:rtl/>
        </w:rPr>
        <w:t>کسی را که دختر بود در حرم</w:t>
      </w:r>
    </w:p>
    <w:p w:rsidR="00336AF2" w:rsidRPr="00336AF2" w:rsidRDefault="00336AF2" w:rsidP="00336AF2">
      <w:pPr>
        <w:bidi/>
        <w:spacing w:before="100" w:beforeAutospacing="1" w:after="100" w:afterAutospacing="1" w:line="240" w:lineRule="auto"/>
        <w:jc w:val="both"/>
        <w:rPr>
          <w:rFonts w:ascii="Times New Roman" w:eastAsia="Times New Roman" w:hAnsi="Times New Roman" w:cs="Times New Roman"/>
          <w:sz w:val="24"/>
          <w:szCs w:val="24"/>
        </w:rPr>
      </w:pPr>
      <w:r w:rsidRPr="00336AF2">
        <w:rPr>
          <w:rFonts w:ascii="Times New Roman" w:eastAsia="Times New Roman" w:hAnsi="Times New Roman" w:cs="Times New Roman"/>
          <w:sz w:val="24"/>
          <w:szCs w:val="24"/>
          <w:rtl/>
        </w:rPr>
        <w:t>بود روز و شب غرق دریای غم</w:t>
      </w:r>
    </w:p>
    <w:p w:rsidR="00336AF2" w:rsidRPr="00336AF2" w:rsidRDefault="00336AF2" w:rsidP="00336AF2">
      <w:pPr>
        <w:bidi/>
        <w:spacing w:before="100" w:beforeAutospacing="1" w:after="100" w:afterAutospacing="1" w:line="240" w:lineRule="auto"/>
        <w:jc w:val="both"/>
        <w:rPr>
          <w:rFonts w:ascii="Times New Roman" w:eastAsia="Times New Roman" w:hAnsi="Times New Roman" w:cs="Times New Roman"/>
          <w:sz w:val="24"/>
          <w:szCs w:val="24"/>
        </w:rPr>
      </w:pPr>
      <w:r w:rsidRPr="00336AF2">
        <w:rPr>
          <w:rFonts w:ascii="Times New Roman" w:eastAsia="Times New Roman" w:hAnsi="Times New Roman" w:cs="Times New Roman"/>
          <w:sz w:val="24"/>
          <w:szCs w:val="24"/>
          <w:rtl/>
        </w:rPr>
        <w:t>حکیم از همین نام دختر نبرد</w:t>
      </w:r>
    </w:p>
    <w:p w:rsidR="00336AF2" w:rsidRPr="00336AF2" w:rsidRDefault="00336AF2" w:rsidP="00336AF2">
      <w:pPr>
        <w:bidi/>
        <w:spacing w:before="100" w:beforeAutospacing="1" w:after="100" w:afterAutospacing="1" w:line="240" w:lineRule="auto"/>
        <w:jc w:val="both"/>
        <w:rPr>
          <w:rFonts w:ascii="Times New Roman" w:eastAsia="Times New Roman" w:hAnsi="Times New Roman" w:cs="Times New Roman"/>
          <w:sz w:val="24"/>
          <w:szCs w:val="24"/>
        </w:rPr>
      </w:pPr>
      <w:r w:rsidRPr="00336AF2">
        <w:rPr>
          <w:rFonts w:ascii="Times New Roman" w:eastAsia="Times New Roman" w:hAnsi="Times New Roman" w:cs="Times New Roman"/>
          <w:sz w:val="24"/>
          <w:szCs w:val="24"/>
          <w:rtl/>
        </w:rPr>
        <w:t>که ننگش بزرگ است و اندیشه خورد</w:t>
      </w:r>
    </w:p>
    <w:p w:rsidR="00336AF2" w:rsidRPr="00336AF2" w:rsidRDefault="00336AF2" w:rsidP="00336AF2">
      <w:pPr>
        <w:bidi/>
        <w:spacing w:before="100" w:beforeAutospacing="1" w:after="100" w:afterAutospacing="1" w:line="240" w:lineRule="auto"/>
        <w:jc w:val="both"/>
        <w:rPr>
          <w:rFonts w:ascii="Times New Roman" w:eastAsia="Times New Roman" w:hAnsi="Times New Roman" w:cs="Times New Roman"/>
          <w:sz w:val="24"/>
          <w:szCs w:val="24"/>
        </w:rPr>
      </w:pPr>
      <w:r w:rsidRPr="00336AF2">
        <w:rPr>
          <w:rFonts w:ascii="Times New Roman" w:eastAsia="Times New Roman" w:hAnsi="Times New Roman" w:cs="Times New Roman"/>
          <w:sz w:val="24"/>
          <w:szCs w:val="24"/>
        </w:rPr>
        <w:t xml:space="preserve">2 </w:t>
      </w:r>
      <w:r w:rsidRPr="00336AF2">
        <w:rPr>
          <w:rFonts w:ascii="Times New Roman" w:eastAsia="Times New Roman" w:hAnsi="Times New Roman" w:cs="Times New Roman"/>
          <w:sz w:val="24"/>
          <w:szCs w:val="24"/>
          <w:rtl/>
        </w:rPr>
        <w:t>کسی را پس پرده دختر مباد</w:t>
      </w:r>
    </w:p>
    <w:p w:rsidR="00336AF2" w:rsidRPr="00336AF2" w:rsidRDefault="00336AF2" w:rsidP="00336AF2">
      <w:pPr>
        <w:bidi/>
        <w:spacing w:before="100" w:beforeAutospacing="1" w:after="100" w:afterAutospacing="1" w:line="240" w:lineRule="auto"/>
        <w:jc w:val="both"/>
        <w:rPr>
          <w:rFonts w:ascii="Times New Roman" w:eastAsia="Times New Roman" w:hAnsi="Times New Roman" w:cs="Times New Roman"/>
          <w:sz w:val="24"/>
          <w:szCs w:val="24"/>
        </w:rPr>
      </w:pPr>
      <w:r w:rsidRPr="00336AF2">
        <w:rPr>
          <w:rFonts w:ascii="Times New Roman" w:eastAsia="Times New Roman" w:hAnsi="Times New Roman" w:cs="Times New Roman"/>
          <w:sz w:val="24"/>
          <w:szCs w:val="24"/>
          <w:rtl/>
        </w:rPr>
        <w:t>و گر نیز باشد بر اختر مباد</w:t>
      </w:r>
    </w:p>
    <w:p w:rsidR="00336AF2" w:rsidRPr="00336AF2" w:rsidRDefault="00336AF2" w:rsidP="00336AF2">
      <w:pPr>
        <w:bidi/>
        <w:spacing w:before="100" w:beforeAutospacing="1" w:after="100" w:afterAutospacing="1" w:line="240" w:lineRule="auto"/>
        <w:jc w:val="both"/>
        <w:rPr>
          <w:rFonts w:ascii="Times New Roman" w:eastAsia="Times New Roman" w:hAnsi="Times New Roman" w:cs="Times New Roman"/>
          <w:sz w:val="24"/>
          <w:szCs w:val="24"/>
        </w:rPr>
      </w:pPr>
      <w:r w:rsidRPr="00336AF2">
        <w:rPr>
          <w:rFonts w:ascii="Times New Roman" w:eastAsia="Times New Roman" w:hAnsi="Times New Roman" w:cs="Times New Roman"/>
          <w:sz w:val="24"/>
          <w:szCs w:val="24"/>
          <w:rtl/>
        </w:rPr>
        <w:lastRenderedPageBreak/>
        <w:t>جو دختر بیاید بکش در زمان</w:t>
      </w:r>
    </w:p>
    <w:p w:rsidR="00336AF2" w:rsidRPr="00336AF2" w:rsidRDefault="00336AF2" w:rsidP="00336AF2">
      <w:pPr>
        <w:bidi/>
        <w:spacing w:before="100" w:beforeAutospacing="1" w:after="100" w:afterAutospacing="1" w:line="240" w:lineRule="auto"/>
        <w:jc w:val="both"/>
        <w:rPr>
          <w:rFonts w:ascii="Times New Roman" w:eastAsia="Times New Roman" w:hAnsi="Times New Roman" w:cs="Times New Roman"/>
          <w:sz w:val="24"/>
          <w:szCs w:val="24"/>
        </w:rPr>
      </w:pPr>
      <w:r w:rsidRPr="00336AF2">
        <w:rPr>
          <w:rFonts w:ascii="Times New Roman" w:eastAsia="Times New Roman" w:hAnsi="Times New Roman" w:cs="Times New Roman"/>
          <w:sz w:val="24"/>
          <w:szCs w:val="24"/>
          <w:rtl/>
        </w:rPr>
        <w:t>که تا ناورد ننگ بر دودمان 40</w:t>
      </w:r>
    </w:p>
    <w:p w:rsidR="00336AF2" w:rsidRPr="00336AF2" w:rsidRDefault="00336AF2" w:rsidP="00336AF2">
      <w:pPr>
        <w:bidi/>
        <w:spacing w:before="100" w:beforeAutospacing="1" w:after="100" w:afterAutospacing="1" w:line="240" w:lineRule="auto"/>
        <w:jc w:val="both"/>
        <w:rPr>
          <w:rFonts w:ascii="Times New Roman" w:eastAsia="Times New Roman" w:hAnsi="Times New Roman" w:cs="Times New Roman"/>
          <w:sz w:val="24"/>
          <w:szCs w:val="24"/>
        </w:rPr>
      </w:pPr>
      <w:r w:rsidRPr="00336AF2">
        <w:rPr>
          <w:rFonts w:ascii="Times New Roman" w:eastAsia="Times New Roman" w:hAnsi="Times New Roman" w:cs="Times New Roman"/>
          <w:sz w:val="24"/>
          <w:szCs w:val="24"/>
          <w:rtl/>
        </w:rPr>
        <w:t>و در جای دیگر</w:t>
      </w:r>
      <w:r w:rsidRPr="00336AF2">
        <w:rPr>
          <w:rFonts w:ascii="Times New Roman" w:eastAsia="Times New Roman" w:hAnsi="Times New Roman" w:cs="Times New Roman"/>
          <w:sz w:val="24"/>
          <w:szCs w:val="24"/>
        </w:rPr>
        <w:t>:</w:t>
      </w:r>
    </w:p>
    <w:p w:rsidR="00336AF2" w:rsidRPr="00336AF2" w:rsidRDefault="00336AF2" w:rsidP="00336AF2">
      <w:pPr>
        <w:bidi/>
        <w:spacing w:before="100" w:beforeAutospacing="1" w:after="100" w:afterAutospacing="1" w:line="240" w:lineRule="auto"/>
        <w:jc w:val="both"/>
        <w:rPr>
          <w:rFonts w:ascii="Times New Roman" w:eastAsia="Times New Roman" w:hAnsi="Times New Roman" w:cs="Times New Roman"/>
          <w:sz w:val="24"/>
          <w:szCs w:val="24"/>
        </w:rPr>
      </w:pPr>
      <w:r w:rsidRPr="00336AF2">
        <w:rPr>
          <w:rFonts w:ascii="Times New Roman" w:eastAsia="Times New Roman" w:hAnsi="Times New Roman" w:cs="Times New Roman"/>
          <w:sz w:val="24"/>
          <w:szCs w:val="24"/>
          <w:rtl/>
        </w:rPr>
        <w:t>که یا رب نماند ز دختر نشان</w:t>
      </w:r>
    </w:p>
    <w:p w:rsidR="00336AF2" w:rsidRPr="00336AF2" w:rsidRDefault="00336AF2" w:rsidP="00336AF2">
      <w:pPr>
        <w:bidi/>
        <w:spacing w:before="100" w:beforeAutospacing="1" w:after="100" w:afterAutospacing="1" w:line="240" w:lineRule="auto"/>
        <w:jc w:val="both"/>
        <w:rPr>
          <w:rFonts w:ascii="Times New Roman" w:eastAsia="Times New Roman" w:hAnsi="Times New Roman" w:cs="Times New Roman"/>
          <w:sz w:val="24"/>
          <w:szCs w:val="24"/>
        </w:rPr>
      </w:pPr>
      <w:r w:rsidRPr="00336AF2">
        <w:rPr>
          <w:rFonts w:ascii="Times New Roman" w:eastAsia="Times New Roman" w:hAnsi="Times New Roman" w:cs="Times New Roman"/>
          <w:sz w:val="24"/>
          <w:szCs w:val="24"/>
          <w:rtl/>
        </w:rPr>
        <w:t>کز آن درد گردیده‏ام خون فشان</w:t>
      </w:r>
    </w:p>
    <w:p w:rsidR="00336AF2" w:rsidRPr="00336AF2" w:rsidRDefault="00336AF2" w:rsidP="00336AF2">
      <w:pPr>
        <w:bidi/>
        <w:spacing w:before="100" w:beforeAutospacing="1" w:after="100" w:afterAutospacing="1" w:line="240" w:lineRule="auto"/>
        <w:jc w:val="both"/>
        <w:rPr>
          <w:rFonts w:ascii="Times New Roman" w:eastAsia="Times New Roman" w:hAnsi="Times New Roman" w:cs="Times New Roman"/>
          <w:sz w:val="24"/>
          <w:szCs w:val="24"/>
        </w:rPr>
      </w:pPr>
      <w:r w:rsidRPr="00336AF2">
        <w:rPr>
          <w:rFonts w:ascii="Times New Roman" w:eastAsia="Times New Roman" w:hAnsi="Times New Roman" w:cs="Times New Roman"/>
          <w:sz w:val="24"/>
          <w:szCs w:val="24"/>
          <w:rtl/>
        </w:rPr>
        <w:t>سر دختران باد در زیر سنگ</w:t>
      </w:r>
    </w:p>
    <w:p w:rsidR="00336AF2" w:rsidRPr="00336AF2" w:rsidRDefault="00336AF2" w:rsidP="00336AF2">
      <w:pPr>
        <w:bidi/>
        <w:spacing w:before="100" w:beforeAutospacing="1" w:after="100" w:afterAutospacing="1" w:line="240" w:lineRule="auto"/>
        <w:jc w:val="both"/>
        <w:rPr>
          <w:rFonts w:ascii="Times New Roman" w:eastAsia="Times New Roman" w:hAnsi="Times New Roman" w:cs="Times New Roman"/>
          <w:sz w:val="24"/>
          <w:szCs w:val="24"/>
        </w:rPr>
      </w:pPr>
      <w:r w:rsidRPr="00336AF2">
        <w:rPr>
          <w:rFonts w:ascii="Times New Roman" w:eastAsia="Times New Roman" w:hAnsi="Times New Roman" w:cs="Times New Roman"/>
          <w:sz w:val="24"/>
          <w:szCs w:val="24"/>
          <w:rtl/>
        </w:rPr>
        <w:t>که نه نام دارند ایشان نه ننگ 41</w:t>
      </w:r>
    </w:p>
    <w:p w:rsidR="00336AF2" w:rsidRPr="00336AF2" w:rsidRDefault="00336AF2" w:rsidP="00336AF2">
      <w:pPr>
        <w:bidi/>
        <w:spacing w:before="100" w:beforeAutospacing="1" w:after="100" w:afterAutospacing="1" w:line="240" w:lineRule="auto"/>
        <w:jc w:val="both"/>
        <w:rPr>
          <w:rFonts w:ascii="Times New Roman" w:eastAsia="Times New Roman" w:hAnsi="Times New Roman" w:cs="Times New Roman"/>
          <w:sz w:val="24"/>
          <w:szCs w:val="24"/>
        </w:rPr>
      </w:pPr>
      <w:r w:rsidRPr="00336AF2">
        <w:rPr>
          <w:rFonts w:ascii="Times New Roman" w:eastAsia="Times New Roman" w:hAnsi="Times New Roman" w:cs="Times New Roman"/>
          <w:sz w:val="24"/>
          <w:szCs w:val="24"/>
          <w:rtl/>
        </w:rPr>
        <w:t>سر سامنامه قهرمان اصلی زن، پریدخت دختر فغفور چین است، پریدخت از طرف مادر پری زاد است و با معیارهای زیبایی شاعر در حدّ کمال فریبندگی است</w:t>
      </w:r>
      <w:r w:rsidRPr="00336AF2">
        <w:rPr>
          <w:rFonts w:ascii="Times New Roman" w:eastAsia="Times New Roman" w:hAnsi="Times New Roman" w:cs="Times New Roman"/>
          <w:sz w:val="24"/>
          <w:szCs w:val="24"/>
        </w:rPr>
        <w:t>:</w:t>
      </w:r>
    </w:p>
    <w:p w:rsidR="00336AF2" w:rsidRPr="00336AF2" w:rsidRDefault="00336AF2" w:rsidP="00336AF2">
      <w:pPr>
        <w:bidi/>
        <w:spacing w:before="100" w:beforeAutospacing="1" w:after="100" w:afterAutospacing="1" w:line="240" w:lineRule="auto"/>
        <w:jc w:val="both"/>
        <w:rPr>
          <w:rFonts w:ascii="Times New Roman" w:eastAsia="Times New Roman" w:hAnsi="Times New Roman" w:cs="Times New Roman"/>
          <w:sz w:val="24"/>
          <w:szCs w:val="24"/>
        </w:rPr>
      </w:pPr>
      <w:r w:rsidRPr="00336AF2">
        <w:rPr>
          <w:rFonts w:ascii="Times New Roman" w:eastAsia="Times New Roman" w:hAnsi="Times New Roman" w:cs="Times New Roman"/>
          <w:sz w:val="24"/>
          <w:szCs w:val="24"/>
          <w:rtl/>
        </w:rPr>
        <w:t>دو زلفش چو شبهای هجران دراز</w:t>
      </w:r>
    </w:p>
    <w:p w:rsidR="00336AF2" w:rsidRPr="00336AF2" w:rsidRDefault="00336AF2" w:rsidP="00336AF2">
      <w:pPr>
        <w:bidi/>
        <w:spacing w:before="100" w:beforeAutospacing="1" w:after="100" w:afterAutospacing="1" w:line="240" w:lineRule="auto"/>
        <w:jc w:val="both"/>
        <w:rPr>
          <w:rFonts w:ascii="Times New Roman" w:eastAsia="Times New Roman" w:hAnsi="Times New Roman" w:cs="Times New Roman"/>
          <w:sz w:val="24"/>
          <w:szCs w:val="24"/>
        </w:rPr>
      </w:pPr>
      <w:r w:rsidRPr="00336AF2">
        <w:rPr>
          <w:rFonts w:ascii="Times New Roman" w:eastAsia="Times New Roman" w:hAnsi="Times New Roman" w:cs="Times New Roman"/>
          <w:sz w:val="24"/>
          <w:szCs w:val="24"/>
          <w:rtl/>
        </w:rPr>
        <w:t>دو چشمش دو جادوی روباه باز</w:t>
      </w:r>
    </w:p>
    <w:p w:rsidR="00336AF2" w:rsidRPr="00336AF2" w:rsidRDefault="00336AF2" w:rsidP="00336AF2">
      <w:pPr>
        <w:bidi/>
        <w:spacing w:before="100" w:beforeAutospacing="1" w:after="100" w:afterAutospacing="1" w:line="240" w:lineRule="auto"/>
        <w:jc w:val="both"/>
        <w:rPr>
          <w:rFonts w:ascii="Times New Roman" w:eastAsia="Times New Roman" w:hAnsi="Times New Roman" w:cs="Times New Roman"/>
          <w:sz w:val="24"/>
          <w:szCs w:val="24"/>
        </w:rPr>
      </w:pPr>
      <w:r w:rsidRPr="00336AF2">
        <w:rPr>
          <w:rFonts w:ascii="Times New Roman" w:eastAsia="Times New Roman" w:hAnsi="Times New Roman" w:cs="Times New Roman"/>
          <w:sz w:val="24"/>
          <w:szCs w:val="24"/>
          <w:rtl/>
        </w:rPr>
        <w:t>به رخ خال مشکین او دلپسند</w:t>
      </w:r>
    </w:p>
    <w:p w:rsidR="00336AF2" w:rsidRPr="00336AF2" w:rsidRDefault="00336AF2" w:rsidP="00336AF2">
      <w:pPr>
        <w:bidi/>
        <w:spacing w:before="100" w:beforeAutospacing="1" w:after="100" w:afterAutospacing="1" w:line="240" w:lineRule="auto"/>
        <w:jc w:val="both"/>
        <w:rPr>
          <w:rFonts w:ascii="Times New Roman" w:eastAsia="Times New Roman" w:hAnsi="Times New Roman" w:cs="Times New Roman"/>
          <w:sz w:val="24"/>
          <w:szCs w:val="24"/>
        </w:rPr>
      </w:pPr>
      <w:r w:rsidRPr="00336AF2">
        <w:rPr>
          <w:rFonts w:ascii="Times New Roman" w:eastAsia="Times New Roman" w:hAnsi="Times New Roman" w:cs="Times New Roman"/>
          <w:sz w:val="24"/>
          <w:szCs w:val="24"/>
          <w:rtl/>
        </w:rPr>
        <w:t>تو گویی بر آتش نهاده پسند</w:t>
      </w:r>
    </w:p>
    <w:p w:rsidR="00336AF2" w:rsidRPr="00336AF2" w:rsidRDefault="00336AF2" w:rsidP="00336AF2">
      <w:pPr>
        <w:bidi/>
        <w:spacing w:before="100" w:beforeAutospacing="1" w:after="100" w:afterAutospacing="1" w:line="240" w:lineRule="auto"/>
        <w:jc w:val="both"/>
        <w:rPr>
          <w:rFonts w:ascii="Times New Roman" w:eastAsia="Times New Roman" w:hAnsi="Times New Roman" w:cs="Times New Roman"/>
          <w:sz w:val="24"/>
          <w:szCs w:val="24"/>
        </w:rPr>
      </w:pPr>
      <w:r w:rsidRPr="00336AF2">
        <w:rPr>
          <w:rFonts w:ascii="Times New Roman" w:eastAsia="Times New Roman" w:hAnsi="Times New Roman" w:cs="Times New Roman"/>
          <w:sz w:val="24"/>
          <w:szCs w:val="24"/>
          <w:rtl/>
        </w:rPr>
        <w:t>شده بینی دلبر کامیاب</w:t>
      </w:r>
    </w:p>
    <w:p w:rsidR="00336AF2" w:rsidRPr="00336AF2" w:rsidRDefault="00336AF2" w:rsidP="00336AF2">
      <w:pPr>
        <w:bidi/>
        <w:spacing w:before="100" w:beforeAutospacing="1" w:after="100" w:afterAutospacing="1" w:line="240" w:lineRule="auto"/>
        <w:jc w:val="both"/>
        <w:rPr>
          <w:rFonts w:ascii="Times New Roman" w:eastAsia="Times New Roman" w:hAnsi="Times New Roman" w:cs="Times New Roman"/>
          <w:sz w:val="24"/>
          <w:szCs w:val="24"/>
        </w:rPr>
      </w:pPr>
      <w:r w:rsidRPr="00336AF2">
        <w:rPr>
          <w:rFonts w:ascii="Times New Roman" w:eastAsia="Times New Roman" w:hAnsi="Times New Roman" w:cs="Times New Roman"/>
          <w:sz w:val="24"/>
          <w:szCs w:val="24"/>
          <w:rtl/>
        </w:rPr>
        <w:t>چو انگشت سیمین به روی کتاب</w:t>
      </w:r>
    </w:p>
    <w:p w:rsidR="00336AF2" w:rsidRPr="00336AF2" w:rsidRDefault="00336AF2" w:rsidP="00336AF2">
      <w:pPr>
        <w:bidi/>
        <w:spacing w:before="100" w:beforeAutospacing="1" w:after="100" w:afterAutospacing="1" w:line="240" w:lineRule="auto"/>
        <w:jc w:val="both"/>
        <w:rPr>
          <w:rFonts w:ascii="Times New Roman" w:eastAsia="Times New Roman" w:hAnsi="Times New Roman" w:cs="Times New Roman"/>
          <w:sz w:val="24"/>
          <w:szCs w:val="24"/>
        </w:rPr>
      </w:pPr>
      <w:r w:rsidRPr="00336AF2">
        <w:rPr>
          <w:rFonts w:ascii="Times New Roman" w:eastAsia="Times New Roman" w:hAnsi="Times New Roman" w:cs="Times New Roman"/>
          <w:sz w:val="24"/>
          <w:szCs w:val="24"/>
          <w:rtl/>
        </w:rPr>
        <w:t>ز تنگی نبودیش پیدا دهان</w:t>
      </w:r>
    </w:p>
    <w:p w:rsidR="00336AF2" w:rsidRPr="00336AF2" w:rsidRDefault="00336AF2" w:rsidP="00336AF2">
      <w:pPr>
        <w:bidi/>
        <w:spacing w:before="100" w:beforeAutospacing="1" w:after="100" w:afterAutospacing="1" w:line="240" w:lineRule="auto"/>
        <w:jc w:val="both"/>
        <w:rPr>
          <w:rFonts w:ascii="Times New Roman" w:eastAsia="Times New Roman" w:hAnsi="Times New Roman" w:cs="Times New Roman"/>
          <w:sz w:val="24"/>
          <w:szCs w:val="24"/>
        </w:rPr>
      </w:pPr>
      <w:r w:rsidRPr="00336AF2">
        <w:rPr>
          <w:rFonts w:ascii="Times New Roman" w:eastAsia="Times New Roman" w:hAnsi="Times New Roman" w:cs="Times New Roman"/>
          <w:sz w:val="24"/>
          <w:szCs w:val="24"/>
          <w:rtl/>
        </w:rPr>
        <w:t>به گاه سخن عقل از او در گمان</w:t>
      </w:r>
    </w:p>
    <w:p w:rsidR="00336AF2" w:rsidRPr="00336AF2" w:rsidRDefault="00336AF2" w:rsidP="00336AF2">
      <w:pPr>
        <w:bidi/>
        <w:spacing w:before="100" w:beforeAutospacing="1" w:after="100" w:afterAutospacing="1" w:line="240" w:lineRule="auto"/>
        <w:jc w:val="both"/>
        <w:rPr>
          <w:rFonts w:ascii="Times New Roman" w:eastAsia="Times New Roman" w:hAnsi="Times New Roman" w:cs="Times New Roman"/>
          <w:sz w:val="24"/>
          <w:szCs w:val="24"/>
        </w:rPr>
      </w:pPr>
      <w:r w:rsidRPr="00336AF2">
        <w:rPr>
          <w:rFonts w:ascii="Times New Roman" w:eastAsia="Times New Roman" w:hAnsi="Times New Roman" w:cs="Times New Roman"/>
          <w:sz w:val="24"/>
          <w:szCs w:val="24"/>
          <w:rtl/>
        </w:rPr>
        <w:t>شده غ بغبش سیب و در سیب چاه</w:t>
      </w:r>
    </w:p>
    <w:p w:rsidR="00336AF2" w:rsidRPr="00336AF2" w:rsidRDefault="00336AF2" w:rsidP="00336AF2">
      <w:pPr>
        <w:bidi/>
        <w:spacing w:before="100" w:beforeAutospacing="1" w:after="100" w:afterAutospacing="1" w:line="240" w:lineRule="auto"/>
        <w:jc w:val="both"/>
        <w:rPr>
          <w:rFonts w:ascii="Times New Roman" w:eastAsia="Times New Roman" w:hAnsi="Times New Roman" w:cs="Times New Roman"/>
          <w:sz w:val="24"/>
          <w:szCs w:val="24"/>
        </w:rPr>
      </w:pPr>
      <w:r w:rsidRPr="00336AF2">
        <w:rPr>
          <w:rFonts w:ascii="Times New Roman" w:eastAsia="Times New Roman" w:hAnsi="Times New Roman" w:cs="Times New Roman"/>
          <w:sz w:val="24"/>
          <w:szCs w:val="24"/>
          <w:rtl/>
        </w:rPr>
        <w:t>در آن جاه صد دل فتاده ز راه</w:t>
      </w:r>
    </w:p>
    <w:p w:rsidR="00336AF2" w:rsidRPr="00336AF2" w:rsidRDefault="00336AF2" w:rsidP="00336AF2">
      <w:pPr>
        <w:bidi/>
        <w:spacing w:before="100" w:beforeAutospacing="1" w:after="100" w:afterAutospacing="1" w:line="240" w:lineRule="auto"/>
        <w:jc w:val="both"/>
        <w:rPr>
          <w:rFonts w:ascii="Times New Roman" w:eastAsia="Times New Roman" w:hAnsi="Times New Roman" w:cs="Times New Roman"/>
          <w:sz w:val="24"/>
          <w:szCs w:val="24"/>
        </w:rPr>
      </w:pPr>
      <w:r w:rsidRPr="00336AF2">
        <w:rPr>
          <w:rFonts w:ascii="Times New Roman" w:eastAsia="Times New Roman" w:hAnsi="Times New Roman" w:cs="Times New Roman"/>
          <w:sz w:val="24"/>
          <w:szCs w:val="24"/>
          <w:rtl/>
        </w:rPr>
        <w:t>به گردن گرفته ز آهو خراج</w:t>
      </w:r>
    </w:p>
    <w:p w:rsidR="00336AF2" w:rsidRPr="00336AF2" w:rsidRDefault="00336AF2" w:rsidP="00336AF2">
      <w:pPr>
        <w:bidi/>
        <w:spacing w:before="100" w:beforeAutospacing="1" w:after="100" w:afterAutospacing="1" w:line="240" w:lineRule="auto"/>
        <w:jc w:val="both"/>
        <w:rPr>
          <w:rFonts w:ascii="Times New Roman" w:eastAsia="Times New Roman" w:hAnsi="Times New Roman" w:cs="Times New Roman"/>
          <w:sz w:val="24"/>
          <w:szCs w:val="24"/>
        </w:rPr>
      </w:pPr>
      <w:r w:rsidRPr="00336AF2">
        <w:rPr>
          <w:rFonts w:ascii="Times New Roman" w:eastAsia="Times New Roman" w:hAnsi="Times New Roman" w:cs="Times New Roman"/>
          <w:sz w:val="24"/>
          <w:szCs w:val="24"/>
          <w:rtl/>
        </w:rPr>
        <w:t>سفیدی و نرمی بمانند عاج</w:t>
      </w:r>
    </w:p>
    <w:p w:rsidR="00336AF2" w:rsidRPr="00336AF2" w:rsidRDefault="00336AF2" w:rsidP="00336AF2">
      <w:pPr>
        <w:bidi/>
        <w:spacing w:before="100" w:beforeAutospacing="1" w:after="100" w:afterAutospacing="1" w:line="240" w:lineRule="auto"/>
        <w:jc w:val="both"/>
        <w:rPr>
          <w:rFonts w:ascii="Times New Roman" w:eastAsia="Times New Roman" w:hAnsi="Times New Roman" w:cs="Times New Roman"/>
          <w:sz w:val="24"/>
          <w:szCs w:val="24"/>
        </w:rPr>
      </w:pPr>
      <w:r w:rsidRPr="00336AF2">
        <w:rPr>
          <w:rFonts w:ascii="Times New Roman" w:eastAsia="Times New Roman" w:hAnsi="Times New Roman" w:cs="Times New Roman"/>
          <w:sz w:val="24"/>
          <w:szCs w:val="24"/>
          <w:rtl/>
        </w:rPr>
        <w:t>شکم چین به چین عقل ازو گشته مات</w:t>
      </w:r>
    </w:p>
    <w:p w:rsidR="00336AF2" w:rsidRPr="00336AF2" w:rsidRDefault="00336AF2" w:rsidP="00336AF2">
      <w:pPr>
        <w:bidi/>
        <w:spacing w:before="100" w:beforeAutospacing="1" w:after="100" w:afterAutospacing="1" w:line="240" w:lineRule="auto"/>
        <w:jc w:val="both"/>
        <w:rPr>
          <w:rFonts w:ascii="Times New Roman" w:eastAsia="Times New Roman" w:hAnsi="Times New Roman" w:cs="Times New Roman"/>
          <w:sz w:val="24"/>
          <w:szCs w:val="24"/>
        </w:rPr>
      </w:pPr>
      <w:r w:rsidRPr="00336AF2">
        <w:rPr>
          <w:rFonts w:ascii="Times New Roman" w:eastAsia="Times New Roman" w:hAnsi="Times New Roman" w:cs="Times New Roman"/>
          <w:sz w:val="24"/>
          <w:szCs w:val="24"/>
          <w:rtl/>
        </w:rPr>
        <w:t>چه سیمی که از نازکی بد دو نیم 42</w:t>
      </w:r>
    </w:p>
    <w:p w:rsidR="00336AF2" w:rsidRPr="00336AF2" w:rsidRDefault="00336AF2" w:rsidP="00A83AFC">
      <w:pPr>
        <w:bidi/>
        <w:spacing w:before="100" w:beforeAutospacing="1" w:after="100" w:afterAutospacing="1" w:line="240" w:lineRule="auto"/>
        <w:jc w:val="both"/>
        <w:rPr>
          <w:rFonts w:ascii="Times New Roman" w:eastAsia="Times New Roman" w:hAnsi="Times New Roman" w:cs="Times New Roman"/>
          <w:sz w:val="24"/>
          <w:szCs w:val="24"/>
        </w:rPr>
      </w:pPr>
      <w:r w:rsidRPr="00336AF2">
        <w:rPr>
          <w:rFonts w:ascii="Times New Roman" w:eastAsia="Times New Roman" w:hAnsi="Times New Roman" w:cs="Times New Roman"/>
          <w:sz w:val="24"/>
          <w:szCs w:val="24"/>
          <w:rtl/>
        </w:rPr>
        <w:lastRenderedPageBreak/>
        <w:t>این جذّابیت مقاومت ناپذیر است که موجب شیدایی و پریشان روزگاری و آوارگی پهلوان در غربت خاور و باختر شده است.علاوه بر این پریدخت از شهامت و شجاعت و</w:t>
      </w:r>
      <w:r w:rsidR="00A83AFC">
        <w:rPr>
          <w:rFonts w:ascii="Times New Roman" w:eastAsia="Times New Roman" w:hAnsi="Times New Roman" w:cs="Times New Roman" w:hint="cs"/>
          <w:sz w:val="24"/>
          <w:szCs w:val="24"/>
          <w:rtl/>
          <w:lang w:bidi="fa-IR"/>
        </w:rPr>
        <w:t xml:space="preserve"> </w:t>
      </w:r>
      <w:r w:rsidRPr="00336AF2">
        <w:rPr>
          <w:rFonts w:ascii="Times New Roman" w:eastAsia="Times New Roman" w:hAnsi="Times New Roman" w:cs="Times New Roman"/>
          <w:sz w:val="24"/>
          <w:szCs w:val="24"/>
          <w:rtl/>
        </w:rPr>
        <w:t xml:space="preserve">صداقت و وفاداری نیز بهره فراوان دارد.در سراسر داستان بارها او را در لباس رزم در حال نبرد می‏بینیم که در راه یاری و رهایی معشوق خود را به مخاطره می‏افکند، با عشّاق دیوزاده‏اش روبرو می‏شود ، با برادر می‏جنگد و او را می‏کشد، در مقابل پدر می‏ایستد و با او نبرد می‏کند، یکبار نیز در لباس مبدّل در برابر سام قرار می‏گیرد </w:t>
      </w:r>
      <w:r w:rsidRPr="00336AF2">
        <w:rPr>
          <w:rFonts w:ascii="Times New Roman" w:eastAsia="Times New Roman" w:hAnsi="Times New Roman" w:cs="Times New Roman"/>
          <w:sz w:val="24"/>
          <w:szCs w:val="24"/>
        </w:rPr>
        <w:t>43 :</w:t>
      </w:r>
    </w:p>
    <w:p w:rsidR="00336AF2" w:rsidRPr="00336AF2" w:rsidRDefault="00336AF2" w:rsidP="00336AF2">
      <w:pPr>
        <w:bidi/>
        <w:spacing w:before="100" w:beforeAutospacing="1" w:after="100" w:afterAutospacing="1" w:line="240" w:lineRule="auto"/>
        <w:jc w:val="both"/>
        <w:rPr>
          <w:rFonts w:ascii="Times New Roman" w:eastAsia="Times New Roman" w:hAnsi="Times New Roman" w:cs="Times New Roman"/>
          <w:sz w:val="24"/>
          <w:szCs w:val="24"/>
        </w:rPr>
      </w:pPr>
      <w:r w:rsidRPr="00336AF2">
        <w:rPr>
          <w:rFonts w:ascii="Times New Roman" w:eastAsia="Times New Roman" w:hAnsi="Times New Roman" w:cs="Times New Roman"/>
          <w:sz w:val="24"/>
          <w:szCs w:val="24"/>
          <w:rtl/>
        </w:rPr>
        <w:t>ببندم دو دستت در این رزمگاه</w:t>
      </w:r>
    </w:p>
    <w:p w:rsidR="00336AF2" w:rsidRPr="00336AF2" w:rsidRDefault="00336AF2" w:rsidP="00336AF2">
      <w:pPr>
        <w:bidi/>
        <w:spacing w:before="100" w:beforeAutospacing="1" w:after="100" w:afterAutospacing="1" w:line="240" w:lineRule="auto"/>
        <w:jc w:val="both"/>
        <w:rPr>
          <w:rFonts w:ascii="Times New Roman" w:eastAsia="Times New Roman" w:hAnsi="Times New Roman" w:cs="Times New Roman"/>
          <w:sz w:val="24"/>
          <w:szCs w:val="24"/>
        </w:rPr>
      </w:pPr>
      <w:r w:rsidRPr="00336AF2">
        <w:rPr>
          <w:rFonts w:ascii="Times New Roman" w:eastAsia="Times New Roman" w:hAnsi="Times New Roman" w:cs="Times New Roman"/>
          <w:sz w:val="24"/>
          <w:szCs w:val="24"/>
          <w:rtl/>
        </w:rPr>
        <w:t>برم تا بنزدیک فغفور شاه</w:t>
      </w:r>
    </w:p>
    <w:p w:rsidR="00336AF2" w:rsidRPr="00336AF2" w:rsidRDefault="00336AF2" w:rsidP="00336AF2">
      <w:pPr>
        <w:bidi/>
        <w:spacing w:before="100" w:beforeAutospacing="1" w:after="100" w:afterAutospacing="1" w:line="240" w:lineRule="auto"/>
        <w:jc w:val="both"/>
        <w:rPr>
          <w:rFonts w:ascii="Times New Roman" w:eastAsia="Times New Roman" w:hAnsi="Times New Roman" w:cs="Times New Roman"/>
          <w:sz w:val="24"/>
          <w:szCs w:val="24"/>
        </w:rPr>
      </w:pPr>
      <w:r w:rsidRPr="00336AF2">
        <w:rPr>
          <w:rFonts w:ascii="Times New Roman" w:eastAsia="Times New Roman" w:hAnsi="Times New Roman" w:cs="Times New Roman"/>
          <w:sz w:val="24"/>
          <w:szCs w:val="24"/>
          <w:rtl/>
        </w:rPr>
        <w:t>به میدان مردمی نه مرد منی</w:t>
      </w:r>
    </w:p>
    <w:p w:rsidR="00336AF2" w:rsidRPr="00336AF2" w:rsidRDefault="00336AF2" w:rsidP="00336AF2">
      <w:pPr>
        <w:bidi/>
        <w:spacing w:before="100" w:beforeAutospacing="1" w:after="100" w:afterAutospacing="1" w:line="240" w:lineRule="auto"/>
        <w:jc w:val="both"/>
        <w:rPr>
          <w:rFonts w:ascii="Times New Roman" w:eastAsia="Times New Roman" w:hAnsi="Times New Roman" w:cs="Times New Roman"/>
          <w:sz w:val="24"/>
          <w:szCs w:val="24"/>
        </w:rPr>
      </w:pPr>
      <w:r w:rsidRPr="00336AF2">
        <w:rPr>
          <w:rFonts w:ascii="Times New Roman" w:eastAsia="Times New Roman" w:hAnsi="Times New Roman" w:cs="Times New Roman"/>
          <w:sz w:val="24"/>
          <w:szCs w:val="24"/>
          <w:rtl/>
        </w:rPr>
        <w:t>گه جنگ کی هم نبرد منی</w:t>
      </w:r>
    </w:p>
    <w:p w:rsidR="00336AF2" w:rsidRPr="00336AF2" w:rsidRDefault="00336AF2" w:rsidP="00336AF2">
      <w:pPr>
        <w:bidi/>
        <w:spacing w:before="100" w:beforeAutospacing="1" w:after="100" w:afterAutospacing="1" w:line="240" w:lineRule="auto"/>
        <w:jc w:val="both"/>
        <w:rPr>
          <w:rFonts w:ascii="Times New Roman" w:eastAsia="Times New Roman" w:hAnsi="Times New Roman" w:cs="Times New Roman"/>
          <w:sz w:val="24"/>
          <w:szCs w:val="24"/>
        </w:rPr>
      </w:pPr>
      <w:r w:rsidRPr="00336AF2">
        <w:rPr>
          <w:rFonts w:ascii="Times New Roman" w:eastAsia="Times New Roman" w:hAnsi="Times New Roman" w:cs="Times New Roman"/>
          <w:sz w:val="24"/>
          <w:szCs w:val="24"/>
          <w:rtl/>
        </w:rPr>
        <w:t>بر انگیخت از جا تکاور سمند</w:t>
      </w:r>
    </w:p>
    <w:p w:rsidR="00336AF2" w:rsidRPr="00336AF2" w:rsidRDefault="00336AF2" w:rsidP="00336AF2">
      <w:pPr>
        <w:bidi/>
        <w:spacing w:before="100" w:beforeAutospacing="1" w:after="100" w:afterAutospacing="1" w:line="240" w:lineRule="auto"/>
        <w:jc w:val="both"/>
        <w:rPr>
          <w:rFonts w:ascii="Times New Roman" w:eastAsia="Times New Roman" w:hAnsi="Times New Roman" w:cs="Times New Roman"/>
          <w:sz w:val="24"/>
          <w:szCs w:val="24"/>
        </w:rPr>
      </w:pPr>
      <w:r w:rsidRPr="00336AF2">
        <w:rPr>
          <w:rFonts w:ascii="Times New Roman" w:eastAsia="Times New Roman" w:hAnsi="Times New Roman" w:cs="Times New Roman"/>
          <w:sz w:val="24"/>
          <w:szCs w:val="24"/>
          <w:rtl/>
        </w:rPr>
        <w:t>بزد تیغ و ببرید پیچان کمند</w:t>
      </w:r>
    </w:p>
    <w:p w:rsidR="00336AF2" w:rsidRPr="00336AF2" w:rsidRDefault="00336AF2" w:rsidP="00336AF2">
      <w:pPr>
        <w:bidi/>
        <w:spacing w:before="100" w:beforeAutospacing="1" w:after="100" w:afterAutospacing="1" w:line="240" w:lineRule="auto"/>
        <w:jc w:val="both"/>
        <w:rPr>
          <w:rFonts w:ascii="Times New Roman" w:eastAsia="Times New Roman" w:hAnsi="Times New Roman" w:cs="Times New Roman"/>
          <w:sz w:val="24"/>
          <w:szCs w:val="24"/>
        </w:rPr>
      </w:pPr>
      <w:r w:rsidRPr="00336AF2">
        <w:rPr>
          <w:rFonts w:ascii="Times New Roman" w:eastAsia="Times New Roman" w:hAnsi="Times New Roman" w:cs="Times New Roman"/>
          <w:sz w:val="24"/>
          <w:szCs w:val="24"/>
          <w:rtl/>
        </w:rPr>
        <w:t>یکی تیغ بر بازوی سام زد</w:t>
      </w:r>
    </w:p>
    <w:p w:rsidR="00336AF2" w:rsidRPr="00336AF2" w:rsidRDefault="00336AF2" w:rsidP="00336AF2">
      <w:pPr>
        <w:bidi/>
        <w:spacing w:before="100" w:beforeAutospacing="1" w:after="100" w:afterAutospacing="1" w:line="240" w:lineRule="auto"/>
        <w:jc w:val="both"/>
        <w:rPr>
          <w:rFonts w:ascii="Times New Roman" w:eastAsia="Times New Roman" w:hAnsi="Times New Roman" w:cs="Times New Roman"/>
          <w:sz w:val="24"/>
          <w:szCs w:val="24"/>
        </w:rPr>
      </w:pPr>
      <w:r w:rsidRPr="00336AF2">
        <w:rPr>
          <w:rFonts w:ascii="Times New Roman" w:eastAsia="Times New Roman" w:hAnsi="Times New Roman" w:cs="Times New Roman"/>
          <w:sz w:val="24"/>
          <w:szCs w:val="24"/>
          <w:rtl/>
        </w:rPr>
        <w:t>یل پهلوان تیغ مه کرد رد</w:t>
      </w:r>
    </w:p>
    <w:p w:rsidR="00336AF2" w:rsidRPr="00336AF2" w:rsidRDefault="00336AF2" w:rsidP="00336AF2">
      <w:pPr>
        <w:bidi/>
        <w:spacing w:before="100" w:beforeAutospacing="1" w:after="100" w:afterAutospacing="1" w:line="240" w:lineRule="auto"/>
        <w:jc w:val="both"/>
        <w:rPr>
          <w:rFonts w:ascii="Times New Roman" w:eastAsia="Times New Roman" w:hAnsi="Times New Roman" w:cs="Times New Roman"/>
          <w:sz w:val="24"/>
          <w:szCs w:val="24"/>
        </w:rPr>
      </w:pPr>
      <w:r w:rsidRPr="00336AF2">
        <w:rPr>
          <w:rFonts w:ascii="Times New Roman" w:eastAsia="Times New Roman" w:hAnsi="Times New Roman" w:cs="Times New Roman"/>
          <w:sz w:val="24"/>
          <w:szCs w:val="24"/>
          <w:rtl/>
        </w:rPr>
        <w:t>چو شد زار کار یل نامدار</w:t>
      </w:r>
    </w:p>
    <w:p w:rsidR="00336AF2" w:rsidRPr="00336AF2" w:rsidRDefault="00336AF2" w:rsidP="00336AF2">
      <w:pPr>
        <w:bidi/>
        <w:spacing w:before="100" w:beforeAutospacing="1" w:after="100" w:afterAutospacing="1" w:line="240" w:lineRule="auto"/>
        <w:jc w:val="both"/>
        <w:rPr>
          <w:rFonts w:ascii="Times New Roman" w:eastAsia="Times New Roman" w:hAnsi="Times New Roman" w:cs="Times New Roman"/>
          <w:sz w:val="24"/>
          <w:szCs w:val="24"/>
        </w:rPr>
      </w:pPr>
      <w:r w:rsidRPr="00336AF2">
        <w:rPr>
          <w:rFonts w:ascii="Times New Roman" w:eastAsia="Times New Roman" w:hAnsi="Times New Roman" w:cs="Times New Roman"/>
          <w:sz w:val="24"/>
          <w:szCs w:val="24"/>
          <w:rtl/>
        </w:rPr>
        <w:t>بر آشفت از بخت و از روزگار</w:t>
      </w:r>
    </w:p>
    <w:p w:rsidR="00336AF2" w:rsidRPr="00336AF2" w:rsidRDefault="00336AF2" w:rsidP="00336AF2">
      <w:pPr>
        <w:bidi/>
        <w:spacing w:before="100" w:beforeAutospacing="1" w:after="100" w:afterAutospacing="1" w:line="240" w:lineRule="auto"/>
        <w:jc w:val="both"/>
        <w:rPr>
          <w:rFonts w:ascii="Times New Roman" w:eastAsia="Times New Roman" w:hAnsi="Times New Roman" w:cs="Times New Roman"/>
          <w:sz w:val="24"/>
          <w:szCs w:val="24"/>
        </w:rPr>
      </w:pPr>
      <w:r w:rsidRPr="00336AF2">
        <w:rPr>
          <w:rFonts w:ascii="Times New Roman" w:eastAsia="Times New Roman" w:hAnsi="Times New Roman" w:cs="Times New Roman"/>
          <w:sz w:val="24"/>
          <w:szCs w:val="24"/>
          <w:rtl/>
        </w:rPr>
        <w:t>ز هامون بر انگیخت هامون نورد</w:t>
      </w:r>
    </w:p>
    <w:p w:rsidR="00336AF2" w:rsidRPr="00336AF2" w:rsidRDefault="00336AF2" w:rsidP="00336AF2">
      <w:pPr>
        <w:bidi/>
        <w:spacing w:before="100" w:beforeAutospacing="1" w:after="100" w:afterAutospacing="1" w:line="240" w:lineRule="auto"/>
        <w:jc w:val="both"/>
        <w:rPr>
          <w:rFonts w:ascii="Times New Roman" w:eastAsia="Times New Roman" w:hAnsi="Times New Roman" w:cs="Times New Roman"/>
          <w:sz w:val="24"/>
          <w:szCs w:val="24"/>
        </w:rPr>
      </w:pPr>
      <w:r w:rsidRPr="00336AF2">
        <w:rPr>
          <w:rFonts w:ascii="Times New Roman" w:eastAsia="Times New Roman" w:hAnsi="Times New Roman" w:cs="Times New Roman"/>
          <w:sz w:val="24"/>
          <w:szCs w:val="24"/>
          <w:rtl/>
        </w:rPr>
        <w:t>نهان کرد گردون گردان ز گرد</w:t>
      </w:r>
    </w:p>
    <w:p w:rsidR="00336AF2" w:rsidRPr="00336AF2" w:rsidRDefault="00336AF2" w:rsidP="00336AF2">
      <w:pPr>
        <w:bidi/>
        <w:spacing w:before="100" w:beforeAutospacing="1" w:after="100" w:afterAutospacing="1" w:line="240" w:lineRule="auto"/>
        <w:jc w:val="both"/>
        <w:rPr>
          <w:rFonts w:ascii="Times New Roman" w:eastAsia="Times New Roman" w:hAnsi="Times New Roman" w:cs="Times New Roman"/>
          <w:sz w:val="24"/>
          <w:szCs w:val="24"/>
        </w:rPr>
      </w:pPr>
      <w:r w:rsidRPr="00336AF2">
        <w:rPr>
          <w:rFonts w:ascii="Times New Roman" w:eastAsia="Times New Roman" w:hAnsi="Times New Roman" w:cs="Times New Roman"/>
          <w:sz w:val="24"/>
          <w:szCs w:val="24"/>
          <w:rtl/>
        </w:rPr>
        <w:t>بر افراخت یال وبیازید چنگ</w:t>
      </w:r>
    </w:p>
    <w:p w:rsidR="00336AF2" w:rsidRPr="00336AF2" w:rsidRDefault="00336AF2" w:rsidP="00336AF2">
      <w:pPr>
        <w:bidi/>
        <w:spacing w:before="100" w:beforeAutospacing="1" w:after="100" w:afterAutospacing="1" w:line="240" w:lineRule="auto"/>
        <w:jc w:val="both"/>
        <w:rPr>
          <w:rFonts w:ascii="Times New Roman" w:eastAsia="Times New Roman" w:hAnsi="Times New Roman" w:cs="Times New Roman"/>
          <w:sz w:val="24"/>
          <w:szCs w:val="24"/>
        </w:rPr>
      </w:pPr>
      <w:r w:rsidRPr="00336AF2">
        <w:rPr>
          <w:rFonts w:ascii="Times New Roman" w:eastAsia="Times New Roman" w:hAnsi="Times New Roman" w:cs="Times New Roman"/>
          <w:sz w:val="24"/>
          <w:szCs w:val="24"/>
          <w:rtl/>
        </w:rPr>
        <w:t>کمر بند دلبند بگرفت تنگ</w:t>
      </w:r>
    </w:p>
    <w:p w:rsidR="00336AF2" w:rsidRPr="00336AF2" w:rsidRDefault="00336AF2" w:rsidP="00336AF2">
      <w:pPr>
        <w:bidi/>
        <w:spacing w:before="100" w:beforeAutospacing="1" w:after="100" w:afterAutospacing="1" w:line="240" w:lineRule="auto"/>
        <w:jc w:val="both"/>
        <w:rPr>
          <w:rFonts w:ascii="Times New Roman" w:eastAsia="Times New Roman" w:hAnsi="Times New Roman" w:cs="Times New Roman"/>
          <w:sz w:val="24"/>
          <w:szCs w:val="24"/>
        </w:rPr>
      </w:pPr>
      <w:r w:rsidRPr="00336AF2">
        <w:rPr>
          <w:rFonts w:ascii="Times New Roman" w:eastAsia="Times New Roman" w:hAnsi="Times New Roman" w:cs="Times New Roman"/>
          <w:sz w:val="24"/>
          <w:szCs w:val="24"/>
          <w:rtl/>
        </w:rPr>
        <w:t>چو باد وزان در ربودش ز زین</w:t>
      </w:r>
    </w:p>
    <w:p w:rsidR="00336AF2" w:rsidRPr="00336AF2" w:rsidRDefault="00336AF2" w:rsidP="00336AF2">
      <w:pPr>
        <w:bidi/>
        <w:spacing w:before="100" w:beforeAutospacing="1" w:after="100" w:afterAutospacing="1" w:line="240" w:lineRule="auto"/>
        <w:jc w:val="both"/>
        <w:rPr>
          <w:rFonts w:ascii="Times New Roman" w:eastAsia="Times New Roman" w:hAnsi="Times New Roman" w:cs="Times New Roman"/>
          <w:sz w:val="24"/>
          <w:szCs w:val="24"/>
        </w:rPr>
      </w:pPr>
      <w:r w:rsidRPr="00336AF2">
        <w:rPr>
          <w:rFonts w:ascii="Times New Roman" w:eastAsia="Times New Roman" w:hAnsi="Times New Roman" w:cs="Times New Roman"/>
          <w:sz w:val="24"/>
          <w:szCs w:val="24"/>
          <w:rtl/>
        </w:rPr>
        <w:t>به نیرو بر آورد و زد بر زمین</w:t>
      </w:r>
    </w:p>
    <w:p w:rsidR="00336AF2" w:rsidRPr="00336AF2" w:rsidRDefault="00336AF2" w:rsidP="00336AF2">
      <w:pPr>
        <w:bidi/>
        <w:spacing w:before="100" w:beforeAutospacing="1" w:after="100" w:afterAutospacing="1" w:line="240" w:lineRule="auto"/>
        <w:jc w:val="both"/>
        <w:rPr>
          <w:rFonts w:ascii="Times New Roman" w:eastAsia="Times New Roman" w:hAnsi="Times New Roman" w:cs="Times New Roman"/>
          <w:sz w:val="24"/>
          <w:szCs w:val="24"/>
        </w:rPr>
      </w:pPr>
      <w:r w:rsidRPr="00336AF2">
        <w:rPr>
          <w:rFonts w:ascii="Times New Roman" w:eastAsia="Times New Roman" w:hAnsi="Times New Roman" w:cs="Times New Roman"/>
          <w:sz w:val="24"/>
          <w:szCs w:val="24"/>
          <w:rtl/>
        </w:rPr>
        <w:t>به کردار برق از تکاور بجست</w:t>
      </w:r>
    </w:p>
    <w:p w:rsidR="00336AF2" w:rsidRPr="00336AF2" w:rsidRDefault="00336AF2" w:rsidP="00336AF2">
      <w:pPr>
        <w:bidi/>
        <w:spacing w:before="100" w:beforeAutospacing="1" w:after="100" w:afterAutospacing="1" w:line="240" w:lineRule="auto"/>
        <w:jc w:val="both"/>
        <w:rPr>
          <w:rFonts w:ascii="Times New Roman" w:eastAsia="Times New Roman" w:hAnsi="Times New Roman" w:cs="Times New Roman"/>
          <w:sz w:val="24"/>
          <w:szCs w:val="24"/>
        </w:rPr>
      </w:pPr>
      <w:r w:rsidRPr="00336AF2">
        <w:rPr>
          <w:rFonts w:ascii="Times New Roman" w:eastAsia="Times New Roman" w:hAnsi="Times New Roman" w:cs="Times New Roman"/>
          <w:sz w:val="24"/>
          <w:szCs w:val="24"/>
          <w:rtl/>
        </w:rPr>
        <w:t>سرش را ز تن خواست ببرید پست</w:t>
      </w:r>
    </w:p>
    <w:p w:rsidR="00336AF2" w:rsidRPr="00336AF2" w:rsidRDefault="00336AF2" w:rsidP="00336AF2">
      <w:pPr>
        <w:bidi/>
        <w:spacing w:before="100" w:beforeAutospacing="1" w:after="100" w:afterAutospacing="1" w:line="240" w:lineRule="auto"/>
        <w:jc w:val="both"/>
        <w:rPr>
          <w:rFonts w:ascii="Times New Roman" w:eastAsia="Times New Roman" w:hAnsi="Times New Roman" w:cs="Times New Roman"/>
          <w:sz w:val="24"/>
          <w:szCs w:val="24"/>
        </w:rPr>
      </w:pPr>
      <w:r w:rsidRPr="00336AF2">
        <w:rPr>
          <w:rFonts w:ascii="Times New Roman" w:eastAsia="Times New Roman" w:hAnsi="Times New Roman" w:cs="Times New Roman"/>
          <w:sz w:val="24"/>
          <w:szCs w:val="24"/>
          <w:rtl/>
        </w:rPr>
        <w:t>یل مهر پرور چو خنجر گرفت</w:t>
      </w:r>
    </w:p>
    <w:p w:rsidR="00336AF2" w:rsidRPr="00336AF2" w:rsidRDefault="00336AF2" w:rsidP="00336AF2">
      <w:pPr>
        <w:bidi/>
        <w:spacing w:before="100" w:beforeAutospacing="1" w:after="100" w:afterAutospacing="1" w:line="240" w:lineRule="auto"/>
        <w:jc w:val="both"/>
        <w:rPr>
          <w:rFonts w:ascii="Times New Roman" w:eastAsia="Times New Roman" w:hAnsi="Times New Roman" w:cs="Times New Roman"/>
          <w:sz w:val="24"/>
          <w:szCs w:val="24"/>
        </w:rPr>
      </w:pPr>
      <w:r w:rsidRPr="00336AF2">
        <w:rPr>
          <w:rFonts w:ascii="Times New Roman" w:eastAsia="Times New Roman" w:hAnsi="Times New Roman" w:cs="Times New Roman"/>
          <w:sz w:val="24"/>
          <w:szCs w:val="24"/>
          <w:rtl/>
        </w:rPr>
        <w:t>پریدخت فغفور سر بر گرفت</w:t>
      </w:r>
    </w:p>
    <w:p w:rsidR="00336AF2" w:rsidRPr="00336AF2" w:rsidRDefault="00336AF2" w:rsidP="00336AF2">
      <w:pPr>
        <w:bidi/>
        <w:spacing w:before="100" w:beforeAutospacing="1" w:after="100" w:afterAutospacing="1" w:line="240" w:lineRule="auto"/>
        <w:jc w:val="both"/>
        <w:rPr>
          <w:rFonts w:ascii="Times New Roman" w:eastAsia="Times New Roman" w:hAnsi="Times New Roman" w:cs="Times New Roman"/>
          <w:sz w:val="24"/>
          <w:szCs w:val="24"/>
        </w:rPr>
      </w:pPr>
      <w:r w:rsidRPr="00336AF2">
        <w:rPr>
          <w:rFonts w:ascii="Times New Roman" w:eastAsia="Times New Roman" w:hAnsi="Times New Roman" w:cs="Times New Roman"/>
          <w:sz w:val="24"/>
          <w:szCs w:val="24"/>
          <w:rtl/>
        </w:rPr>
        <w:lastRenderedPageBreak/>
        <w:t>بخندید و گفت ای یل پاک دین</w:t>
      </w:r>
    </w:p>
    <w:p w:rsidR="00336AF2" w:rsidRPr="00336AF2" w:rsidRDefault="00336AF2" w:rsidP="00336AF2">
      <w:pPr>
        <w:bidi/>
        <w:spacing w:before="100" w:beforeAutospacing="1" w:after="100" w:afterAutospacing="1" w:line="240" w:lineRule="auto"/>
        <w:jc w:val="both"/>
        <w:rPr>
          <w:rFonts w:ascii="Times New Roman" w:eastAsia="Times New Roman" w:hAnsi="Times New Roman" w:cs="Times New Roman"/>
          <w:sz w:val="24"/>
          <w:szCs w:val="24"/>
        </w:rPr>
      </w:pPr>
      <w:r w:rsidRPr="00336AF2">
        <w:rPr>
          <w:rFonts w:ascii="Times New Roman" w:eastAsia="Times New Roman" w:hAnsi="Times New Roman" w:cs="Times New Roman"/>
          <w:sz w:val="24"/>
          <w:szCs w:val="24"/>
          <w:rtl/>
        </w:rPr>
        <w:t>منم یار تو دخت فغفور چین 44</w:t>
      </w:r>
    </w:p>
    <w:p w:rsidR="00336AF2" w:rsidRPr="00336AF2" w:rsidRDefault="00336AF2" w:rsidP="00336AF2">
      <w:pPr>
        <w:bidi/>
        <w:spacing w:before="100" w:beforeAutospacing="1" w:after="100" w:afterAutospacing="1" w:line="240" w:lineRule="auto"/>
        <w:jc w:val="both"/>
        <w:rPr>
          <w:rFonts w:ascii="Times New Roman" w:eastAsia="Times New Roman" w:hAnsi="Times New Roman" w:cs="Times New Roman"/>
          <w:sz w:val="24"/>
          <w:szCs w:val="24"/>
        </w:rPr>
      </w:pPr>
      <w:r w:rsidRPr="00336AF2">
        <w:rPr>
          <w:rFonts w:ascii="Times New Roman" w:eastAsia="Times New Roman" w:hAnsi="Times New Roman" w:cs="Times New Roman"/>
          <w:sz w:val="24"/>
          <w:szCs w:val="24"/>
          <w:rtl/>
        </w:rPr>
        <w:t>بجز پریدخت زنهای دیگر، قهرمانان فرعی داستان‏اند مانند:عالم افروز پری، قمر رخ، پرینوش، رضوان.اینان پریان و پری زادگان هستند که عاشق سام و رقیب پریدخت‏اند و چون می‏دانند عشق‏شان ناکام و بی سر انجام است مرتبا موجبات آراز عاشق و معشوق را فراهم می‏آورند و آنها را با فریب و نیرنگ و جادو اسیر بند و طلسم و زندان می‏سازند</w:t>
      </w:r>
      <w:r w:rsidRPr="00336AF2">
        <w:rPr>
          <w:rFonts w:ascii="Times New Roman" w:eastAsia="Times New Roman" w:hAnsi="Times New Roman" w:cs="Times New Roman"/>
          <w:sz w:val="24"/>
          <w:szCs w:val="24"/>
        </w:rPr>
        <w:t>.</w:t>
      </w:r>
    </w:p>
    <w:p w:rsidR="00336AF2" w:rsidRPr="00336AF2" w:rsidRDefault="00336AF2" w:rsidP="00336AF2">
      <w:pPr>
        <w:bidi/>
        <w:spacing w:before="100" w:beforeAutospacing="1" w:after="100" w:afterAutospacing="1" w:line="240" w:lineRule="auto"/>
        <w:jc w:val="both"/>
        <w:rPr>
          <w:rFonts w:ascii="Times New Roman" w:eastAsia="Times New Roman" w:hAnsi="Times New Roman" w:cs="Times New Roman"/>
          <w:sz w:val="24"/>
          <w:szCs w:val="24"/>
        </w:rPr>
      </w:pPr>
      <w:r w:rsidRPr="00336AF2">
        <w:rPr>
          <w:rFonts w:ascii="Times New Roman" w:eastAsia="Times New Roman" w:hAnsi="Times New Roman" w:cs="Times New Roman"/>
          <w:sz w:val="24"/>
          <w:szCs w:val="24"/>
          <w:rtl/>
        </w:rPr>
        <w:t>چهره دیگری از زن نیز در سامنامه دیده می‏شود که متعلّق به تپیارگان زشت بد سرشت است که دیو پهلوانان دشمنان سام برای کشتن او از سحر و افسون آنها مدد می‏گیرند همچون خاتوره مادر عوج بن عنق که سر انجام به دست سام کشته می‏شود</w:t>
      </w:r>
      <w:r w:rsidRPr="00336AF2">
        <w:rPr>
          <w:rFonts w:ascii="Times New Roman" w:eastAsia="Times New Roman" w:hAnsi="Times New Roman" w:cs="Times New Roman"/>
          <w:sz w:val="24"/>
          <w:szCs w:val="24"/>
        </w:rPr>
        <w:t>.</w:t>
      </w:r>
    </w:p>
    <w:p w:rsidR="00336AF2" w:rsidRPr="00336AF2" w:rsidRDefault="00336AF2" w:rsidP="00336AF2">
      <w:pPr>
        <w:bidi/>
        <w:spacing w:before="100" w:beforeAutospacing="1" w:after="100" w:afterAutospacing="1" w:line="240" w:lineRule="auto"/>
        <w:jc w:val="both"/>
        <w:outlineLvl w:val="3"/>
        <w:rPr>
          <w:rFonts w:ascii="Times New Roman" w:eastAsia="Times New Roman" w:hAnsi="Times New Roman" w:cs="Times New Roman"/>
          <w:b/>
          <w:bCs/>
          <w:sz w:val="24"/>
          <w:szCs w:val="24"/>
        </w:rPr>
      </w:pPr>
      <w:r w:rsidRPr="00336AF2">
        <w:rPr>
          <w:rFonts w:ascii="Times New Roman" w:eastAsia="Times New Roman" w:hAnsi="Times New Roman" w:cs="Times New Roman"/>
          <w:b/>
          <w:bCs/>
          <w:sz w:val="24"/>
          <w:szCs w:val="24"/>
          <w:rtl/>
        </w:rPr>
        <w:t>خوارق عادات</w:t>
      </w:r>
    </w:p>
    <w:p w:rsidR="00336AF2" w:rsidRPr="00336AF2" w:rsidRDefault="00336AF2" w:rsidP="00336AF2">
      <w:pPr>
        <w:bidi/>
        <w:spacing w:before="100" w:beforeAutospacing="1" w:after="100" w:afterAutospacing="1" w:line="240" w:lineRule="auto"/>
        <w:jc w:val="both"/>
        <w:rPr>
          <w:rFonts w:ascii="Times New Roman" w:eastAsia="Times New Roman" w:hAnsi="Times New Roman" w:cs="Times New Roman"/>
          <w:sz w:val="24"/>
          <w:szCs w:val="24"/>
        </w:rPr>
      </w:pPr>
      <w:r w:rsidRPr="00336AF2">
        <w:rPr>
          <w:rFonts w:ascii="Times New Roman" w:eastAsia="Times New Roman" w:hAnsi="Times New Roman" w:cs="Times New Roman"/>
          <w:sz w:val="24"/>
          <w:szCs w:val="24"/>
          <w:rtl/>
        </w:rPr>
        <w:t>مشخّصه مهمّ دیگر سامنامه سرشار بودن آن از شگفتیها و عجایب است.در واقع کلیّه مشاهدات سام در سر زمینهای دور دست چین و هند و روم و سقلاب و جزایر دریای اخضر و اقیانوس هند، شامل حوادث غریب و اشخاص و اعما حیرت آور و خارق عادت است و با وجود این که شرح این عجایب و غرایب از شیرینی و جذابیّتی برخوردار است و به جنبه حماسی داشتن لطمه وارد کرده است</w:t>
      </w:r>
      <w:r w:rsidRPr="00336AF2">
        <w:rPr>
          <w:rFonts w:ascii="Times New Roman" w:eastAsia="Times New Roman" w:hAnsi="Times New Roman" w:cs="Times New Roman"/>
          <w:sz w:val="24"/>
          <w:szCs w:val="24"/>
        </w:rPr>
        <w:t>.</w:t>
      </w:r>
    </w:p>
    <w:p w:rsidR="00336AF2" w:rsidRPr="00336AF2" w:rsidRDefault="00336AF2" w:rsidP="00336AF2">
      <w:pPr>
        <w:bidi/>
        <w:spacing w:before="100" w:beforeAutospacing="1" w:after="100" w:afterAutospacing="1" w:line="240" w:lineRule="auto"/>
        <w:jc w:val="both"/>
        <w:rPr>
          <w:rFonts w:ascii="Times New Roman" w:eastAsia="Times New Roman" w:hAnsi="Times New Roman" w:cs="Times New Roman"/>
          <w:sz w:val="24"/>
          <w:szCs w:val="24"/>
        </w:rPr>
      </w:pPr>
      <w:r w:rsidRPr="00336AF2">
        <w:rPr>
          <w:rFonts w:ascii="Times New Roman" w:eastAsia="Times New Roman" w:hAnsi="Times New Roman" w:cs="Times New Roman"/>
          <w:sz w:val="24"/>
          <w:szCs w:val="24"/>
          <w:rtl/>
        </w:rPr>
        <w:t>همچنان که در بخشهای دیگر این مقاله ذکر آن رفته است، بر خلاف روال متون حماسی، سام در راه میهن نمی‏جنگد و در هیچیک از صحنه‏های نبرد ایرانیان با دشمنان ملّی و قومی حضور ندارد و در واقع مارجراجویی است که در طلب دختری زیبا خود را به مخاوف و مهالک می‏افکند و مقاصد خود را به زور شمشیر پیش می‏برد 45 .دشمنان وی همگی پهلوانان غول آسای جادویی، دیوان اژدها پیکر و حتّی پریان و پری زادگان زیبا روی‏اند که سام به نیروی پهلوانی و سر پنجه تدبیر طلسمات آنها را می‏گشاید و در نبرد با آنها پیوسته پیروز سات.در مسیر سفر از جزایر و مناطقی گذر می‏کند که ساکنان آنها موجودات غیر عادی‏اند، شهر سگساران، شهر نیمه تنان، شهر زنان، مرغ آتش فشان، سیمرغ، دیو سه سر و چهار دست، دیو اژدهای رویین، دیو زرّینه بال، کوه بلور، بهشت و دوزخ شدّاد، عوج بن عنق با آن ابعاد شگرف و مادر ساحره‏اش خاتوره جادو و بسیاری دیگر موجودات و حوادث عجیب و دور از عادت از این مقوله است.اگر چه وجود خوارق عادات در داستانها حماسی تا اندازه‏ای موجب جذابیّت داستان و ابهّت قهرمانان می‏شود ولی زیادی عناصر نامعقول و حوادث اعجاب انگیز دور از ذهن و اشخاص و اعمال غیر عادی و حیرت آور باعث دور شدن داستان از روح و اصالت حماسی شده است</w:t>
      </w:r>
      <w:r w:rsidRPr="00336AF2">
        <w:rPr>
          <w:rFonts w:ascii="Times New Roman" w:eastAsia="Times New Roman" w:hAnsi="Times New Roman" w:cs="Times New Roman"/>
          <w:sz w:val="24"/>
          <w:szCs w:val="24"/>
        </w:rPr>
        <w:t>.</w:t>
      </w:r>
    </w:p>
    <w:p w:rsidR="00336AF2" w:rsidRPr="00336AF2" w:rsidRDefault="00336AF2" w:rsidP="00A83AFC">
      <w:pPr>
        <w:bidi/>
        <w:spacing w:before="100" w:beforeAutospacing="1" w:after="100" w:afterAutospacing="1" w:line="240" w:lineRule="auto"/>
        <w:jc w:val="both"/>
        <w:rPr>
          <w:rFonts w:ascii="Times New Roman" w:eastAsia="Times New Roman" w:hAnsi="Times New Roman" w:cs="Times New Roman"/>
          <w:sz w:val="24"/>
          <w:szCs w:val="24"/>
        </w:rPr>
      </w:pPr>
      <w:r w:rsidRPr="00336AF2">
        <w:rPr>
          <w:rFonts w:ascii="Times New Roman" w:eastAsia="Times New Roman" w:hAnsi="Times New Roman" w:cs="Times New Roman"/>
          <w:sz w:val="24"/>
          <w:szCs w:val="24"/>
          <w:rtl/>
        </w:rPr>
        <w:t>بنابر نظر و نوشته استاد دکتر صفا و جود این شگفتیها را در دیگر متون حماسی نظیر گرشاسپ نامه نیز فراوان دیده می‏شود«مؤیّد تصوّرات ایرانیان قدیم در باب نواحی دور دست اقیانوس هند و یا ممالک اطراق ایران»است 46 .ژول مول محقّق متون</w:t>
      </w:r>
      <w:r w:rsidR="00A83AFC">
        <w:rPr>
          <w:rFonts w:ascii="Times New Roman" w:eastAsia="Times New Roman" w:hAnsi="Times New Roman" w:cs="Times New Roman" w:hint="cs"/>
          <w:sz w:val="24"/>
          <w:szCs w:val="24"/>
          <w:rtl/>
          <w:lang w:bidi="fa-IR"/>
        </w:rPr>
        <w:t xml:space="preserve"> </w:t>
      </w:r>
      <w:r w:rsidRPr="00336AF2">
        <w:rPr>
          <w:rFonts w:ascii="Times New Roman" w:eastAsia="Times New Roman" w:hAnsi="Times New Roman" w:cs="Times New Roman"/>
          <w:sz w:val="24"/>
          <w:szCs w:val="24"/>
          <w:rtl/>
        </w:rPr>
        <w:t>حماسی ایران نفوذ این افسانه‏ها و عجایب را در داستانهای ایرانی بوسیله بحر پیمایان خلیج فارس و بحر عمّان و ظاهرا در دوره اسلامی می‏داند 47 .با توجّه به مطالب یاد شده محتوای سامنامه از نظر شیوه نگرش و فلسفه فکری با افکار ملّی و حماسی ایرانی مناسبتی ندارد</w:t>
      </w:r>
      <w:r w:rsidRPr="00336AF2">
        <w:rPr>
          <w:rFonts w:ascii="Times New Roman" w:eastAsia="Times New Roman" w:hAnsi="Times New Roman" w:cs="Times New Roman"/>
          <w:sz w:val="24"/>
          <w:szCs w:val="24"/>
        </w:rPr>
        <w:t>.</w:t>
      </w:r>
    </w:p>
    <w:p w:rsidR="00336AF2" w:rsidRPr="00336AF2" w:rsidRDefault="00336AF2" w:rsidP="00336AF2">
      <w:pPr>
        <w:bidi/>
        <w:spacing w:before="100" w:beforeAutospacing="1" w:after="100" w:afterAutospacing="1" w:line="240" w:lineRule="auto"/>
        <w:jc w:val="both"/>
        <w:rPr>
          <w:rFonts w:ascii="Times New Roman" w:eastAsia="Times New Roman" w:hAnsi="Times New Roman" w:cs="Times New Roman"/>
          <w:sz w:val="24"/>
          <w:szCs w:val="24"/>
        </w:rPr>
      </w:pPr>
      <w:r w:rsidRPr="00336AF2">
        <w:rPr>
          <w:rFonts w:ascii="Times New Roman" w:eastAsia="Times New Roman" w:hAnsi="Times New Roman" w:cs="Times New Roman"/>
          <w:sz w:val="24"/>
          <w:szCs w:val="24"/>
          <w:rtl/>
        </w:rPr>
        <w:t>در پایان این بخش اشاره مختصری می‏شود به آغاز و پایان حوادث در سامنامه همچنانکه رسم و شیوه دیگر داستانسرایان است، شاعر در آغاز مارجراها ابیاتی در ستایش پروردگار و وصف طبیعت و آیین زمانه و در پایان نیز ابیاتی در پند و اندرز و سفارش به دل نبستن به دنیا و بد عهدی و بد رسمی ایّام و بی اعتباری روزگار سروده است به شواهدی در این مورد نگاه می‏کنیم</w:t>
      </w:r>
      <w:r w:rsidRPr="00336AF2">
        <w:rPr>
          <w:rFonts w:ascii="Times New Roman" w:eastAsia="Times New Roman" w:hAnsi="Times New Roman" w:cs="Times New Roman"/>
          <w:sz w:val="24"/>
          <w:szCs w:val="24"/>
        </w:rPr>
        <w:t>:</w:t>
      </w:r>
    </w:p>
    <w:p w:rsidR="00336AF2" w:rsidRPr="00336AF2" w:rsidRDefault="00336AF2" w:rsidP="00336AF2">
      <w:pPr>
        <w:bidi/>
        <w:spacing w:before="100" w:beforeAutospacing="1" w:after="100" w:afterAutospacing="1" w:line="240" w:lineRule="auto"/>
        <w:jc w:val="both"/>
        <w:rPr>
          <w:rFonts w:ascii="Times New Roman" w:eastAsia="Times New Roman" w:hAnsi="Times New Roman" w:cs="Times New Roman"/>
          <w:sz w:val="24"/>
          <w:szCs w:val="24"/>
        </w:rPr>
      </w:pPr>
      <w:r w:rsidRPr="00336AF2">
        <w:rPr>
          <w:rFonts w:ascii="Times New Roman" w:eastAsia="Times New Roman" w:hAnsi="Times New Roman" w:cs="Times New Roman"/>
          <w:sz w:val="24"/>
          <w:szCs w:val="24"/>
          <w:rtl/>
        </w:rPr>
        <w:t>کنم ابتدا از خداوند یاد</w:t>
      </w:r>
    </w:p>
    <w:p w:rsidR="00336AF2" w:rsidRPr="00336AF2" w:rsidRDefault="00336AF2" w:rsidP="00336AF2">
      <w:pPr>
        <w:bidi/>
        <w:spacing w:before="100" w:beforeAutospacing="1" w:after="100" w:afterAutospacing="1" w:line="240" w:lineRule="auto"/>
        <w:jc w:val="both"/>
        <w:rPr>
          <w:rFonts w:ascii="Times New Roman" w:eastAsia="Times New Roman" w:hAnsi="Times New Roman" w:cs="Times New Roman"/>
          <w:sz w:val="24"/>
          <w:szCs w:val="24"/>
        </w:rPr>
      </w:pPr>
      <w:r w:rsidRPr="00336AF2">
        <w:rPr>
          <w:rFonts w:ascii="Times New Roman" w:eastAsia="Times New Roman" w:hAnsi="Times New Roman" w:cs="Times New Roman"/>
          <w:sz w:val="24"/>
          <w:szCs w:val="24"/>
          <w:rtl/>
        </w:rPr>
        <w:t>که هر مشکلی را بود او گشاد</w:t>
      </w:r>
    </w:p>
    <w:p w:rsidR="00336AF2" w:rsidRPr="00336AF2" w:rsidRDefault="00336AF2" w:rsidP="00336AF2">
      <w:pPr>
        <w:bidi/>
        <w:spacing w:before="100" w:beforeAutospacing="1" w:after="100" w:afterAutospacing="1" w:line="240" w:lineRule="auto"/>
        <w:jc w:val="both"/>
        <w:rPr>
          <w:rFonts w:ascii="Times New Roman" w:eastAsia="Times New Roman" w:hAnsi="Times New Roman" w:cs="Times New Roman"/>
          <w:sz w:val="24"/>
          <w:szCs w:val="24"/>
        </w:rPr>
      </w:pPr>
      <w:r w:rsidRPr="00336AF2">
        <w:rPr>
          <w:rFonts w:ascii="Times New Roman" w:eastAsia="Times New Roman" w:hAnsi="Times New Roman" w:cs="Times New Roman"/>
          <w:sz w:val="24"/>
          <w:szCs w:val="24"/>
          <w:rtl/>
        </w:rPr>
        <w:lastRenderedPageBreak/>
        <w:t>کنون روی در روی جام آورم</w:t>
      </w:r>
    </w:p>
    <w:p w:rsidR="00336AF2" w:rsidRPr="00336AF2" w:rsidRDefault="00336AF2" w:rsidP="00336AF2">
      <w:pPr>
        <w:bidi/>
        <w:spacing w:before="100" w:beforeAutospacing="1" w:after="100" w:afterAutospacing="1" w:line="240" w:lineRule="auto"/>
        <w:jc w:val="both"/>
        <w:rPr>
          <w:rFonts w:ascii="Times New Roman" w:eastAsia="Times New Roman" w:hAnsi="Times New Roman" w:cs="Times New Roman"/>
          <w:sz w:val="24"/>
          <w:szCs w:val="24"/>
        </w:rPr>
      </w:pPr>
      <w:r w:rsidRPr="00336AF2">
        <w:rPr>
          <w:rFonts w:ascii="Times New Roman" w:eastAsia="Times New Roman" w:hAnsi="Times New Roman" w:cs="Times New Roman"/>
          <w:sz w:val="24"/>
          <w:szCs w:val="24"/>
          <w:rtl/>
        </w:rPr>
        <w:t>یکی قصّه از کار سام آورم</w:t>
      </w:r>
    </w:p>
    <w:p w:rsidR="00336AF2" w:rsidRPr="00336AF2" w:rsidRDefault="00336AF2" w:rsidP="00336AF2">
      <w:pPr>
        <w:bidi/>
        <w:spacing w:before="100" w:beforeAutospacing="1" w:after="100" w:afterAutospacing="1" w:line="240" w:lineRule="auto"/>
        <w:jc w:val="both"/>
        <w:rPr>
          <w:rFonts w:ascii="Times New Roman" w:eastAsia="Times New Roman" w:hAnsi="Times New Roman" w:cs="Times New Roman"/>
          <w:sz w:val="24"/>
          <w:szCs w:val="24"/>
        </w:rPr>
      </w:pPr>
      <w:r w:rsidRPr="00336AF2">
        <w:rPr>
          <w:rFonts w:ascii="Times New Roman" w:eastAsia="Times New Roman" w:hAnsi="Times New Roman" w:cs="Times New Roman"/>
          <w:sz w:val="24"/>
          <w:szCs w:val="24"/>
          <w:rtl/>
        </w:rPr>
        <w:t>که چون رخت بیرون برم زین سرای</w:t>
      </w:r>
    </w:p>
    <w:p w:rsidR="00336AF2" w:rsidRPr="00336AF2" w:rsidRDefault="00336AF2" w:rsidP="00336AF2">
      <w:pPr>
        <w:bidi/>
        <w:spacing w:before="100" w:beforeAutospacing="1" w:after="100" w:afterAutospacing="1" w:line="240" w:lineRule="auto"/>
        <w:jc w:val="both"/>
        <w:rPr>
          <w:rFonts w:ascii="Times New Roman" w:eastAsia="Times New Roman" w:hAnsi="Times New Roman" w:cs="Times New Roman"/>
          <w:sz w:val="24"/>
          <w:szCs w:val="24"/>
        </w:rPr>
      </w:pPr>
      <w:r w:rsidRPr="00336AF2">
        <w:rPr>
          <w:rFonts w:ascii="Times New Roman" w:eastAsia="Times New Roman" w:hAnsi="Times New Roman" w:cs="Times New Roman"/>
          <w:sz w:val="24"/>
          <w:szCs w:val="24"/>
          <w:rtl/>
        </w:rPr>
        <w:t>ز من یادگاری بماند به جای</w:t>
      </w:r>
    </w:p>
    <w:p w:rsidR="00336AF2" w:rsidRPr="00336AF2" w:rsidRDefault="00336AF2" w:rsidP="00336AF2">
      <w:pPr>
        <w:bidi/>
        <w:spacing w:before="100" w:beforeAutospacing="1" w:after="100" w:afterAutospacing="1" w:line="240" w:lineRule="auto"/>
        <w:jc w:val="both"/>
        <w:rPr>
          <w:rFonts w:ascii="Times New Roman" w:eastAsia="Times New Roman" w:hAnsi="Times New Roman" w:cs="Times New Roman"/>
          <w:sz w:val="24"/>
          <w:szCs w:val="24"/>
        </w:rPr>
      </w:pPr>
      <w:r w:rsidRPr="00336AF2">
        <w:rPr>
          <w:rFonts w:ascii="Times New Roman" w:eastAsia="Times New Roman" w:hAnsi="Times New Roman" w:cs="Times New Roman"/>
          <w:sz w:val="24"/>
          <w:szCs w:val="24"/>
          <w:rtl/>
        </w:rPr>
        <w:t>اگر خود فلک را جز این نیست رای</w:t>
      </w:r>
    </w:p>
    <w:p w:rsidR="00336AF2" w:rsidRPr="00336AF2" w:rsidRDefault="00336AF2" w:rsidP="00336AF2">
      <w:pPr>
        <w:bidi/>
        <w:spacing w:before="100" w:beforeAutospacing="1" w:after="100" w:afterAutospacing="1" w:line="240" w:lineRule="auto"/>
        <w:jc w:val="both"/>
        <w:rPr>
          <w:rFonts w:ascii="Times New Roman" w:eastAsia="Times New Roman" w:hAnsi="Times New Roman" w:cs="Times New Roman"/>
          <w:sz w:val="24"/>
          <w:szCs w:val="24"/>
        </w:rPr>
      </w:pPr>
      <w:r w:rsidRPr="00336AF2">
        <w:rPr>
          <w:rFonts w:ascii="Times New Roman" w:eastAsia="Times New Roman" w:hAnsi="Times New Roman" w:cs="Times New Roman"/>
          <w:sz w:val="24"/>
          <w:szCs w:val="24"/>
          <w:rtl/>
        </w:rPr>
        <w:t>بسا آرزوها که ماند به جای</w:t>
      </w:r>
    </w:p>
    <w:p w:rsidR="00336AF2" w:rsidRPr="00336AF2" w:rsidRDefault="00336AF2" w:rsidP="00336AF2">
      <w:pPr>
        <w:bidi/>
        <w:spacing w:before="100" w:beforeAutospacing="1" w:after="100" w:afterAutospacing="1" w:line="240" w:lineRule="auto"/>
        <w:jc w:val="both"/>
        <w:rPr>
          <w:rFonts w:ascii="Times New Roman" w:eastAsia="Times New Roman" w:hAnsi="Times New Roman" w:cs="Times New Roman"/>
          <w:sz w:val="24"/>
          <w:szCs w:val="24"/>
        </w:rPr>
      </w:pPr>
      <w:r w:rsidRPr="00336AF2">
        <w:rPr>
          <w:rFonts w:ascii="Times New Roman" w:eastAsia="Times New Roman" w:hAnsi="Times New Roman" w:cs="Times New Roman"/>
          <w:sz w:val="24"/>
          <w:szCs w:val="24"/>
          <w:rtl/>
        </w:rPr>
        <w:t>زمانه نه بر من ستم کرد و بس</w:t>
      </w:r>
    </w:p>
    <w:p w:rsidR="00336AF2" w:rsidRPr="00336AF2" w:rsidRDefault="00336AF2" w:rsidP="00336AF2">
      <w:pPr>
        <w:bidi/>
        <w:spacing w:before="100" w:beforeAutospacing="1" w:after="100" w:afterAutospacing="1" w:line="240" w:lineRule="auto"/>
        <w:jc w:val="both"/>
        <w:rPr>
          <w:rFonts w:ascii="Times New Roman" w:eastAsia="Times New Roman" w:hAnsi="Times New Roman" w:cs="Times New Roman"/>
          <w:sz w:val="24"/>
          <w:szCs w:val="24"/>
        </w:rPr>
      </w:pPr>
      <w:r w:rsidRPr="00336AF2">
        <w:rPr>
          <w:rFonts w:ascii="Times New Roman" w:eastAsia="Times New Roman" w:hAnsi="Times New Roman" w:cs="Times New Roman"/>
          <w:sz w:val="24"/>
          <w:szCs w:val="24"/>
          <w:rtl/>
        </w:rPr>
        <w:t>نبینم ز جور وی آزاد کس 48</w:t>
      </w:r>
    </w:p>
    <w:p w:rsidR="00336AF2" w:rsidRPr="00336AF2" w:rsidRDefault="00336AF2" w:rsidP="00336AF2">
      <w:pPr>
        <w:bidi/>
        <w:spacing w:before="100" w:beforeAutospacing="1" w:after="100" w:afterAutospacing="1" w:line="240" w:lineRule="auto"/>
        <w:jc w:val="both"/>
        <w:rPr>
          <w:rFonts w:ascii="Times New Roman" w:eastAsia="Times New Roman" w:hAnsi="Times New Roman" w:cs="Times New Roman"/>
          <w:sz w:val="24"/>
          <w:szCs w:val="24"/>
        </w:rPr>
      </w:pPr>
      <w:r w:rsidRPr="00336AF2">
        <w:rPr>
          <w:rFonts w:ascii="Times New Roman" w:eastAsia="Times New Roman" w:hAnsi="Times New Roman" w:cs="Times New Roman"/>
          <w:sz w:val="24"/>
          <w:szCs w:val="24"/>
          <w:rtl/>
        </w:rPr>
        <w:t>چنین است آیین گردان سپهر</w:t>
      </w:r>
    </w:p>
    <w:p w:rsidR="00336AF2" w:rsidRPr="00336AF2" w:rsidRDefault="00336AF2" w:rsidP="00336AF2">
      <w:pPr>
        <w:bidi/>
        <w:spacing w:before="100" w:beforeAutospacing="1" w:after="100" w:afterAutospacing="1" w:line="240" w:lineRule="auto"/>
        <w:jc w:val="both"/>
        <w:rPr>
          <w:rFonts w:ascii="Times New Roman" w:eastAsia="Times New Roman" w:hAnsi="Times New Roman" w:cs="Times New Roman"/>
          <w:sz w:val="24"/>
          <w:szCs w:val="24"/>
        </w:rPr>
      </w:pPr>
      <w:r w:rsidRPr="00336AF2">
        <w:rPr>
          <w:rFonts w:ascii="Times New Roman" w:eastAsia="Times New Roman" w:hAnsi="Times New Roman" w:cs="Times New Roman"/>
          <w:sz w:val="24"/>
          <w:szCs w:val="24"/>
          <w:rtl/>
        </w:rPr>
        <w:t>که در مهر کین است و در کینه مهر</w:t>
      </w:r>
    </w:p>
    <w:p w:rsidR="00336AF2" w:rsidRPr="00336AF2" w:rsidRDefault="00336AF2" w:rsidP="00336AF2">
      <w:pPr>
        <w:bidi/>
        <w:spacing w:before="100" w:beforeAutospacing="1" w:after="100" w:afterAutospacing="1" w:line="240" w:lineRule="auto"/>
        <w:jc w:val="both"/>
        <w:rPr>
          <w:rFonts w:ascii="Times New Roman" w:eastAsia="Times New Roman" w:hAnsi="Times New Roman" w:cs="Times New Roman"/>
          <w:sz w:val="24"/>
          <w:szCs w:val="24"/>
        </w:rPr>
      </w:pPr>
      <w:r w:rsidRPr="00336AF2">
        <w:rPr>
          <w:rFonts w:ascii="Times New Roman" w:eastAsia="Times New Roman" w:hAnsi="Times New Roman" w:cs="Times New Roman"/>
          <w:sz w:val="24"/>
          <w:szCs w:val="24"/>
          <w:rtl/>
        </w:rPr>
        <w:t>یکی را به دستان در آرد ز بر</w:t>
      </w:r>
    </w:p>
    <w:p w:rsidR="00336AF2" w:rsidRPr="00336AF2" w:rsidRDefault="00336AF2" w:rsidP="00336AF2">
      <w:pPr>
        <w:bidi/>
        <w:spacing w:before="100" w:beforeAutospacing="1" w:after="100" w:afterAutospacing="1" w:line="240" w:lineRule="auto"/>
        <w:jc w:val="both"/>
        <w:rPr>
          <w:rFonts w:ascii="Times New Roman" w:eastAsia="Times New Roman" w:hAnsi="Times New Roman" w:cs="Times New Roman"/>
          <w:sz w:val="24"/>
          <w:szCs w:val="24"/>
        </w:rPr>
      </w:pPr>
      <w:r w:rsidRPr="00336AF2">
        <w:rPr>
          <w:rFonts w:ascii="Times New Roman" w:eastAsia="Times New Roman" w:hAnsi="Times New Roman" w:cs="Times New Roman"/>
          <w:sz w:val="24"/>
          <w:szCs w:val="24"/>
          <w:rtl/>
        </w:rPr>
        <w:t>یکی را به سر بر نهد تاج زر</w:t>
      </w:r>
    </w:p>
    <w:p w:rsidR="00336AF2" w:rsidRPr="00336AF2" w:rsidRDefault="00336AF2" w:rsidP="00336AF2">
      <w:pPr>
        <w:bidi/>
        <w:spacing w:before="100" w:beforeAutospacing="1" w:after="100" w:afterAutospacing="1" w:line="240" w:lineRule="auto"/>
        <w:jc w:val="both"/>
        <w:rPr>
          <w:rFonts w:ascii="Times New Roman" w:eastAsia="Times New Roman" w:hAnsi="Times New Roman" w:cs="Times New Roman"/>
          <w:sz w:val="24"/>
          <w:szCs w:val="24"/>
        </w:rPr>
      </w:pPr>
      <w:r w:rsidRPr="00336AF2">
        <w:rPr>
          <w:rFonts w:ascii="Times New Roman" w:eastAsia="Times New Roman" w:hAnsi="Times New Roman" w:cs="Times New Roman"/>
          <w:sz w:val="24"/>
          <w:szCs w:val="24"/>
          <w:rtl/>
        </w:rPr>
        <w:t>یکی را بر آرد ز ماهی به ماه</w:t>
      </w:r>
    </w:p>
    <w:p w:rsidR="00336AF2" w:rsidRPr="00336AF2" w:rsidRDefault="00336AF2" w:rsidP="00336AF2">
      <w:pPr>
        <w:bidi/>
        <w:spacing w:before="100" w:beforeAutospacing="1" w:after="100" w:afterAutospacing="1" w:line="240" w:lineRule="auto"/>
        <w:jc w:val="both"/>
        <w:rPr>
          <w:rFonts w:ascii="Times New Roman" w:eastAsia="Times New Roman" w:hAnsi="Times New Roman" w:cs="Times New Roman"/>
          <w:sz w:val="24"/>
          <w:szCs w:val="24"/>
        </w:rPr>
      </w:pPr>
      <w:r w:rsidRPr="00336AF2">
        <w:rPr>
          <w:rFonts w:ascii="Times New Roman" w:eastAsia="Times New Roman" w:hAnsi="Times New Roman" w:cs="Times New Roman"/>
          <w:sz w:val="24"/>
          <w:szCs w:val="24"/>
          <w:rtl/>
        </w:rPr>
        <w:t>یکی را به گاه اندر آرد ز چاه</w:t>
      </w:r>
    </w:p>
    <w:p w:rsidR="00336AF2" w:rsidRPr="00336AF2" w:rsidRDefault="00336AF2" w:rsidP="00336AF2">
      <w:pPr>
        <w:bidi/>
        <w:spacing w:before="100" w:beforeAutospacing="1" w:after="100" w:afterAutospacing="1" w:line="240" w:lineRule="auto"/>
        <w:jc w:val="both"/>
        <w:rPr>
          <w:rFonts w:ascii="Times New Roman" w:eastAsia="Times New Roman" w:hAnsi="Times New Roman" w:cs="Times New Roman"/>
          <w:sz w:val="24"/>
          <w:szCs w:val="24"/>
        </w:rPr>
      </w:pPr>
      <w:r w:rsidRPr="00336AF2">
        <w:rPr>
          <w:rFonts w:ascii="Times New Roman" w:eastAsia="Times New Roman" w:hAnsi="Times New Roman" w:cs="Times New Roman"/>
          <w:sz w:val="24"/>
          <w:szCs w:val="24"/>
          <w:rtl/>
        </w:rPr>
        <w:t>منه تا توانی دل اندر جهان</w:t>
      </w:r>
    </w:p>
    <w:p w:rsidR="00336AF2" w:rsidRPr="00336AF2" w:rsidRDefault="00336AF2" w:rsidP="00336AF2">
      <w:pPr>
        <w:bidi/>
        <w:spacing w:before="100" w:beforeAutospacing="1" w:after="100" w:afterAutospacing="1" w:line="240" w:lineRule="auto"/>
        <w:jc w:val="both"/>
        <w:rPr>
          <w:rFonts w:ascii="Times New Roman" w:eastAsia="Times New Roman" w:hAnsi="Times New Roman" w:cs="Times New Roman"/>
          <w:sz w:val="24"/>
          <w:szCs w:val="24"/>
        </w:rPr>
      </w:pPr>
      <w:r w:rsidRPr="00336AF2">
        <w:rPr>
          <w:rFonts w:ascii="Times New Roman" w:eastAsia="Times New Roman" w:hAnsi="Times New Roman" w:cs="Times New Roman"/>
          <w:sz w:val="24"/>
          <w:szCs w:val="24"/>
          <w:rtl/>
        </w:rPr>
        <w:t>که نا پایدار است و نامهربان 49</w:t>
      </w:r>
    </w:p>
    <w:p w:rsidR="00336AF2" w:rsidRPr="00336AF2" w:rsidRDefault="00336AF2" w:rsidP="00336AF2">
      <w:pPr>
        <w:bidi/>
        <w:spacing w:before="100" w:beforeAutospacing="1" w:after="100" w:afterAutospacing="1" w:line="240" w:lineRule="auto"/>
        <w:jc w:val="both"/>
        <w:rPr>
          <w:rFonts w:ascii="Times New Roman" w:eastAsia="Times New Roman" w:hAnsi="Times New Roman" w:cs="Times New Roman"/>
          <w:sz w:val="24"/>
          <w:szCs w:val="24"/>
        </w:rPr>
      </w:pPr>
      <w:r w:rsidRPr="00336AF2">
        <w:rPr>
          <w:rFonts w:ascii="Times New Roman" w:eastAsia="Times New Roman" w:hAnsi="Times New Roman" w:cs="Times New Roman"/>
          <w:sz w:val="24"/>
          <w:szCs w:val="24"/>
          <w:rtl/>
        </w:rPr>
        <w:t>غرض این سخن پند و آیین بود</w:t>
      </w:r>
    </w:p>
    <w:p w:rsidR="00336AF2" w:rsidRPr="00336AF2" w:rsidRDefault="00336AF2" w:rsidP="00336AF2">
      <w:pPr>
        <w:bidi/>
        <w:spacing w:before="100" w:beforeAutospacing="1" w:after="100" w:afterAutospacing="1" w:line="240" w:lineRule="auto"/>
        <w:jc w:val="both"/>
        <w:rPr>
          <w:rFonts w:ascii="Times New Roman" w:eastAsia="Times New Roman" w:hAnsi="Times New Roman" w:cs="Times New Roman"/>
          <w:sz w:val="24"/>
          <w:szCs w:val="24"/>
        </w:rPr>
      </w:pPr>
      <w:r w:rsidRPr="00336AF2">
        <w:rPr>
          <w:rFonts w:ascii="Times New Roman" w:eastAsia="Times New Roman" w:hAnsi="Times New Roman" w:cs="Times New Roman"/>
          <w:sz w:val="24"/>
          <w:szCs w:val="24"/>
          <w:rtl/>
        </w:rPr>
        <w:t>خردمند را بهره‏اش این بود</w:t>
      </w:r>
    </w:p>
    <w:p w:rsidR="00336AF2" w:rsidRPr="00336AF2" w:rsidRDefault="00336AF2" w:rsidP="00336AF2">
      <w:pPr>
        <w:bidi/>
        <w:spacing w:after="0" w:line="240" w:lineRule="auto"/>
        <w:jc w:val="both"/>
        <w:rPr>
          <w:rFonts w:ascii="Times New Roman" w:eastAsia="Times New Roman" w:hAnsi="Times New Roman" w:cs="Times New Roman"/>
          <w:sz w:val="24"/>
          <w:szCs w:val="24"/>
        </w:rPr>
      </w:pPr>
    </w:p>
    <w:p w:rsidR="00336AF2" w:rsidRPr="00336AF2" w:rsidRDefault="00336AF2" w:rsidP="00336AF2">
      <w:pPr>
        <w:bidi/>
        <w:spacing w:before="100" w:beforeAutospacing="1" w:after="100" w:afterAutospacing="1" w:line="240" w:lineRule="auto"/>
        <w:jc w:val="both"/>
        <w:rPr>
          <w:rFonts w:ascii="Times New Roman" w:eastAsia="Times New Roman" w:hAnsi="Times New Roman" w:cs="Times New Roman"/>
          <w:sz w:val="24"/>
          <w:szCs w:val="24"/>
        </w:rPr>
      </w:pPr>
      <w:r w:rsidRPr="00336AF2">
        <w:rPr>
          <w:rFonts w:ascii="Times New Roman" w:eastAsia="Times New Roman" w:hAnsi="Times New Roman" w:cs="Times New Roman"/>
          <w:sz w:val="24"/>
          <w:szCs w:val="24"/>
          <w:rtl/>
        </w:rPr>
        <w:t>چو آیین گیتی بدینسان بود</w:t>
      </w:r>
    </w:p>
    <w:p w:rsidR="00336AF2" w:rsidRPr="00336AF2" w:rsidRDefault="00336AF2" w:rsidP="00336AF2">
      <w:pPr>
        <w:bidi/>
        <w:spacing w:before="100" w:beforeAutospacing="1" w:after="100" w:afterAutospacing="1" w:line="240" w:lineRule="auto"/>
        <w:jc w:val="both"/>
        <w:rPr>
          <w:rFonts w:ascii="Times New Roman" w:eastAsia="Times New Roman" w:hAnsi="Times New Roman" w:cs="Times New Roman"/>
          <w:sz w:val="24"/>
          <w:szCs w:val="24"/>
        </w:rPr>
      </w:pPr>
      <w:r w:rsidRPr="00336AF2">
        <w:rPr>
          <w:rFonts w:ascii="Times New Roman" w:eastAsia="Times New Roman" w:hAnsi="Times New Roman" w:cs="Times New Roman"/>
          <w:sz w:val="24"/>
          <w:szCs w:val="24"/>
          <w:rtl/>
        </w:rPr>
        <w:t>هر آنکو خورد غم نه انسان بود 50</w:t>
      </w:r>
    </w:p>
    <w:p w:rsidR="00336AF2" w:rsidRPr="00336AF2" w:rsidRDefault="00336AF2" w:rsidP="00336AF2">
      <w:pPr>
        <w:bidi/>
        <w:spacing w:before="100" w:beforeAutospacing="1" w:after="100" w:afterAutospacing="1" w:line="240" w:lineRule="auto"/>
        <w:jc w:val="both"/>
        <w:outlineLvl w:val="3"/>
        <w:rPr>
          <w:rFonts w:ascii="Times New Roman" w:eastAsia="Times New Roman" w:hAnsi="Times New Roman" w:cs="Times New Roman"/>
          <w:b/>
          <w:bCs/>
          <w:sz w:val="24"/>
          <w:szCs w:val="24"/>
        </w:rPr>
      </w:pPr>
      <w:r w:rsidRPr="00336AF2">
        <w:rPr>
          <w:rFonts w:ascii="Times New Roman" w:eastAsia="Times New Roman" w:hAnsi="Times New Roman" w:cs="Times New Roman"/>
          <w:b/>
          <w:bCs/>
          <w:sz w:val="24"/>
          <w:szCs w:val="24"/>
          <w:rtl/>
        </w:rPr>
        <w:t>مآخذ</w:t>
      </w:r>
    </w:p>
    <w:p w:rsidR="00336AF2" w:rsidRPr="00336AF2" w:rsidRDefault="00336AF2" w:rsidP="00336AF2">
      <w:pPr>
        <w:bidi/>
        <w:spacing w:before="100" w:beforeAutospacing="1" w:after="100" w:afterAutospacing="1" w:line="240" w:lineRule="auto"/>
        <w:jc w:val="both"/>
        <w:rPr>
          <w:rFonts w:ascii="Times New Roman" w:eastAsia="Times New Roman" w:hAnsi="Times New Roman" w:cs="Times New Roman"/>
          <w:sz w:val="24"/>
          <w:szCs w:val="24"/>
        </w:rPr>
      </w:pPr>
      <w:proofErr w:type="gramStart"/>
      <w:r w:rsidRPr="00336AF2">
        <w:rPr>
          <w:rFonts w:ascii="Times New Roman" w:eastAsia="Times New Roman" w:hAnsi="Times New Roman" w:cs="Times New Roman"/>
          <w:sz w:val="24"/>
          <w:szCs w:val="24"/>
        </w:rPr>
        <w:t>1.</w:t>
      </w:r>
      <w:r w:rsidRPr="00336AF2">
        <w:rPr>
          <w:rFonts w:ascii="Times New Roman" w:eastAsia="Times New Roman" w:hAnsi="Times New Roman" w:cs="Times New Roman"/>
          <w:sz w:val="24"/>
          <w:szCs w:val="24"/>
          <w:rtl/>
        </w:rPr>
        <w:t>تاریخ ادبیات در ایران، جلد سوّم، بخش دوّم، دکتر دبیح اللّه صفا، تهران، دانشگاه تهران، 1352</w:t>
      </w:r>
      <w:r w:rsidRPr="00336AF2">
        <w:rPr>
          <w:rFonts w:ascii="Times New Roman" w:eastAsia="Times New Roman" w:hAnsi="Times New Roman" w:cs="Times New Roman"/>
          <w:sz w:val="24"/>
          <w:szCs w:val="24"/>
        </w:rPr>
        <w:t>.</w:t>
      </w:r>
      <w:proofErr w:type="gramEnd"/>
    </w:p>
    <w:p w:rsidR="00336AF2" w:rsidRPr="00336AF2" w:rsidRDefault="00336AF2" w:rsidP="00336AF2">
      <w:pPr>
        <w:bidi/>
        <w:spacing w:before="100" w:beforeAutospacing="1" w:after="100" w:afterAutospacing="1" w:line="240" w:lineRule="auto"/>
        <w:jc w:val="both"/>
        <w:rPr>
          <w:rFonts w:ascii="Times New Roman" w:eastAsia="Times New Roman" w:hAnsi="Times New Roman" w:cs="Times New Roman"/>
          <w:sz w:val="24"/>
          <w:szCs w:val="24"/>
        </w:rPr>
      </w:pPr>
      <w:proofErr w:type="gramStart"/>
      <w:r w:rsidRPr="00336AF2">
        <w:rPr>
          <w:rFonts w:ascii="Times New Roman" w:eastAsia="Times New Roman" w:hAnsi="Times New Roman" w:cs="Times New Roman"/>
          <w:sz w:val="24"/>
          <w:szCs w:val="24"/>
        </w:rPr>
        <w:lastRenderedPageBreak/>
        <w:t>2.</w:t>
      </w:r>
      <w:r w:rsidRPr="00336AF2">
        <w:rPr>
          <w:rFonts w:ascii="Times New Roman" w:eastAsia="Times New Roman" w:hAnsi="Times New Roman" w:cs="Times New Roman"/>
          <w:sz w:val="24"/>
          <w:szCs w:val="24"/>
          <w:rtl/>
        </w:rPr>
        <w:t>دیوان خواجوی کرمانی به اهتمام احمد سهیلی خوانساری، تهران، 1336</w:t>
      </w:r>
      <w:r w:rsidRPr="00336AF2">
        <w:rPr>
          <w:rFonts w:ascii="Times New Roman" w:eastAsia="Times New Roman" w:hAnsi="Times New Roman" w:cs="Times New Roman"/>
          <w:sz w:val="24"/>
          <w:szCs w:val="24"/>
        </w:rPr>
        <w:t>.</w:t>
      </w:r>
      <w:proofErr w:type="gramEnd"/>
    </w:p>
    <w:p w:rsidR="00336AF2" w:rsidRPr="00336AF2" w:rsidRDefault="00336AF2" w:rsidP="00336AF2">
      <w:pPr>
        <w:bidi/>
        <w:spacing w:before="100" w:beforeAutospacing="1" w:after="100" w:afterAutospacing="1" w:line="240" w:lineRule="auto"/>
        <w:jc w:val="both"/>
        <w:rPr>
          <w:rFonts w:ascii="Times New Roman" w:eastAsia="Times New Roman" w:hAnsi="Times New Roman" w:cs="Times New Roman"/>
          <w:sz w:val="24"/>
          <w:szCs w:val="24"/>
        </w:rPr>
      </w:pPr>
      <w:proofErr w:type="gramStart"/>
      <w:r w:rsidRPr="00336AF2">
        <w:rPr>
          <w:rFonts w:ascii="Times New Roman" w:eastAsia="Times New Roman" w:hAnsi="Times New Roman" w:cs="Times New Roman"/>
          <w:sz w:val="24"/>
          <w:szCs w:val="24"/>
        </w:rPr>
        <w:t>3.</w:t>
      </w:r>
      <w:r w:rsidRPr="00336AF2">
        <w:rPr>
          <w:rFonts w:ascii="Times New Roman" w:eastAsia="Times New Roman" w:hAnsi="Times New Roman" w:cs="Times New Roman"/>
          <w:sz w:val="24"/>
          <w:szCs w:val="24"/>
          <w:rtl/>
        </w:rPr>
        <w:t xml:space="preserve">حماسه سراییی در ایران، دکتر ذبیح اللّه صفا، تهران، امیر کبیر، چاپ سوّم، </w:t>
      </w:r>
      <w:r w:rsidRPr="00336AF2">
        <w:rPr>
          <w:rFonts w:ascii="Times New Roman" w:eastAsia="Times New Roman" w:hAnsi="Times New Roman" w:cs="Times New Roman"/>
          <w:sz w:val="24"/>
          <w:szCs w:val="24"/>
        </w:rPr>
        <w:t>1352.</w:t>
      </w:r>
      <w:proofErr w:type="gramEnd"/>
    </w:p>
    <w:p w:rsidR="00336AF2" w:rsidRPr="00336AF2" w:rsidRDefault="00336AF2" w:rsidP="00336AF2">
      <w:pPr>
        <w:bidi/>
        <w:spacing w:before="100" w:beforeAutospacing="1" w:after="100" w:afterAutospacing="1" w:line="240" w:lineRule="auto"/>
        <w:jc w:val="both"/>
        <w:rPr>
          <w:rFonts w:ascii="Times New Roman" w:eastAsia="Times New Roman" w:hAnsi="Times New Roman" w:cs="Times New Roman"/>
          <w:sz w:val="24"/>
          <w:szCs w:val="24"/>
        </w:rPr>
      </w:pPr>
      <w:proofErr w:type="gramStart"/>
      <w:r w:rsidRPr="00336AF2">
        <w:rPr>
          <w:rFonts w:ascii="Times New Roman" w:eastAsia="Times New Roman" w:hAnsi="Times New Roman" w:cs="Times New Roman"/>
          <w:sz w:val="24"/>
          <w:szCs w:val="24"/>
        </w:rPr>
        <w:t>4.</w:t>
      </w:r>
      <w:r w:rsidRPr="00336AF2">
        <w:rPr>
          <w:rFonts w:ascii="Times New Roman" w:eastAsia="Times New Roman" w:hAnsi="Times New Roman" w:cs="Times New Roman"/>
          <w:sz w:val="24"/>
          <w:szCs w:val="24"/>
          <w:rtl/>
        </w:rPr>
        <w:t>فرهنگ نامهای شاهنام، جلد اول، دکتر منصور رستگار فسایی.تهران، مؤسّسه مطالعات و تحقیقات فرهنگی، 1369</w:t>
      </w:r>
      <w:r w:rsidRPr="00336AF2">
        <w:rPr>
          <w:rFonts w:ascii="Times New Roman" w:eastAsia="Times New Roman" w:hAnsi="Times New Roman" w:cs="Times New Roman"/>
          <w:sz w:val="24"/>
          <w:szCs w:val="24"/>
        </w:rPr>
        <w:t>.</w:t>
      </w:r>
      <w:proofErr w:type="gramEnd"/>
    </w:p>
    <w:p w:rsidR="00336AF2" w:rsidRPr="00336AF2" w:rsidRDefault="00336AF2" w:rsidP="00336AF2">
      <w:pPr>
        <w:bidi/>
        <w:spacing w:before="100" w:beforeAutospacing="1" w:after="100" w:afterAutospacing="1" w:line="240" w:lineRule="auto"/>
        <w:jc w:val="both"/>
        <w:rPr>
          <w:rFonts w:ascii="Times New Roman" w:eastAsia="Times New Roman" w:hAnsi="Times New Roman" w:cs="Times New Roman"/>
          <w:sz w:val="24"/>
          <w:szCs w:val="24"/>
        </w:rPr>
      </w:pPr>
      <w:proofErr w:type="gramStart"/>
      <w:r w:rsidRPr="00336AF2">
        <w:rPr>
          <w:rFonts w:ascii="Times New Roman" w:eastAsia="Times New Roman" w:hAnsi="Times New Roman" w:cs="Times New Roman"/>
          <w:sz w:val="24"/>
          <w:szCs w:val="24"/>
        </w:rPr>
        <w:t>5.</w:t>
      </w:r>
      <w:r w:rsidRPr="00336AF2">
        <w:rPr>
          <w:rFonts w:ascii="Times New Roman" w:eastAsia="Times New Roman" w:hAnsi="Times New Roman" w:cs="Times New Roman"/>
          <w:sz w:val="24"/>
          <w:szCs w:val="24"/>
          <w:rtl/>
        </w:rPr>
        <w:t>شاهنامه فردوسی، بروخیم، تهران</w:t>
      </w:r>
      <w:r w:rsidRPr="00336AF2">
        <w:rPr>
          <w:rFonts w:ascii="Times New Roman" w:eastAsia="Times New Roman" w:hAnsi="Times New Roman" w:cs="Times New Roman"/>
          <w:sz w:val="24"/>
          <w:szCs w:val="24"/>
        </w:rPr>
        <w:t>.</w:t>
      </w:r>
      <w:proofErr w:type="gramEnd"/>
    </w:p>
    <w:p w:rsidR="00336AF2" w:rsidRPr="00336AF2" w:rsidRDefault="00336AF2" w:rsidP="00336AF2">
      <w:pPr>
        <w:bidi/>
        <w:spacing w:before="100" w:beforeAutospacing="1" w:after="100" w:afterAutospacing="1" w:line="240" w:lineRule="auto"/>
        <w:jc w:val="both"/>
        <w:rPr>
          <w:rFonts w:ascii="Times New Roman" w:eastAsia="Times New Roman" w:hAnsi="Times New Roman" w:cs="Times New Roman"/>
          <w:sz w:val="24"/>
          <w:szCs w:val="24"/>
        </w:rPr>
      </w:pPr>
      <w:proofErr w:type="gramStart"/>
      <w:r w:rsidRPr="00336AF2">
        <w:rPr>
          <w:rFonts w:ascii="Times New Roman" w:eastAsia="Times New Roman" w:hAnsi="Times New Roman" w:cs="Times New Roman"/>
          <w:sz w:val="24"/>
          <w:szCs w:val="24"/>
        </w:rPr>
        <w:t>6.</w:t>
      </w:r>
      <w:r w:rsidRPr="00336AF2">
        <w:rPr>
          <w:rFonts w:ascii="Times New Roman" w:eastAsia="Times New Roman" w:hAnsi="Times New Roman" w:cs="Times New Roman"/>
          <w:sz w:val="24"/>
          <w:szCs w:val="24"/>
          <w:rtl/>
        </w:rPr>
        <w:t>گرشاسپ نامه، اسدی طوسی، حبیب یغمایی، تهران، طهوری، چاپ دوم 1354</w:t>
      </w:r>
      <w:r w:rsidRPr="00336AF2">
        <w:rPr>
          <w:rFonts w:ascii="Times New Roman" w:eastAsia="Times New Roman" w:hAnsi="Times New Roman" w:cs="Times New Roman"/>
          <w:sz w:val="24"/>
          <w:szCs w:val="24"/>
        </w:rPr>
        <w:t>.</w:t>
      </w:r>
      <w:proofErr w:type="gramEnd"/>
    </w:p>
    <w:p w:rsidR="00336AF2" w:rsidRPr="00336AF2" w:rsidRDefault="00336AF2" w:rsidP="00336AF2">
      <w:pPr>
        <w:bidi/>
        <w:spacing w:before="100" w:beforeAutospacing="1" w:after="100" w:afterAutospacing="1" w:line="240" w:lineRule="auto"/>
        <w:jc w:val="both"/>
        <w:rPr>
          <w:rFonts w:ascii="Times New Roman" w:eastAsia="Times New Roman" w:hAnsi="Times New Roman" w:cs="Times New Roman"/>
          <w:sz w:val="24"/>
          <w:szCs w:val="24"/>
        </w:rPr>
      </w:pPr>
      <w:proofErr w:type="gramStart"/>
      <w:r w:rsidRPr="00336AF2">
        <w:rPr>
          <w:rFonts w:ascii="Times New Roman" w:eastAsia="Times New Roman" w:hAnsi="Times New Roman" w:cs="Times New Roman"/>
          <w:sz w:val="24"/>
          <w:szCs w:val="24"/>
        </w:rPr>
        <w:t>7.</w:t>
      </w:r>
      <w:r w:rsidRPr="00336AF2">
        <w:rPr>
          <w:rFonts w:ascii="Times New Roman" w:eastAsia="Times New Roman" w:hAnsi="Times New Roman" w:cs="Times New Roman"/>
          <w:sz w:val="24"/>
          <w:szCs w:val="24"/>
          <w:rtl/>
        </w:rPr>
        <w:t>سامنامه، خواجوی کرمانی، چاپ سنگی بمبئی، اردشیر خاضع، 1319 ش</w:t>
      </w:r>
      <w:r w:rsidRPr="00336AF2">
        <w:rPr>
          <w:rFonts w:ascii="Times New Roman" w:eastAsia="Times New Roman" w:hAnsi="Times New Roman" w:cs="Times New Roman"/>
          <w:sz w:val="24"/>
          <w:szCs w:val="24"/>
        </w:rPr>
        <w:t>.</w:t>
      </w:r>
      <w:proofErr w:type="gramEnd"/>
    </w:p>
    <w:p w:rsidR="00336AF2" w:rsidRPr="00336AF2" w:rsidRDefault="00336AF2" w:rsidP="00336AF2">
      <w:pPr>
        <w:bidi/>
        <w:spacing w:before="100" w:beforeAutospacing="1" w:after="100" w:afterAutospacing="1" w:line="240" w:lineRule="auto"/>
        <w:jc w:val="both"/>
        <w:outlineLvl w:val="3"/>
        <w:rPr>
          <w:rFonts w:ascii="Times New Roman" w:eastAsia="Times New Roman" w:hAnsi="Times New Roman" w:cs="Times New Roman"/>
          <w:b/>
          <w:bCs/>
          <w:sz w:val="24"/>
          <w:szCs w:val="24"/>
        </w:rPr>
      </w:pPr>
      <w:r w:rsidRPr="00336AF2">
        <w:rPr>
          <w:rFonts w:ascii="Times New Roman" w:eastAsia="Times New Roman" w:hAnsi="Times New Roman" w:cs="Times New Roman"/>
          <w:b/>
          <w:bCs/>
          <w:sz w:val="24"/>
          <w:szCs w:val="24"/>
          <w:rtl/>
        </w:rPr>
        <w:t>پی نوشت‏ها</w:t>
      </w:r>
      <w:r w:rsidRPr="00336AF2">
        <w:rPr>
          <w:rFonts w:ascii="Times New Roman" w:eastAsia="Times New Roman" w:hAnsi="Times New Roman" w:cs="Times New Roman"/>
          <w:b/>
          <w:bCs/>
          <w:sz w:val="24"/>
          <w:szCs w:val="24"/>
        </w:rPr>
        <w:t>:</w:t>
      </w:r>
    </w:p>
    <w:p w:rsidR="00336AF2" w:rsidRPr="00336AF2" w:rsidRDefault="00336AF2" w:rsidP="00336AF2">
      <w:pPr>
        <w:bidi/>
        <w:spacing w:before="100" w:beforeAutospacing="1" w:after="100" w:afterAutospacing="1" w:line="240" w:lineRule="auto"/>
        <w:jc w:val="both"/>
        <w:rPr>
          <w:rFonts w:ascii="Times New Roman" w:eastAsia="Times New Roman" w:hAnsi="Times New Roman" w:cs="Times New Roman"/>
          <w:sz w:val="24"/>
          <w:szCs w:val="24"/>
        </w:rPr>
      </w:pPr>
      <w:r w:rsidRPr="00336AF2">
        <w:rPr>
          <w:rFonts w:ascii="Times New Roman" w:eastAsia="Times New Roman" w:hAnsi="Times New Roman" w:cs="Times New Roman"/>
          <w:sz w:val="24"/>
          <w:szCs w:val="24"/>
        </w:rPr>
        <w:t>(1).</w:t>
      </w:r>
      <w:r w:rsidRPr="00336AF2">
        <w:rPr>
          <w:rFonts w:ascii="Times New Roman" w:eastAsia="Times New Roman" w:hAnsi="Times New Roman" w:cs="Times New Roman"/>
          <w:sz w:val="24"/>
          <w:szCs w:val="24"/>
          <w:rtl/>
        </w:rPr>
        <w:t>تاریخ ادبیات در ایران، ص 886 به بعد</w:t>
      </w:r>
      <w:r w:rsidRPr="00336AF2">
        <w:rPr>
          <w:rFonts w:ascii="Times New Roman" w:eastAsia="Times New Roman" w:hAnsi="Times New Roman" w:cs="Times New Roman"/>
          <w:sz w:val="24"/>
          <w:szCs w:val="24"/>
        </w:rPr>
        <w:t>.</w:t>
      </w:r>
    </w:p>
    <w:p w:rsidR="00336AF2" w:rsidRPr="00336AF2" w:rsidRDefault="00336AF2" w:rsidP="00336AF2">
      <w:pPr>
        <w:bidi/>
        <w:spacing w:before="100" w:beforeAutospacing="1" w:after="100" w:afterAutospacing="1" w:line="240" w:lineRule="auto"/>
        <w:jc w:val="both"/>
        <w:rPr>
          <w:rFonts w:ascii="Times New Roman" w:eastAsia="Times New Roman" w:hAnsi="Times New Roman" w:cs="Times New Roman"/>
          <w:sz w:val="24"/>
          <w:szCs w:val="24"/>
        </w:rPr>
      </w:pPr>
      <w:r w:rsidRPr="00336AF2">
        <w:rPr>
          <w:rFonts w:ascii="Times New Roman" w:eastAsia="Times New Roman" w:hAnsi="Times New Roman" w:cs="Times New Roman"/>
          <w:sz w:val="24"/>
          <w:szCs w:val="24"/>
        </w:rPr>
        <w:t>(2).</w:t>
      </w:r>
      <w:r w:rsidRPr="00336AF2">
        <w:rPr>
          <w:rFonts w:ascii="Times New Roman" w:eastAsia="Times New Roman" w:hAnsi="Times New Roman" w:cs="Times New Roman"/>
          <w:sz w:val="24"/>
          <w:szCs w:val="24"/>
          <w:rtl/>
        </w:rPr>
        <w:t>مقدمه دیوان خواجو</w:t>
      </w:r>
      <w:r w:rsidRPr="00336AF2">
        <w:rPr>
          <w:rFonts w:ascii="Times New Roman" w:eastAsia="Times New Roman" w:hAnsi="Times New Roman" w:cs="Times New Roman"/>
          <w:sz w:val="24"/>
          <w:szCs w:val="24"/>
        </w:rPr>
        <w:t>.</w:t>
      </w:r>
    </w:p>
    <w:p w:rsidR="00336AF2" w:rsidRPr="00336AF2" w:rsidRDefault="00336AF2" w:rsidP="00336AF2">
      <w:pPr>
        <w:bidi/>
        <w:spacing w:before="100" w:beforeAutospacing="1" w:after="100" w:afterAutospacing="1" w:line="240" w:lineRule="auto"/>
        <w:jc w:val="both"/>
        <w:rPr>
          <w:rFonts w:ascii="Times New Roman" w:eastAsia="Times New Roman" w:hAnsi="Times New Roman" w:cs="Times New Roman"/>
          <w:sz w:val="24"/>
          <w:szCs w:val="24"/>
        </w:rPr>
      </w:pPr>
      <w:r w:rsidRPr="00336AF2">
        <w:rPr>
          <w:rFonts w:ascii="Times New Roman" w:eastAsia="Times New Roman" w:hAnsi="Times New Roman" w:cs="Times New Roman"/>
          <w:sz w:val="24"/>
          <w:szCs w:val="24"/>
        </w:rPr>
        <w:t>(3).</w:t>
      </w:r>
      <w:r w:rsidRPr="00336AF2">
        <w:rPr>
          <w:rFonts w:ascii="Times New Roman" w:eastAsia="Times New Roman" w:hAnsi="Times New Roman" w:cs="Times New Roman"/>
          <w:sz w:val="24"/>
          <w:szCs w:val="24"/>
          <w:rtl/>
        </w:rPr>
        <w:t>حماسه سرایی در ایران، ص 335</w:t>
      </w:r>
      <w:r w:rsidRPr="00336AF2">
        <w:rPr>
          <w:rFonts w:ascii="Times New Roman" w:eastAsia="Times New Roman" w:hAnsi="Times New Roman" w:cs="Times New Roman"/>
          <w:sz w:val="24"/>
          <w:szCs w:val="24"/>
        </w:rPr>
        <w:t>.</w:t>
      </w:r>
    </w:p>
    <w:p w:rsidR="00336AF2" w:rsidRPr="00336AF2" w:rsidRDefault="00336AF2" w:rsidP="00336AF2">
      <w:pPr>
        <w:bidi/>
        <w:spacing w:before="100" w:beforeAutospacing="1" w:after="100" w:afterAutospacing="1" w:line="240" w:lineRule="auto"/>
        <w:jc w:val="both"/>
        <w:rPr>
          <w:rFonts w:ascii="Times New Roman" w:eastAsia="Times New Roman" w:hAnsi="Times New Roman" w:cs="Times New Roman"/>
          <w:sz w:val="24"/>
          <w:szCs w:val="24"/>
        </w:rPr>
      </w:pPr>
      <w:r w:rsidRPr="00336AF2">
        <w:rPr>
          <w:rFonts w:ascii="Times New Roman" w:eastAsia="Times New Roman" w:hAnsi="Times New Roman" w:cs="Times New Roman"/>
          <w:sz w:val="24"/>
          <w:szCs w:val="24"/>
        </w:rPr>
        <w:t>(4).</w:t>
      </w:r>
      <w:r w:rsidRPr="00336AF2">
        <w:rPr>
          <w:rFonts w:ascii="Times New Roman" w:eastAsia="Times New Roman" w:hAnsi="Times New Roman" w:cs="Times New Roman"/>
          <w:sz w:val="24"/>
          <w:szCs w:val="24"/>
          <w:rtl/>
        </w:rPr>
        <w:t>مقدّمه سامنامه، ص 7</w:t>
      </w:r>
      <w:r w:rsidRPr="00336AF2">
        <w:rPr>
          <w:rFonts w:ascii="Times New Roman" w:eastAsia="Times New Roman" w:hAnsi="Times New Roman" w:cs="Times New Roman"/>
          <w:sz w:val="24"/>
          <w:szCs w:val="24"/>
        </w:rPr>
        <w:t>.</w:t>
      </w:r>
    </w:p>
    <w:p w:rsidR="00336AF2" w:rsidRPr="00336AF2" w:rsidRDefault="00336AF2" w:rsidP="00336AF2">
      <w:pPr>
        <w:bidi/>
        <w:spacing w:before="100" w:beforeAutospacing="1" w:after="100" w:afterAutospacing="1" w:line="240" w:lineRule="auto"/>
        <w:jc w:val="both"/>
        <w:rPr>
          <w:rFonts w:ascii="Times New Roman" w:eastAsia="Times New Roman" w:hAnsi="Times New Roman" w:cs="Times New Roman"/>
          <w:sz w:val="24"/>
          <w:szCs w:val="24"/>
        </w:rPr>
      </w:pPr>
      <w:r w:rsidRPr="00336AF2">
        <w:rPr>
          <w:rFonts w:ascii="Times New Roman" w:eastAsia="Times New Roman" w:hAnsi="Times New Roman" w:cs="Times New Roman"/>
          <w:sz w:val="24"/>
          <w:szCs w:val="24"/>
        </w:rPr>
        <w:t>(5).</w:t>
      </w:r>
      <w:r w:rsidRPr="00336AF2">
        <w:rPr>
          <w:rFonts w:ascii="Times New Roman" w:eastAsia="Times New Roman" w:hAnsi="Times New Roman" w:cs="Times New Roman"/>
          <w:sz w:val="24"/>
          <w:szCs w:val="24"/>
          <w:rtl/>
        </w:rPr>
        <w:t>حماسه سرایی در ایران، ص 335</w:t>
      </w:r>
      <w:r w:rsidRPr="00336AF2">
        <w:rPr>
          <w:rFonts w:ascii="Times New Roman" w:eastAsia="Times New Roman" w:hAnsi="Times New Roman" w:cs="Times New Roman"/>
          <w:sz w:val="24"/>
          <w:szCs w:val="24"/>
        </w:rPr>
        <w:t>.</w:t>
      </w:r>
    </w:p>
    <w:p w:rsidR="00336AF2" w:rsidRPr="00336AF2" w:rsidRDefault="00336AF2" w:rsidP="00336AF2">
      <w:pPr>
        <w:bidi/>
        <w:spacing w:before="100" w:beforeAutospacing="1" w:after="100" w:afterAutospacing="1" w:line="240" w:lineRule="auto"/>
        <w:jc w:val="both"/>
        <w:rPr>
          <w:rFonts w:ascii="Times New Roman" w:eastAsia="Times New Roman" w:hAnsi="Times New Roman" w:cs="Times New Roman"/>
          <w:sz w:val="24"/>
          <w:szCs w:val="24"/>
        </w:rPr>
      </w:pPr>
      <w:r w:rsidRPr="00336AF2">
        <w:rPr>
          <w:rFonts w:ascii="Times New Roman" w:eastAsia="Times New Roman" w:hAnsi="Times New Roman" w:cs="Times New Roman"/>
          <w:sz w:val="24"/>
          <w:szCs w:val="24"/>
        </w:rPr>
        <w:t>(6).</w:t>
      </w:r>
      <w:r w:rsidRPr="00336AF2">
        <w:rPr>
          <w:rFonts w:ascii="Times New Roman" w:eastAsia="Times New Roman" w:hAnsi="Times New Roman" w:cs="Times New Roman"/>
          <w:sz w:val="24"/>
          <w:szCs w:val="24"/>
          <w:rtl/>
        </w:rPr>
        <w:t>پیشیم، ص 337</w:t>
      </w:r>
      <w:r w:rsidRPr="00336AF2">
        <w:rPr>
          <w:rFonts w:ascii="Times New Roman" w:eastAsia="Times New Roman" w:hAnsi="Times New Roman" w:cs="Times New Roman"/>
          <w:sz w:val="24"/>
          <w:szCs w:val="24"/>
        </w:rPr>
        <w:t>.</w:t>
      </w:r>
    </w:p>
    <w:p w:rsidR="00336AF2" w:rsidRPr="00336AF2" w:rsidRDefault="00336AF2" w:rsidP="00336AF2">
      <w:pPr>
        <w:bidi/>
        <w:spacing w:before="100" w:beforeAutospacing="1" w:after="100" w:afterAutospacing="1" w:line="240" w:lineRule="auto"/>
        <w:jc w:val="both"/>
        <w:rPr>
          <w:rFonts w:ascii="Times New Roman" w:eastAsia="Times New Roman" w:hAnsi="Times New Roman" w:cs="Times New Roman"/>
          <w:sz w:val="24"/>
          <w:szCs w:val="24"/>
        </w:rPr>
      </w:pPr>
      <w:r w:rsidRPr="00336AF2">
        <w:rPr>
          <w:rFonts w:ascii="Times New Roman" w:eastAsia="Times New Roman" w:hAnsi="Times New Roman" w:cs="Times New Roman"/>
          <w:sz w:val="24"/>
          <w:szCs w:val="24"/>
        </w:rPr>
        <w:t>(7).</w:t>
      </w:r>
      <w:r w:rsidRPr="00336AF2">
        <w:rPr>
          <w:rFonts w:ascii="Times New Roman" w:eastAsia="Times New Roman" w:hAnsi="Times New Roman" w:cs="Times New Roman"/>
          <w:sz w:val="24"/>
          <w:szCs w:val="24"/>
          <w:rtl/>
        </w:rPr>
        <w:t>سامنامه، ج 1، ص 102</w:t>
      </w:r>
      <w:r w:rsidRPr="00336AF2">
        <w:rPr>
          <w:rFonts w:ascii="Times New Roman" w:eastAsia="Times New Roman" w:hAnsi="Times New Roman" w:cs="Times New Roman"/>
          <w:sz w:val="24"/>
          <w:szCs w:val="24"/>
        </w:rPr>
        <w:t>.</w:t>
      </w:r>
    </w:p>
    <w:p w:rsidR="00336AF2" w:rsidRPr="00336AF2" w:rsidRDefault="00336AF2" w:rsidP="00336AF2">
      <w:pPr>
        <w:bidi/>
        <w:spacing w:before="100" w:beforeAutospacing="1" w:after="100" w:afterAutospacing="1" w:line="240" w:lineRule="auto"/>
        <w:jc w:val="both"/>
        <w:rPr>
          <w:rFonts w:ascii="Times New Roman" w:eastAsia="Times New Roman" w:hAnsi="Times New Roman" w:cs="Times New Roman"/>
          <w:sz w:val="24"/>
          <w:szCs w:val="24"/>
        </w:rPr>
      </w:pPr>
      <w:r w:rsidRPr="00336AF2">
        <w:rPr>
          <w:rFonts w:ascii="Times New Roman" w:eastAsia="Times New Roman" w:hAnsi="Times New Roman" w:cs="Times New Roman"/>
          <w:sz w:val="24"/>
          <w:szCs w:val="24"/>
        </w:rPr>
        <w:t>(8).</w:t>
      </w:r>
      <w:r w:rsidRPr="00336AF2">
        <w:rPr>
          <w:rFonts w:ascii="Times New Roman" w:eastAsia="Times New Roman" w:hAnsi="Times New Roman" w:cs="Times New Roman"/>
          <w:sz w:val="24"/>
          <w:szCs w:val="24"/>
          <w:rtl/>
        </w:rPr>
        <w:t>پیشین، ج 2، ص 398</w:t>
      </w:r>
      <w:r w:rsidRPr="00336AF2">
        <w:rPr>
          <w:rFonts w:ascii="Times New Roman" w:eastAsia="Times New Roman" w:hAnsi="Times New Roman" w:cs="Times New Roman"/>
          <w:sz w:val="24"/>
          <w:szCs w:val="24"/>
        </w:rPr>
        <w:t>.</w:t>
      </w:r>
    </w:p>
    <w:p w:rsidR="00336AF2" w:rsidRPr="00336AF2" w:rsidRDefault="00336AF2" w:rsidP="00A83AFC">
      <w:pPr>
        <w:bidi/>
        <w:spacing w:before="100" w:beforeAutospacing="1" w:after="100" w:afterAutospacing="1" w:line="240" w:lineRule="auto"/>
        <w:jc w:val="both"/>
        <w:rPr>
          <w:rFonts w:ascii="Times New Roman" w:eastAsia="Times New Roman" w:hAnsi="Times New Roman" w:cs="Times New Roman"/>
          <w:sz w:val="24"/>
          <w:szCs w:val="24"/>
        </w:rPr>
      </w:pPr>
      <w:r w:rsidRPr="00336AF2">
        <w:rPr>
          <w:rFonts w:ascii="Times New Roman" w:eastAsia="Times New Roman" w:hAnsi="Times New Roman" w:cs="Times New Roman"/>
          <w:sz w:val="24"/>
          <w:szCs w:val="24"/>
        </w:rPr>
        <w:t>(9).</w:t>
      </w:r>
      <w:r w:rsidRPr="00336AF2">
        <w:rPr>
          <w:rFonts w:ascii="Times New Roman" w:eastAsia="Times New Roman" w:hAnsi="Times New Roman" w:cs="Times New Roman"/>
          <w:sz w:val="24"/>
          <w:szCs w:val="24"/>
          <w:rtl/>
        </w:rPr>
        <w:t>باید بدانیم که خواجو در سرودن مثنویهای خود</w:t>
      </w:r>
      <w:proofErr w:type="gramStart"/>
      <w:r w:rsidRPr="00336AF2">
        <w:rPr>
          <w:rFonts w:ascii="Times New Roman" w:eastAsia="Times New Roman" w:hAnsi="Times New Roman" w:cs="Times New Roman"/>
          <w:sz w:val="24"/>
          <w:szCs w:val="24"/>
          <w:rtl/>
        </w:rPr>
        <w:t>:گل</w:t>
      </w:r>
      <w:proofErr w:type="gramEnd"/>
      <w:r w:rsidRPr="00336AF2">
        <w:rPr>
          <w:rFonts w:ascii="Times New Roman" w:eastAsia="Times New Roman" w:hAnsi="Times New Roman" w:cs="Times New Roman"/>
          <w:sz w:val="24"/>
          <w:szCs w:val="24"/>
          <w:rtl/>
        </w:rPr>
        <w:t xml:space="preserve"> و نوروز، همای همایون، سامنامه، کمال نامه، روضة الأنوار و گوهر نامه به خمسه نظامی نظر داشته است و سامنامه را در واقع در برابر اسکند نامه</w:t>
      </w:r>
      <w:r w:rsidR="00A83AFC">
        <w:rPr>
          <w:rFonts w:ascii="Times New Roman" w:eastAsia="Times New Roman" w:hAnsi="Times New Roman" w:cs="Times New Roman" w:hint="cs"/>
          <w:sz w:val="24"/>
          <w:szCs w:val="24"/>
          <w:rtl/>
          <w:lang w:bidi="fa-IR"/>
        </w:rPr>
        <w:t xml:space="preserve"> </w:t>
      </w:r>
      <w:r w:rsidRPr="00336AF2">
        <w:rPr>
          <w:rFonts w:ascii="Times New Roman" w:eastAsia="Times New Roman" w:hAnsi="Times New Roman" w:cs="Times New Roman"/>
          <w:sz w:val="24"/>
          <w:szCs w:val="24"/>
          <w:rtl/>
        </w:rPr>
        <w:t>قرار داده است؛و شاهنامه تنها به عنوان یک اثر مدّ نظر او بوده است</w:t>
      </w:r>
      <w:r w:rsidRPr="00336AF2">
        <w:rPr>
          <w:rFonts w:ascii="Times New Roman" w:eastAsia="Times New Roman" w:hAnsi="Times New Roman" w:cs="Times New Roman"/>
          <w:sz w:val="24"/>
          <w:szCs w:val="24"/>
        </w:rPr>
        <w:t>.</w:t>
      </w:r>
    </w:p>
    <w:p w:rsidR="00336AF2" w:rsidRPr="00336AF2" w:rsidRDefault="00336AF2" w:rsidP="00336AF2">
      <w:pPr>
        <w:bidi/>
        <w:spacing w:before="100" w:beforeAutospacing="1" w:after="100" w:afterAutospacing="1" w:line="240" w:lineRule="auto"/>
        <w:jc w:val="both"/>
        <w:rPr>
          <w:rFonts w:ascii="Times New Roman" w:eastAsia="Times New Roman" w:hAnsi="Times New Roman" w:cs="Times New Roman"/>
          <w:sz w:val="24"/>
          <w:szCs w:val="24"/>
        </w:rPr>
      </w:pPr>
      <w:r w:rsidRPr="00336AF2">
        <w:rPr>
          <w:rFonts w:ascii="Times New Roman" w:eastAsia="Times New Roman" w:hAnsi="Times New Roman" w:cs="Times New Roman"/>
          <w:sz w:val="24"/>
          <w:szCs w:val="24"/>
        </w:rPr>
        <w:t>(10)</w:t>
      </w:r>
      <w:proofErr w:type="gramStart"/>
      <w:r w:rsidRPr="00336AF2">
        <w:rPr>
          <w:rFonts w:ascii="Times New Roman" w:eastAsia="Times New Roman" w:hAnsi="Times New Roman" w:cs="Times New Roman"/>
          <w:sz w:val="24"/>
          <w:szCs w:val="24"/>
        </w:rPr>
        <w:t>.(</w:t>
      </w:r>
      <w:proofErr w:type="gramEnd"/>
      <w:r w:rsidRPr="00336AF2">
        <w:rPr>
          <w:rFonts w:ascii="Times New Roman" w:eastAsia="Times New Roman" w:hAnsi="Times New Roman" w:cs="Times New Roman"/>
          <w:sz w:val="24"/>
          <w:szCs w:val="24"/>
        </w:rPr>
        <w:t>11)</w:t>
      </w:r>
      <w:r w:rsidRPr="00336AF2">
        <w:rPr>
          <w:rFonts w:ascii="Times New Roman" w:eastAsia="Times New Roman" w:hAnsi="Times New Roman" w:cs="Times New Roman"/>
          <w:sz w:val="24"/>
          <w:szCs w:val="24"/>
          <w:rtl/>
        </w:rPr>
        <w:t xml:space="preserve">، </w:t>
      </w:r>
      <w:r w:rsidRPr="00336AF2">
        <w:rPr>
          <w:rFonts w:ascii="Times New Roman" w:eastAsia="Times New Roman" w:hAnsi="Times New Roman" w:cs="Times New Roman"/>
          <w:sz w:val="24"/>
          <w:szCs w:val="24"/>
        </w:rPr>
        <w:t>(12).</w:t>
      </w:r>
      <w:r w:rsidRPr="00336AF2">
        <w:rPr>
          <w:rFonts w:ascii="Times New Roman" w:eastAsia="Times New Roman" w:hAnsi="Times New Roman" w:cs="Times New Roman"/>
          <w:sz w:val="24"/>
          <w:szCs w:val="24"/>
          <w:rtl/>
        </w:rPr>
        <w:t>سامنامه.ج 1، صفحات:41 و 227 و 293</w:t>
      </w:r>
    </w:p>
    <w:p w:rsidR="00336AF2" w:rsidRPr="00336AF2" w:rsidRDefault="00336AF2" w:rsidP="00336AF2">
      <w:pPr>
        <w:bidi/>
        <w:spacing w:before="100" w:beforeAutospacing="1" w:after="100" w:afterAutospacing="1" w:line="240" w:lineRule="auto"/>
        <w:jc w:val="both"/>
        <w:rPr>
          <w:rFonts w:ascii="Times New Roman" w:eastAsia="Times New Roman" w:hAnsi="Times New Roman" w:cs="Times New Roman"/>
          <w:sz w:val="24"/>
          <w:szCs w:val="24"/>
        </w:rPr>
      </w:pPr>
      <w:r w:rsidRPr="00336AF2">
        <w:rPr>
          <w:rFonts w:ascii="Times New Roman" w:eastAsia="Times New Roman" w:hAnsi="Times New Roman" w:cs="Times New Roman"/>
          <w:sz w:val="24"/>
          <w:szCs w:val="24"/>
        </w:rPr>
        <w:t>(13).</w:t>
      </w:r>
      <w:r w:rsidRPr="00336AF2">
        <w:rPr>
          <w:rFonts w:ascii="Times New Roman" w:eastAsia="Times New Roman" w:hAnsi="Times New Roman" w:cs="Times New Roman"/>
          <w:sz w:val="24"/>
          <w:szCs w:val="24"/>
          <w:rtl/>
        </w:rPr>
        <w:t>این قسمت از فرهنگ‏نامهای شاهنامه، ج 1، ص 528، به بعد نقل شده است، در این کتاب تحقیق بسیار جامعی درباره سام و پهلوانان دیگری که در اساطیر ایرانی به نام«سام»آمده‏اند، به عمل آمده است.براب آگاهی بیشتر به این کتاب زیر نام«سام»مراجعه کنید</w:t>
      </w:r>
      <w:r w:rsidRPr="00336AF2">
        <w:rPr>
          <w:rFonts w:ascii="Times New Roman" w:eastAsia="Times New Roman" w:hAnsi="Times New Roman" w:cs="Times New Roman"/>
          <w:sz w:val="24"/>
          <w:szCs w:val="24"/>
        </w:rPr>
        <w:t>.</w:t>
      </w:r>
    </w:p>
    <w:p w:rsidR="00336AF2" w:rsidRPr="00336AF2" w:rsidRDefault="00336AF2" w:rsidP="00336AF2">
      <w:pPr>
        <w:bidi/>
        <w:spacing w:before="100" w:beforeAutospacing="1" w:after="100" w:afterAutospacing="1" w:line="240" w:lineRule="auto"/>
        <w:jc w:val="both"/>
        <w:rPr>
          <w:rFonts w:ascii="Times New Roman" w:eastAsia="Times New Roman" w:hAnsi="Times New Roman" w:cs="Times New Roman"/>
          <w:sz w:val="24"/>
          <w:szCs w:val="24"/>
        </w:rPr>
      </w:pPr>
      <w:r w:rsidRPr="00336AF2">
        <w:rPr>
          <w:rFonts w:ascii="Times New Roman" w:eastAsia="Times New Roman" w:hAnsi="Times New Roman" w:cs="Times New Roman"/>
          <w:sz w:val="24"/>
          <w:szCs w:val="24"/>
        </w:rPr>
        <w:t>(14).</w:t>
      </w:r>
      <w:r w:rsidRPr="00336AF2">
        <w:rPr>
          <w:rFonts w:ascii="Times New Roman" w:eastAsia="Times New Roman" w:hAnsi="Times New Roman" w:cs="Times New Roman"/>
          <w:sz w:val="24"/>
          <w:szCs w:val="24"/>
          <w:rtl/>
        </w:rPr>
        <w:t>گرشاسپ نامه، ص 429 به بعد</w:t>
      </w:r>
      <w:r w:rsidRPr="00336AF2">
        <w:rPr>
          <w:rFonts w:ascii="Times New Roman" w:eastAsia="Times New Roman" w:hAnsi="Times New Roman" w:cs="Times New Roman"/>
          <w:sz w:val="24"/>
          <w:szCs w:val="24"/>
        </w:rPr>
        <w:t>.</w:t>
      </w:r>
    </w:p>
    <w:p w:rsidR="00336AF2" w:rsidRPr="00336AF2" w:rsidRDefault="00336AF2" w:rsidP="00336AF2">
      <w:pPr>
        <w:bidi/>
        <w:spacing w:before="100" w:beforeAutospacing="1" w:after="100" w:afterAutospacing="1" w:line="240" w:lineRule="auto"/>
        <w:jc w:val="both"/>
        <w:rPr>
          <w:rFonts w:ascii="Times New Roman" w:eastAsia="Times New Roman" w:hAnsi="Times New Roman" w:cs="Times New Roman"/>
          <w:sz w:val="24"/>
          <w:szCs w:val="24"/>
        </w:rPr>
      </w:pPr>
      <w:r w:rsidRPr="00336AF2">
        <w:rPr>
          <w:rFonts w:ascii="Times New Roman" w:eastAsia="Times New Roman" w:hAnsi="Times New Roman" w:cs="Times New Roman"/>
          <w:sz w:val="24"/>
          <w:szCs w:val="24"/>
        </w:rPr>
        <w:t>(15)</w:t>
      </w:r>
      <w:r w:rsidRPr="00336AF2">
        <w:rPr>
          <w:rFonts w:ascii="Times New Roman" w:eastAsia="Times New Roman" w:hAnsi="Times New Roman" w:cs="Times New Roman"/>
          <w:sz w:val="24"/>
          <w:szCs w:val="24"/>
          <w:rtl/>
        </w:rPr>
        <w:t xml:space="preserve">، </w:t>
      </w:r>
      <w:r w:rsidRPr="00336AF2">
        <w:rPr>
          <w:rFonts w:ascii="Times New Roman" w:eastAsia="Times New Roman" w:hAnsi="Times New Roman" w:cs="Times New Roman"/>
          <w:sz w:val="24"/>
          <w:szCs w:val="24"/>
        </w:rPr>
        <w:t>(16).</w:t>
      </w:r>
      <w:r w:rsidRPr="00336AF2">
        <w:rPr>
          <w:rFonts w:ascii="Times New Roman" w:eastAsia="Times New Roman" w:hAnsi="Times New Roman" w:cs="Times New Roman"/>
          <w:sz w:val="24"/>
          <w:szCs w:val="24"/>
          <w:rtl/>
        </w:rPr>
        <w:t>سامنامه، ج 1، صفحات 42 و 43</w:t>
      </w:r>
      <w:r w:rsidRPr="00336AF2">
        <w:rPr>
          <w:rFonts w:ascii="Times New Roman" w:eastAsia="Times New Roman" w:hAnsi="Times New Roman" w:cs="Times New Roman"/>
          <w:sz w:val="24"/>
          <w:szCs w:val="24"/>
        </w:rPr>
        <w:t>.</w:t>
      </w:r>
    </w:p>
    <w:p w:rsidR="00336AF2" w:rsidRPr="00336AF2" w:rsidRDefault="00336AF2" w:rsidP="00336AF2">
      <w:pPr>
        <w:bidi/>
        <w:spacing w:before="100" w:beforeAutospacing="1" w:after="100" w:afterAutospacing="1" w:line="240" w:lineRule="auto"/>
        <w:jc w:val="both"/>
        <w:rPr>
          <w:rFonts w:ascii="Times New Roman" w:eastAsia="Times New Roman" w:hAnsi="Times New Roman" w:cs="Times New Roman"/>
          <w:sz w:val="24"/>
          <w:szCs w:val="24"/>
        </w:rPr>
      </w:pPr>
      <w:r w:rsidRPr="00336AF2">
        <w:rPr>
          <w:rFonts w:ascii="Times New Roman" w:eastAsia="Times New Roman" w:hAnsi="Times New Roman" w:cs="Times New Roman"/>
          <w:sz w:val="24"/>
          <w:szCs w:val="24"/>
        </w:rPr>
        <w:t>(17).</w:t>
      </w:r>
      <w:r w:rsidRPr="00336AF2">
        <w:rPr>
          <w:rFonts w:ascii="Times New Roman" w:eastAsia="Times New Roman" w:hAnsi="Times New Roman" w:cs="Times New Roman"/>
          <w:sz w:val="24"/>
          <w:szCs w:val="24"/>
          <w:rtl/>
        </w:rPr>
        <w:t>پیشین، ج 1، ص 118</w:t>
      </w:r>
      <w:r w:rsidRPr="00336AF2">
        <w:rPr>
          <w:rFonts w:ascii="Times New Roman" w:eastAsia="Times New Roman" w:hAnsi="Times New Roman" w:cs="Times New Roman"/>
          <w:sz w:val="24"/>
          <w:szCs w:val="24"/>
        </w:rPr>
        <w:t>.</w:t>
      </w:r>
    </w:p>
    <w:p w:rsidR="00336AF2" w:rsidRPr="00336AF2" w:rsidRDefault="00336AF2" w:rsidP="00336AF2">
      <w:pPr>
        <w:bidi/>
        <w:spacing w:before="100" w:beforeAutospacing="1" w:after="100" w:afterAutospacing="1" w:line="240" w:lineRule="auto"/>
        <w:jc w:val="both"/>
        <w:rPr>
          <w:rFonts w:ascii="Times New Roman" w:eastAsia="Times New Roman" w:hAnsi="Times New Roman" w:cs="Times New Roman"/>
          <w:sz w:val="24"/>
          <w:szCs w:val="24"/>
        </w:rPr>
      </w:pPr>
      <w:r w:rsidRPr="00336AF2">
        <w:rPr>
          <w:rFonts w:ascii="Times New Roman" w:eastAsia="Times New Roman" w:hAnsi="Times New Roman" w:cs="Times New Roman"/>
          <w:sz w:val="24"/>
          <w:szCs w:val="24"/>
        </w:rPr>
        <w:lastRenderedPageBreak/>
        <w:t>(18)</w:t>
      </w:r>
      <w:r w:rsidRPr="00336AF2">
        <w:rPr>
          <w:rFonts w:ascii="Times New Roman" w:eastAsia="Times New Roman" w:hAnsi="Times New Roman" w:cs="Times New Roman"/>
          <w:sz w:val="24"/>
          <w:szCs w:val="24"/>
          <w:rtl/>
        </w:rPr>
        <w:t>، و (19).پیشین، ج 2، ص 72 و 222</w:t>
      </w:r>
      <w:r w:rsidRPr="00336AF2">
        <w:rPr>
          <w:rFonts w:ascii="Times New Roman" w:eastAsia="Times New Roman" w:hAnsi="Times New Roman" w:cs="Times New Roman"/>
          <w:sz w:val="24"/>
          <w:szCs w:val="24"/>
        </w:rPr>
        <w:t>.</w:t>
      </w:r>
    </w:p>
    <w:p w:rsidR="00336AF2" w:rsidRPr="00336AF2" w:rsidRDefault="00336AF2" w:rsidP="00336AF2">
      <w:pPr>
        <w:bidi/>
        <w:spacing w:before="100" w:beforeAutospacing="1" w:after="100" w:afterAutospacing="1" w:line="240" w:lineRule="auto"/>
        <w:jc w:val="both"/>
        <w:rPr>
          <w:rFonts w:ascii="Times New Roman" w:eastAsia="Times New Roman" w:hAnsi="Times New Roman" w:cs="Times New Roman"/>
          <w:sz w:val="24"/>
          <w:szCs w:val="24"/>
        </w:rPr>
      </w:pPr>
      <w:r w:rsidRPr="00336AF2">
        <w:rPr>
          <w:rFonts w:ascii="Times New Roman" w:eastAsia="Times New Roman" w:hAnsi="Times New Roman" w:cs="Times New Roman"/>
          <w:sz w:val="24"/>
          <w:szCs w:val="24"/>
        </w:rPr>
        <w:t>(20).</w:t>
      </w:r>
      <w:r w:rsidRPr="00336AF2">
        <w:rPr>
          <w:rFonts w:ascii="Times New Roman" w:eastAsia="Times New Roman" w:hAnsi="Times New Roman" w:cs="Times New Roman"/>
          <w:sz w:val="24"/>
          <w:szCs w:val="24"/>
          <w:rtl/>
        </w:rPr>
        <w:t>پیشین، ج 2، ص 221 و 222</w:t>
      </w:r>
      <w:r w:rsidRPr="00336AF2">
        <w:rPr>
          <w:rFonts w:ascii="Times New Roman" w:eastAsia="Times New Roman" w:hAnsi="Times New Roman" w:cs="Times New Roman"/>
          <w:sz w:val="24"/>
          <w:szCs w:val="24"/>
        </w:rPr>
        <w:t>.</w:t>
      </w:r>
    </w:p>
    <w:p w:rsidR="00336AF2" w:rsidRPr="00336AF2" w:rsidRDefault="00336AF2" w:rsidP="00336AF2">
      <w:pPr>
        <w:bidi/>
        <w:spacing w:before="100" w:beforeAutospacing="1" w:after="100" w:afterAutospacing="1" w:line="240" w:lineRule="auto"/>
        <w:jc w:val="both"/>
        <w:rPr>
          <w:rFonts w:ascii="Times New Roman" w:eastAsia="Times New Roman" w:hAnsi="Times New Roman" w:cs="Times New Roman"/>
          <w:sz w:val="24"/>
          <w:szCs w:val="24"/>
        </w:rPr>
      </w:pPr>
      <w:r w:rsidRPr="00336AF2">
        <w:rPr>
          <w:rFonts w:ascii="Times New Roman" w:eastAsia="Times New Roman" w:hAnsi="Times New Roman" w:cs="Times New Roman"/>
          <w:sz w:val="24"/>
          <w:szCs w:val="24"/>
        </w:rPr>
        <w:t>(21).</w:t>
      </w:r>
      <w:r w:rsidRPr="00336AF2">
        <w:rPr>
          <w:rFonts w:ascii="Times New Roman" w:eastAsia="Times New Roman" w:hAnsi="Times New Roman" w:cs="Times New Roman"/>
          <w:sz w:val="24"/>
          <w:szCs w:val="24"/>
          <w:rtl/>
        </w:rPr>
        <w:t>پیشین، ج 2، ص 189</w:t>
      </w:r>
    </w:p>
    <w:p w:rsidR="00336AF2" w:rsidRPr="00336AF2" w:rsidRDefault="00336AF2" w:rsidP="00336AF2">
      <w:pPr>
        <w:bidi/>
        <w:spacing w:before="100" w:beforeAutospacing="1" w:after="100" w:afterAutospacing="1" w:line="240" w:lineRule="auto"/>
        <w:jc w:val="both"/>
        <w:rPr>
          <w:rFonts w:ascii="Times New Roman" w:eastAsia="Times New Roman" w:hAnsi="Times New Roman" w:cs="Times New Roman"/>
          <w:sz w:val="24"/>
          <w:szCs w:val="24"/>
        </w:rPr>
      </w:pPr>
      <w:r w:rsidRPr="00336AF2">
        <w:rPr>
          <w:rFonts w:ascii="Times New Roman" w:eastAsia="Times New Roman" w:hAnsi="Times New Roman" w:cs="Times New Roman"/>
          <w:sz w:val="24"/>
          <w:szCs w:val="24"/>
        </w:rPr>
        <w:t>(22)</w:t>
      </w:r>
      <w:r w:rsidRPr="00336AF2">
        <w:rPr>
          <w:rFonts w:ascii="Times New Roman" w:eastAsia="Times New Roman" w:hAnsi="Times New Roman" w:cs="Times New Roman"/>
          <w:sz w:val="24"/>
          <w:szCs w:val="24"/>
          <w:rtl/>
        </w:rPr>
        <w:t xml:space="preserve">، </w:t>
      </w:r>
      <w:r w:rsidRPr="00336AF2">
        <w:rPr>
          <w:rFonts w:ascii="Times New Roman" w:eastAsia="Times New Roman" w:hAnsi="Times New Roman" w:cs="Times New Roman"/>
          <w:sz w:val="24"/>
          <w:szCs w:val="24"/>
        </w:rPr>
        <w:t>(23)</w:t>
      </w:r>
      <w:r w:rsidRPr="00336AF2">
        <w:rPr>
          <w:rFonts w:ascii="Times New Roman" w:eastAsia="Times New Roman" w:hAnsi="Times New Roman" w:cs="Times New Roman"/>
          <w:sz w:val="24"/>
          <w:szCs w:val="24"/>
          <w:rtl/>
        </w:rPr>
        <w:t xml:space="preserve">، </w:t>
      </w:r>
      <w:r w:rsidRPr="00336AF2">
        <w:rPr>
          <w:rFonts w:ascii="Times New Roman" w:eastAsia="Times New Roman" w:hAnsi="Times New Roman" w:cs="Times New Roman"/>
          <w:sz w:val="24"/>
          <w:szCs w:val="24"/>
        </w:rPr>
        <w:t>(24).</w:t>
      </w:r>
      <w:r w:rsidRPr="00336AF2">
        <w:rPr>
          <w:rFonts w:ascii="Times New Roman" w:eastAsia="Times New Roman" w:hAnsi="Times New Roman" w:cs="Times New Roman"/>
          <w:sz w:val="24"/>
          <w:szCs w:val="24"/>
          <w:rtl/>
        </w:rPr>
        <w:t>پیشین ج 2، صفحات:196و 189 و 240</w:t>
      </w:r>
    </w:p>
    <w:p w:rsidR="00336AF2" w:rsidRPr="00336AF2" w:rsidRDefault="00336AF2" w:rsidP="00336AF2">
      <w:pPr>
        <w:bidi/>
        <w:spacing w:before="100" w:beforeAutospacing="1" w:after="100" w:afterAutospacing="1" w:line="240" w:lineRule="auto"/>
        <w:jc w:val="both"/>
        <w:rPr>
          <w:rFonts w:ascii="Times New Roman" w:eastAsia="Times New Roman" w:hAnsi="Times New Roman" w:cs="Times New Roman"/>
          <w:sz w:val="24"/>
          <w:szCs w:val="24"/>
        </w:rPr>
      </w:pPr>
      <w:r w:rsidRPr="00336AF2">
        <w:rPr>
          <w:rFonts w:ascii="Times New Roman" w:eastAsia="Times New Roman" w:hAnsi="Times New Roman" w:cs="Times New Roman"/>
          <w:sz w:val="24"/>
          <w:szCs w:val="24"/>
        </w:rPr>
        <w:t>(25).</w:t>
      </w:r>
      <w:r w:rsidRPr="00336AF2">
        <w:rPr>
          <w:rFonts w:ascii="Times New Roman" w:eastAsia="Times New Roman" w:hAnsi="Times New Roman" w:cs="Times New Roman"/>
          <w:sz w:val="24"/>
          <w:szCs w:val="24"/>
          <w:rtl/>
        </w:rPr>
        <w:t>بسیاری از القاب و اوصاف سام در این منظومه با القاب سام در شاهنامه یکی است، مراجعه شود به فرهنگ نامهای شاهنامه، ج 1، ص 533</w:t>
      </w:r>
      <w:r w:rsidRPr="00336AF2">
        <w:rPr>
          <w:rFonts w:ascii="Times New Roman" w:eastAsia="Times New Roman" w:hAnsi="Times New Roman" w:cs="Times New Roman"/>
          <w:sz w:val="24"/>
          <w:szCs w:val="24"/>
        </w:rPr>
        <w:t>.</w:t>
      </w:r>
    </w:p>
    <w:p w:rsidR="00336AF2" w:rsidRPr="00336AF2" w:rsidRDefault="00336AF2" w:rsidP="00336AF2">
      <w:pPr>
        <w:bidi/>
        <w:spacing w:before="100" w:beforeAutospacing="1" w:after="100" w:afterAutospacing="1" w:line="240" w:lineRule="auto"/>
        <w:jc w:val="both"/>
        <w:rPr>
          <w:rFonts w:ascii="Times New Roman" w:eastAsia="Times New Roman" w:hAnsi="Times New Roman" w:cs="Times New Roman"/>
          <w:sz w:val="24"/>
          <w:szCs w:val="24"/>
        </w:rPr>
      </w:pPr>
      <w:r w:rsidRPr="00336AF2">
        <w:rPr>
          <w:rFonts w:ascii="Times New Roman" w:eastAsia="Times New Roman" w:hAnsi="Times New Roman" w:cs="Times New Roman"/>
          <w:sz w:val="24"/>
          <w:szCs w:val="24"/>
        </w:rPr>
        <w:t>(26)</w:t>
      </w:r>
      <w:r w:rsidRPr="00336AF2">
        <w:rPr>
          <w:rFonts w:ascii="Times New Roman" w:eastAsia="Times New Roman" w:hAnsi="Times New Roman" w:cs="Times New Roman"/>
          <w:sz w:val="24"/>
          <w:szCs w:val="24"/>
          <w:rtl/>
        </w:rPr>
        <w:t xml:space="preserve">، </w:t>
      </w:r>
      <w:r w:rsidRPr="00336AF2">
        <w:rPr>
          <w:rFonts w:ascii="Times New Roman" w:eastAsia="Times New Roman" w:hAnsi="Times New Roman" w:cs="Times New Roman"/>
          <w:sz w:val="24"/>
          <w:szCs w:val="24"/>
        </w:rPr>
        <w:t>(27)</w:t>
      </w:r>
      <w:r w:rsidRPr="00336AF2">
        <w:rPr>
          <w:rFonts w:ascii="Times New Roman" w:eastAsia="Times New Roman" w:hAnsi="Times New Roman" w:cs="Times New Roman"/>
          <w:sz w:val="24"/>
          <w:szCs w:val="24"/>
          <w:rtl/>
        </w:rPr>
        <w:t xml:space="preserve">، </w:t>
      </w:r>
      <w:r w:rsidRPr="00336AF2">
        <w:rPr>
          <w:rFonts w:ascii="Times New Roman" w:eastAsia="Times New Roman" w:hAnsi="Times New Roman" w:cs="Times New Roman"/>
          <w:sz w:val="24"/>
          <w:szCs w:val="24"/>
        </w:rPr>
        <w:t>(28)</w:t>
      </w:r>
      <w:r w:rsidRPr="00336AF2">
        <w:rPr>
          <w:rFonts w:ascii="Times New Roman" w:eastAsia="Times New Roman" w:hAnsi="Times New Roman" w:cs="Times New Roman"/>
          <w:sz w:val="24"/>
          <w:szCs w:val="24"/>
          <w:rtl/>
        </w:rPr>
        <w:t xml:space="preserve">، </w:t>
      </w:r>
      <w:r w:rsidRPr="00336AF2">
        <w:rPr>
          <w:rFonts w:ascii="Times New Roman" w:eastAsia="Times New Roman" w:hAnsi="Times New Roman" w:cs="Times New Roman"/>
          <w:sz w:val="24"/>
          <w:szCs w:val="24"/>
        </w:rPr>
        <w:t>(29).</w:t>
      </w:r>
      <w:r w:rsidRPr="00336AF2">
        <w:rPr>
          <w:rFonts w:ascii="Times New Roman" w:eastAsia="Times New Roman" w:hAnsi="Times New Roman" w:cs="Times New Roman"/>
          <w:sz w:val="24"/>
          <w:szCs w:val="24"/>
          <w:rtl/>
        </w:rPr>
        <w:t>سامنامه.ج، 1، صفحات:42 و 43 و 45 و 48</w:t>
      </w:r>
      <w:r w:rsidRPr="00336AF2">
        <w:rPr>
          <w:rFonts w:ascii="Times New Roman" w:eastAsia="Times New Roman" w:hAnsi="Times New Roman" w:cs="Times New Roman"/>
          <w:sz w:val="24"/>
          <w:szCs w:val="24"/>
        </w:rPr>
        <w:t>.</w:t>
      </w:r>
    </w:p>
    <w:p w:rsidR="00336AF2" w:rsidRPr="00336AF2" w:rsidRDefault="00336AF2" w:rsidP="00336AF2">
      <w:pPr>
        <w:bidi/>
        <w:spacing w:before="100" w:beforeAutospacing="1" w:after="100" w:afterAutospacing="1" w:line="240" w:lineRule="auto"/>
        <w:jc w:val="both"/>
        <w:rPr>
          <w:rFonts w:ascii="Times New Roman" w:eastAsia="Times New Roman" w:hAnsi="Times New Roman" w:cs="Times New Roman"/>
          <w:sz w:val="24"/>
          <w:szCs w:val="24"/>
        </w:rPr>
      </w:pPr>
      <w:r w:rsidRPr="00336AF2">
        <w:rPr>
          <w:rFonts w:ascii="Times New Roman" w:eastAsia="Times New Roman" w:hAnsi="Times New Roman" w:cs="Times New Roman"/>
          <w:sz w:val="24"/>
          <w:szCs w:val="24"/>
        </w:rPr>
        <w:t>(30).</w:t>
      </w:r>
      <w:r w:rsidRPr="00336AF2">
        <w:rPr>
          <w:rFonts w:ascii="Times New Roman" w:eastAsia="Times New Roman" w:hAnsi="Times New Roman" w:cs="Times New Roman"/>
          <w:sz w:val="24"/>
          <w:szCs w:val="24"/>
          <w:rtl/>
        </w:rPr>
        <w:t>با توجه به داستان رستم و اسفندیار و کمک گرفتن رستم از سیمرغ برای از پا در آوردن اسفندیار. رجوع کنید به:شاهنامه، ج 6 ص 1703</w:t>
      </w:r>
    </w:p>
    <w:p w:rsidR="00336AF2" w:rsidRPr="00336AF2" w:rsidRDefault="00336AF2" w:rsidP="00336AF2">
      <w:pPr>
        <w:bidi/>
        <w:spacing w:before="100" w:beforeAutospacing="1" w:after="100" w:afterAutospacing="1" w:line="240" w:lineRule="auto"/>
        <w:jc w:val="both"/>
        <w:rPr>
          <w:rFonts w:ascii="Times New Roman" w:eastAsia="Times New Roman" w:hAnsi="Times New Roman" w:cs="Times New Roman"/>
          <w:sz w:val="24"/>
          <w:szCs w:val="24"/>
        </w:rPr>
      </w:pPr>
      <w:r w:rsidRPr="00336AF2">
        <w:rPr>
          <w:rFonts w:ascii="Times New Roman" w:eastAsia="Times New Roman" w:hAnsi="Times New Roman" w:cs="Times New Roman"/>
          <w:sz w:val="24"/>
          <w:szCs w:val="24"/>
        </w:rPr>
        <w:t>(31).</w:t>
      </w:r>
      <w:r w:rsidRPr="00336AF2">
        <w:rPr>
          <w:rFonts w:ascii="Times New Roman" w:eastAsia="Times New Roman" w:hAnsi="Times New Roman" w:cs="Times New Roman"/>
          <w:sz w:val="24"/>
          <w:szCs w:val="24"/>
          <w:rtl/>
        </w:rPr>
        <w:t>سامنامه، ج2، ص 373 به بعد</w:t>
      </w:r>
      <w:r w:rsidRPr="00336AF2">
        <w:rPr>
          <w:rFonts w:ascii="Times New Roman" w:eastAsia="Times New Roman" w:hAnsi="Times New Roman" w:cs="Times New Roman"/>
          <w:sz w:val="24"/>
          <w:szCs w:val="24"/>
        </w:rPr>
        <w:t>.</w:t>
      </w:r>
    </w:p>
    <w:p w:rsidR="00336AF2" w:rsidRPr="00336AF2" w:rsidRDefault="00336AF2" w:rsidP="00336AF2">
      <w:pPr>
        <w:bidi/>
        <w:spacing w:before="100" w:beforeAutospacing="1" w:after="100" w:afterAutospacing="1" w:line="240" w:lineRule="auto"/>
        <w:jc w:val="both"/>
        <w:rPr>
          <w:rFonts w:ascii="Times New Roman" w:eastAsia="Times New Roman" w:hAnsi="Times New Roman" w:cs="Times New Roman"/>
          <w:sz w:val="24"/>
          <w:szCs w:val="24"/>
        </w:rPr>
      </w:pPr>
      <w:r w:rsidRPr="00336AF2">
        <w:rPr>
          <w:rFonts w:ascii="Times New Roman" w:eastAsia="Times New Roman" w:hAnsi="Times New Roman" w:cs="Times New Roman"/>
          <w:sz w:val="24"/>
          <w:szCs w:val="24"/>
        </w:rPr>
        <w:t>(32).</w:t>
      </w:r>
      <w:r w:rsidRPr="00336AF2">
        <w:rPr>
          <w:rFonts w:ascii="Times New Roman" w:eastAsia="Times New Roman" w:hAnsi="Times New Roman" w:cs="Times New Roman"/>
          <w:sz w:val="24"/>
          <w:szCs w:val="24"/>
          <w:rtl/>
        </w:rPr>
        <w:t>پیشین، ج 2، ص‏393</w:t>
      </w:r>
      <w:r w:rsidRPr="00336AF2">
        <w:rPr>
          <w:rFonts w:ascii="Times New Roman" w:eastAsia="Times New Roman" w:hAnsi="Times New Roman" w:cs="Times New Roman"/>
          <w:sz w:val="24"/>
          <w:szCs w:val="24"/>
        </w:rPr>
        <w:t>.</w:t>
      </w:r>
    </w:p>
    <w:p w:rsidR="00336AF2" w:rsidRPr="00336AF2" w:rsidRDefault="00336AF2" w:rsidP="00336AF2">
      <w:pPr>
        <w:bidi/>
        <w:spacing w:before="100" w:beforeAutospacing="1" w:after="100" w:afterAutospacing="1" w:line="240" w:lineRule="auto"/>
        <w:jc w:val="both"/>
        <w:rPr>
          <w:rFonts w:ascii="Times New Roman" w:eastAsia="Times New Roman" w:hAnsi="Times New Roman" w:cs="Times New Roman"/>
          <w:sz w:val="24"/>
          <w:szCs w:val="24"/>
        </w:rPr>
      </w:pPr>
      <w:r w:rsidRPr="00336AF2">
        <w:rPr>
          <w:rFonts w:ascii="Times New Roman" w:eastAsia="Times New Roman" w:hAnsi="Times New Roman" w:cs="Times New Roman"/>
          <w:sz w:val="24"/>
          <w:szCs w:val="24"/>
        </w:rPr>
        <w:t>(33).</w:t>
      </w:r>
      <w:r w:rsidRPr="00336AF2">
        <w:rPr>
          <w:rFonts w:ascii="Times New Roman" w:eastAsia="Times New Roman" w:hAnsi="Times New Roman" w:cs="Times New Roman"/>
          <w:sz w:val="24"/>
          <w:szCs w:val="24"/>
          <w:rtl/>
        </w:rPr>
        <w:t>استاد دکتر صفا در حماسه سرایی در ایران، از 16 داستان منظوم حماسی در این فاصله نام می‏برد</w:t>
      </w:r>
      <w:r w:rsidRPr="00336AF2">
        <w:rPr>
          <w:rFonts w:ascii="Times New Roman" w:eastAsia="Times New Roman" w:hAnsi="Times New Roman" w:cs="Times New Roman"/>
          <w:sz w:val="24"/>
          <w:szCs w:val="24"/>
        </w:rPr>
        <w:t>.</w:t>
      </w:r>
    </w:p>
    <w:p w:rsidR="00336AF2" w:rsidRPr="00336AF2" w:rsidRDefault="00336AF2" w:rsidP="00336AF2">
      <w:pPr>
        <w:bidi/>
        <w:spacing w:before="100" w:beforeAutospacing="1" w:after="100" w:afterAutospacing="1" w:line="240" w:lineRule="auto"/>
        <w:jc w:val="both"/>
        <w:rPr>
          <w:rFonts w:ascii="Times New Roman" w:eastAsia="Times New Roman" w:hAnsi="Times New Roman" w:cs="Times New Roman"/>
          <w:sz w:val="24"/>
          <w:szCs w:val="24"/>
        </w:rPr>
      </w:pPr>
      <w:r w:rsidRPr="00336AF2">
        <w:rPr>
          <w:rFonts w:ascii="Times New Roman" w:eastAsia="Times New Roman" w:hAnsi="Times New Roman" w:cs="Times New Roman"/>
          <w:sz w:val="24"/>
          <w:szCs w:val="24"/>
        </w:rPr>
        <w:t>(34).</w:t>
      </w:r>
      <w:r w:rsidRPr="00336AF2">
        <w:rPr>
          <w:rFonts w:ascii="Times New Roman" w:eastAsia="Times New Roman" w:hAnsi="Times New Roman" w:cs="Times New Roman"/>
          <w:sz w:val="24"/>
          <w:szCs w:val="24"/>
          <w:rtl/>
        </w:rPr>
        <w:t>سامنامه، ج 2، ص 398</w:t>
      </w:r>
      <w:r w:rsidRPr="00336AF2">
        <w:rPr>
          <w:rFonts w:ascii="Times New Roman" w:eastAsia="Times New Roman" w:hAnsi="Times New Roman" w:cs="Times New Roman"/>
          <w:sz w:val="24"/>
          <w:szCs w:val="24"/>
        </w:rPr>
        <w:t>.</w:t>
      </w:r>
    </w:p>
    <w:p w:rsidR="00336AF2" w:rsidRPr="00336AF2" w:rsidRDefault="00336AF2" w:rsidP="00336AF2">
      <w:pPr>
        <w:bidi/>
        <w:spacing w:before="100" w:beforeAutospacing="1" w:after="100" w:afterAutospacing="1" w:line="240" w:lineRule="auto"/>
        <w:jc w:val="both"/>
        <w:rPr>
          <w:rFonts w:ascii="Times New Roman" w:eastAsia="Times New Roman" w:hAnsi="Times New Roman" w:cs="Times New Roman"/>
          <w:sz w:val="24"/>
          <w:szCs w:val="24"/>
        </w:rPr>
      </w:pPr>
      <w:r w:rsidRPr="00336AF2">
        <w:rPr>
          <w:rFonts w:ascii="Times New Roman" w:eastAsia="Times New Roman" w:hAnsi="Times New Roman" w:cs="Times New Roman"/>
          <w:sz w:val="24"/>
          <w:szCs w:val="24"/>
        </w:rPr>
        <w:t>(35).</w:t>
      </w:r>
      <w:r w:rsidRPr="00336AF2">
        <w:rPr>
          <w:rFonts w:ascii="Times New Roman" w:eastAsia="Times New Roman" w:hAnsi="Times New Roman" w:cs="Times New Roman"/>
          <w:sz w:val="24"/>
          <w:szCs w:val="24"/>
          <w:rtl/>
        </w:rPr>
        <w:t>پیشین، ج 1، ص.21</w:t>
      </w:r>
      <w:r w:rsidRPr="00336AF2">
        <w:rPr>
          <w:rFonts w:ascii="Times New Roman" w:eastAsia="Times New Roman" w:hAnsi="Times New Roman" w:cs="Times New Roman"/>
          <w:sz w:val="24"/>
          <w:szCs w:val="24"/>
        </w:rPr>
        <w:t>.</w:t>
      </w:r>
    </w:p>
    <w:p w:rsidR="00336AF2" w:rsidRPr="00336AF2" w:rsidRDefault="00336AF2" w:rsidP="00336AF2">
      <w:pPr>
        <w:bidi/>
        <w:spacing w:before="100" w:beforeAutospacing="1" w:after="100" w:afterAutospacing="1" w:line="240" w:lineRule="auto"/>
        <w:jc w:val="both"/>
        <w:rPr>
          <w:rFonts w:ascii="Times New Roman" w:eastAsia="Times New Roman" w:hAnsi="Times New Roman" w:cs="Times New Roman"/>
          <w:sz w:val="24"/>
          <w:szCs w:val="24"/>
        </w:rPr>
      </w:pPr>
      <w:r w:rsidRPr="00336AF2">
        <w:rPr>
          <w:rFonts w:ascii="Times New Roman" w:eastAsia="Times New Roman" w:hAnsi="Times New Roman" w:cs="Times New Roman"/>
          <w:sz w:val="24"/>
          <w:szCs w:val="24"/>
        </w:rPr>
        <w:t>(36).</w:t>
      </w:r>
      <w:r w:rsidRPr="00336AF2">
        <w:rPr>
          <w:rFonts w:ascii="Times New Roman" w:eastAsia="Times New Roman" w:hAnsi="Times New Roman" w:cs="Times New Roman"/>
          <w:sz w:val="24"/>
          <w:szCs w:val="24"/>
          <w:rtl/>
        </w:rPr>
        <w:t>پیشین، ج 2، ص 296</w:t>
      </w:r>
      <w:r w:rsidRPr="00336AF2">
        <w:rPr>
          <w:rFonts w:ascii="Times New Roman" w:eastAsia="Times New Roman" w:hAnsi="Times New Roman" w:cs="Times New Roman"/>
          <w:sz w:val="24"/>
          <w:szCs w:val="24"/>
        </w:rPr>
        <w:t>.</w:t>
      </w:r>
    </w:p>
    <w:p w:rsidR="00336AF2" w:rsidRPr="00336AF2" w:rsidRDefault="00336AF2" w:rsidP="00336AF2">
      <w:pPr>
        <w:bidi/>
        <w:spacing w:before="100" w:beforeAutospacing="1" w:after="100" w:afterAutospacing="1" w:line="240" w:lineRule="auto"/>
        <w:jc w:val="both"/>
        <w:rPr>
          <w:rFonts w:ascii="Times New Roman" w:eastAsia="Times New Roman" w:hAnsi="Times New Roman" w:cs="Times New Roman"/>
          <w:sz w:val="24"/>
          <w:szCs w:val="24"/>
        </w:rPr>
      </w:pPr>
      <w:r w:rsidRPr="00336AF2">
        <w:rPr>
          <w:rFonts w:ascii="Times New Roman" w:eastAsia="Times New Roman" w:hAnsi="Times New Roman" w:cs="Times New Roman"/>
          <w:sz w:val="24"/>
          <w:szCs w:val="24"/>
        </w:rPr>
        <w:t>(37).</w:t>
      </w:r>
      <w:r w:rsidRPr="00336AF2">
        <w:rPr>
          <w:rFonts w:ascii="Times New Roman" w:eastAsia="Times New Roman" w:hAnsi="Times New Roman" w:cs="Times New Roman"/>
          <w:sz w:val="24"/>
          <w:szCs w:val="24"/>
          <w:rtl/>
        </w:rPr>
        <w:t>پیشین، ج 1، ص 311</w:t>
      </w:r>
      <w:r w:rsidRPr="00336AF2">
        <w:rPr>
          <w:rFonts w:ascii="Times New Roman" w:eastAsia="Times New Roman" w:hAnsi="Times New Roman" w:cs="Times New Roman"/>
          <w:sz w:val="24"/>
          <w:szCs w:val="24"/>
        </w:rPr>
        <w:t>.</w:t>
      </w:r>
    </w:p>
    <w:p w:rsidR="00336AF2" w:rsidRPr="00336AF2" w:rsidRDefault="00336AF2" w:rsidP="00336AF2">
      <w:pPr>
        <w:bidi/>
        <w:spacing w:before="100" w:beforeAutospacing="1" w:after="100" w:afterAutospacing="1" w:line="240" w:lineRule="auto"/>
        <w:jc w:val="both"/>
        <w:rPr>
          <w:rFonts w:ascii="Times New Roman" w:eastAsia="Times New Roman" w:hAnsi="Times New Roman" w:cs="Times New Roman"/>
          <w:sz w:val="24"/>
          <w:szCs w:val="24"/>
        </w:rPr>
      </w:pPr>
      <w:proofErr w:type="gramStart"/>
      <w:r w:rsidRPr="00336AF2">
        <w:rPr>
          <w:rFonts w:ascii="Times New Roman" w:eastAsia="Times New Roman" w:hAnsi="Times New Roman" w:cs="Times New Roman"/>
          <w:sz w:val="24"/>
          <w:szCs w:val="24"/>
        </w:rPr>
        <w:t>38.</w:t>
      </w:r>
      <w:r w:rsidRPr="00336AF2">
        <w:rPr>
          <w:rFonts w:ascii="Times New Roman" w:eastAsia="Times New Roman" w:hAnsi="Times New Roman" w:cs="Times New Roman"/>
          <w:sz w:val="24"/>
          <w:szCs w:val="24"/>
          <w:rtl/>
        </w:rPr>
        <w:t>پیشین، ج 2، ص 220</w:t>
      </w:r>
      <w:r w:rsidRPr="00336AF2">
        <w:rPr>
          <w:rFonts w:ascii="Times New Roman" w:eastAsia="Times New Roman" w:hAnsi="Times New Roman" w:cs="Times New Roman"/>
          <w:sz w:val="24"/>
          <w:szCs w:val="24"/>
        </w:rPr>
        <w:t>.</w:t>
      </w:r>
      <w:proofErr w:type="gramEnd"/>
    </w:p>
    <w:p w:rsidR="00336AF2" w:rsidRPr="00336AF2" w:rsidRDefault="00336AF2" w:rsidP="00336AF2">
      <w:pPr>
        <w:bidi/>
        <w:spacing w:before="100" w:beforeAutospacing="1" w:after="100" w:afterAutospacing="1" w:line="240" w:lineRule="auto"/>
        <w:jc w:val="both"/>
        <w:rPr>
          <w:rFonts w:ascii="Times New Roman" w:eastAsia="Times New Roman" w:hAnsi="Times New Roman" w:cs="Times New Roman"/>
          <w:sz w:val="24"/>
          <w:szCs w:val="24"/>
        </w:rPr>
      </w:pPr>
      <w:r w:rsidRPr="00336AF2">
        <w:rPr>
          <w:rFonts w:ascii="Times New Roman" w:eastAsia="Times New Roman" w:hAnsi="Times New Roman" w:cs="Times New Roman"/>
          <w:sz w:val="24"/>
          <w:szCs w:val="24"/>
        </w:rPr>
        <w:t>(39)</w:t>
      </w:r>
      <w:r w:rsidRPr="00336AF2">
        <w:rPr>
          <w:rFonts w:ascii="Times New Roman" w:eastAsia="Times New Roman" w:hAnsi="Times New Roman" w:cs="Times New Roman"/>
          <w:sz w:val="24"/>
          <w:szCs w:val="24"/>
          <w:rtl/>
        </w:rPr>
        <w:t xml:space="preserve">، </w:t>
      </w:r>
      <w:r w:rsidRPr="00336AF2">
        <w:rPr>
          <w:rFonts w:ascii="Times New Roman" w:eastAsia="Times New Roman" w:hAnsi="Times New Roman" w:cs="Times New Roman"/>
          <w:sz w:val="24"/>
          <w:szCs w:val="24"/>
        </w:rPr>
        <w:t>(40).</w:t>
      </w:r>
      <w:r w:rsidRPr="00336AF2">
        <w:rPr>
          <w:rFonts w:ascii="Times New Roman" w:eastAsia="Times New Roman" w:hAnsi="Times New Roman" w:cs="Times New Roman"/>
          <w:sz w:val="24"/>
          <w:szCs w:val="24"/>
          <w:rtl/>
        </w:rPr>
        <w:t>پیشین، ج 1، ص 287 و 343</w:t>
      </w:r>
      <w:r w:rsidRPr="00336AF2">
        <w:rPr>
          <w:rFonts w:ascii="Times New Roman" w:eastAsia="Times New Roman" w:hAnsi="Times New Roman" w:cs="Times New Roman"/>
          <w:sz w:val="24"/>
          <w:szCs w:val="24"/>
        </w:rPr>
        <w:t>.</w:t>
      </w:r>
    </w:p>
    <w:p w:rsidR="00336AF2" w:rsidRPr="00336AF2" w:rsidRDefault="00336AF2" w:rsidP="00336AF2">
      <w:pPr>
        <w:bidi/>
        <w:spacing w:before="100" w:beforeAutospacing="1" w:after="100" w:afterAutospacing="1" w:line="240" w:lineRule="auto"/>
        <w:jc w:val="both"/>
        <w:rPr>
          <w:rFonts w:ascii="Times New Roman" w:eastAsia="Times New Roman" w:hAnsi="Times New Roman" w:cs="Times New Roman"/>
          <w:sz w:val="24"/>
          <w:szCs w:val="24"/>
        </w:rPr>
      </w:pPr>
      <w:r w:rsidRPr="00336AF2">
        <w:rPr>
          <w:rFonts w:ascii="Times New Roman" w:eastAsia="Times New Roman" w:hAnsi="Times New Roman" w:cs="Times New Roman"/>
          <w:sz w:val="24"/>
          <w:szCs w:val="24"/>
        </w:rPr>
        <w:t>(41).</w:t>
      </w:r>
      <w:r w:rsidRPr="00336AF2">
        <w:rPr>
          <w:rFonts w:ascii="Times New Roman" w:eastAsia="Times New Roman" w:hAnsi="Times New Roman" w:cs="Times New Roman"/>
          <w:sz w:val="24"/>
          <w:szCs w:val="24"/>
          <w:rtl/>
        </w:rPr>
        <w:t>پیشین، ج 2، ص 349</w:t>
      </w:r>
      <w:r w:rsidRPr="00336AF2">
        <w:rPr>
          <w:rFonts w:ascii="Times New Roman" w:eastAsia="Times New Roman" w:hAnsi="Times New Roman" w:cs="Times New Roman"/>
          <w:sz w:val="24"/>
          <w:szCs w:val="24"/>
        </w:rPr>
        <w:t>.</w:t>
      </w:r>
    </w:p>
    <w:p w:rsidR="00336AF2" w:rsidRPr="00336AF2" w:rsidRDefault="00336AF2" w:rsidP="00336AF2">
      <w:pPr>
        <w:bidi/>
        <w:spacing w:before="100" w:beforeAutospacing="1" w:after="100" w:afterAutospacing="1" w:line="240" w:lineRule="auto"/>
        <w:jc w:val="both"/>
        <w:rPr>
          <w:rFonts w:ascii="Times New Roman" w:eastAsia="Times New Roman" w:hAnsi="Times New Roman" w:cs="Times New Roman"/>
          <w:sz w:val="24"/>
          <w:szCs w:val="24"/>
        </w:rPr>
      </w:pPr>
      <w:r w:rsidRPr="00336AF2">
        <w:rPr>
          <w:rFonts w:ascii="Times New Roman" w:eastAsia="Times New Roman" w:hAnsi="Times New Roman" w:cs="Times New Roman"/>
          <w:sz w:val="24"/>
          <w:szCs w:val="24"/>
        </w:rPr>
        <w:t>(42).</w:t>
      </w:r>
      <w:r w:rsidRPr="00336AF2">
        <w:rPr>
          <w:rFonts w:ascii="Times New Roman" w:eastAsia="Times New Roman" w:hAnsi="Times New Roman" w:cs="Times New Roman"/>
          <w:sz w:val="24"/>
          <w:szCs w:val="24"/>
          <w:rtl/>
        </w:rPr>
        <w:t>پیشین، ج 1، ص 426</w:t>
      </w:r>
      <w:r w:rsidRPr="00336AF2">
        <w:rPr>
          <w:rFonts w:ascii="Times New Roman" w:eastAsia="Times New Roman" w:hAnsi="Times New Roman" w:cs="Times New Roman"/>
          <w:sz w:val="24"/>
          <w:szCs w:val="24"/>
        </w:rPr>
        <w:t>.</w:t>
      </w:r>
    </w:p>
    <w:p w:rsidR="00336AF2" w:rsidRPr="00336AF2" w:rsidRDefault="00336AF2" w:rsidP="00336AF2">
      <w:pPr>
        <w:bidi/>
        <w:spacing w:before="100" w:beforeAutospacing="1" w:after="100" w:afterAutospacing="1" w:line="240" w:lineRule="auto"/>
        <w:jc w:val="both"/>
        <w:rPr>
          <w:rFonts w:ascii="Times New Roman" w:eastAsia="Times New Roman" w:hAnsi="Times New Roman" w:cs="Times New Roman"/>
          <w:sz w:val="24"/>
          <w:szCs w:val="24"/>
        </w:rPr>
      </w:pPr>
      <w:r w:rsidRPr="00336AF2">
        <w:rPr>
          <w:rFonts w:ascii="Times New Roman" w:eastAsia="Times New Roman" w:hAnsi="Times New Roman" w:cs="Times New Roman"/>
          <w:sz w:val="24"/>
          <w:szCs w:val="24"/>
        </w:rPr>
        <w:t>(43).</w:t>
      </w:r>
      <w:r w:rsidRPr="00336AF2">
        <w:rPr>
          <w:rFonts w:ascii="Times New Roman" w:eastAsia="Times New Roman" w:hAnsi="Times New Roman" w:cs="Times New Roman"/>
          <w:sz w:val="24"/>
          <w:szCs w:val="24"/>
          <w:rtl/>
        </w:rPr>
        <w:t>ماجرای این نبرد شباهت بسیار با نبرد سهراب و گرد آفرید در شاه</w:t>
      </w:r>
      <w:r w:rsidR="00A83AFC">
        <w:rPr>
          <w:rFonts w:ascii="Times New Roman" w:eastAsia="Times New Roman" w:hAnsi="Times New Roman" w:cs="Times New Roman" w:hint="cs"/>
          <w:sz w:val="24"/>
          <w:szCs w:val="24"/>
          <w:rtl/>
        </w:rPr>
        <w:t xml:space="preserve"> </w:t>
      </w:r>
      <w:r w:rsidRPr="00336AF2">
        <w:rPr>
          <w:rFonts w:ascii="Times New Roman" w:eastAsia="Times New Roman" w:hAnsi="Times New Roman" w:cs="Times New Roman"/>
          <w:sz w:val="24"/>
          <w:szCs w:val="24"/>
          <w:rtl/>
        </w:rPr>
        <w:t>نامه دارد.رجوع کنید به: شاهنامه، ج 2، ص 449</w:t>
      </w:r>
      <w:r w:rsidRPr="00336AF2">
        <w:rPr>
          <w:rFonts w:ascii="Times New Roman" w:eastAsia="Times New Roman" w:hAnsi="Times New Roman" w:cs="Times New Roman"/>
          <w:sz w:val="24"/>
          <w:szCs w:val="24"/>
        </w:rPr>
        <w:t>.</w:t>
      </w:r>
    </w:p>
    <w:p w:rsidR="00336AF2" w:rsidRPr="00336AF2" w:rsidRDefault="00336AF2" w:rsidP="00336AF2">
      <w:pPr>
        <w:bidi/>
        <w:spacing w:before="100" w:beforeAutospacing="1" w:after="100" w:afterAutospacing="1" w:line="240" w:lineRule="auto"/>
        <w:jc w:val="both"/>
        <w:rPr>
          <w:rFonts w:ascii="Times New Roman" w:eastAsia="Times New Roman" w:hAnsi="Times New Roman" w:cs="Times New Roman"/>
          <w:sz w:val="24"/>
          <w:szCs w:val="24"/>
        </w:rPr>
      </w:pPr>
      <w:r w:rsidRPr="00336AF2">
        <w:rPr>
          <w:rFonts w:ascii="Times New Roman" w:eastAsia="Times New Roman" w:hAnsi="Times New Roman" w:cs="Times New Roman"/>
          <w:sz w:val="24"/>
          <w:szCs w:val="24"/>
        </w:rPr>
        <w:t>(44).</w:t>
      </w:r>
      <w:r w:rsidRPr="00336AF2">
        <w:rPr>
          <w:rFonts w:ascii="Times New Roman" w:eastAsia="Times New Roman" w:hAnsi="Times New Roman" w:cs="Times New Roman"/>
          <w:sz w:val="24"/>
          <w:szCs w:val="24"/>
          <w:rtl/>
        </w:rPr>
        <w:t>سامنامه، ج 1، ص 198 به بعد</w:t>
      </w:r>
      <w:r w:rsidRPr="00336AF2">
        <w:rPr>
          <w:rFonts w:ascii="Times New Roman" w:eastAsia="Times New Roman" w:hAnsi="Times New Roman" w:cs="Times New Roman"/>
          <w:sz w:val="24"/>
          <w:szCs w:val="24"/>
        </w:rPr>
        <w:t>.</w:t>
      </w:r>
    </w:p>
    <w:p w:rsidR="00336AF2" w:rsidRPr="00336AF2" w:rsidRDefault="00336AF2" w:rsidP="00336AF2">
      <w:pPr>
        <w:bidi/>
        <w:spacing w:before="100" w:beforeAutospacing="1" w:after="100" w:afterAutospacing="1" w:line="240" w:lineRule="auto"/>
        <w:jc w:val="both"/>
        <w:rPr>
          <w:rFonts w:ascii="Times New Roman" w:eastAsia="Times New Roman" w:hAnsi="Times New Roman" w:cs="Times New Roman"/>
          <w:sz w:val="24"/>
          <w:szCs w:val="24"/>
        </w:rPr>
      </w:pPr>
      <w:r w:rsidRPr="00336AF2">
        <w:rPr>
          <w:rFonts w:ascii="Times New Roman" w:eastAsia="Times New Roman" w:hAnsi="Times New Roman" w:cs="Times New Roman"/>
          <w:sz w:val="24"/>
          <w:szCs w:val="24"/>
        </w:rPr>
        <w:t>(45).</w:t>
      </w:r>
      <w:r w:rsidRPr="00336AF2">
        <w:rPr>
          <w:rFonts w:ascii="Times New Roman" w:eastAsia="Times New Roman" w:hAnsi="Times New Roman" w:cs="Times New Roman"/>
          <w:sz w:val="24"/>
          <w:szCs w:val="24"/>
          <w:rtl/>
        </w:rPr>
        <w:t>حماسه سرایی در ایران، ص 338</w:t>
      </w:r>
      <w:r w:rsidRPr="00336AF2">
        <w:rPr>
          <w:rFonts w:ascii="Times New Roman" w:eastAsia="Times New Roman" w:hAnsi="Times New Roman" w:cs="Times New Roman"/>
          <w:sz w:val="24"/>
          <w:szCs w:val="24"/>
        </w:rPr>
        <w:t>.</w:t>
      </w:r>
    </w:p>
    <w:p w:rsidR="00336AF2" w:rsidRPr="00336AF2" w:rsidRDefault="00336AF2" w:rsidP="00336AF2">
      <w:pPr>
        <w:bidi/>
        <w:spacing w:before="100" w:beforeAutospacing="1" w:after="100" w:afterAutospacing="1" w:line="240" w:lineRule="auto"/>
        <w:jc w:val="both"/>
        <w:rPr>
          <w:rFonts w:ascii="Times New Roman" w:eastAsia="Times New Roman" w:hAnsi="Times New Roman" w:cs="Times New Roman"/>
          <w:sz w:val="24"/>
          <w:szCs w:val="24"/>
        </w:rPr>
      </w:pPr>
      <w:r w:rsidRPr="00336AF2">
        <w:rPr>
          <w:rFonts w:ascii="Times New Roman" w:eastAsia="Times New Roman" w:hAnsi="Times New Roman" w:cs="Times New Roman"/>
          <w:sz w:val="24"/>
          <w:szCs w:val="24"/>
        </w:rPr>
        <w:t>(46).</w:t>
      </w:r>
      <w:r w:rsidRPr="00336AF2">
        <w:rPr>
          <w:rFonts w:ascii="Times New Roman" w:eastAsia="Times New Roman" w:hAnsi="Times New Roman" w:cs="Times New Roman"/>
          <w:sz w:val="24"/>
          <w:szCs w:val="24"/>
          <w:rtl/>
        </w:rPr>
        <w:t>پیشین، ص 285</w:t>
      </w:r>
      <w:r w:rsidRPr="00336AF2">
        <w:rPr>
          <w:rFonts w:ascii="Times New Roman" w:eastAsia="Times New Roman" w:hAnsi="Times New Roman" w:cs="Times New Roman"/>
          <w:sz w:val="24"/>
          <w:szCs w:val="24"/>
        </w:rPr>
        <w:t>.</w:t>
      </w:r>
    </w:p>
    <w:p w:rsidR="00336AF2" w:rsidRPr="00336AF2" w:rsidRDefault="00336AF2" w:rsidP="00336AF2">
      <w:pPr>
        <w:bidi/>
        <w:spacing w:before="100" w:beforeAutospacing="1" w:after="100" w:afterAutospacing="1" w:line="240" w:lineRule="auto"/>
        <w:jc w:val="both"/>
        <w:rPr>
          <w:rFonts w:ascii="Times New Roman" w:eastAsia="Times New Roman" w:hAnsi="Times New Roman" w:cs="Times New Roman"/>
          <w:sz w:val="24"/>
          <w:szCs w:val="24"/>
        </w:rPr>
      </w:pPr>
      <w:r w:rsidRPr="00336AF2">
        <w:rPr>
          <w:rFonts w:ascii="Times New Roman" w:eastAsia="Times New Roman" w:hAnsi="Times New Roman" w:cs="Times New Roman"/>
          <w:sz w:val="24"/>
          <w:szCs w:val="24"/>
        </w:rPr>
        <w:lastRenderedPageBreak/>
        <w:t>(47).</w:t>
      </w:r>
      <w:r w:rsidRPr="00336AF2">
        <w:rPr>
          <w:rFonts w:ascii="Times New Roman" w:eastAsia="Times New Roman" w:hAnsi="Times New Roman" w:cs="Times New Roman"/>
          <w:sz w:val="24"/>
          <w:szCs w:val="24"/>
          <w:rtl/>
        </w:rPr>
        <w:t>پیشین، صفحات 286 و 288 به نقل از مقدمه مول بر شاهنامه، ج 1، ص 58</w:t>
      </w:r>
      <w:r w:rsidRPr="00336AF2">
        <w:rPr>
          <w:rFonts w:ascii="Times New Roman" w:eastAsia="Times New Roman" w:hAnsi="Times New Roman" w:cs="Times New Roman"/>
          <w:sz w:val="24"/>
          <w:szCs w:val="24"/>
        </w:rPr>
        <w:t>.</w:t>
      </w:r>
    </w:p>
    <w:p w:rsidR="00336AF2" w:rsidRPr="00336AF2" w:rsidRDefault="00336AF2" w:rsidP="00336AF2">
      <w:pPr>
        <w:bidi/>
        <w:spacing w:before="100" w:beforeAutospacing="1" w:after="100" w:afterAutospacing="1" w:line="240" w:lineRule="auto"/>
        <w:jc w:val="both"/>
        <w:rPr>
          <w:rFonts w:ascii="Times New Roman" w:eastAsia="Times New Roman" w:hAnsi="Times New Roman" w:cs="Times New Roman"/>
          <w:sz w:val="24"/>
          <w:szCs w:val="24"/>
        </w:rPr>
      </w:pPr>
      <w:r w:rsidRPr="00336AF2">
        <w:rPr>
          <w:rFonts w:ascii="Times New Roman" w:eastAsia="Times New Roman" w:hAnsi="Times New Roman" w:cs="Times New Roman"/>
          <w:sz w:val="24"/>
          <w:szCs w:val="24"/>
        </w:rPr>
        <w:t>(48).</w:t>
      </w:r>
      <w:r w:rsidRPr="00336AF2">
        <w:rPr>
          <w:rFonts w:ascii="Times New Roman" w:eastAsia="Times New Roman" w:hAnsi="Times New Roman" w:cs="Times New Roman"/>
          <w:sz w:val="24"/>
          <w:szCs w:val="24"/>
          <w:rtl/>
        </w:rPr>
        <w:t>سامنامه، ج 1، ص 41</w:t>
      </w:r>
      <w:r w:rsidRPr="00336AF2">
        <w:rPr>
          <w:rFonts w:ascii="Times New Roman" w:eastAsia="Times New Roman" w:hAnsi="Times New Roman" w:cs="Times New Roman"/>
          <w:sz w:val="24"/>
          <w:szCs w:val="24"/>
        </w:rPr>
        <w:t>.</w:t>
      </w:r>
    </w:p>
    <w:p w:rsidR="00336AF2" w:rsidRPr="00336AF2" w:rsidRDefault="00336AF2" w:rsidP="00336AF2">
      <w:pPr>
        <w:bidi/>
        <w:spacing w:before="100" w:beforeAutospacing="1" w:after="100" w:afterAutospacing="1" w:line="240" w:lineRule="auto"/>
        <w:jc w:val="both"/>
        <w:rPr>
          <w:rFonts w:ascii="Times New Roman" w:eastAsia="Times New Roman" w:hAnsi="Times New Roman" w:cs="Times New Roman"/>
          <w:sz w:val="24"/>
          <w:szCs w:val="24"/>
        </w:rPr>
      </w:pPr>
      <w:r w:rsidRPr="00336AF2">
        <w:rPr>
          <w:rFonts w:ascii="Times New Roman" w:eastAsia="Times New Roman" w:hAnsi="Times New Roman" w:cs="Times New Roman"/>
          <w:sz w:val="24"/>
          <w:szCs w:val="24"/>
        </w:rPr>
        <w:t>(49)</w:t>
      </w:r>
      <w:r w:rsidRPr="00336AF2">
        <w:rPr>
          <w:rFonts w:ascii="Times New Roman" w:eastAsia="Times New Roman" w:hAnsi="Times New Roman" w:cs="Times New Roman"/>
          <w:sz w:val="24"/>
          <w:szCs w:val="24"/>
          <w:rtl/>
        </w:rPr>
        <w:t xml:space="preserve">، </w:t>
      </w:r>
      <w:r w:rsidRPr="00336AF2">
        <w:rPr>
          <w:rFonts w:ascii="Times New Roman" w:eastAsia="Times New Roman" w:hAnsi="Times New Roman" w:cs="Times New Roman"/>
          <w:sz w:val="24"/>
          <w:szCs w:val="24"/>
        </w:rPr>
        <w:t xml:space="preserve">(50). </w:t>
      </w:r>
      <w:r w:rsidRPr="00336AF2">
        <w:rPr>
          <w:rFonts w:ascii="Times New Roman" w:eastAsia="Times New Roman" w:hAnsi="Times New Roman" w:cs="Times New Roman"/>
          <w:sz w:val="24"/>
          <w:szCs w:val="24"/>
          <w:rtl/>
        </w:rPr>
        <w:t>پیشین، ج 1، ص 75، 76، 211</w:t>
      </w:r>
      <w:r w:rsidRPr="00336AF2">
        <w:rPr>
          <w:rFonts w:ascii="Times New Roman" w:eastAsia="Times New Roman" w:hAnsi="Times New Roman" w:cs="Times New Roman"/>
          <w:sz w:val="24"/>
          <w:szCs w:val="24"/>
        </w:rPr>
        <w:t>.</w:t>
      </w:r>
    </w:p>
    <w:p w:rsidR="00336AF2" w:rsidRPr="00336AF2" w:rsidRDefault="00336AF2" w:rsidP="00336AF2">
      <w:pPr>
        <w:bidi/>
        <w:spacing w:before="100" w:beforeAutospacing="1" w:after="100" w:afterAutospacing="1" w:line="240" w:lineRule="auto"/>
        <w:jc w:val="both"/>
        <w:rPr>
          <w:rFonts w:ascii="Times New Roman" w:eastAsia="Times New Roman" w:hAnsi="Times New Roman" w:cs="Times New Roman"/>
          <w:sz w:val="24"/>
          <w:szCs w:val="24"/>
        </w:rPr>
      </w:pPr>
      <w:r w:rsidRPr="00336AF2">
        <w:rPr>
          <w:rFonts w:ascii="Times New Roman" w:eastAsia="Times New Roman" w:hAnsi="Times New Roman" w:cs="Times New Roman"/>
          <w:sz w:val="24"/>
          <w:szCs w:val="24"/>
          <w:rtl/>
        </w:rPr>
        <w:t>پایان مقاله</w:t>
      </w:r>
    </w:p>
    <w:p w:rsidR="00F81B5B" w:rsidRDefault="00F81B5B" w:rsidP="00336AF2">
      <w:pPr>
        <w:bidi/>
        <w:jc w:val="both"/>
      </w:pPr>
    </w:p>
    <w:sectPr w:rsidR="00F81B5B" w:rsidSect="00F81B5B">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rsids>
    <w:rsidRoot w:val="00336AF2"/>
    <w:rsid w:val="00336AF2"/>
    <w:rsid w:val="00A83AFC"/>
    <w:rsid w:val="00F81B5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1B5B"/>
  </w:style>
  <w:style w:type="paragraph" w:styleId="Heading4">
    <w:name w:val="heading 4"/>
    <w:basedOn w:val="Normal"/>
    <w:link w:val="Heading4Char"/>
    <w:uiPriority w:val="9"/>
    <w:qFormat/>
    <w:rsid w:val="00336AF2"/>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336AF2"/>
    <w:rPr>
      <w:rFonts w:ascii="Times New Roman" w:eastAsia="Times New Roman" w:hAnsi="Times New Roman" w:cs="Times New Roman"/>
      <w:b/>
      <w:bCs/>
      <w:sz w:val="24"/>
      <w:szCs w:val="24"/>
    </w:rPr>
  </w:style>
  <w:style w:type="paragraph" w:styleId="BalloonText">
    <w:name w:val="Balloon Text"/>
    <w:basedOn w:val="Normal"/>
    <w:link w:val="BalloonTextChar"/>
    <w:uiPriority w:val="99"/>
    <w:semiHidden/>
    <w:unhideWhenUsed/>
    <w:rsid w:val="00336AF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36AF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19529726">
      <w:bodyDiv w:val="1"/>
      <w:marLeft w:val="0"/>
      <w:marRight w:val="0"/>
      <w:marTop w:val="0"/>
      <w:marBottom w:val="0"/>
      <w:divBdr>
        <w:top w:val="none" w:sz="0" w:space="0" w:color="auto"/>
        <w:left w:val="none" w:sz="0" w:space="0" w:color="auto"/>
        <w:bottom w:val="none" w:sz="0" w:space="0" w:color="auto"/>
        <w:right w:val="none" w:sz="0" w:space="0" w:color="auto"/>
      </w:divBdr>
      <w:divsChild>
        <w:div w:id="1913348577">
          <w:marLeft w:val="0"/>
          <w:marRight w:val="0"/>
          <w:marTop w:val="0"/>
          <w:marBottom w:val="0"/>
          <w:divBdr>
            <w:top w:val="none" w:sz="0" w:space="0" w:color="auto"/>
            <w:left w:val="none" w:sz="0" w:space="0" w:color="auto"/>
            <w:bottom w:val="none" w:sz="0" w:space="0" w:color="auto"/>
            <w:right w:val="none" w:sz="0" w:space="0" w:color="auto"/>
          </w:divBdr>
          <w:divsChild>
            <w:div w:id="869415743">
              <w:marLeft w:val="0"/>
              <w:marRight w:val="0"/>
              <w:marTop w:val="0"/>
              <w:marBottom w:val="0"/>
              <w:divBdr>
                <w:top w:val="none" w:sz="0" w:space="0" w:color="auto"/>
                <w:left w:val="none" w:sz="0" w:space="0" w:color="auto"/>
                <w:bottom w:val="none" w:sz="0" w:space="0" w:color="auto"/>
                <w:right w:val="none" w:sz="0" w:space="0" w:color="auto"/>
              </w:divBdr>
              <w:divsChild>
                <w:div w:id="903183679">
                  <w:marLeft w:val="0"/>
                  <w:marRight w:val="0"/>
                  <w:marTop w:val="0"/>
                  <w:marBottom w:val="0"/>
                  <w:divBdr>
                    <w:top w:val="none" w:sz="0" w:space="0" w:color="auto"/>
                    <w:left w:val="none" w:sz="0" w:space="0" w:color="auto"/>
                    <w:bottom w:val="none" w:sz="0" w:space="0" w:color="auto"/>
                    <w:right w:val="none" w:sz="0" w:space="0" w:color="auto"/>
                  </w:divBdr>
                </w:div>
                <w:div w:id="2014649873">
                  <w:marLeft w:val="0"/>
                  <w:marRight w:val="0"/>
                  <w:marTop w:val="0"/>
                  <w:marBottom w:val="0"/>
                  <w:divBdr>
                    <w:top w:val="none" w:sz="0" w:space="0" w:color="auto"/>
                    <w:left w:val="none" w:sz="0" w:space="0" w:color="auto"/>
                    <w:bottom w:val="none" w:sz="0" w:space="0" w:color="auto"/>
                    <w:right w:val="none" w:sz="0" w:space="0" w:color="auto"/>
                  </w:divBdr>
                </w:div>
                <w:div w:id="2089497965">
                  <w:marLeft w:val="0"/>
                  <w:marRight w:val="0"/>
                  <w:marTop w:val="0"/>
                  <w:marBottom w:val="0"/>
                  <w:divBdr>
                    <w:top w:val="none" w:sz="0" w:space="0" w:color="auto"/>
                    <w:left w:val="none" w:sz="0" w:space="0" w:color="auto"/>
                    <w:bottom w:val="none" w:sz="0" w:space="0" w:color="auto"/>
                    <w:right w:val="none" w:sz="0" w:space="0" w:color="auto"/>
                  </w:divBdr>
                </w:div>
                <w:div w:id="984048660">
                  <w:marLeft w:val="0"/>
                  <w:marRight w:val="0"/>
                  <w:marTop w:val="0"/>
                  <w:marBottom w:val="0"/>
                  <w:divBdr>
                    <w:top w:val="none" w:sz="0" w:space="0" w:color="auto"/>
                    <w:left w:val="none" w:sz="0" w:space="0" w:color="auto"/>
                    <w:bottom w:val="none" w:sz="0" w:space="0" w:color="auto"/>
                    <w:right w:val="none" w:sz="0" w:space="0" w:color="auto"/>
                  </w:divBdr>
                </w:div>
                <w:div w:id="1862279982">
                  <w:marLeft w:val="0"/>
                  <w:marRight w:val="0"/>
                  <w:marTop w:val="0"/>
                  <w:marBottom w:val="0"/>
                  <w:divBdr>
                    <w:top w:val="none" w:sz="0" w:space="0" w:color="auto"/>
                    <w:left w:val="none" w:sz="0" w:space="0" w:color="auto"/>
                    <w:bottom w:val="none" w:sz="0" w:space="0" w:color="auto"/>
                    <w:right w:val="none" w:sz="0" w:space="0" w:color="auto"/>
                  </w:divBdr>
                </w:div>
              </w:divsChild>
            </w:div>
            <w:div w:id="1789158999">
              <w:marLeft w:val="0"/>
              <w:marRight w:val="0"/>
              <w:marTop w:val="0"/>
              <w:marBottom w:val="0"/>
              <w:divBdr>
                <w:top w:val="none" w:sz="0" w:space="0" w:color="auto"/>
                <w:left w:val="none" w:sz="0" w:space="0" w:color="auto"/>
                <w:bottom w:val="none" w:sz="0" w:space="0" w:color="auto"/>
                <w:right w:val="none" w:sz="0" w:space="0" w:color="auto"/>
              </w:divBdr>
              <w:divsChild>
                <w:div w:id="112556303">
                  <w:marLeft w:val="0"/>
                  <w:marRight w:val="0"/>
                  <w:marTop w:val="0"/>
                  <w:marBottom w:val="0"/>
                  <w:divBdr>
                    <w:top w:val="none" w:sz="0" w:space="0" w:color="auto"/>
                    <w:left w:val="none" w:sz="0" w:space="0" w:color="auto"/>
                    <w:bottom w:val="none" w:sz="0" w:space="0" w:color="auto"/>
                    <w:right w:val="none" w:sz="0" w:space="0" w:color="auto"/>
                  </w:divBdr>
                </w:div>
              </w:divsChild>
            </w:div>
            <w:div w:id="2108377566">
              <w:marLeft w:val="0"/>
              <w:marRight w:val="0"/>
              <w:marTop w:val="0"/>
              <w:marBottom w:val="0"/>
              <w:divBdr>
                <w:top w:val="none" w:sz="0" w:space="0" w:color="auto"/>
                <w:left w:val="none" w:sz="0" w:space="0" w:color="auto"/>
                <w:bottom w:val="none" w:sz="0" w:space="0" w:color="auto"/>
                <w:right w:val="none" w:sz="0" w:space="0" w:color="auto"/>
              </w:divBdr>
              <w:divsChild>
                <w:div w:id="837768218">
                  <w:marLeft w:val="0"/>
                  <w:marRight w:val="0"/>
                  <w:marTop w:val="0"/>
                  <w:marBottom w:val="0"/>
                  <w:divBdr>
                    <w:top w:val="none" w:sz="0" w:space="0" w:color="auto"/>
                    <w:left w:val="none" w:sz="0" w:space="0" w:color="auto"/>
                    <w:bottom w:val="none" w:sz="0" w:space="0" w:color="auto"/>
                    <w:right w:val="none" w:sz="0" w:space="0" w:color="auto"/>
                  </w:divBdr>
                </w:div>
              </w:divsChild>
            </w:div>
            <w:div w:id="254948658">
              <w:marLeft w:val="0"/>
              <w:marRight w:val="0"/>
              <w:marTop w:val="0"/>
              <w:marBottom w:val="0"/>
              <w:divBdr>
                <w:top w:val="none" w:sz="0" w:space="0" w:color="auto"/>
                <w:left w:val="none" w:sz="0" w:space="0" w:color="auto"/>
                <w:bottom w:val="none" w:sz="0" w:space="0" w:color="auto"/>
                <w:right w:val="none" w:sz="0" w:space="0" w:color="auto"/>
              </w:divBdr>
              <w:divsChild>
                <w:div w:id="1581134798">
                  <w:marLeft w:val="0"/>
                  <w:marRight w:val="0"/>
                  <w:marTop w:val="0"/>
                  <w:marBottom w:val="0"/>
                  <w:divBdr>
                    <w:top w:val="none" w:sz="0" w:space="0" w:color="auto"/>
                    <w:left w:val="none" w:sz="0" w:space="0" w:color="auto"/>
                    <w:bottom w:val="none" w:sz="0" w:space="0" w:color="auto"/>
                    <w:right w:val="none" w:sz="0" w:space="0" w:color="auto"/>
                  </w:divBdr>
                </w:div>
              </w:divsChild>
            </w:div>
            <w:div w:id="1974015141">
              <w:marLeft w:val="0"/>
              <w:marRight w:val="0"/>
              <w:marTop w:val="0"/>
              <w:marBottom w:val="0"/>
              <w:divBdr>
                <w:top w:val="none" w:sz="0" w:space="0" w:color="auto"/>
                <w:left w:val="none" w:sz="0" w:space="0" w:color="auto"/>
                <w:bottom w:val="none" w:sz="0" w:space="0" w:color="auto"/>
                <w:right w:val="none" w:sz="0" w:space="0" w:color="auto"/>
              </w:divBdr>
              <w:divsChild>
                <w:div w:id="1319312212">
                  <w:marLeft w:val="0"/>
                  <w:marRight w:val="0"/>
                  <w:marTop w:val="0"/>
                  <w:marBottom w:val="0"/>
                  <w:divBdr>
                    <w:top w:val="none" w:sz="0" w:space="0" w:color="auto"/>
                    <w:left w:val="none" w:sz="0" w:space="0" w:color="auto"/>
                    <w:bottom w:val="none" w:sz="0" w:space="0" w:color="auto"/>
                    <w:right w:val="none" w:sz="0" w:space="0" w:color="auto"/>
                  </w:divBdr>
                </w:div>
              </w:divsChild>
            </w:div>
            <w:div w:id="1983001701">
              <w:marLeft w:val="0"/>
              <w:marRight w:val="0"/>
              <w:marTop w:val="0"/>
              <w:marBottom w:val="0"/>
              <w:divBdr>
                <w:top w:val="none" w:sz="0" w:space="0" w:color="auto"/>
                <w:left w:val="none" w:sz="0" w:space="0" w:color="auto"/>
                <w:bottom w:val="none" w:sz="0" w:space="0" w:color="auto"/>
                <w:right w:val="none" w:sz="0" w:space="0" w:color="auto"/>
              </w:divBdr>
              <w:divsChild>
                <w:div w:id="205726769">
                  <w:marLeft w:val="0"/>
                  <w:marRight w:val="0"/>
                  <w:marTop w:val="0"/>
                  <w:marBottom w:val="0"/>
                  <w:divBdr>
                    <w:top w:val="none" w:sz="0" w:space="0" w:color="auto"/>
                    <w:left w:val="none" w:sz="0" w:space="0" w:color="auto"/>
                    <w:bottom w:val="none" w:sz="0" w:space="0" w:color="auto"/>
                    <w:right w:val="none" w:sz="0" w:space="0" w:color="auto"/>
                  </w:divBdr>
                </w:div>
              </w:divsChild>
            </w:div>
            <w:div w:id="350424217">
              <w:marLeft w:val="0"/>
              <w:marRight w:val="0"/>
              <w:marTop w:val="0"/>
              <w:marBottom w:val="0"/>
              <w:divBdr>
                <w:top w:val="none" w:sz="0" w:space="0" w:color="auto"/>
                <w:left w:val="none" w:sz="0" w:space="0" w:color="auto"/>
                <w:bottom w:val="none" w:sz="0" w:space="0" w:color="auto"/>
                <w:right w:val="none" w:sz="0" w:space="0" w:color="auto"/>
              </w:divBdr>
              <w:divsChild>
                <w:div w:id="408038183">
                  <w:marLeft w:val="0"/>
                  <w:marRight w:val="0"/>
                  <w:marTop w:val="0"/>
                  <w:marBottom w:val="0"/>
                  <w:divBdr>
                    <w:top w:val="none" w:sz="0" w:space="0" w:color="auto"/>
                    <w:left w:val="none" w:sz="0" w:space="0" w:color="auto"/>
                    <w:bottom w:val="none" w:sz="0" w:space="0" w:color="auto"/>
                    <w:right w:val="none" w:sz="0" w:space="0" w:color="auto"/>
                  </w:divBdr>
                </w:div>
              </w:divsChild>
            </w:div>
            <w:div w:id="260533887">
              <w:marLeft w:val="0"/>
              <w:marRight w:val="0"/>
              <w:marTop w:val="0"/>
              <w:marBottom w:val="0"/>
              <w:divBdr>
                <w:top w:val="none" w:sz="0" w:space="0" w:color="auto"/>
                <w:left w:val="none" w:sz="0" w:space="0" w:color="auto"/>
                <w:bottom w:val="none" w:sz="0" w:space="0" w:color="auto"/>
                <w:right w:val="none" w:sz="0" w:space="0" w:color="auto"/>
              </w:divBdr>
              <w:divsChild>
                <w:div w:id="1469322499">
                  <w:marLeft w:val="0"/>
                  <w:marRight w:val="0"/>
                  <w:marTop w:val="0"/>
                  <w:marBottom w:val="0"/>
                  <w:divBdr>
                    <w:top w:val="none" w:sz="0" w:space="0" w:color="auto"/>
                    <w:left w:val="none" w:sz="0" w:space="0" w:color="auto"/>
                    <w:bottom w:val="none" w:sz="0" w:space="0" w:color="auto"/>
                    <w:right w:val="none" w:sz="0" w:space="0" w:color="auto"/>
                  </w:divBdr>
                </w:div>
              </w:divsChild>
            </w:div>
            <w:div w:id="1842699693">
              <w:marLeft w:val="0"/>
              <w:marRight w:val="0"/>
              <w:marTop w:val="0"/>
              <w:marBottom w:val="0"/>
              <w:divBdr>
                <w:top w:val="none" w:sz="0" w:space="0" w:color="auto"/>
                <w:left w:val="none" w:sz="0" w:space="0" w:color="auto"/>
                <w:bottom w:val="none" w:sz="0" w:space="0" w:color="auto"/>
                <w:right w:val="none" w:sz="0" w:space="0" w:color="auto"/>
              </w:divBdr>
              <w:divsChild>
                <w:div w:id="847406200">
                  <w:marLeft w:val="0"/>
                  <w:marRight w:val="0"/>
                  <w:marTop w:val="0"/>
                  <w:marBottom w:val="0"/>
                  <w:divBdr>
                    <w:top w:val="none" w:sz="0" w:space="0" w:color="auto"/>
                    <w:left w:val="none" w:sz="0" w:space="0" w:color="auto"/>
                    <w:bottom w:val="none" w:sz="0" w:space="0" w:color="auto"/>
                    <w:right w:val="none" w:sz="0" w:space="0" w:color="auto"/>
                  </w:divBdr>
                </w:div>
              </w:divsChild>
            </w:div>
            <w:div w:id="1114325193">
              <w:marLeft w:val="0"/>
              <w:marRight w:val="0"/>
              <w:marTop w:val="0"/>
              <w:marBottom w:val="0"/>
              <w:divBdr>
                <w:top w:val="none" w:sz="0" w:space="0" w:color="auto"/>
                <w:left w:val="none" w:sz="0" w:space="0" w:color="auto"/>
                <w:bottom w:val="none" w:sz="0" w:space="0" w:color="auto"/>
                <w:right w:val="none" w:sz="0" w:space="0" w:color="auto"/>
              </w:divBdr>
              <w:divsChild>
                <w:div w:id="1695185547">
                  <w:marLeft w:val="0"/>
                  <w:marRight w:val="0"/>
                  <w:marTop w:val="0"/>
                  <w:marBottom w:val="0"/>
                  <w:divBdr>
                    <w:top w:val="none" w:sz="0" w:space="0" w:color="auto"/>
                    <w:left w:val="none" w:sz="0" w:space="0" w:color="auto"/>
                    <w:bottom w:val="none" w:sz="0" w:space="0" w:color="auto"/>
                    <w:right w:val="none" w:sz="0" w:space="0" w:color="auto"/>
                  </w:divBdr>
                </w:div>
              </w:divsChild>
            </w:div>
            <w:div w:id="1157844322">
              <w:marLeft w:val="0"/>
              <w:marRight w:val="0"/>
              <w:marTop w:val="0"/>
              <w:marBottom w:val="0"/>
              <w:divBdr>
                <w:top w:val="none" w:sz="0" w:space="0" w:color="auto"/>
                <w:left w:val="none" w:sz="0" w:space="0" w:color="auto"/>
                <w:bottom w:val="none" w:sz="0" w:space="0" w:color="auto"/>
                <w:right w:val="none" w:sz="0" w:space="0" w:color="auto"/>
              </w:divBdr>
              <w:divsChild>
                <w:div w:id="1821194746">
                  <w:marLeft w:val="0"/>
                  <w:marRight w:val="0"/>
                  <w:marTop w:val="0"/>
                  <w:marBottom w:val="0"/>
                  <w:divBdr>
                    <w:top w:val="none" w:sz="0" w:space="0" w:color="auto"/>
                    <w:left w:val="none" w:sz="0" w:space="0" w:color="auto"/>
                    <w:bottom w:val="none" w:sz="0" w:space="0" w:color="auto"/>
                    <w:right w:val="none" w:sz="0" w:space="0" w:color="auto"/>
                  </w:divBdr>
                </w:div>
              </w:divsChild>
            </w:div>
            <w:div w:id="2093353334">
              <w:marLeft w:val="0"/>
              <w:marRight w:val="0"/>
              <w:marTop w:val="0"/>
              <w:marBottom w:val="0"/>
              <w:divBdr>
                <w:top w:val="none" w:sz="0" w:space="0" w:color="auto"/>
                <w:left w:val="none" w:sz="0" w:space="0" w:color="auto"/>
                <w:bottom w:val="none" w:sz="0" w:space="0" w:color="auto"/>
                <w:right w:val="none" w:sz="0" w:space="0" w:color="auto"/>
              </w:divBdr>
              <w:divsChild>
                <w:div w:id="1364138459">
                  <w:marLeft w:val="0"/>
                  <w:marRight w:val="0"/>
                  <w:marTop w:val="0"/>
                  <w:marBottom w:val="0"/>
                  <w:divBdr>
                    <w:top w:val="none" w:sz="0" w:space="0" w:color="auto"/>
                    <w:left w:val="none" w:sz="0" w:space="0" w:color="auto"/>
                    <w:bottom w:val="none" w:sz="0" w:space="0" w:color="auto"/>
                    <w:right w:val="none" w:sz="0" w:space="0" w:color="auto"/>
                  </w:divBdr>
                </w:div>
              </w:divsChild>
            </w:div>
            <w:div w:id="559487395">
              <w:marLeft w:val="0"/>
              <w:marRight w:val="0"/>
              <w:marTop w:val="0"/>
              <w:marBottom w:val="0"/>
              <w:divBdr>
                <w:top w:val="none" w:sz="0" w:space="0" w:color="auto"/>
                <w:left w:val="none" w:sz="0" w:space="0" w:color="auto"/>
                <w:bottom w:val="none" w:sz="0" w:space="0" w:color="auto"/>
                <w:right w:val="none" w:sz="0" w:space="0" w:color="auto"/>
              </w:divBdr>
              <w:divsChild>
                <w:div w:id="53352714">
                  <w:marLeft w:val="0"/>
                  <w:marRight w:val="0"/>
                  <w:marTop w:val="0"/>
                  <w:marBottom w:val="0"/>
                  <w:divBdr>
                    <w:top w:val="none" w:sz="0" w:space="0" w:color="auto"/>
                    <w:left w:val="none" w:sz="0" w:space="0" w:color="auto"/>
                    <w:bottom w:val="none" w:sz="0" w:space="0" w:color="auto"/>
                    <w:right w:val="none" w:sz="0" w:space="0" w:color="auto"/>
                  </w:divBdr>
                </w:div>
              </w:divsChild>
            </w:div>
            <w:div w:id="23672833">
              <w:marLeft w:val="0"/>
              <w:marRight w:val="0"/>
              <w:marTop w:val="0"/>
              <w:marBottom w:val="0"/>
              <w:divBdr>
                <w:top w:val="none" w:sz="0" w:space="0" w:color="auto"/>
                <w:left w:val="none" w:sz="0" w:space="0" w:color="auto"/>
                <w:bottom w:val="none" w:sz="0" w:space="0" w:color="auto"/>
                <w:right w:val="none" w:sz="0" w:space="0" w:color="auto"/>
              </w:divBdr>
              <w:divsChild>
                <w:div w:id="111050130">
                  <w:marLeft w:val="0"/>
                  <w:marRight w:val="0"/>
                  <w:marTop w:val="0"/>
                  <w:marBottom w:val="0"/>
                  <w:divBdr>
                    <w:top w:val="none" w:sz="0" w:space="0" w:color="auto"/>
                    <w:left w:val="none" w:sz="0" w:space="0" w:color="auto"/>
                    <w:bottom w:val="none" w:sz="0" w:space="0" w:color="auto"/>
                    <w:right w:val="none" w:sz="0" w:space="0" w:color="auto"/>
                  </w:divBdr>
                </w:div>
              </w:divsChild>
            </w:div>
            <w:div w:id="1026829134">
              <w:marLeft w:val="0"/>
              <w:marRight w:val="0"/>
              <w:marTop w:val="0"/>
              <w:marBottom w:val="0"/>
              <w:divBdr>
                <w:top w:val="none" w:sz="0" w:space="0" w:color="auto"/>
                <w:left w:val="none" w:sz="0" w:space="0" w:color="auto"/>
                <w:bottom w:val="none" w:sz="0" w:space="0" w:color="auto"/>
                <w:right w:val="none" w:sz="0" w:space="0" w:color="auto"/>
              </w:divBdr>
              <w:divsChild>
                <w:div w:id="330110525">
                  <w:marLeft w:val="0"/>
                  <w:marRight w:val="0"/>
                  <w:marTop w:val="0"/>
                  <w:marBottom w:val="0"/>
                  <w:divBdr>
                    <w:top w:val="none" w:sz="0" w:space="0" w:color="auto"/>
                    <w:left w:val="none" w:sz="0" w:space="0" w:color="auto"/>
                    <w:bottom w:val="none" w:sz="0" w:space="0" w:color="auto"/>
                    <w:right w:val="none" w:sz="0" w:space="0" w:color="auto"/>
                  </w:divBdr>
                </w:div>
              </w:divsChild>
            </w:div>
            <w:div w:id="1007951406">
              <w:marLeft w:val="0"/>
              <w:marRight w:val="0"/>
              <w:marTop w:val="0"/>
              <w:marBottom w:val="0"/>
              <w:divBdr>
                <w:top w:val="none" w:sz="0" w:space="0" w:color="auto"/>
                <w:left w:val="none" w:sz="0" w:space="0" w:color="auto"/>
                <w:bottom w:val="none" w:sz="0" w:space="0" w:color="auto"/>
                <w:right w:val="none" w:sz="0" w:space="0" w:color="auto"/>
              </w:divBdr>
              <w:divsChild>
                <w:div w:id="1488014449">
                  <w:marLeft w:val="0"/>
                  <w:marRight w:val="0"/>
                  <w:marTop w:val="0"/>
                  <w:marBottom w:val="0"/>
                  <w:divBdr>
                    <w:top w:val="none" w:sz="0" w:space="0" w:color="auto"/>
                    <w:left w:val="none" w:sz="0" w:space="0" w:color="auto"/>
                    <w:bottom w:val="none" w:sz="0" w:space="0" w:color="auto"/>
                    <w:right w:val="none" w:sz="0" w:space="0" w:color="auto"/>
                  </w:divBdr>
                </w:div>
              </w:divsChild>
            </w:div>
            <w:div w:id="792406099">
              <w:marLeft w:val="0"/>
              <w:marRight w:val="0"/>
              <w:marTop w:val="0"/>
              <w:marBottom w:val="0"/>
              <w:divBdr>
                <w:top w:val="none" w:sz="0" w:space="0" w:color="auto"/>
                <w:left w:val="none" w:sz="0" w:space="0" w:color="auto"/>
                <w:bottom w:val="none" w:sz="0" w:space="0" w:color="auto"/>
                <w:right w:val="none" w:sz="0" w:space="0" w:color="auto"/>
              </w:divBdr>
              <w:divsChild>
                <w:div w:id="1642806661">
                  <w:marLeft w:val="0"/>
                  <w:marRight w:val="0"/>
                  <w:marTop w:val="0"/>
                  <w:marBottom w:val="0"/>
                  <w:divBdr>
                    <w:top w:val="none" w:sz="0" w:space="0" w:color="auto"/>
                    <w:left w:val="none" w:sz="0" w:space="0" w:color="auto"/>
                    <w:bottom w:val="none" w:sz="0" w:space="0" w:color="auto"/>
                    <w:right w:val="none" w:sz="0" w:space="0" w:color="auto"/>
                  </w:divBdr>
                </w:div>
              </w:divsChild>
            </w:div>
            <w:div w:id="253513232">
              <w:marLeft w:val="0"/>
              <w:marRight w:val="0"/>
              <w:marTop w:val="0"/>
              <w:marBottom w:val="0"/>
              <w:divBdr>
                <w:top w:val="none" w:sz="0" w:space="0" w:color="auto"/>
                <w:left w:val="none" w:sz="0" w:space="0" w:color="auto"/>
                <w:bottom w:val="none" w:sz="0" w:space="0" w:color="auto"/>
                <w:right w:val="none" w:sz="0" w:space="0" w:color="auto"/>
              </w:divBdr>
              <w:divsChild>
                <w:div w:id="173956133">
                  <w:marLeft w:val="0"/>
                  <w:marRight w:val="0"/>
                  <w:marTop w:val="0"/>
                  <w:marBottom w:val="0"/>
                  <w:divBdr>
                    <w:top w:val="none" w:sz="0" w:space="0" w:color="auto"/>
                    <w:left w:val="none" w:sz="0" w:space="0" w:color="auto"/>
                    <w:bottom w:val="none" w:sz="0" w:space="0" w:color="auto"/>
                    <w:right w:val="none" w:sz="0" w:space="0" w:color="auto"/>
                  </w:divBdr>
                </w:div>
              </w:divsChild>
            </w:div>
            <w:div w:id="1715151584">
              <w:marLeft w:val="0"/>
              <w:marRight w:val="0"/>
              <w:marTop w:val="0"/>
              <w:marBottom w:val="0"/>
              <w:divBdr>
                <w:top w:val="none" w:sz="0" w:space="0" w:color="auto"/>
                <w:left w:val="none" w:sz="0" w:space="0" w:color="auto"/>
                <w:bottom w:val="none" w:sz="0" w:space="0" w:color="auto"/>
                <w:right w:val="none" w:sz="0" w:space="0" w:color="auto"/>
              </w:divBdr>
              <w:divsChild>
                <w:div w:id="1426462401">
                  <w:marLeft w:val="0"/>
                  <w:marRight w:val="0"/>
                  <w:marTop w:val="0"/>
                  <w:marBottom w:val="0"/>
                  <w:divBdr>
                    <w:top w:val="none" w:sz="0" w:space="0" w:color="auto"/>
                    <w:left w:val="none" w:sz="0" w:space="0" w:color="auto"/>
                    <w:bottom w:val="none" w:sz="0" w:space="0" w:color="auto"/>
                    <w:right w:val="none" w:sz="0" w:space="0" w:color="auto"/>
                  </w:divBdr>
                </w:div>
              </w:divsChild>
            </w:div>
            <w:div w:id="1996296483">
              <w:marLeft w:val="0"/>
              <w:marRight w:val="0"/>
              <w:marTop w:val="0"/>
              <w:marBottom w:val="0"/>
              <w:divBdr>
                <w:top w:val="none" w:sz="0" w:space="0" w:color="auto"/>
                <w:left w:val="none" w:sz="0" w:space="0" w:color="auto"/>
                <w:bottom w:val="none" w:sz="0" w:space="0" w:color="auto"/>
                <w:right w:val="none" w:sz="0" w:space="0" w:color="auto"/>
              </w:divBdr>
              <w:divsChild>
                <w:div w:id="90126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18</Pages>
  <Words>3624</Words>
  <Characters>20661</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24237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user4</dc:creator>
  <cp:lastModifiedBy>user4</cp:lastModifiedBy>
  <cp:revision>1</cp:revision>
  <dcterms:created xsi:type="dcterms:W3CDTF">2010-07-20T12:12:00Z</dcterms:created>
  <dcterms:modified xsi:type="dcterms:W3CDTF">2010-07-20T12:27:00Z</dcterms:modified>
</cp:coreProperties>
</file>