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560" w:rsidRP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جستجوی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آرامش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تعالی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خانواده</w:t>
      </w:r>
      <w:r w:rsidRPr="00AD1560">
        <w:rPr>
          <w:rFonts w:ascii="B Nazanin" w:hAnsi="B Nazanin" w:cs="B Nazanin"/>
          <w:rtl/>
        </w:rPr>
        <w:t xml:space="preserve">/ </w:t>
      </w:r>
      <w:r w:rsidRPr="00AD1560">
        <w:rPr>
          <w:rFonts w:ascii="B Nazanin" w:hAnsi="B Nazanin" w:cs="B Nazanin" w:hint="cs"/>
          <w:rtl/>
        </w:rPr>
        <w:t>اخلاق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همسرداری</w:t>
      </w:r>
      <w:r w:rsidRPr="00AD1560">
        <w:rPr>
          <w:rFonts w:ascii="B Nazanin" w:hAnsi="B Nazanin" w:cs="B Nazanin"/>
          <w:rtl/>
        </w:rPr>
        <w:t xml:space="preserve"> (</w:t>
      </w:r>
      <w:r w:rsidRPr="00AD1560">
        <w:rPr>
          <w:rFonts w:ascii="B Nazanin" w:hAnsi="B Nazanin" w:cs="B Nazanin" w:hint="cs"/>
          <w:rtl/>
        </w:rPr>
        <w:t>ویژه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بانوان</w:t>
      </w:r>
      <w:r w:rsidRPr="00AD1560">
        <w:rPr>
          <w:rFonts w:ascii="B Nazanin" w:hAnsi="B Nazanin" w:cs="B Nazanin"/>
        </w:rPr>
        <w:t>)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پدید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آورنده</w:t>
      </w:r>
      <w:r w:rsidRPr="00AD1560">
        <w:rPr>
          <w:rFonts w:ascii="B Nazanin" w:hAnsi="B Nazanin" w:cs="B Nazanin"/>
          <w:rtl/>
        </w:rPr>
        <w:t xml:space="preserve"> : </w:t>
      </w:r>
      <w:r w:rsidRPr="00AD1560">
        <w:rPr>
          <w:rFonts w:ascii="B Nazanin" w:hAnsi="B Nazanin" w:cs="B Nazanin" w:hint="cs"/>
          <w:rtl/>
        </w:rPr>
        <w:t>نامشخص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صفحه</w:t>
      </w:r>
      <w:r w:rsidRPr="00AD1560">
        <w:rPr>
          <w:rFonts w:ascii="B Nazanin" w:hAnsi="B Nazanin" w:cs="B Nazanin"/>
          <w:rtl/>
        </w:rPr>
        <w:t xml:space="preserve"> 4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مقدمه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آرامش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صفای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خانواده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علاوه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پرورش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صحیح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فرزندان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فوق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العاده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مؤثر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محیطی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گرم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صمیمی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ابراز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عشق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همسران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نسبت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یکدیگر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پدید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آورد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ایشان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کمک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صورتی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شایسته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وظایف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خویش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عمل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نمایند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جمله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عوامل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مؤثر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ایجاد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صفا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صمیمیت،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سازگاری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صبر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شکیبایی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همسرداری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خانه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داری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نظر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اخروی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معنوی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نیز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پاداش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فراوانی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دنبال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دارد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هم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چنانکه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پیامبر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اکرم</w:t>
      </w:r>
      <w:r w:rsidRPr="00AD1560">
        <w:rPr>
          <w:rFonts w:ascii="B Nazanin" w:hAnsi="B Nazanin" w:cs="B Nazanin"/>
          <w:rtl/>
        </w:rPr>
        <w:t xml:space="preserve"> (</w:t>
      </w:r>
      <w:r w:rsidRPr="00AD1560">
        <w:rPr>
          <w:rFonts w:ascii="B Nazanin" w:hAnsi="B Nazanin" w:cs="B Nazanin" w:hint="cs"/>
          <w:rtl/>
        </w:rPr>
        <w:t>صلی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الله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علیه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آله</w:t>
      </w:r>
      <w:r w:rsidRPr="00AD1560">
        <w:rPr>
          <w:rFonts w:ascii="B Nazanin" w:hAnsi="B Nazanin" w:cs="B Nazanin"/>
          <w:rtl/>
        </w:rPr>
        <w:t xml:space="preserve">)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فرمایند</w:t>
      </w:r>
      <w:r w:rsidRPr="00AD1560">
        <w:rPr>
          <w:rFonts w:ascii="B Nazanin" w:hAnsi="B Nazanin" w:cs="B Nazanin"/>
          <w:rtl/>
        </w:rPr>
        <w:t xml:space="preserve">: </w:t>
      </w:r>
      <w:r w:rsidRPr="00AD1560">
        <w:rPr>
          <w:rFonts w:ascii="B Nazanin" w:hAnsi="B Nazanin" w:cs="B Nazanin" w:hint="cs"/>
          <w:rtl/>
        </w:rPr>
        <w:t>خوشا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سعادت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زنی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همسرش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راضی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باشد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رضایت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مقام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بالا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برد</w:t>
      </w:r>
      <w:r w:rsidRPr="00AD1560">
        <w:rPr>
          <w:rFonts w:ascii="B Nazanin" w:hAnsi="B Nazanin" w:cs="B Nazanin"/>
        </w:rPr>
        <w:t>.</w:t>
      </w:r>
    </w:p>
    <w:p w:rsidR="00AD1560" w:rsidRP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شماره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کار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اساسی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اخلاق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همسرداری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یاد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شود،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پردازیم</w:t>
      </w:r>
      <w:r w:rsidRPr="00AD1560">
        <w:rPr>
          <w:rFonts w:ascii="B Nazanin" w:hAnsi="B Nazanin" w:cs="B Nazanin"/>
        </w:rPr>
        <w:t>: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الف</w:t>
      </w:r>
      <w:r w:rsidRPr="00AD1560">
        <w:rPr>
          <w:rFonts w:ascii="B Nazanin" w:hAnsi="B Nazanin" w:cs="B Nazanin"/>
          <w:rtl/>
        </w:rPr>
        <w:t xml:space="preserve">) </w:t>
      </w:r>
      <w:r w:rsidRPr="00AD1560">
        <w:rPr>
          <w:rFonts w:ascii="B Nazanin" w:hAnsi="B Nazanin" w:cs="B Nazanin" w:hint="cs"/>
          <w:rtl/>
        </w:rPr>
        <w:t>شیوه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محبت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همسر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خداوند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متعال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قرآن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کریم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محبت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علاقه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وجود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دارد،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اشاره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فرموده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نشانه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قدرت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خویش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شمرده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>. «</w:t>
      </w:r>
      <w:r w:rsidRPr="00AD1560">
        <w:rPr>
          <w:rFonts w:ascii="B Nazanin" w:hAnsi="B Nazanin" w:cs="B Nazanin" w:hint="cs"/>
          <w:rtl/>
        </w:rPr>
        <w:t>یکی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آیات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خدا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شما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جنس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خودتان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همسرانی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آفرید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آنان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انس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بگیرید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شما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دوستی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مهربانی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نهاد</w:t>
      </w:r>
      <w:r w:rsidRPr="00AD1560">
        <w:rPr>
          <w:rFonts w:ascii="B Nazanin" w:hAnsi="B Nazanin" w:cs="B Nazanin"/>
          <w:rtl/>
        </w:rPr>
        <w:t xml:space="preserve">...» </w:t>
      </w:r>
      <w:r w:rsidRPr="00AD1560">
        <w:rPr>
          <w:rFonts w:ascii="B Nazanin" w:hAnsi="B Nazanin" w:cs="B Nazanin" w:hint="cs"/>
          <w:rtl/>
        </w:rPr>
        <w:t>همه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انسان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تشنه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دوستی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محبت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هستند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تمایل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دارند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محبوب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دیگران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باشند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همسر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شما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احساس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غریزی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دور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نیست</w:t>
      </w:r>
      <w:r w:rsidRPr="00AD1560">
        <w:rPr>
          <w:rFonts w:ascii="B Nazanin" w:hAnsi="B Nazanin" w:cs="B Nazanin"/>
        </w:rPr>
        <w:t>.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نیز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تشنه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عشق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محبت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انتظار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دارد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دوستش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بداری،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دوست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داشته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باشی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شما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علاقه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خواهد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زیرا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محبت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یک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پیوند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طرفی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مهربانی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اظهار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محبت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واقعا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اعجاز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کند</w:t>
      </w:r>
      <w:r w:rsidRPr="00AD1560">
        <w:rPr>
          <w:rFonts w:ascii="B Nazanin" w:hAnsi="B Nazanin" w:cs="B Nazanin"/>
        </w:rPr>
        <w:t>.</w:t>
      </w:r>
    </w:p>
    <w:p w:rsidR="00AD1560" w:rsidRP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ممکن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همسرت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قلبا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دوست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بداری،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اما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مقدار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کافی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نیست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رفتار،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گفتار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حرکاتت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آثار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عشق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علاقه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نمایان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باشد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زیر،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برخی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نمودهای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ابراز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محبت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اشاره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کنیم</w:t>
      </w:r>
      <w:r w:rsidRPr="00AD1560">
        <w:rPr>
          <w:rFonts w:ascii="B Nazanin" w:hAnsi="B Nazanin" w:cs="B Nazanin"/>
        </w:rPr>
        <w:t>: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/>
        </w:rPr>
        <w:t xml:space="preserve">1.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همسرتان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توجه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علاقه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زبان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ابراز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دارید</w:t>
      </w:r>
    </w:p>
    <w:p w:rsidR="00AD1560" w:rsidRP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اغلب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مردان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دوست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دارند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تعریف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تمجید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آن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تشنه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تعریف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تمجید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شما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هستند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وقتی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مردی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تمجید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مایل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سرعت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پاسخ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دهد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بگویید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چه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همسر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توانا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خوبی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هستی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شماست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چه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قدر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خوشحالی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شوهرتان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بگویید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دوستش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دارید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مناسب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ترین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مردی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دانید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توانسته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ازدواج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کنید</w:t>
      </w:r>
      <w:r w:rsidRPr="00AD1560">
        <w:rPr>
          <w:rFonts w:ascii="B Nazanin" w:hAnsi="B Nazanin" w:cs="B Nazanin"/>
        </w:rPr>
        <w:t>.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/>
        </w:rPr>
        <w:t xml:space="preserve">2. </w:t>
      </w:r>
      <w:r w:rsidRPr="00AD1560">
        <w:rPr>
          <w:rFonts w:ascii="B Nazanin" w:hAnsi="B Nazanin" w:cs="B Nazanin" w:hint="cs"/>
          <w:rtl/>
        </w:rPr>
        <w:t>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خویش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زبان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باشید</w:t>
      </w:r>
    </w:p>
    <w:p w:rsidR="00AD1560" w:rsidRP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نکات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بسیار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مهم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جلب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محبت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رعایت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اخلاق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حسنه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همیشه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گرمی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مهربانی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آهستگی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صحبت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کنید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هیچ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گاه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صدایتان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مقابل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بلند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نکنید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مبادا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کلمات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توهین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آمیز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درباره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کار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بری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هرگز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دلیل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معایب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یا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نواقصش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مورد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استهزا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قرار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ندهید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حتی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احترام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شما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دارد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برخورد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خوب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کنار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نگذار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مطمئن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رفتار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صحیح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شما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تدریج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اصلاح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خواهد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کرد</w:t>
      </w:r>
      <w:r w:rsidRPr="00AD1560">
        <w:rPr>
          <w:rFonts w:ascii="B Nazanin" w:hAnsi="B Nazanin" w:cs="B Nazanin"/>
        </w:rPr>
        <w:t>.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/>
        </w:rPr>
        <w:t xml:space="preserve">3.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نیکی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کنید</w:t>
      </w:r>
    </w:p>
    <w:p w:rsidR="00AD1560" w:rsidRP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lastRenderedPageBreak/>
        <w:t>سعی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نیازهای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قبل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زبان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آورد،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برآورده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کنید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قبل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شما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بگوید،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لباس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بشویید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اتو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کنید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برای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چایی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سفره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غذا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آماده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نمایید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انجام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امور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ظاهر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ساده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جلب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محبت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بسیار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مؤثر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</w:rPr>
        <w:t>.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/>
        </w:rPr>
        <w:t xml:space="preserve">4.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رسیدگی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کمک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مادر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خانواده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تشویق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کنید</w:t>
      </w:r>
    </w:p>
    <w:p w:rsidR="00AD1560" w:rsidRP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کمک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شوهرتان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مادر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خانواده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اش،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اظهار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رضایت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خوشحالی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کنید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خودتان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خرید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هدیه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کمک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مختلف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آنان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پیشنهاد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کنید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همچنین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خودتان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هدایایی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مادر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خانواده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بخرید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بگویید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تقدیم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انجام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چنین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اعمالی،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شوهرتان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خوشحال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سعی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مقابل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گذشت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مهربانی،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چند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برابر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برایتان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فداکاری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کند</w:t>
      </w:r>
      <w:r w:rsidRPr="00AD1560">
        <w:rPr>
          <w:rFonts w:ascii="B Nazanin" w:hAnsi="B Nazanin" w:cs="B Nazanin"/>
        </w:rPr>
        <w:t>.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/>
        </w:rPr>
        <w:t xml:space="preserve">5.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شوهرتان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بیارایید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تمایلات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جنسی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همسرتان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رغبت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پاسخ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دهید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مقابل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همسرتان،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زیبا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جلوه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دهید،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وضع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مرتب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آراسته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مقابل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ظاهر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زیباترین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لباس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زیور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آلات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حضور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بپوشید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این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نشانه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علاقه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شما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محبت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نسبت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شما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افزایش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دهد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پیامبر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اکرم</w:t>
      </w:r>
      <w:r w:rsidRPr="00AD1560">
        <w:rPr>
          <w:rFonts w:ascii="B Nazanin" w:hAnsi="B Nazanin" w:cs="B Nazanin"/>
          <w:rtl/>
        </w:rPr>
        <w:t xml:space="preserve"> (</w:t>
      </w:r>
      <w:r w:rsidRPr="00AD1560">
        <w:rPr>
          <w:rFonts w:ascii="B Nazanin" w:hAnsi="B Nazanin" w:cs="B Nazanin" w:hint="cs"/>
          <w:rtl/>
        </w:rPr>
        <w:t>صلی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الله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علیه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آله</w:t>
      </w:r>
      <w:r w:rsidRPr="00AD1560">
        <w:rPr>
          <w:rFonts w:ascii="B Nazanin" w:hAnsi="B Nazanin" w:cs="B Nazanin"/>
          <w:rtl/>
        </w:rPr>
        <w:t xml:space="preserve">)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فرمایند</w:t>
      </w:r>
      <w:r w:rsidRPr="00AD1560">
        <w:rPr>
          <w:rFonts w:ascii="B Nazanin" w:hAnsi="B Nazanin" w:cs="B Nazanin"/>
          <w:rtl/>
        </w:rPr>
        <w:t>: «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وظایف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قبال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بوترین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عطریات،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سازد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بهترین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لباس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حضور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بپوشد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بهترین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صورت،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آرایش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نماید</w:t>
      </w:r>
      <w:r w:rsidRPr="00AD1560">
        <w:rPr>
          <w:rFonts w:ascii="B Nazanin" w:hAnsi="B Nazanin" w:cs="B Nazanin"/>
        </w:rPr>
        <w:t>.»</w:t>
      </w:r>
    </w:p>
    <w:p w:rsidR="00AD1560" w:rsidRP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مطلب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دیگر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مردان،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نشان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دادن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عشق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طریق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آمیزش،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بسیار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راحت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بیان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کلامی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تحقیقات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نشان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آنها،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لذت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بخش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ترین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لحظات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زمانی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بیان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نموده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همسرشان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آمیزش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داشته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اند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بعضی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زنان،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عمل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آمیزش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طوری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انجام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دهند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گویی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پردازند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یا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انجام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وظیفه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کنند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برای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شوهرتان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لحاظ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احساسی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عاطفی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وقف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شما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کند،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لازم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نیازهای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برآورده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سازید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نیاز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دارد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بداند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لحاظ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جنسی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تمایل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دارید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برای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بیشتر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مردان،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آمادگی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روابط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جنسی،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مهم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ترین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گواه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شما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دوستش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دارید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نیز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تأیید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ارزش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شخص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شمار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آید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اگر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شوهرتان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روابط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جنسی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احساس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رضایت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حاضر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نیازهای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عاطفی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شما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پاسخ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گوید</w:t>
      </w:r>
      <w:r w:rsidRPr="00AD1560">
        <w:rPr>
          <w:rFonts w:ascii="B Nazanin" w:hAnsi="B Nazanin" w:cs="B Nazanin"/>
        </w:rPr>
        <w:t>.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ب</w:t>
      </w:r>
      <w:r w:rsidRPr="00AD1560">
        <w:rPr>
          <w:rFonts w:ascii="B Nazanin" w:hAnsi="B Nazanin" w:cs="B Nazanin"/>
          <w:rtl/>
        </w:rPr>
        <w:t xml:space="preserve">) </w:t>
      </w:r>
      <w:r w:rsidRPr="00AD1560">
        <w:rPr>
          <w:rFonts w:ascii="B Nazanin" w:hAnsi="B Nazanin" w:cs="B Nazanin" w:hint="cs"/>
          <w:rtl/>
        </w:rPr>
        <w:t>شیوه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احترام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انسانی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شخصیت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خویش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علاقه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دوست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دارد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خواهد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دیگران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نیز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شخصیت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احترام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بگذارند</w:t>
      </w:r>
      <w:r w:rsidRPr="00AD1560">
        <w:rPr>
          <w:rFonts w:ascii="B Nazanin" w:hAnsi="B Nazanin" w:cs="B Nazanin"/>
        </w:rPr>
        <w:t>.</w:t>
      </w:r>
    </w:p>
    <w:p w:rsidR="00AD1560" w:rsidRP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علاوه،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مرد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حکم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مسئولیت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سرپرستی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خانواده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عهده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دارد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لازم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سوی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اعضای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خانواده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خصوص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همسر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مورد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احترام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قرار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گیرد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لازم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شأن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حرمت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خانواده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حفظ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گرمی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پشتکار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بیشتر،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انجام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وظایف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خانواده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بپردازد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علاوه،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فرزندان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نیز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احترام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مادر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آموزند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اگر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احترام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بگذارد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فرزندان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نیز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حرمت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دارند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ادامه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برخی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مصادیق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احترام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پردازیم</w:t>
      </w:r>
      <w:r w:rsidRPr="00AD1560">
        <w:rPr>
          <w:rFonts w:ascii="B Nazanin" w:hAnsi="B Nazanin" w:cs="B Nazanin"/>
        </w:rPr>
        <w:t>: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/>
        </w:rPr>
        <w:t xml:space="preserve">1. </w:t>
      </w:r>
      <w:r w:rsidRPr="00AD1560">
        <w:rPr>
          <w:rFonts w:ascii="B Nazanin" w:hAnsi="B Nazanin" w:cs="B Nazanin" w:hint="cs"/>
          <w:rtl/>
        </w:rPr>
        <w:t>مراعات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ادب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لازم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زن،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هنگام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ورود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خانه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استقبال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برود،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سلام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گرمی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پذیرایی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نماید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پیامبر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گرامی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اسلام</w:t>
      </w:r>
      <w:r w:rsidRPr="00AD1560">
        <w:rPr>
          <w:rFonts w:ascii="B Nazanin" w:hAnsi="B Nazanin" w:cs="B Nazanin"/>
          <w:rtl/>
        </w:rPr>
        <w:t xml:space="preserve"> (</w:t>
      </w:r>
      <w:r w:rsidRPr="00AD1560">
        <w:rPr>
          <w:rFonts w:ascii="B Nazanin" w:hAnsi="B Nazanin" w:cs="B Nazanin" w:hint="cs"/>
          <w:rtl/>
        </w:rPr>
        <w:t>صلی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الله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علیه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آله</w:t>
      </w:r>
      <w:r w:rsidRPr="00AD1560">
        <w:rPr>
          <w:rFonts w:ascii="B Nazanin" w:hAnsi="B Nazanin" w:cs="B Nazanin"/>
          <w:rtl/>
        </w:rPr>
        <w:t xml:space="preserve">)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فرماید</w:t>
      </w:r>
      <w:r w:rsidRPr="00AD1560">
        <w:rPr>
          <w:rFonts w:ascii="B Nazanin" w:hAnsi="B Nazanin" w:cs="B Nazanin"/>
          <w:rtl/>
        </w:rPr>
        <w:t>: «</w:t>
      </w:r>
      <w:r w:rsidRPr="00AD1560">
        <w:rPr>
          <w:rFonts w:ascii="B Nazanin" w:hAnsi="B Nazanin" w:cs="B Nazanin" w:hint="cs"/>
          <w:rtl/>
        </w:rPr>
        <w:t>وظیفه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خانه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پیشواز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آمد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بگوید</w:t>
      </w:r>
      <w:r w:rsidRPr="00AD1560">
        <w:rPr>
          <w:rFonts w:ascii="B Nazanin" w:hAnsi="B Nazanin" w:cs="B Nazanin" w:hint="eastAsia"/>
        </w:rPr>
        <w:t>»</w:t>
      </w:r>
      <w:r w:rsidRPr="00AD1560">
        <w:rPr>
          <w:rFonts w:ascii="B Nazanin" w:hAnsi="B Nazanin" w:cs="B Nazanin"/>
        </w:rPr>
        <w:t>.</w:t>
      </w:r>
    </w:p>
    <w:p w:rsidR="00AD1560" w:rsidRP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همیشه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احترام،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صدا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بزنید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همیشه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لفظ</w:t>
      </w:r>
      <w:r w:rsidRPr="00AD1560">
        <w:rPr>
          <w:rFonts w:ascii="B Nazanin" w:hAnsi="B Nazanin" w:cs="B Nazanin"/>
          <w:rtl/>
        </w:rPr>
        <w:t xml:space="preserve"> «</w:t>
      </w:r>
      <w:r w:rsidRPr="00AD1560">
        <w:rPr>
          <w:rFonts w:ascii="B Nazanin" w:hAnsi="B Nazanin" w:cs="B Nazanin" w:hint="cs"/>
          <w:rtl/>
        </w:rPr>
        <w:t>آقا</w:t>
      </w:r>
      <w:r w:rsidRPr="00AD1560">
        <w:rPr>
          <w:rFonts w:ascii="B Nazanin" w:hAnsi="B Nazanin" w:cs="B Nazanin" w:hint="eastAsia"/>
          <w:rtl/>
        </w:rPr>
        <w:t>»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«</w:t>
      </w:r>
      <w:r w:rsidRPr="00AD1560">
        <w:rPr>
          <w:rFonts w:ascii="B Nazanin" w:hAnsi="B Nazanin" w:cs="B Nazanin" w:hint="cs"/>
          <w:rtl/>
        </w:rPr>
        <w:t>شما</w:t>
      </w:r>
      <w:r w:rsidRPr="00AD1560">
        <w:rPr>
          <w:rFonts w:ascii="B Nazanin" w:hAnsi="B Nazanin" w:cs="B Nazanin" w:hint="eastAsia"/>
          <w:rtl/>
        </w:rPr>
        <w:t>»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مخاطب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قرار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دهید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وقتی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سخن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گوید،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کلام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قطع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نکنید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رعایت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امور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ظاهر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کوچک،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تأثیر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بسزایی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جلب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رضایت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محبت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دارد</w:t>
      </w:r>
      <w:r w:rsidRPr="00AD1560">
        <w:rPr>
          <w:rFonts w:ascii="B Nazanin" w:hAnsi="B Nazanin" w:cs="B Nazanin"/>
        </w:rPr>
        <w:t>.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/>
        </w:rPr>
        <w:lastRenderedPageBreak/>
        <w:t xml:space="preserve">2. </w:t>
      </w:r>
      <w:r w:rsidRPr="00AD1560">
        <w:rPr>
          <w:rFonts w:ascii="B Nazanin" w:hAnsi="B Nazanin" w:cs="B Nazanin" w:hint="cs"/>
          <w:rtl/>
        </w:rPr>
        <w:t>توجه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بیشتر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فرزندان</w:t>
      </w:r>
    </w:p>
    <w:p w:rsidR="00AD1560" w:rsidRP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زمانی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فرزندان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دنیا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آیند،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پس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گذشت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چند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ماه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چون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تمام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توجه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شما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صرف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مراقبت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فرزندتان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گردد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شوهرتان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طور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ناخودآگاه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توجه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کمتری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ممکن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شوهرتان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احساس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تنهایی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چنین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مواردی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حواستان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باشد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بچه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نباید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فراموش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نکنید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توجه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شما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بیشتر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شوهرتان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باشد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این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کار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علاوه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آموزشِ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رعایت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احترام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فرزندان،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حاکی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احترام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شما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شوهرتان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نیز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هست</w:t>
      </w:r>
      <w:r w:rsidRPr="00AD1560">
        <w:rPr>
          <w:rFonts w:ascii="B Nazanin" w:hAnsi="B Nazanin" w:cs="B Nazanin"/>
        </w:rPr>
        <w:t>.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/>
        </w:rPr>
        <w:t xml:space="preserve">3. </w:t>
      </w:r>
      <w:r w:rsidRPr="00AD1560">
        <w:rPr>
          <w:rFonts w:ascii="B Nazanin" w:hAnsi="B Nazanin" w:cs="B Nazanin" w:hint="cs"/>
          <w:rtl/>
        </w:rPr>
        <w:t>احترام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اقوام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بستگان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همسر</w:t>
      </w:r>
    </w:p>
    <w:p w:rsidR="00AD1560" w:rsidRP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برخورد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اقوام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فامیل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برخورد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باشید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احترام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بگذارید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چند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وقت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یک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بار،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خانه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دعوت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کنید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اگر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حق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شما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بدی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کرده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گذشت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روی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نیاورید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اجرای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شیوه،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نیز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آموزد،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متقابلاً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فامیل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بستگان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شما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احترام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بگذارد</w:t>
      </w:r>
      <w:r w:rsidRPr="00AD1560">
        <w:rPr>
          <w:rFonts w:ascii="B Nazanin" w:hAnsi="B Nazanin" w:cs="B Nazanin"/>
        </w:rPr>
        <w:t>.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/>
        </w:rPr>
        <w:t xml:space="preserve">4. </w:t>
      </w:r>
      <w:r w:rsidRPr="00AD1560">
        <w:rPr>
          <w:rFonts w:ascii="B Nazanin" w:hAnsi="B Nazanin" w:cs="B Nazanin" w:hint="cs"/>
          <w:rtl/>
        </w:rPr>
        <w:t>اطاعت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اطاعت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پذیرش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درخواست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مصادیق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بارز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احترام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اوست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ممکن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مرد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همسر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بخواهد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لباس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بشوید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یا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اتو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کند،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یک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لیوان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آب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بدهد،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غذا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زودتر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آماده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کند،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تلویزیون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استراحت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خاموش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... </w:t>
      </w:r>
      <w:r w:rsidRPr="00AD1560">
        <w:rPr>
          <w:rFonts w:ascii="B Nazanin" w:hAnsi="B Nazanin" w:cs="B Nazanin" w:hint="cs"/>
          <w:rtl/>
        </w:rPr>
        <w:t>پذیرش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گونه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خواسته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مرد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سوی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همسرش،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علاوه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احترام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باعث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افزایش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محبت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نسبت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همسرش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زندگی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شیرین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لذت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بخش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نماید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پیامبر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اکرم</w:t>
      </w:r>
      <w:r w:rsidRPr="00AD1560">
        <w:rPr>
          <w:rFonts w:ascii="B Nazanin" w:hAnsi="B Nazanin" w:cs="B Nazanin"/>
          <w:rtl/>
        </w:rPr>
        <w:t xml:space="preserve"> (</w:t>
      </w:r>
      <w:r w:rsidRPr="00AD1560">
        <w:rPr>
          <w:rFonts w:ascii="B Nazanin" w:hAnsi="B Nazanin" w:cs="B Nazanin" w:hint="cs"/>
          <w:rtl/>
        </w:rPr>
        <w:t>صلی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الله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علیه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آله</w:t>
      </w:r>
      <w:r w:rsidRPr="00AD1560">
        <w:rPr>
          <w:rFonts w:ascii="B Nazanin" w:hAnsi="B Nazanin" w:cs="B Nazanin"/>
          <w:rtl/>
        </w:rPr>
        <w:t xml:space="preserve">)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فرماید</w:t>
      </w:r>
      <w:r w:rsidRPr="00AD1560">
        <w:rPr>
          <w:rFonts w:ascii="B Nazanin" w:hAnsi="B Nazanin" w:cs="B Nazanin"/>
          <w:rtl/>
        </w:rPr>
        <w:t>: «</w:t>
      </w:r>
      <w:r w:rsidRPr="00AD1560">
        <w:rPr>
          <w:rFonts w:ascii="B Nazanin" w:hAnsi="B Nazanin" w:cs="B Nazanin" w:hint="cs"/>
          <w:rtl/>
        </w:rPr>
        <w:t>کلّ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اِمرأة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صالحة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عبدَت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ربها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اَدَت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فرضها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اطاعت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زوجها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دخلت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الجنة</w:t>
      </w:r>
      <w:r w:rsidRPr="00AD1560">
        <w:rPr>
          <w:rFonts w:ascii="B Nazanin" w:hAnsi="B Nazanin" w:cs="B Nazanin" w:hint="eastAsia"/>
          <w:rtl/>
        </w:rPr>
        <w:t>»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صالحی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بندگی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پروردگار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انجام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دهد،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واجبات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انجام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دهد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اطاعت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نماید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داخل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بهشت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شود</w:t>
      </w:r>
      <w:r w:rsidRPr="00AD1560">
        <w:rPr>
          <w:rFonts w:ascii="B Nazanin" w:hAnsi="B Nazanin" w:cs="B Nazanin"/>
        </w:rPr>
        <w:t>.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عن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رسول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اللّه</w:t>
      </w:r>
      <w:r w:rsidRPr="00AD1560">
        <w:rPr>
          <w:rFonts w:ascii="B Nazanin" w:hAnsi="B Nazanin" w:cs="B Nazanin"/>
          <w:rtl/>
        </w:rPr>
        <w:t xml:space="preserve"> (</w:t>
      </w:r>
      <w:r w:rsidRPr="00AD1560">
        <w:rPr>
          <w:rFonts w:ascii="B Nazanin" w:hAnsi="B Nazanin" w:cs="B Nazanin" w:hint="cs"/>
          <w:rtl/>
        </w:rPr>
        <w:t>صلی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الله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علیه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آله</w:t>
      </w:r>
      <w:r w:rsidRPr="00AD1560">
        <w:rPr>
          <w:rFonts w:ascii="B Nazanin" w:hAnsi="B Nazanin" w:cs="B Nazanin"/>
        </w:rPr>
        <w:t>)</w:t>
      </w:r>
    </w:p>
    <w:p w:rsidR="00AD1560" w:rsidRPr="00AD1560" w:rsidRDefault="00AD1560" w:rsidP="00AD1560">
      <w:pPr>
        <w:bidi/>
        <w:jc w:val="both"/>
        <w:rPr>
          <w:rFonts w:ascii="B Nazanin" w:hAnsi="B Nazanin" w:cs="B Nazanin"/>
        </w:rPr>
      </w:pPr>
      <w:proofErr w:type="gramStart"/>
      <w:r w:rsidRPr="00AD1560">
        <w:rPr>
          <w:rFonts w:ascii="B Nazanin" w:hAnsi="B Nazanin" w:cs="B Nazanin" w:hint="eastAsia"/>
        </w:rPr>
        <w:t>«</w:t>
      </w:r>
      <w:r w:rsidRPr="00AD1560">
        <w:rPr>
          <w:rFonts w:ascii="B Nazanin" w:hAnsi="B Nazanin" w:cs="B Nazanin" w:hint="cs"/>
          <w:rtl/>
        </w:rPr>
        <w:t>جهادُ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المرأةِ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حسنُ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التبعُل</w:t>
      </w:r>
      <w:r w:rsidRPr="00AD1560">
        <w:rPr>
          <w:rFonts w:ascii="B Nazanin" w:hAnsi="B Nazanin" w:cs="B Nazanin" w:hint="eastAsia"/>
          <w:rtl/>
        </w:rPr>
        <w:t>»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جهاد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زن،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خوب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شوهرداری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کردن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</w:rPr>
        <w:t>.</w:t>
      </w:r>
      <w:proofErr w:type="gramEnd"/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/>
        </w:rPr>
        <w:t xml:space="preserve">5. </w:t>
      </w:r>
      <w:r w:rsidRPr="00AD1560">
        <w:rPr>
          <w:rFonts w:ascii="B Nazanin" w:hAnsi="B Nazanin" w:cs="B Nazanin" w:hint="cs"/>
          <w:rtl/>
        </w:rPr>
        <w:t>پذیرش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سرپرستی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مرد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خانواده</w:t>
      </w:r>
    </w:p>
    <w:p w:rsidR="00AD1560" w:rsidRP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دانیم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مرد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مسئولیت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سرپرستی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خانواده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مدیریت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کلان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عهده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دارد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مسئولیت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دلیل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ویژگی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خاص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جسمانی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عقلانی،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عهده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گذاشته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سوی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دیگر،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مرد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صورتی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قادر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انجام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وظیفه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خواهد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همسر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فرزندان،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تصمیمات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اتخاذ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سوی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درباره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خانواده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بپذیرند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تصمیماتی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قبیل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یا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محل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سکونت،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ادامه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تحصیل،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اشتغال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... </w:t>
      </w:r>
      <w:r w:rsidRPr="00AD1560">
        <w:rPr>
          <w:rFonts w:ascii="B Nazanin" w:hAnsi="B Nazanin" w:cs="B Nazanin" w:hint="cs"/>
          <w:rtl/>
        </w:rPr>
        <w:t>بدون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پذیرش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سوی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زن،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قابل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اجرا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نخواهد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بود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گردن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نهادن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تصمیم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سوی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زن،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نشانه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پذیرش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حق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سرپرستی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مرد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خانواده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رعایت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حرمت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اوست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ناگفته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پیداست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مرد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اتخاذ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تصمیم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هایش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درباره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خانواده،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همسر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مشورت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نظر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قرار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دادن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دیدگاه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بهترین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معقولانه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ترین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تصمیم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نفع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اعضای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خانواده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باشد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اتخاذ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نماید</w:t>
      </w:r>
      <w:r w:rsidRPr="00AD1560">
        <w:rPr>
          <w:rFonts w:ascii="B Nazanin" w:hAnsi="B Nazanin" w:cs="B Nazanin"/>
        </w:rPr>
        <w:t>.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/>
        </w:rPr>
        <w:t xml:space="preserve">6. </w:t>
      </w:r>
      <w:r w:rsidRPr="00AD1560">
        <w:rPr>
          <w:rFonts w:ascii="B Nazanin" w:hAnsi="B Nazanin" w:cs="B Nazanin" w:hint="cs"/>
          <w:rtl/>
        </w:rPr>
        <w:t>احترام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مقابل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دیگران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لازم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زنان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جهت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حفظ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حرمت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مقابل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دیگران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خصوص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حضور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بستگان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یا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همسر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احترام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کوتاهی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نکنند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زن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حضور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دیگران،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رعایت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ادب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صدا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هیچ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گاه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نباید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حضور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فامیل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احترامی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صدا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کند،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یا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بدی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یاد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علاوه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لازم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عیوب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نقایص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مخفی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دیگران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بدی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یاد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کنند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دفاع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نماید</w:t>
      </w:r>
      <w:r w:rsidRPr="00AD1560">
        <w:rPr>
          <w:rFonts w:ascii="B Nazanin" w:hAnsi="B Nazanin" w:cs="B Nazanin"/>
          <w:rtl/>
        </w:rPr>
        <w:t xml:space="preserve">. </w:t>
      </w:r>
      <w:r w:rsidRPr="00AD1560">
        <w:rPr>
          <w:rFonts w:ascii="B Nazanin" w:hAnsi="B Nazanin" w:cs="B Nazanin" w:hint="cs"/>
          <w:rtl/>
        </w:rPr>
        <w:t>این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نشانه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احترام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شوهر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است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رفتار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احترام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آمیز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متقابل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از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سوی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خواهد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انگیخت</w:t>
      </w:r>
      <w:r w:rsidRPr="00AD1560">
        <w:rPr>
          <w:rFonts w:ascii="B Nazanin" w:hAnsi="B Nazanin" w:cs="B Nazanin"/>
        </w:rPr>
        <w:t>.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lastRenderedPageBreak/>
        <w:t>بنابراین،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بیایید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محیط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زندگی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خود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گونه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بسازیم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با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قدم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زدن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احساس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شادابی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اشتیاق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کنیم</w:t>
      </w:r>
      <w:r w:rsidRPr="00AD1560">
        <w:rPr>
          <w:rFonts w:ascii="B Nazanin" w:hAnsi="B Nazanin" w:cs="B Nazanin"/>
        </w:rPr>
        <w:t>.</w:t>
      </w:r>
    </w:p>
    <w:p w:rsidR="00AD1560" w:rsidRP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منبع</w:t>
      </w:r>
      <w:r w:rsidRPr="00AD1560">
        <w:rPr>
          <w:rFonts w:ascii="B Nazanin" w:hAnsi="B Nazanin" w:cs="B Nazanin"/>
          <w:rtl/>
        </w:rPr>
        <w:t xml:space="preserve">: </w:t>
      </w:r>
      <w:r w:rsidRPr="00AD1560">
        <w:rPr>
          <w:rFonts w:ascii="B Nazanin" w:hAnsi="B Nazanin" w:cs="B Nazanin" w:hint="cs"/>
          <w:rtl/>
        </w:rPr>
        <w:t>واحد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مشاوره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مؤسسه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آموزشی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پژوهشی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امام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خمینی</w:t>
      </w:r>
      <w:r w:rsidRPr="00AD1560">
        <w:rPr>
          <w:rFonts w:ascii="B Nazanin" w:hAnsi="B Nazanin" w:cs="B Nazanin"/>
          <w:rtl/>
        </w:rPr>
        <w:t xml:space="preserve"> «</w:t>
      </w:r>
      <w:r w:rsidRPr="00AD1560">
        <w:rPr>
          <w:rFonts w:ascii="B Nazanin" w:hAnsi="B Nazanin" w:cs="B Nazanin" w:hint="cs"/>
          <w:rtl/>
        </w:rPr>
        <w:t>ره</w:t>
      </w:r>
      <w:r w:rsidRPr="00AD1560">
        <w:rPr>
          <w:rFonts w:ascii="B Nazanin" w:hAnsi="B Nazanin" w:cs="B Nazanin" w:hint="eastAsia"/>
        </w:rPr>
        <w:t>»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 w:hint="cs"/>
          <w:rtl/>
        </w:rPr>
        <w:t>منابع</w:t>
      </w:r>
      <w:r w:rsidRPr="00AD1560">
        <w:rPr>
          <w:rFonts w:ascii="B Nazanin" w:hAnsi="B Nazanin" w:cs="B Nazanin"/>
        </w:rPr>
        <w:t>: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/>
        </w:rPr>
        <w:t xml:space="preserve">1. </w:t>
      </w:r>
      <w:r w:rsidRPr="00AD1560">
        <w:rPr>
          <w:rFonts w:ascii="B Nazanin" w:hAnsi="B Nazanin" w:cs="B Nazanin" w:hint="cs"/>
          <w:rtl/>
        </w:rPr>
        <w:t>قرآن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کریم،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سوره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روم،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آیه</w:t>
      </w:r>
      <w:r w:rsidRPr="00AD1560">
        <w:rPr>
          <w:rFonts w:ascii="B Nazanin" w:hAnsi="B Nazanin" w:cs="B Nazanin"/>
          <w:rtl/>
        </w:rPr>
        <w:t xml:space="preserve"> 21</w:t>
      </w:r>
      <w:r w:rsidRPr="00AD1560">
        <w:rPr>
          <w:rFonts w:ascii="B Nazanin" w:hAnsi="B Nazanin" w:cs="B Nazanin"/>
        </w:rPr>
        <w:t>.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/>
        </w:rPr>
        <w:t xml:space="preserve">2. </w:t>
      </w:r>
      <w:r w:rsidRPr="00AD1560">
        <w:rPr>
          <w:rFonts w:ascii="B Nazanin" w:hAnsi="B Nazanin" w:cs="B Nazanin" w:hint="cs"/>
          <w:rtl/>
        </w:rPr>
        <w:t>اصول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کافی،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ج</w:t>
      </w:r>
      <w:r w:rsidRPr="00AD1560">
        <w:rPr>
          <w:rFonts w:ascii="B Nazanin" w:hAnsi="B Nazanin" w:cs="B Nazanin"/>
          <w:rtl/>
        </w:rPr>
        <w:t xml:space="preserve"> 5</w:t>
      </w:r>
      <w:r w:rsidRPr="00AD1560">
        <w:rPr>
          <w:rFonts w:ascii="B Nazanin" w:hAnsi="B Nazanin" w:cs="B Nazanin"/>
        </w:rPr>
        <w:t>.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/>
        </w:rPr>
        <w:t xml:space="preserve">3. </w:t>
      </w:r>
      <w:r w:rsidRPr="00AD1560">
        <w:rPr>
          <w:rFonts w:ascii="B Nazanin" w:hAnsi="B Nazanin" w:cs="B Nazanin" w:hint="cs"/>
          <w:rtl/>
        </w:rPr>
        <w:t>آیین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همسرداری،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ابراهیم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امینی</w:t>
      </w:r>
      <w:r w:rsidRPr="00AD1560">
        <w:rPr>
          <w:rFonts w:ascii="B Nazanin" w:hAnsi="B Nazanin" w:cs="B Nazanin"/>
        </w:rPr>
        <w:t>.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/>
        </w:rPr>
        <w:t xml:space="preserve">4. </w:t>
      </w:r>
      <w:r w:rsidRPr="00AD1560">
        <w:rPr>
          <w:rFonts w:ascii="B Nazanin" w:hAnsi="B Nazanin" w:cs="B Nazanin" w:hint="cs"/>
          <w:rtl/>
        </w:rPr>
        <w:t>روان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کاوی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زنان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مردان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در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زندگی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زناشویی،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سید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عبدالحامد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مقدس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نیان،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انتشارات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دلاوری</w:t>
      </w:r>
      <w:r w:rsidRPr="00AD1560">
        <w:rPr>
          <w:rFonts w:ascii="B Nazanin" w:hAnsi="B Nazanin" w:cs="B Nazanin"/>
        </w:rPr>
        <w:t>.</w:t>
      </w:r>
    </w:p>
    <w:p w:rsid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/>
        </w:rPr>
        <w:t xml:space="preserve">5. </w:t>
      </w:r>
      <w:r w:rsidRPr="00AD1560">
        <w:rPr>
          <w:rFonts w:ascii="B Nazanin" w:hAnsi="B Nazanin" w:cs="B Nazanin" w:hint="cs"/>
          <w:rtl/>
        </w:rPr>
        <w:t>ویتامین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های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عشق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صمیمیت،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منصوره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آرام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فرد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و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احمد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علّت،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انتشارات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فرهنگ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مردم</w:t>
      </w:r>
      <w:r w:rsidRPr="00AD1560">
        <w:rPr>
          <w:rFonts w:ascii="B Nazanin" w:hAnsi="B Nazanin" w:cs="B Nazanin"/>
        </w:rPr>
        <w:t>.</w:t>
      </w:r>
    </w:p>
    <w:p w:rsidR="00CA0304" w:rsidRPr="00AD1560" w:rsidRDefault="00AD1560" w:rsidP="00AD1560">
      <w:pPr>
        <w:bidi/>
        <w:jc w:val="both"/>
        <w:rPr>
          <w:rFonts w:ascii="B Nazanin" w:hAnsi="B Nazanin" w:cs="B Nazanin"/>
        </w:rPr>
      </w:pPr>
      <w:r w:rsidRPr="00AD1560">
        <w:rPr>
          <w:rFonts w:ascii="B Nazanin" w:hAnsi="B Nazanin" w:cs="B Nazanin"/>
        </w:rPr>
        <w:t xml:space="preserve">6. </w:t>
      </w:r>
      <w:r w:rsidRPr="00AD1560">
        <w:rPr>
          <w:rFonts w:ascii="B Nazanin" w:hAnsi="B Nazanin" w:cs="B Nazanin" w:hint="cs"/>
          <w:rtl/>
        </w:rPr>
        <w:t>مستدرک</w:t>
      </w:r>
      <w:r w:rsidRPr="00AD1560">
        <w:rPr>
          <w:rFonts w:ascii="B Nazanin" w:hAnsi="B Nazanin" w:cs="B Nazanin"/>
          <w:rtl/>
        </w:rPr>
        <w:t xml:space="preserve"> </w:t>
      </w:r>
      <w:r w:rsidRPr="00AD1560">
        <w:rPr>
          <w:rFonts w:ascii="B Nazanin" w:hAnsi="B Nazanin" w:cs="B Nazanin" w:hint="cs"/>
          <w:rtl/>
        </w:rPr>
        <w:t>الوسائل</w:t>
      </w:r>
      <w:r w:rsidRPr="00AD1560">
        <w:rPr>
          <w:rFonts w:ascii="B Nazanin" w:hAnsi="B Nazanin" w:cs="B Nazanin"/>
        </w:rPr>
        <w:t>.</w:t>
      </w:r>
    </w:p>
    <w:sectPr w:rsidR="00CA0304" w:rsidRPr="00AD1560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0515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2011-12-01T08:59:00Z</dcterms:created>
  <dcterms:modified xsi:type="dcterms:W3CDTF">2011-12-01T08:59:00Z</dcterms:modified>
</cp:coreProperties>
</file>