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8543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  <w:r w:rsidRPr="0085431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بازیگری</w:t>
      </w:r>
      <w:r w:rsidRPr="008543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8543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مهاجر،</w:t>
      </w:r>
      <w:r w:rsidRPr="008543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b/>
          <w:bCs/>
          <w:sz w:val="28"/>
          <w:szCs w:val="28"/>
          <w:rtl/>
        </w:rPr>
        <w:t>مینا</w:t>
      </w:r>
    </w:p>
    <w:p w:rsid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 w:hint="cs"/>
          <w:sz w:val="28"/>
          <w:szCs w:val="28"/>
          <w:rtl/>
        </w:rPr>
        <w:t>نویسنده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پیشگفتار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کتاب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نوشته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</w:t>
      </w:r>
      <w:r w:rsidRPr="00854314">
        <w:rPr>
          <w:rFonts w:ascii="B Nazanin" w:hAnsi="B Nazanin" w:cs="B Nazanin"/>
          <w:sz w:val="28"/>
          <w:szCs w:val="28"/>
          <w:rtl/>
        </w:rPr>
        <w:t>:«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کتابی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درباره‏ی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هنر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بازیگری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فیلم،اما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باید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همین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آغاز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نکته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روشن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کنم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قرار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نیست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کسی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آموزش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داده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شود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چگونه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هنر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پیشه‏ای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موفق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شد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رویکرد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تئوریک،تاریخی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انتقادی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کتاب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دیدگاه‏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تماشاگران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سینما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تری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ایگلتون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می‏گوید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چنین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ناچار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بازیگران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بدی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پرورش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می‏دهد،شاید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سخن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باشد،اما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قصد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شخصی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سادگی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توجه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دادن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رفتارهایی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معمولا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همچون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امری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قطعی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پنداشته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می‏شود</w:t>
      </w:r>
      <w:r w:rsidRPr="00854314">
        <w:rPr>
          <w:rFonts w:ascii="B Nazanin" w:hAnsi="B Nazanin" w:cs="B Nazanin"/>
          <w:sz w:val="28"/>
          <w:szCs w:val="28"/>
        </w:rPr>
        <w:t>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...</w:t>
      </w:r>
      <w:r w:rsidRPr="00854314">
        <w:rPr>
          <w:rFonts w:ascii="B Nazanin" w:hAnsi="B Nazanin" w:cs="B Nazanin" w:hint="cs"/>
          <w:sz w:val="28"/>
          <w:szCs w:val="28"/>
          <w:rtl/>
        </w:rPr>
        <w:t>همچنین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امیدوارم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بتوانم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ویژگی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تآتری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فیلم‏ها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آن‏ها</w:t>
      </w:r>
      <w:r w:rsidRPr="00854314">
        <w:rPr>
          <w:rFonts w:ascii="B Nazanin" w:hAnsi="B Nazanin" w:cs="B Nazanin"/>
          <w:sz w:val="28"/>
          <w:szCs w:val="28"/>
          <w:rtl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مفهومی‏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عمومی</w:t>
      </w:r>
      <w:r w:rsidRPr="00854314">
        <w:rPr>
          <w:rFonts w:ascii="B Nazanin" w:hAnsi="B Nazanin" w:cs="B Nazanin"/>
          <w:sz w:val="28"/>
          <w:szCs w:val="28"/>
          <w:rtl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درستی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بحث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کنم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نکات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اغلب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نقدها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نادیده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یک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دلیل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گرایش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همواره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بوده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اهمیت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فیلم‏ها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تفاوت‏هاشان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اجرای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صحنه‏ای‏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بدانند،و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سویی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بدان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سبب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تحلیل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تأویل‏ها،پیش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چیز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طرح</w:t>
      </w:r>
      <w:r w:rsidRPr="00854314">
        <w:rPr>
          <w:rFonts w:ascii="B Nazanin" w:hAnsi="B Nazanin" w:cs="B Nazanin"/>
          <w:sz w:val="28"/>
          <w:szCs w:val="28"/>
        </w:rPr>
        <w:t xml:space="preserve"> Plot </w:t>
      </w:r>
      <w:r w:rsidRPr="00854314">
        <w:rPr>
          <w:rFonts w:ascii="B Nazanin" w:hAnsi="B Nazanin" w:cs="B Nazanin" w:hint="cs"/>
          <w:sz w:val="28"/>
          <w:szCs w:val="28"/>
          <w:rtl/>
        </w:rPr>
        <w:t>مهم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شمرده‏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می‏شود</w:t>
      </w:r>
      <w:proofErr w:type="gramStart"/>
      <w:r w:rsidRPr="00854314">
        <w:rPr>
          <w:rFonts w:ascii="B Nazanin" w:hAnsi="B Nazanin" w:cs="B Nazanin"/>
          <w:sz w:val="28"/>
          <w:szCs w:val="28"/>
        </w:rPr>
        <w:t>.»</w:t>
      </w:r>
      <w:proofErr w:type="gramEnd"/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 w:hint="cs"/>
          <w:sz w:val="28"/>
          <w:szCs w:val="28"/>
          <w:rtl/>
        </w:rPr>
        <w:t>کتاب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بازیگری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سینما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فصل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کلی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854314">
        <w:rPr>
          <w:rFonts w:ascii="B Nazanin" w:hAnsi="B Nazanin" w:cs="B Nazanin"/>
          <w:sz w:val="28"/>
          <w:szCs w:val="28"/>
          <w:rtl/>
        </w:rPr>
        <w:t>:1-</w:t>
      </w:r>
      <w:r w:rsidRPr="00854314">
        <w:rPr>
          <w:rFonts w:ascii="B Nazanin" w:hAnsi="B Nazanin" w:cs="B Nazanin" w:hint="cs"/>
          <w:sz w:val="28"/>
          <w:szCs w:val="28"/>
          <w:rtl/>
        </w:rPr>
        <w:t>نمایش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دوران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تولید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مکانیکی</w:t>
      </w:r>
      <w:r w:rsidRPr="00854314">
        <w:rPr>
          <w:rFonts w:ascii="B Nazanin" w:hAnsi="B Nazanin" w:cs="B Nazanin"/>
          <w:sz w:val="28"/>
          <w:szCs w:val="28"/>
          <w:rtl/>
        </w:rPr>
        <w:t>.2-</w:t>
      </w:r>
      <w:r w:rsidRPr="00854314">
        <w:rPr>
          <w:rFonts w:ascii="B Nazanin" w:hAnsi="B Nazanin" w:cs="B Nazanin" w:hint="cs"/>
          <w:sz w:val="28"/>
          <w:szCs w:val="28"/>
          <w:rtl/>
        </w:rPr>
        <w:t>نقش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آفرینی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ستارگان</w:t>
      </w:r>
      <w:r w:rsidRPr="00854314">
        <w:rPr>
          <w:rFonts w:ascii="B Nazanin" w:hAnsi="B Nazanin" w:cs="B Nazanin"/>
          <w:sz w:val="28"/>
          <w:szCs w:val="28"/>
          <w:rtl/>
        </w:rPr>
        <w:t>.3-</w:t>
      </w:r>
      <w:r w:rsidRPr="00854314">
        <w:rPr>
          <w:rFonts w:ascii="B Nazanin" w:hAnsi="B Nazanin" w:cs="B Nazanin" w:hint="cs"/>
          <w:sz w:val="28"/>
          <w:szCs w:val="28"/>
          <w:rtl/>
        </w:rPr>
        <w:t>فیلم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عنوان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متن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نقش‏آفرینی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فصل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نخست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تمامی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اجزاء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فیلم،از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قالب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تصویر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پوشاک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چهره‏گری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بحث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می‏کند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فصل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دوم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اجرایی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بازیگران‏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شاخص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سینما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یک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گستره‏ی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وسیع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تاریخی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می‏پردازد،برای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نمونه</w:t>
      </w:r>
      <w:r w:rsidRPr="00854314">
        <w:rPr>
          <w:rFonts w:ascii="B Nazanin" w:hAnsi="B Nazanin" w:cs="B Nazanin"/>
          <w:sz w:val="28"/>
          <w:szCs w:val="28"/>
        </w:rPr>
        <w:t>: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لیلیان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گیش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سوزی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خوش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54314">
        <w:rPr>
          <w:rFonts w:ascii="B Nazanin" w:hAnsi="B Nazanin" w:cs="B Nazanin" w:hint="cs"/>
          <w:sz w:val="28"/>
          <w:szCs w:val="28"/>
          <w:rtl/>
        </w:rPr>
        <w:t>قلب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54314">
        <w:rPr>
          <w:rFonts w:ascii="B Nazanin" w:hAnsi="B Nazanin" w:cs="B Nazanin" w:hint="cs"/>
          <w:sz w:val="28"/>
          <w:szCs w:val="28"/>
          <w:rtl/>
        </w:rPr>
        <w:t>دیوید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>.</w:t>
      </w:r>
      <w:r w:rsidRPr="00854314">
        <w:rPr>
          <w:rFonts w:ascii="B Nazanin" w:hAnsi="B Nazanin" w:cs="B Nazanin" w:hint="cs"/>
          <w:sz w:val="28"/>
          <w:szCs w:val="28"/>
          <w:rtl/>
        </w:rPr>
        <w:t>گریفیث،</w:t>
      </w:r>
      <w:r w:rsidRPr="00854314">
        <w:rPr>
          <w:rFonts w:ascii="B Nazanin" w:hAnsi="B Nazanin" w:cs="B Nazanin"/>
          <w:sz w:val="28"/>
          <w:szCs w:val="28"/>
          <w:rtl/>
        </w:rPr>
        <w:t>1919</w:t>
      </w:r>
      <w:r w:rsidRPr="00854314">
        <w:rPr>
          <w:rFonts w:ascii="B Nazanin" w:hAnsi="B Nazanin" w:cs="B Nazanin"/>
          <w:sz w:val="28"/>
          <w:szCs w:val="28"/>
        </w:rPr>
        <w:t>).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چارلز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چاپلین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یورش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54314">
        <w:rPr>
          <w:rFonts w:ascii="B Nazanin" w:hAnsi="B Nazanin" w:cs="B Nazanin" w:hint="cs"/>
          <w:sz w:val="28"/>
          <w:szCs w:val="28"/>
          <w:rtl/>
        </w:rPr>
        <w:t>طلا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54314">
        <w:rPr>
          <w:rFonts w:ascii="B Nazanin" w:hAnsi="B Nazanin" w:cs="B Nazanin" w:hint="cs"/>
          <w:sz w:val="28"/>
          <w:szCs w:val="28"/>
          <w:rtl/>
        </w:rPr>
        <w:t>چاپلین،</w:t>
      </w:r>
      <w:r w:rsidRPr="00854314">
        <w:rPr>
          <w:rFonts w:ascii="B Nazanin" w:hAnsi="B Nazanin" w:cs="B Nazanin"/>
          <w:sz w:val="28"/>
          <w:szCs w:val="28"/>
          <w:rtl/>
        </w:rPr>
        <w:t>1925</w:t>
      </w:r>
      <w:r w:rsidRPr="00854314">
        <w:rPr>
          <w:rFonts w:ascii="B Nazanin" w:hAnsi="B Nazanin" w:cs="B Nazanin"/>
          <w:sz w:val="28"/>
          <w:szCs w:val="28"/>
        </w:rPr>
        <w:t>).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مارلنه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دیتریش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54314">
        <w:rPr>
          <w:rFonts w:ascii="B Nazanin" w:hAnsi="B Nazanin" w:cs="B Nazanin" w:hint="cs"/>
          <w:sz w:val="28"/>
          <w:szCs w:val="28"/>
          <w:rtl/>
        </w:rPr>
        <w:t>مراکش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54314">
        <w:rPr>
          <w:rFonts w:ascii="B Nazanin" w:hAnsi="B Nazanin" w:cs="B Nazanin" w:hint="cs"/>
          <w:sz w:val="28"/>
          <w:szCs w:val="28"/>
          <w:rtl/>
        </w:rPr>
        <w:t>جوزف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اشترنبرگ،</w:t>
      </w:r>
      <w:r w:rsidRPr="00854314">
        <w:rPr>
          <w:rFonts w:ascii="B Nazanin" w:hAnsi="B Nazanin" w:cs="B Nazanin"/>
          <w:sz w:val="28"/>
          <w:szCs w:val="28"/>
          <w:rtl/>
        </w:rPr>
        <w:t>1930</w:t>
      </w:r>
      <w:r w:rsidRPr="00854314">
        <w:rPr>
          <w:rFonts w:ascii="B Nazanin" w:hAnsi="B Nazanin" w:cs="B Nazanin"/>
          <w:sz w:val="28"/>
          <w:szCs w:val="28"/>
        </w:rPr>
        <w:t>).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مارلن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براندو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54314">
        <w:rPr>
          <w:rFonts w:ascii="B Nazanin" w:hAnsi="B Nazanin" w:cs="B Nazanin" w:hint="cs"/>
          <w:sz w:val="28"/>
          <w:szCs w:val="28"/>
          <w:rtl/>
        </w:rPr>
        <w:t>بارانداز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54314">
        <w:rPr>
          <w:rFonts w:ascii="B Nazanin" w:hAnsi="B Nazanin" w:cs="B Nazanin" w:hint="cs"/>
          <w:sz w:val="28"/>
          <w:szCs w:val="28"/>
          <w:rtl/>
        </w:rPr>
        <w:t>الیا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کازان،</w:t>
      </w:r>
      <w:r w:rsidRPr="00854314">
        <w:rPr>
          <w:rFonts w:ascii="B Nazanin" w:hAnsi="B Nazanin" w:cs="B Nazanin"/>
          <w:sz w:val="28"/>
          <w:szCs w:val="28"/>
          <w:rtl/>
        </w:rPr>
        <w:t>1954</w:t>
      </w:r>
      <w:r w:rsidRPr="00854314">
        <w:rPr>
          <w:rFonts w:ascii="B Nazanin" w:hAnsi="B Nazanin" w:cs="B Nazanin"/>
          <w:sz w:val="28"/>
          <w:szCs w:val="28"/>
        </w:rPr>
        <w:t>).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-</w:t>
      </w:r>
      <w:r w:rsidRPr="00854314">
        <w:rPr>
          <w:rFonts w:ascii="B Nazanin" w:hAnsi="B Nazanin" w:cs="B Nazanin" w:hint="cs"/>
          <w:sz w:val="28"/>
          <w:szCs w:val="28"/>
          <w:rtl/>
        </w:rPr>
        <w:t>کری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گرانت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شمال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شمال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54314">
        <w:rPr>
          <w:rFonts w:ascii="B Nazanin" w:hAnsi="B Nazanin" w:cs="B Nazanin" w:hint="cs"/>
          <w:sz w:val="28"/>
          <w:szCs w:val="28"/>
          <w:rtl/>
        </w:rPr>
        <w:t>غربی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54314">
        <w:rPr>
          <w:rFonts w:ascii="B Nazanin" w:hAnsi="B Nazanin" w:cs="B Nazanin" w:hint="cs"/>
          <w:sz w:val="28"/>
          <w:szCs w:val="28"/>
          <w:rtl/>
        </w:rPr>
        <w:t>آلفرد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هیچکاک،</w:t>
      </w:r>
      <w:r w:rsidRPr="00854314">
        <w:rPr>
          <w:rFonts w:ascii="B Nazanin" w:hAnsi="B Nazanin" w:cs="B Nazanin"/>
          <w:sz w:val="28"/>
          <w:szCs w:val="28"/>
          <w:rtl/>
        </w:rPr>
        <w:t>1959</w:t>
      </w:r>
      <w:r w:rsidRPr="00854314">
        <w:rPr>
          <w:rFonts w:ascii="B Nazanin" w:hAnsi="B Nazanin" w:cs="B Nazanin"/>
          <w:sz w:val="28"/>
          <w:szCs w:val="28"/>
        </w:rPr>
        <w:t>).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فصل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آخر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به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شکلی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پنجره‏ی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پشتی</w:t>
      </w:r>
      <w:r w:rsidRPr="00854314">
        <w:rPr>
          <w:rFonts w:ascii="B Nazanin" w:hAnsi="B Nazanin" w:cs="B Nazanin"/>
          <w:sz w:val="28"/>
          <w:szCs w:val="28"/>
          <w:rtl/>
        </w:rPr>
        <w:t>(</w:t>
      </w:r>
      <w:r w:rsidRPr="00854314">
        <w:rPr>
          <w:rFonts w:ascii="B Nazanin" w:hAnsi="B Nazanin" w:cs="B Nazanin" w:hint="cs"/>
          <w:sz w:val="28"/>
          <w:szCs w:val="28"/>
          <w:rtl/>
        </w:rPr>
        <w:t>هیچکاک،</w:t>
      </w:r>
      <w:r w:rsidRPr="00854314">
        <w:rPr>
          <w:rFonts w:ascii="B Nazanin" w:hAnsi="B Nazanin" w:cs="B Nazanin"/>
          <w:sz w:val="28"/>
          <w:szCs w:val="28"/>
          <w:rtl/>
        </w:rPr>
        <w:t>1954)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سلطان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کمدی‏</w:t>
      </w:r>
      <w:r w:rsidRPr="00854314">
        <w:rPr>
          <w:rFonts w:ascii="B Nazanin" w:hAnsi="B Nazanin" w:cs="B Nazanin"/>
          <w:sz w:val="28"/>
          <w:szCs w:val="28"/>
          <w:rtl/>
        </w:rPr>
        <w:t xml:space="preserve"> (</w:t>
      </w:r>
      <w:r w:rsidRPr="00854314">
        <w:rPr>
          <w:rFonts w:ascii="B Nazanin" w:hAnsi="B Nazanin" w:cs="B Nazanin" w:hint="cs"/>
          <w:sz w:val="28"/>
          <w:szCs w:val="28"/>
          <w:rtl/>
        </w:rPr>
        <w:t>مارتین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اسکور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سیزی،</w:t>
      </w:r>
      <w:r w:rsidRPr="00854314">
        <w:rPr>
          <w:rFonts w:ascii="B Nazanin" w:hAnsi="B Nazanin" w:cs="B Nazanin"/>
          <w:sz w:val="28"/>
          <w:szCs w:val="28"/>
          <w:rtl/>
        </w:rPr>
        <w:t>1983)</w:t>
      </w:r>
      <w:r w:rsidRPr="00854314">
        <w:rPr>
          <w:rFonts w:ascii="B Nazanin" w:hAnsi="B Nazanin" w:cs="B Nazanin" w:hint="cs"/>
          <w:sz w:val="28"/>
          <w:szCs w:val="28"/>
          <w:rtl/>
        </w:rPr>
        <w:t>را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با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تأمل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کار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جیمز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استیورات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نخست،و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جری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لوئیس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رابرت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دنیرو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در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فیلم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دوم</w:t>
      </w:r>
      <w:r w:rsidRPr="00854314">
        <w:rPr>
          <w:rFonts w:ascii="B Nazanin" w:hAnsi="B Nazanin" w:cs="B Nazanin"/>
          <w:sz w:val="28"/>
          <w:szCs w:val="28"/>
          <w:rtl/>
        </w:rPr>
        <w:t xml:space="preserve"> </w:t>
      </w:r>
      <w:r w:rsidRPr="00854314">
        <w:rPr>
          <w:rFonts w:ascii="B Nazanin" w:hAnsi="B Nazanin" w:cs="B Nazanin" w:hint="cs"/>
          <w:sz w:val="28"/>
          <w:szCs w:val="28"/>
          <w:rtl/>
        </w:rPr>
        <w:t>پی‏می‏گیرد</w:t>
      </w:r>
      <w:r w:rsidRPr="00854314">
        <w:rPr>
          <w:rFonts w:ascii="B Nazanin" w:hAnsi="B Nazanin" w:cs="B Nazanin"/>
          <w:sz w:val="28"/>
          <w:szCs w:val="28"/>
        </w:rPr>
        <w:t>.</w:t>
      </w:r>
    </w:p>
    <w:p w:rsidR="00854314" w:rsidRPr="00854314" w:rsidRDefault="00854314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54314">
        <w:rPr>
          <w:rFonts w:ascii="B Nazanin" w:hAnsi="B Nazanin" w:cs="B Nazanin"/>
          <w:sz w:val="28"/>
          <w:szCs w:val="28"/>
        </w:rPr>
        <w:t>*</w:t>
      </w:r>
    </w:p>
    <w:p w:rsidR="009E5B8B" w:rsidRPr="00854314" w:rsidRDefault="009E5B8B" w:rsidP="008543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8543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854314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2012-04-26T00:08:00Z</dcterms:created>
  <dcterms:modified xsi:type="dcterms:W3CDTF">2012-04-26T00:08:00Z</dcterms:modified>
</cp:coreProperties>
</file>