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خانه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ام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ست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حقوقی،</w:t>
      </w:r>
      <w:r w:rsidRPr="00EC7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ساده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سرزمینی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ششصد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سال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زمان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حافظ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حال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سابقهء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«</w:t>
      </w:r>
      <w:r w:rsidRPr="00EC7FD1">
        <w:rPr>
          <w:rFonts w:ascii="B Nazanin" w:hAnsi="B Nazanin" w:cs="B Nazanin" w:hint="cs"/>
          <w:sz w:val="28"/>
          <w:szCs w:val="28"/>
          <w:rtl/>
        </w:rPr>
        <w:t>سخنوری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مضمون‏سازی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دارد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چگونه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توجیه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کرد؟نه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سخنوری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مضمون‏سازی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لحاظ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کهنه‏پرستان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نه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پیچیدگیهای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تصویری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نظر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نوجوانان</w:t>
      </w:r>
      <w:r w:rsidRPr="00EC7FD1">
        <w:rPr>
          <w:rFonts w:ascii="B Nazanin" w:hAnsi="B Nazanin" w:cs="B Nazanin"/>
          <w:sz w:val="28"/>
          <w:szCs w:val="28"/>
          <w:rtl/>
        </w:rPr>
        <w:t>-:</w:t>
      </w:r>
      <w:r w:rsidRPr="00EC7FD1">
        <w:rPr>
          <w:rFonts w:ascii="B Nazanin" w:hAnsi="B Nazanin" w:cs="B Nazanin" w:hint="cs"/>
          <w:sz w:val="28"/>
          <w:szCs w:val="28"/>
          <w:rtl/>
        </w:rPr>
        <w:t>آنان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می‏خندند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خیال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می‏کنند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یک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خواندن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جوانب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صرفا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نیما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ستایش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می‏کنند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امروز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لا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غیر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راستی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می‏شود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خانهء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ابری‏اش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بنشیند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سادگی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اندوه‏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سخن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بگوید؟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آری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می‏شود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مگرنه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کامل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صورت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نوشته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نمی‏بایست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نوشته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باشد؟و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بایستن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آیا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مگرنه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صمیمیت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ناشی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صمیمیتی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عامل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اصالت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آفرینش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هنری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است؟و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اصالت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مگرنه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نتیجهء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برخورد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جهان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خارج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نحوهء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حصول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ارتباط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ناشی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حساسیت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فطری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تجربیات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تدریجی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خاص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اوست؟و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مگرنه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سبک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توجیه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می‏کند؟و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مفهوم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زبان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فضا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ویژهء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را؟آنچنان‏که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نیما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EC7FD1">
        <w:rPr>
          <w:rFonts w:ascii="B Nazanin" w:hAnsi="B Nazanin" w:cs="B Nazanin"/>
          <w:sz w:val="28"/>
          <w:szCs w:val="28"/>
        </w:rPr>
        <w:t>: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خانه‏ام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ابری‏ست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یکسره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روی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زمین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ابری‏ست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فقط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اوست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هیچ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دیگر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او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زبان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ویژهء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خویش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زبانی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ساده‏ترین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وجه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نثر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فاصله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می‏گیرد؛تنها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توجه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کلمهء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توضیح‏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صرفا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علت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خانهء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اوست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جهان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چون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چنین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>(</w:t>
      </w:r>
      <w:r w:rsidRPr="00EC7FD1">
        <w:rPr>
          <w:rFonts w:ascii="B Nazanin" w:hAnsi="B Nazanin" w:cs="B Nazanin" w:hint="cs"/>
          <w:sz w:val="28"/>
          <w:szCs w:val="28"/>
          <w:rtl/>
        </w:rPr>
        <w:t>یعنی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خلاف‏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واقعیت</w:t>
      </w:r>
      <w:r w:rsidRPr="00EC7FD1">
        <w:rPr>
          <w:rFonts w:ascii="B Nazanin" w:hAnsi="B Nazanin" w:cs="B Nazanin"/>
          <w:sz w:val="28"/>
          <w:szCs w:val="28"/>
          <w:rtl/>
        </w:rPr>
        <w:t>)</w:t>
      </w:r>
      <w:r w:rsidRPr="00EC7FD1">
        <w:rPr>
          <w:rFonts w:ascii="B Nazanin" w:hAnsi="B Nazanin" w:cs="B Nazanin" w:hint="cs"/>
          <w:sz w:val="28"/>
          <w:szCs w:val="28"/>
          <w:rtl/>
        </w:rPr>
        <w:t>پس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فقط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گفتن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lastRenderedPageBreak/>
        <w:t>مستقیم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خانه‏ام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 w:hint="cs"/>
          <w:sz w:val="28"/>
          <w:szCs w:val="28"/>
          <w:rtl/>
        </w:rPr>
        <w:t>نیست،آنچنان‏که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واقعیت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بیرونی‏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است،و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بالتبع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منطق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نثری،بلکه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حرفی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دیگر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بعد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بهتر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پیدا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می‏شود</w:t>
      </w:r>
      <w:r w:rsidRPr="00EC7FD1">
        <w:rPr>
          <w:rFonts w:ascii="B Nazanin" w:hAnsi="B Nazanin" w:cs="B Nazanin"/>
          <w:sz w:val="28"/>
          <w:szCs w:val="28"/>
        </w:rPr>
        <w:t>: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فراز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گردنه،خرد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خراب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مست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باد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می‏پیچد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یکسره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دنیا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خراب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اوست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حواس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من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بادی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فراز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گردنه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می‏پیچد،با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صفات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گویا</w:t>
      </w:r>
      <w:r w:rsidRPr="00EC7FD1">
        <w:rPr>
          <w:rFonts w:ascii="B Nazanin" w:hAnsi="B Nazanin" w:cs="B Nazanin"/>
          <w:sz w:val="28"/>
          <w:szCs w:val="28"/>
          <w:rtl/>
        </w:rPr>
        <w:t>:</w:t>
      </w:r>
      <w:r w:rsidRPr="00EC7FD1">
        <w:rPr>
          <w:rFonts w:ascii="B Nazanin" w:hAnsi="B Nazanin" w:cs="B Nazanin" w:hint="cs"/>
          <w:sz w:val="28"/>
          <w:szCs w:val="28"/>
          <w:rtl/>
        </w:rPr>
        <w:t>خرد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خراب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مست،و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دنیا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خراب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صرفا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بیداد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اوست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دنیا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حواس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نیز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حواس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یعنی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نقطهء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عطف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منطق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شعری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حواسی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آشفته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باد،که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ناگزیر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احساس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کرده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خانه‏ام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جهان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همراه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بادی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تعیین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کنندهء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زاویهء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او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چون‏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EC7FD1">
        <w:rPr>
          <w:rFonts w:ascii="B Nazanin" w:hAnsi="B Nazanin" w:cs="B Nazanin"/>
          <w:sz w:val="28"/>
          <w:szCs w:val="28"/>
        </w:rPr>
        <w:t>: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آی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نی‏زن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آواز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دور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کجایی؟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ضمن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وهلهء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نخست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نظر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می‏رسد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خط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فاصلهء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بینش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 w:hint="eastAsia"/>
          <w:sz w:val="28"/>
          <w:szCs w:val="28"/>
          <w:rtl/>
        </w:rPr>
        <w:t>«</w:t>
      </w:r>
      <w:r w:rsidRPr="00EC7FD1">
        <w:rPr>
          <w:rFonts w:ascii="B Nazanin" w:hAnsi="B Nazanin" w:cs="B Nazanin" w:hint="cs"/>
          <w:sz w:val="28"/>
          <w:szCs w:val="28"/>
          <w:rtl/>
        </w:rPr>
        <w:t>نی‏زن</w:t>
      </w:r>
      <w:r w:rsidRPr="00EC7FD1">
        <w:rPr>
          <w:rFonts w:ascii="B Nazanin" w:hAnsi="B Nazanin" w:cs="B Nazanin" w:hint="eastAsia"/>
          <w:sz w:val="28"/>
          <w:szCs w:val="28"/>
          <w:rtl/>
        </w:rPr>
        <w:t>»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مشخص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کرده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>(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انصاف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دهید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کدام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ذهن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پیشرفته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متشکلی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حتی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تصور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درآورید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مقدمات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چنین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سطری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برسد</w:t>
      </w:r>
      <w:r w:rsidRPr="00EC7FD1">
        <w:rPr>
          <w:rFonts w:ascii="B Nazanin" w:hAnsi="B Nazanin" w:cs="B Nazanin"/>
          <w:sz w:val="28"/>
          <w:szCs w:val="28"/>
          <w:rtl/>
        </w:rPr>
        <w:t>)</w:t>
      </w:r>
      <w:r w:rsidRPr="00EC7FD1">
        <w:rPr>
          <w:rFonts w:ascii="B Nazanin" w:hAnsi="B Nazanin" w:cs="B Nazanin" w:hint="cs"/>
          <w:sz w:val="28"/>
          <w:szCs w:val="28"/>
          <w:rtl/>
        </w:rPr>
        <w:t>،فی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الواقع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تکرار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سطر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بعد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ذهن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خواننده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متوجه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مفهوم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مخالفت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کرده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</w:rPr>
        <w:t>: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خانه‏ام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ابری‏ست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اما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ابر؟؟؟گرفته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یادداشتهائی‏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دربارهء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عظیم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خلیلی‏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مفهوم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عینی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تجلی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ارزشهای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بالفعل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پیش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انسان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صورت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واقعیتهائی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جدا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یکدیگر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جهان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مادی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جریان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داشته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lastRenderedPageBreak/>
        <w:t>تجربه‏های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زندگی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آدمی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تاثیر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عملکردی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خویش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برجا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می‏گذارد،از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عواملی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هنگام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زایش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شعر،به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واقعیتهای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موردنظر،هستی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ماهیت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زیست‏شناختی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می‏دهد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 w:hint="cs"/>
          <w:sz w:val="28"/>
          <w:szCs w:val="28"/>
          <w:rtl/>
        </w:rPr>
        <w:t>بی‏آنکه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خواسته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باشیم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لحاظ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تئوریکی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تعریفی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داده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باشیم،یک‏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چنین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تعبیری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یعنی</w:t>
      </w:r>
      <w:r w:rsidRPr="00EC7FD1">
        <w:rPr>
          <w:rFonts w:ascii="B Nazanin" w:hAnsi="B Nazanin" w:cs="B Nazanin"/>
          <w:sz w:val="28"/>
          <w:szCs w:val="28"/>
          <w:rtl/>
        </w:rPr>
        <w:t>(</w:t>
      </w:r>
      <w:r w:rsidRPr="00EC7FD1">
        <w:rPr>
          <w:rFonts w:ascii="B Nazanin" w:hAnsi="B Nazanin" w:cs="B Nazanin" w:hint="cs"/>
          <w:sz w:val="28"/>
          <w:szCs w:val="28"/>
          <w:rtl/>
        </w:rPr>
        <w:t>شاعران</w:t>
      </w:r>
      <w:r w:rsidRPr="00EC7FD1">
        <w:rPr>
          <w:rFonts w:ascii="B Nazanin" w:hAnsi="B Nazanin" w:cs="B Nazanin"/>
          <w:sz w:val="28"/>
          <w:szCs w:val="28"/>
          <w:rtl/>
        </w:rPr>
        <w:t>)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مخاطب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قرار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دهد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مساله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دیگر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سابر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هنرها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لحاظ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ارزشهای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ماهوی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متمایز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می‏کند،مفاهیمی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تاکنون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جدال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انسان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طبیعت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انسان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اعیان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صورت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سوی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دیگر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جهان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مادی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قلمرو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رؤیت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نگذاشته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به‏</w:t>
      </w:r>
      <w:r w:rsidRPr="00EC7FD1">
        <w:rPr>
          <w:rFonts w:ascii="B Nazanin" w:hAnsi="B Nazanin" w:cs="B Nazanin"/>
          <w:sz w:val="28"/>
          <w:szCs w:val="28"/>
          <w:rtl/>
        </w:rPr>
        <w:t>"</w:t>
      </w:r>
      <w:r w:rsidRPr="00EC7FD1">
        <w:rPr>
          <w:rFonts w:ascii="B Nazanin" w:hAnsi="B Nazanin" w:cs="B Nazanin" w:hint="cs"/>
          <w:sz w:val="28"/>
          <w:szCs w:val="28"/>
          <w:rtl/>
        </w:rPr>
        <w:t>موجودیت‏</w:t>
      </w:r>
      <w:r w:rsidRPr="00EC7FD1">
        <w:rPr>
          <w:rFonts w:ascii="B Nazanin" w:hAnsi="B Nazanin" w:cs="B Nazanin"/>
          <w:sz w:val="28"/>
          <w:szCs w:val="28"/>
          <w:rtl/>
        </w:rPr>
        <w:t>"</w:t>
      </w:r>
      <w:r w:rsidRPr="00EC7FD1">
        <w:rPr>
          <w:rFonts w:ascii="B Nazanin" w:hAnsi="B Nazanin" w:cs="B Nazanin" w:hint="cs"/>
          <w:sz w:val="28"/>
          <w:szCs w:val="28"/>
          <w:rtl/>
        </w:rPr>
        <w:t>انتقال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می‏دهد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اجزاء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محتوا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می‏بخشد؛محتوائی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پیش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آفرینش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وجود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خارجی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نداشته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</w:rPr>
        <w:t>.</w:t>
      </w:r>
    </w:p>
    <w:p w:rsidR="00EC7FD1" w:rsidRPr="00EC7FD1" w:rsidRDefault="00EC7FD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C7FD1">
        <w:rPr>
          <w:rFonts w:ascii="B Nazanin" w:hAnsi="B Nazanin" w:cs="B Nazanin"/>
          <w:sz w:val="28"/>
          <w:szCs w:val="28"/>
        </w:rPr>
        <w:t>"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آئینه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نیست،شعر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صرفا</w:t>
      </w:r>
      <w:r w:rsidRPr="00EC7FD1">
        <w:rPr>
          <w:rFonts w:ascii="B Nazanin" w:hAnsi="B Nazanin" w:cs="B Nazanin"/>
          <w:sz w:val="28"/>
          <w:szCs w:val="28"/>
          <w:rtl/>
        </w:rPr>
        <w:t>"</w:t>
      </w:r>
      <w:r w:rsidRPr="00EC7FD1">
        <w:rPr>
          <w:rFonts w:ascii="B Nazanin" w:hAnsi="B Nazanin" w:cs="B Nazanin" w:hint="cs"/>
          <w:sz w:val="28"/>
          <w:szCs w:val="28"/>
          <w:rtl/>
        </w:rPr>
        <w:t>تصویر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طبیعت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نمی‏آفریند،بلکه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موجب‏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می‏شود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طبیعت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محتوای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انعکاس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یابد</w:t>
      </w:r>
      <w:r w:rsidRPr="00EC7FD1">
        <w:rPr>
          <w:rFonts w:ascii="B Nazanin" w:hAnsi="B Nazanin" w:cs="B Nazanin"/>
          <w:sz w:val="28"/>
          <w:szCs w:val="28"/>
          <w:rtl/>
        </w:rPr>
        <w:t>"1</w:t>
      </w:r>
      <w:r w:rsidRPr="00EC7FD1">
        <w:rPr>
          <w:rFonts w:ascii="B Nazanin" w:hAnsi="B Nazanin" w:cs="B Nazanin" w:hint="cs"/>
          <w:sz w:val="28"/>
          <w:szCs w:val="28"/>
          <w:rtl/>
        </w:rPr>
        <w:t>انعکاس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بازتاب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محتوائی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جان‏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اشیاء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صورت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حوزه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ادراک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توانائی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هویت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بخشیدن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مجموعه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هستی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عناصر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پیرامون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پا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هر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اثر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خلاق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ویژه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بسیاری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واقعیتهای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مکتوم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آگاه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می‏سازد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عمق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می‏برد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آنجا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تجربه‏هائی‏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تازه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آشنا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روبرو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می‏کند؛این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یقینا</w:t>
      </w:r>
      <w:r w:rsidRPr="00EC7FD1">
        <w:rPr>
          <w:rFonts w:ascii="B Nazanin" w:hAnsi="B Nazanin" w:cs="B Nazanin"/>
          <w:sz w:val="28"/>
          <w:szCs w:val="28"/>
          <w:rtl/>
        </w:rPr>
        <w:t>"</w:t>
      </w:r>
      <w:r w:rsidRPr="00EC7FD1">
        <w:rPr>
          <w:rFonts w:ascii="B Nazanin" w:hAnsi="B Nazanin" w:cs="B Nazanin" w:hint="cs"/>
          <w:sz w:val="28"/>
          <w:szCs w:val="28"/>
          <w:rtl/>
        </w:rPr>
        <w:t>ناشی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وظیفه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نقشی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است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برخورد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اشیاء،اعیان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اعم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از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جزئی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و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کلی</w:t>
      </w:r>
      <w:r w:rsidRPr="00EC7FD1">
        <w:rPr>
          <w:rFonts w:ascii="B Nazanin" w:hAnsi="B Nazanin" w:cs="B Nazanin"/>
          <w:sz w:val="28"/>
          <w:szCs w:val="28"/>
          <w:rtl/>
        </w:rPr>
        <w:t>-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ذهن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شاعر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پدید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می‏آید</w:t>
      </w:r>
      <w:r w:rsidRPr="00EC7FD1">
        <w:rPr>
          <w:rFonts w:ascii="B Nazanin" w:hAnsi="B Nazanin" w:cs="B Nazanin"/>
          <w:sz w:val="28"/>
          <w:szCs w:val="28"/>
          <w:rtl/>
        </w:rPr>
        <w:t>.</w:t>
      </w:r>
      <w:r w:rsidRPr="00EC7FD1">
        <w:rPr>
          <w:rFonts w:ascii="B Nazanin" w:hAnsi="B Nazanin" w:cs="B Nazanin" w:hint="cs"/>
          <w:sz w:val="28"/>
          <w:szCs w:val="28"/>
          <w:rtl/>
        </w:rPr>
        <w:t>هرچند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چنین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مکانیسمی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رادر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عالم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خلاقیت،به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عنوان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یک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اصل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آن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تاکید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نمود،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اما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می‏توان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این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عقیده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پایبند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بود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که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هر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اثر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خلاق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ارتباط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با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مخلوق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دیگر</w:t>
      </w:r>
      <w:r w:rsidRPr="00EC7FD1">
        <w:rPr>
          <w:rFonts w:ascii="B Nazanin" w:hAnsi="B Nazanin" w:cs="B Nazanin"/>
          <w:sz w:val="28"/>
          <w:szCs w:val="28"/>
          <w:rtl/>
        </w:rPr>
        <w:t xml:space="preserve"> </w:t>
      </w:r>
      <w:r w:rsidRPr="00EC7FD1">
        <w:rPr>
          <w:rFonts w:ascii="B Nazanin" w:hAnsi="B Nazanin" w:cs="B Nazanin" w:hint="cs"/>
          <w:sz w:val="28"/>
          <w:szCs w:val="28"/>
          <w:rtl/>
        </w:rPr>
        <w:t>می‏تواند</w:t>
      </w:r>
    </w:p>
    <w:p w:rsidR="00C80641" w:rsidRPr="00EC7FD1" w:rsidRDefault="00C80641" w:rsidP="00EC7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80641" w:rsidRPr="00EC7F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EC7FD1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2012-04-25T19:16:00Z</dcterms:created>
  <dcterms:modified xsi:type="dcterms:W3CDTF">2012-04-25T19:16:00Z</dcterms:modified>
</cp:coreProperties>
</file>