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آنچه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هست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دیدگاه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ارسطو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پاک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نهاد،</w:t>
      </w:r>
      <w:r w:rsidRPr="00B7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غرب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تعبیری،تاریخ‏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است؛تاریخ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مردان‏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اندیشه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پاسخ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پرسش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چیستی‏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تمامی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بزرگ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تلاش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تبیین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هستی،در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نهایت‏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ناگزیر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مواجهه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پرسش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یافتند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پاسخ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گذشت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2500 </w:t>
      </w:r>
      <w:r w:rsidRPr="00B7178C">
        <w:rPr>
          <w:rFonts w:ascii="B Nazanin" w:hAnsi="B Nazanin" w:cs="B Nazanin" w:hint="cs"/>
          <w:sz w:val="28"/>
          <w:szCs w:val="28"/>
          <w:rtl/>
        </w:rPr>
        <w:t>سال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عمر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فلسفه،هنوز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روشن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آشکار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نشده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.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هرکدام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نوبه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دریچه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نگاه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خود،پاسخی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مسئله‏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ارائه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کردند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ترتیب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قبال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روشن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ساختند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پاسخ،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پیش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چیز،اعلام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باب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حقیقت‏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بوده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است،یا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موجود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موجود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زعم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متعلق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فلسفه‏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اولی</w:t>
      </w:r>
      <w:r w:rsidRPr="00B7178C">
        <w:rPr>
          <w:rFonts w:ascii="B Nazanin" w:hAnsi="B Nazanin" w:cs="B Nazanin" w:hint="eastAsia"/>
          <w:sz w:val="28"/>
          <w:szCs w:val="28"/>
        </w:rPr>
        <w:t>»</w:t>
      </w:r>
      <w:r w:rsidRPr="00B7178C">
        <w:rPr>
          <w:rFonts w:ascii="B Nazanin" w:hAnsi="B Nazanin" w:cs="B Nazanin"/>
          <w:sz w:val="28"/>
          <w:szCs w:val="28"/>
        </w:rPr>
        <w:t xml:space="preserve"> (Primary philophy) </w:t>
      </w:r>
      <w:r w:rsidRPr="00B7178C">
        <w:rPr>
          <w:rFonts w:ascii="B Nazanin" w:hAnsi="B Nazanin" w:cs="B Nazanin" w:hint="cs"/>
          <w:sz w:val="28"/>
          <w:szCs w:val="28"/>
          <w:rtl/>
        </w:rPr>
        <w:t>است؛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یعنی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به‏طور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تحقیق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تفحص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قرار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می‏دهد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. </w:t>
      </w:r>
      <w:r w:rsidRPr="00B7178C">
        <w:rPr>
          <w:rFonts w:ascii="B Nazanin" w:hAnsi="B Nazanin" w:cs="B Nazanin" w:hint="cs"/>
          <w:sz w:val="28"/>
          <w:szCs w:val="28"/>
          <w:rtl/>
        </w:rPr>
        <w:t>اصحاب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چنین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دانشی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کسانی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برحسب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صفت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ویژه‏اش،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مثلا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برحسب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زنده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برحسب‏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کمی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ملاحظه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بلکه‏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صفات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ذاتی‏اش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حیث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بررسی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قرار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می‏دهند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1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آنچه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دیدگاه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چنین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علمی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</w:rPr>
        <w:t xml:space="preserve"> substance) (ousia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واحد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پایدار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ثبوت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استمرار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متکی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ذات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بی‏نیاز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غیر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دلایل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مکفی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موضوعیت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B7178C">
        <w:rPr>
          <w:rFonts w:ascii="B Nazanin" w:hAnsi="B Nazanin" w:cs="B Nazanin"/>
          <w:sz w:val="28"/>
          <w:szCs w:val="28"/>
          <w:rtl/>
        </w:rPr>
        <w:t>:«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واقع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دیرباز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اکنون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همیشه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جست‏وجو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شده</w:t>
      </w:r>
      <w:r w:rsidRPr="00B7178C">
        <w:rPr>
          <w:rFonts w:ascii="B Nazanin" w:hAnsi="B Nazanin" w:cs="B Nazanin"/>
          <w:sz w:val="28"/>
          <w:szCs w:val="28"/>
          <w:rtl/>
        </w:rPr>
        <w:t>(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خواهد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شد</w:t>
      </w:r>
      <w:r w:rsidRPr="00B7178C">
        <w:rPr>
          <w:rFonts w:ascii="B Nazanin" w:hAnsi="B Nazanin" w:cs="B Nazanin"/>
          <w:sz w:val="28"/>
          <w:szCs w:val="28"/>
          <w:rtl/>
        </w:rPr>
        <w:t>)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همیشه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مایه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سرگشتگی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</w:t>
      </w:r>
      <w:r w:rsidRPr="00B7178C">
        <w:rPr>
          <w:rFonts w:ascii="B Nazanin" w:hAnsi="B Nazanin" w:cs="B Nazanin" w:hint="cs"/>
          <w:sz w:val="28"/>
          <w:szCs w:val="28"/>
          <w:rtl/>
        </w:rPr>
        <w:t>موجود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چیست؟</w:t>
      </w:r>
      <w:r w:rsidRPr="00B7178C">
        <w:rPr>
          <w:rFonts w:ascii="B Nazanin" w:hAnsi="B Nazanin" w:cs="B Nazanin" w:hint="eastAsia"/>
          <w:sz w:val="28"/>
          <w:szCs w:val="28"/>
        </w:rPr>
        <w:t>»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مفهوم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غرب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مفهومی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متغیر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بوده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فلاسفه‏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بزرگ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اغلب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بنا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تعریفی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ارائه‏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کرده‏اند،نظام‏های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متفاوتی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پدید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اغراق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نخواهد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بگوییم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نوع‏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نگاه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lastRenderedPageBreak/>
        <w:t>مقوله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تعبیر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تفسیری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نسبت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واژه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داشته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تفکیک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مختلف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غربی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شمار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می‏آید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فلاسفه‏ای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باب‏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جوهر،جریان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عمیق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تاریخ‏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شکل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بسیاری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تکیه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آرای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متفکر،نظریات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ریختند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خاصه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فیلسوف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درباره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جوهر،نقطه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آغازین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تحقیقات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بسیاری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فلاسفه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حوزه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بحث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شناخت‏</w:t>
      </w:r>
      <w:r w:rsidRPr="00B7178C">
        <w:rPr>
          <w:rFonts w:ascii="B Nazanin" w:hAnsi="B Nazanin" w:cs="B Nazanin"/>
          <w:sz w:val="28"/>
          <w:szCs w:val="28"/>
        </w:rPr>
        <w:t xml:space="preserve"> (EPistemology) </w:t>
      </w:r>
      <w:r w:rsidRPr="00B7178C">
        <w:rPr>
          <w:rFonts w:ascii="B Nazanin" w:hAnsi="B Nazanin" w:cs="B Nazanin" w:hint="cs"/>
          <w:sz w:val="28"/>
          <w:szCs w:val="28"/>
          <w:rtl/>
        </w:rPr>
        <w:t>بوده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نوشتار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تلاش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می‏شود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متفکر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بزرگ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جوهر،به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مختصر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مجمل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توضیح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شود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ده‏گانه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می‏داند،اما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مقولات،هم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عرض‏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بلکه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تفاوتی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ماهوی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میان‏شان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تمام‏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موجودات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حالات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منظور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حالات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اینجا،دیگر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واقع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عارض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می‏شوند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عنوان‏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</w:t>
      </w:r>
      <w:r w:rsidRPr="00B7178C">
        <w:rPr>
          <w:rFonts w:ascii="B Nazanin" w:hAnsi="B Nazanin" w:cs="B Nazanin" w:hint="cs"/>
          <w:sz w:val="28"/>
          <w:szCs w:val="28"/>
          <w:rtl/>
        </w:rPr>
        <w:t>اعراض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،شاکله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جسم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تمایزی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ذاتی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اعراض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نشان‏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می‏دهد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جواهر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به‏طور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مستقل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بدون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تکیه‏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موجودند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قرار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نمی‏گیرند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دارند</w:t>
      </w:r>
      <w:r w:rsidRPr="00B7178C">
        <w:rPr>
          <w:rFonts w:ascii="B Nazanin" w:hAnsi="B Nazanin" w:cs="B Nazanin"/>
          <w:sz w:val="28"/>
          <w:szCs w:val="28"/>
          <w:rtl/>
        </w:rPr>
        <w:t>.3</w:t>
      </w:r>
      <w:r w:rsidRPr="00B7178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اعراض‏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متکی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وابسته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امری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ذات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آنهاست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اعراض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نامشان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پیداست‏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</w:t>
      </w:r>
      <w:r w:rsidRPr="00B7178C">
        <w:rPr>
          <w:rFonts w:ascii="B Nazanin" w:hAnsi="B Nazanin" w:cs="B Nazanin" w:hint="cs"/>
          <w:sz w:val="28"/>
          <w:szCs w:val="28"/>
          <w:rtl/>
        </w:rPr>
        <w:t>عارض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نسبت‏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اعراض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حمل‏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می‏شوند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بنیادی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می‏داند،حال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تنها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فرعیات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لوازم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حساب‏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می‏آیند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تمایز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عبارت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مقدم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بودن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نسبت‏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3 </w:t>
      </w:r>
      <w:r w:rsidRPr="00B7178C">
        <w:rPr>
          <w:rFonts w:ascii="B Nazanin" w:hAnsi="B Nazanin" w:cs="B Nazanin" w:hint="cs"/>
          <w:sz w:val="28"/>
          <w:szCs w:val="28"/>
          <w:rtl/>
        </w:rPr>
        <w:t>جهت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نشان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داد؛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جدا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باشد،درحالی‏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بدون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داشته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باشد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بلکه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مستلزم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کیفیات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است؛حال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کیفیات‏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نیستند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علاوه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نیازمند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باشد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. </w:t>
      </w:r>
      <w:r w:rsidRPr="00B7178C">
        <w:rPr>
          <w:rFonts w:ascii="B Nazanin" w:hAnsi="B Nazanin" w:cs="B Nazanin" w:hint="cs"/>
          <w:sz w:val="28"/>
          <w:szCs w:val="28"/>
          <w:rtl/>
        </w:rPr>
        <w:t>دوم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تعریف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نسبت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مقدم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تلویحا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تعریف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نیازی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lastRenderedPageBreak/>
        <w:t>آوردن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تعریف‏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هیچ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نکهت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سوم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حاکی‏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لحاظ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دانش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مقدم‏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زمانی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بدانیم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چیست،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بهتر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بدانیم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کیفیت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کمیت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مکانی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واقع،اگر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بشناسیم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مقوله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متعلق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است،نباید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کیفیات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اوصاف‏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بپرسیم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یعنی‏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بپرسیم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مانند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</w:t>
      </w:r>
      <w:r w:rsidRPr="00B7178C">
        <w:rPr>
          <w:rFonts w:ascii="B Nazanin" w:hAnsi="B Nazanin" w:cs="B Nazanin"/>
          <w:sz w:val="28"/>
          <w:szCs w:val="28"/>
          <w:rtl/>
        </w:rPr>
        <w:t>.4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نگاه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قبال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افلاطون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بهتر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دریافت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مثال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حقیقت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شی‏ء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معطوف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شی‏ء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مثل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رعم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کلی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ای</w:t>
      </w:r>
      <w:r w:rsidRPr="00B7178C">
        <w:rPr>
          <w:rFonts w:ascii="B Nazanin" w:hAnsi="B Nazanin" w:cs="B Nazanin"/>
          <w:sz w:val="28"/>
          <w:szCs w:val="28"/>
        </w:rPr>
        <w:t xml:space="preserve"> (umiversal)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اشیای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محسوس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جزئی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عالم،مصادیق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شمار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می‏روند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اعتراض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قرار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گرفت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کلی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حمل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اسناد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متعدد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ممکن‏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باشد،درحالی‏که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چنین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نیست؛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چنان‏که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اوصاف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بسیاری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سقراط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نسبت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داد،اما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سقراط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هیچ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حمل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اسناد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سقراط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سقراط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عقیده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.5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عبارت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افلاطون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محمول‏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دلیل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معتقد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قابل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اسناد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موضوع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قائل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عقیده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مخصوص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تعلق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ندارد،حال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اشیا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افراد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بسیاری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قابل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اطلاق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جسم‏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جسم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ترکیبی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منظور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بالفعل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نباشد،بلکه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بالقوه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باشد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به‏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عبارت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قوه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محض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قابلیت‏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معرفی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منتها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برخلاف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بالقوه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است،صورت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بالفعل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</w:t>
      </w:r>
      <w:r w:rsidRPr="00B7178C">
        <w:rPr>
          <w:rFonts w:ascii="B Nazanin" w:hAnsi="B Nazanin" w:cs="B Nazanin" w:hint="cs"/>
          <w:sz w:val="28"/>
          <w:szCs w:val="28"/>
          <w:rtl/>
        </w:rPr>
        <w:t>چنان‏که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می‏گوییم،از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یک‏سو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دارد،و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یکی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بالقوه‏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دیگری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بالفعل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.7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توجه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تعاریف،جوهر،فردیتی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متشکل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چیستی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مقام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مطلق،در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تقابل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نهفته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است؛چنان‏که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B7178C">
        <w:rPr>
          <w:rFonts w:ascii="B Nazanin" w:hAnsi="B Nazanin" w:cs="B Nazanin"/>
          <w:sz w:val="28"/>
          <w:szCs w:val="28"/>
          <w:rtl/>
        </w:rPr>
        <w:t>:«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پژوهش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مابعد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الطلبیعه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پرسش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جواهر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چیست؟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>(</w:t>
      </w:r>
      <w:r w:rsidRPr="00B7178C">
        <w:rPr>
          <w:rFonts w:ascii="B Nazanin" w:hAnsi="B Nazanin" w:cs="B Nazanin" w:hint="cs"/>
          <w:sz w:val="28"/>
          <w:szCs w:val="28"/>
          <w:rtl/>
        </w:rPr>
        <w:t>ذات</w:t>
      </w:r>
      <w:r w:rsidRPr="00B7178C">
        <w:rPr>
          <w:rFonts w:ascii="B Nazanin" w:hAnsi="B Nazanin" w:cs="B Nazanin"/>
          <w:sz w:val="28"/>
          <w:szCs w:val="28"/>
          <w:rtl/>
        </w:rPr>
        <w:t>)</w:t>
      </w:r>
      <w:r w:rsidRPr="00B7178C">
        <w:rPr>
          <w:rFonts w:ascii="B Nazanin" w:hAnsi="B Nazanin" w:cs="B Nazanin" w:hint="cs"/>
          <w:sz w:val="28"/>
          <w:szCs w:val="28"/>
          <w:rtl/>
        </w:rPr>
        <w:t>؟این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تقابل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تقابل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بالقوه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بالفعل،ویژگی‏های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اصلی‏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تشکیل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می‏دهند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.8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گونه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لحاظ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1-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2-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ثانوی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اولین،افراد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ثانوی،انواع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اجناس‏اند</w:t>
      </w:r>
      <w:r w:rsidRPr="00B7178C">
        <w:rPr>
          <w:rFonts w:ascii="B Nazanin" w:hAnsi="B Nazanin" w:cs="B Nazanin"/>
          <w:sz w:val="28"/>
          <w:szCs w:val="28"/>
        </w:rPr>
        <w:t>.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دیدگاه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فقط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افراد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به‏طور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حقیقی‏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انواع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اجناس،به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ثانوی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حقیقی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دلالت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3 </w:t>
      </w:r>
      <w:r w:rsidRPr="00B7178C">
        <w:rPr>
          <w:rFonts w:ascii="B Nazanin" w:hAnsi="B Nazanin" w:cs="B Nazanin" w:hint="cs"/>
          <w:sz w:val="28"/>
          <w:szCs w:val="28"/>
          <w:rtl/>
        </w:rPr>
        <w:t>قسم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است؛</w:t>
      </w:r>
      <w:r w:rsidRPr="00B7178C">
        <w:rPr>
          <w:rFonts w:ascii="B Nazanin" w:hAnsi="B Nazanin" w:cs="B Nazanin"/>
          <w:sz w:val="28"/>
          <w:szCs w:val="28"/>
          <w:rtl/>
        </w:rPr>
        <w:t xml:space="preserve"> «[1]</w:t>
      </w:r>
      <w:r w:rsidRPr="00B7178C">
        <w:rPr>
          <w:rFonts w:ascii="B Nazanin" w:hAnsi="B Nazanin" w:cs="B Nazanin" w:hint="cs"/>
          <w:sz w:val="28"/>
          <w:szCs w:val="28"/>
          <w:rtl/>
        </w:rPr>
        <w:t>محسوس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فناپذیر،</w:t>
      </w:r>
      <w:r w:rsidRPr="00B7178C">
        <w:rPr>
          <w:rFonts w:ascii="B Nazanin" w:hAnsi="B Nazanin" w:cs="B Nazanin"/>
          <w:sz w:val="28"/>
          <w:szCs w:val="28"/>
          <w:rtl/>
        </w:rPr>
        <w:t>[2]</w:t>
      </w:r>
      <w:r w:rsidRPr="00B7178C">
        <w:rPr>
          <w:rFonts w:ascii="B Nazanin" w:hAnsi="B Nazanin" w:cs="B Nazanin" w:hint="cs"/>
          <w:sz w:val="28"/>
          <w:szCs w:val="28"/>
          <w:rtl/>
        </w:rPr>
        <w:t>محسوس‏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سرمدی،یعنی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اجرام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سماوی،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[3] </w:t>
      </w:r>
      <w:r w:rsidRPr="00B7178C">
        <w:rPr>
          <w:rFonts w:ascii="B Nazanin" w:hAnsi="B Nazanin" w:cs="B Nazanin" w:hint="cs"/>
          <w:sz w:val="28"/>
          <w:szCs w:val="28"/>
          <w:rtl/>
        </w:rPr>
        <w:t>نامحسوس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سرمدی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>9.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باور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فقط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تحقق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زیرا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این‏جا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 w:hint="eastAsia"/>
          <w:sz w:val="28"/>
          <w:szCs w:val="28"/>
          <w:rtl/>
        </w:rPr>
        <w:t>«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چیز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این‏جا</w:t>
      </w:r>
      <w:r w:rsidRPr="00B7178C">
        <w:rPr>
          <w:rFonts w:ascii="B Nazanin" w:hAnsi="B Nazanin" w:cs="B Nazanin" w:hint="eastAsia"/>
          <w:sz w:val="28"/>
          <w:szCs w:val="28"/>
          <w:rtl/>
        </w:rPr>
        <w:t>»</w:t>
      </w:r>
      <w:r w:rsidRPr="00B7178C">
        <w:rPr>
          <w:rFonts w:ascii="B Nazanin" w:hAnsi="B Nazanin" w:cs="B Nazanin" w:hint="cs"/>
          <w:sz w:val="28"/>
          <w:szCs w:val="28"/>
          <w:rtl/>
        </w:rPr>
        <w:t>هستی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حقیقی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دلالت‏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اشاره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معنای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ثانوی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انواع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اجناس‏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افراد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به‏طور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جداگانه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آن‏چه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خارج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وجود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شخصی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اما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نکته‏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مهم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اینجا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آن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جواهر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محسوس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عالم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تحقق‏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دارند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بلکه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جواهر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نامحسوس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سرمدی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متعلق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معرفت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B7178C">
        <w:rPr>
          <w:rFonts w:ascii="B Nazanin" w:hAnsi="B Nazanin" w:cs="B Nazanin"/>
          <w:sz w:val="28"/>
          <w:szCs w:val="28"/>
          <w:rtl/>
        </w:rPr>
        <w:t>.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اعتقاد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ارسطو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نهایتا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جانب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محض،به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نحو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حقیقی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اصالتا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جوهر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است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به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نظر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می‏رسد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تنها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صوری‏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واقعا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فارغ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از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ماده‏اند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عقل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فعال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یا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محرک‏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نامتحرک،عقول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افلاک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عقل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فعال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انسان‏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هستند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*</w:t>
      </w:r>
      <w:r w:rsidRPr="00B7178C">
        <w:rPr>
          <w:rFonts w:ascii="B Nazanin" w:hAnsi="B Nazanin" w:cs="B Nazanin" w:hint="cs"/>
          <w:sz w:val="28"/>
          <w:szCs w:val="28"/>
          <w:rtl/>
        </w:rPr>
        <w:t>پانوشت</w:t>
      </w:r>
      <w:r w:rsidRPr="00B7178C">
        <w:rPr>
          <w:rFonts w:ascii="B Nazanin" w:hAnsi="B Nazanin" w:cs="B Nazanin"/>
          <w:sz w:val="28"/>
          <w:szCs w:val="28"/>
        </w:rPr>
        <w:t>:</w:t>
      </w:r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(1)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فردریک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کاپلستون،تاریخ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یونان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روم،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ترجمه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سید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جلال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الدین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مجتبوی،انتشارات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علمی‏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فرهنگی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سروش،</w:t>
      </w:r>
      <w:r w:rsidRPr="00B7178C">
        <w:rPr>
          <w:rFonts w:ascii="B Nazanin" w:hAnsi="B Nazanin" w:cs="B Nazanin"/>
          <w:sz w:val="28"/>
          <w:szCs w:val="28"/>
          <w:rtl/>
        </w:rPr>
        <w:t>1375</w:t>
      </w:r>
      <w:r w:rsidRPr="00B7178C">
        <w:rPr>
          <w:rFonts w:ascii="B Nazanin" w:hAnsi="B Nazanin" w:cs="B Nazanin" w:hint="cs"/>
          <w:sz w:val="28"/>
          <w:szCs w:val="28"/>
          <w:rtl/>
        </w:rPr>
        <w:t>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335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(2)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ارسطو،متافیزیک،ترجمه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دکتر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شرف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الدین‏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خراسانی،انتشارات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حکمت،چاپ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دوم،</w:t>
      </w:r>
      <w:r w:rsidRPr="00B7178C">
        <w:rPr>
          <w:rFonts w:ascii="B Nazanin" w:hAnsi="B Nazanin" w:cs="B Nazanin"/>
          <w:sz w:val="28"/>
          <w:szCs w:val="28"/>
          <w:rtl/>
        </w:rPr>
        <w:t>1379</w:t>
      </w:r>
      <w:r w:rsidRPr="00B7178C">
        <w:rPr>
          <w:rFonts w:ascii="B Nazanin" w:hAnsi="B Nazanin" w:cs="B Nazanin" w:hint="cs"/>
          <w:sz w:val="28"/>
          <w:szCs w:val="28"/>
          <w:rtl/>
        </w:rPr>
        <w:t>،</w:t>
      </w:r>
      <w:r w:rsidRPr="00B7178C">
        <w:rPr>
          <w:rFonts w:ascii="B Nazanin" w:hAnsi="B Nazanin" w:cs="B Nazanin"/>
          <w:sz w:val="28"/>
          <w:szCs w:val="28"/>
          <w:rtl/>
        </w:rPr>
        <w:t>1028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(3)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دیوید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راس،ارسطو،ترجمه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مهدی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قوام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صفری،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حکمت،</w:t>
      </w:r>
      <w:r w:rsidRPr="00B7178C">
        <w:rPr>
          <w:rFonts w:ascii="B Nazanin" w:hAnsi="B Nazanin" w:cs="B Nazanin"/>
          <w:sz w:val="28"/>
          <w:szCs w:val="28"/>
          <w:rtl/>
        </w:rPr>
        <w:t>1381</w:t>
      </w:r>
      <w:r w:rsidRPr="00B7178C">
        <w:rPr>
          <w:rFonts w:ascii="B Nazanin" w:hAnsi="B Nazanin" w:cs="B Nazanin" w:hint="cs"/>
          <w:sz w:val="28"/>
          <w:szCs w:val="28"/>
          <w:rtl/>
        </w:rPr>
        <w:t>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255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lastRenderedPageBreak/>
        <w:t>(4)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همان،ص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254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(5)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ژان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وال،بحث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در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مابعد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الطبیعه،ترجمه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یحیی‏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مهدوی،انتشارات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خوارزمی،چاپ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اول،</w:t>
      </w:r>
      <w:r w:rsidRPr="00B7178C">
        <w:rPr>
          <w:rFonts w:ascii="B Nazanin" w:hAnsi="B Nazanin" w:cs="B Nazanin"/>
          <w:sz w:val="28"/>
          <w:szCs w:val="28"/>
          <w:rtl/>
        </w:rPr>
        <w:t>1375</w:t>
      </w:r>
      <w:r w:rsidRPr="00B7178C">
        <w:rPr>
          <w:rFonts w:ascii="B Nazanin" w:hAnsi="B Nazanin" w:cs="B Nazanin" w:hint="cs"/>
          <w:sz w:val="28"/>
          <w:szCs w:val="28"/>
          <w:rtl/>
        </w:rPr>
        <w:t>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76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(6)-</w:t>
      </w:r>
      <w:r w:rsidRPr="00B7178C">
        <w:rPr>
          <w:rFonts w:ascii="B Nazanin" w:hAnsi="B Nazanin" w:cs="B Nazanin" w:hint="cs"/>
          <w:sz w:val="28"/>
          <w:szCs w:val="28"/>
          <w:rtl/>
        </w:rPr>
        <w:t>متافیزیک،</w:t>
      </w:r>
      <w:r w:rsidRPr="00B7178C">
        <w:rPr>
          <w:rFonts w:ascii="B Nazanin" w:hAnsi="B Nazanin" w:cs="B Nazanin"/>
          <w:sz w:val="28"/>
          <w:szCs w:val="28"/>
          <w:rtl/>
        </w:rPr>
        <w:t>1042</w:t>
      </w:r>
      <w:r w:rsidRPr="00B7178C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B7178C">
        <w:rPr>
          <w:rFonts w:ascii="B Nazanin" w:hAnsi="B Nazanin" w:cs="B Nazanin"/>
          <w:sz w:val="28"/>
          <w:szCs w:val="28"/>
        </w:rPr>
        <w:t>a 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(7)-</w:t>
      </w:r>
      <w:r w:rsidRPr="00B7178C">
        <w:rPr>
          <w:rFonts w:ascii="B Nazanin" w:hAnsi="B Nazanin" w:cs="B Nazanin" w:hint="cs"/>
          <w:sz w:val="28"/>
          <w:szCs w:val="28"/>
          <w:rtl/>
        </w:rPr>
        <w:t>همان،</w:t>
      </w:r>
      <w:r w:rsidRPr="00B7178C">
        <w:rPr>
          <w:rFonts w:ascii="B Nazanin" w:hAnsi="B Nazanin" w:cs="B Nazanin"/>
          <w:sz w:val="28"/>
          <w:szCs w:val="28"/>
          <w:rtl/>
        </w:rPr>
        <w:t>1045</w:t>
      </w:r>
      <w:r w:rsidRPr="00B7178C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B7178C">
        <w:rPr>
          <w:rFonts w:ascii="B Nazanin" w:hAnsi="B Nazanin" w:cs="B Nazanin"/>
          <w:sz w:val="28"/>
          <w:szCs w:val="28"/>
        </w:rPr>
        <w:t>b 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(8)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ارسطو،ص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256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78C" w:rsidRPr="00B7178C" w:rsidRDefault="00B7178C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78C">
        <w:rPr>
          <w:rFonts w:ascii="B Nazanin" w:hAnsi="B Nazanin" w:cs="B Nazanin"/>
          <w:sz w:val="28"/>
          <w:szCs w:val="28"/>
        </w:rPr>
        <w:t>(9)</w:t>
      </w:r>
      <w:proofErr w:type="gramStart"/>
      <w:r w:rsidRPr="00B7178C">
        <w:rPr>
          <w:rFonts w:ascii="B Nazanin" w:hAnsi="B Nazanin" w:cs="B Nazanin"/>
          <w:sz w:val="28"/>
          <w:szCs w:val="28"/>
        </w:rPr>
        <w:t>-</w:t>
      </w:r>
      <w:r w:rsidRPr="00B7178C">
        <w:rPr>
          <w:rFonts w:ascii="B Nazanin" w:hAnsi="B Nazanin" w:cs="B Nazanin" w:hint="cs"/>
          <w:sz w:val="28"/>
          <w:szCs w:val="28"/>
          <w:rtl/>
        </w:rPr>
        <w:t>تاریخ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فلسفه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یونان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و</w:t>
      </w: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  <w:r w:rsidRPr="00B7178C">
        <w:rPr>
          <w:rFonts w:ascii="B Nazanin" w:hAnsi="B Nazanin" w:cs="B Nazanin" w:hint="cs"/>
          <w:sz w:val="28"/>
          <w:szCs w:val="28"/>
          <w:rtl/>
        </w:rPr>
        <w:t>رم،ص</w:t>
      </w:r>
      <w:r w:rsidRPr="00B7178C">
        <w:rPr>
          <w:rFonts w:ascii="B Nazanin" w:hAnsi="B Nazanin" w:cs="B Nazanin"/>
          <w:sz w:val="28"/>
          <w:szCs w:val="28"/>
          <w:rtl/>
        </w:rPr>
        <w:t xml:space="preserve"> 336</w:t>
      </w:r>
      <w:r w:rsidRPr="00B7178C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B7178C" w:rsidRDefault="00530CAD" w:rsidP="00B7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B7178C">
        <w:rPr>
          <w:rFonts w:ascii="B Nazanin" w:hAnsi="B Nazanin" w:cs="B Nazanin"/>
          <w:sz w:val="28"/>
          <w:szCs w:val="28"/>
          <w:rtl/>
        </w:rPr>
        <w:t xml:space="preserve"> </w:t>
      </w:r>
    </w:p>
    <w:sectPr w:rsidR="00AE711C" w:rsidRPr="00B717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530CAD"/>
    <w:rsid w:val="007E2E8A"/>
    <w:rsid w:val="008346D9"/>
    <w:rsid w:val="00972F82"/>
    <w:rsid w:val="00A7177A"/>
    <w:rsid w:val="00AE711C"/>
    <w:rsid w:val="00B7178C"/>
    <w:rsid w:val="00C72BCD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2012-04-24T00:46:00Z</dcterms:created>
  <dcterms:modified xsi:type="dcterms:W3CDTF">2012-04-24T00:46:00Z</dcterms:modified>
</cp:coreProperties>
</file>