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E1" w:rsidRPr="00DB37E1" w:rsidRDefault="00DB37E1" w:rsidP="00DB37E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B37E1">
        <w:rPr>
          <w:rFonts w:ascii="Arial" w:hAnsi="Arial" w:cs="Arial" w:hint="cs"/>
          <w:sz w:val="28"/>
          <w:szCs w:val="28"/>
          <w:rtl/>
          <w:lang w:bidi="fa-IR"/>
        </w:rPr>
        <w:t>سعدی</w:t>
      </w:r>
      <w:r w:rsidRPr="00DB37E1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DB37E1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DB37E1">
        <w:rPr>
          <w:rFonts w:ascii="Arial" w:hAnsi="Arial" w:cs="Arial"/>
          <w:sz w:val="28"/>
          <w:szCs w:val="28"/>
          <w:rtl/>
          <w:lang w:bidi="fa-IR"/>
        </w:rPr>
        <w:t>)</w:t>
      </w:r>
    </w:p>
    <w:p w:rsidR="00DB37E1" w:rsidRPr="00DB37E1" w:rsidRDefault="00DB37E1" w:rsidP="00DB37E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B37E1">
        <w:rPr>
          <w:rFonts w:ascii="Arial" w:hAnsi="Arial" w:cs="Arial" w:hint="cs"/>
          <w:sz w:val="28"/>
          <w:szCs w:val="28"/>
          <w:rtl/>
          <w:lang w:bidi="fa-IR"/>
        </w:rPr>
        <w:t>صورتگر</w:t>
      </w:r>
    </w:p>
    <w:p w:rsidR="00DB37E1" w:rsidRPr="00DB37E1" w:rsidRDefault="00DB37E1" w:rsidP="00DB37E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B37E1">
        <w:rPr>
          <w:rFonts w:ascii="Arial" w:hAnsi="Arial" w:cs="Arial" w:hint="cs"/>
          <w:sz w:val="28"/>
          <w:szCs w:val="28"/>
          <w:rtl/>
          <w:lang w:bidi="fa-IR"/>
        </w:rPr>
        <w:t>یغمائی،</w:t>
      </w:r>
      <w:r w:rsidRPr="00DB37E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8"/>
          <w:szCs w:val="28"/>
          <w:rtl/>
          <w:lang w:bidi="fa-IR"/>
        </w:rPr>
        <w:t>حبیب</w:t>
      </w:r>
    </w:p>
    <w:p w:rsidR="00DB37E1" w:rsidRDefault="00DB37E1" w:rsidP="00DB37E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B37E1" w:rsidRPr="00DB37E1" w:rsidRDefault="00DB37E1" w:rsidP="00DB37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37E1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کاین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نیلی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برگیرند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سیهی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>... ...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نغمهء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باربد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پنجهء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مطرب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نای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نواگر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زبانش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خلق‏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تالی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شرارافکن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سخنش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نادره‏گویان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مکتبیان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خامه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بوستانش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خزان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میوهء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برگیرند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غزل‏های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روان‏پرور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زنده‏دلان‏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رقص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مصدر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افعال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نکویست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آری‏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مصدر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اوست‏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کلک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توانگر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گنجش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>... ...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قوافی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نادره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بستایند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ببوسند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ببر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گیرند</w:t>
      </w:r>
    </w:p>
    <w:p w:rsidR="00DB37E1" w:rsidRPr="00DB37E1" w:rsidRDefault="00DB37E1" w:rsidP="00DB37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37E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لطفعلی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صورتگر</w:t>
      </w:r>
    </w:p>
    <w:p w:rsidR="00DB37E1" w:rsidRPr="00DB37E1" w:rsidRDefault="00DB37E1" w:rsidP="00DB37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37E1">
        <w:rPr>
          <w:rFonts w:ascii="Arial" w:hAnsi="Arial" w:cs="Arial"/>
          <w:sz w:val="24"/>
          <w:szCs w:val="24"/>
          <w:lang w:bidi="fa-IR"/>
        </w:rPr>
        <w:t>...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این‏جا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جهانش‏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سعدی‏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نردبانش‏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زآنک‏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زبانش‏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سخن‏پرداز،از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گفت‏وگویش‏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ادب‏آموز،از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داستانش‏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مدایع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خوش‏ترست،ار،طیباتش‏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ترست،ار،بوستانش‏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گلستانی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خزانش‏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ادب،در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پهنهء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سواری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نیابی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هم‏عنانش‏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دل‏آویز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نکوی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اشاراتش،کنایاتش،بیانش‏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کتابش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خوان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یغماست‏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بهره‏ور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خوانش‏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جاودانش</w:t>
      </w:r>
      <w:r w:rsidRPr="00DB37E1">
        <w:rPr>
          <w:rFonts w:ascii="Arial" w:hAnsi="Arial" w:cs="Arial"/>
          <w:sz w:val="24"/>
          <w:szCs w:val="24"/>
          <w:lang w:bidi="fa-IR"/>
        </w:rPr>
        <w:t>...</w:t>
      </w:r>
    </w:p>
    <w:p w:rsidR="00DB37E1" w:rsidRPr="00DB37E1" w:rsidRDefault="00DB37E1" w:rsidP="00DB37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B37E1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DB37E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B37E1">
        <w:rPr>
          <w:rFonts w:ascii="Arial" w:hAnsi="Arial" w:cs="Arial" w:hint="cs"/>
          <w:sz w:val="24"/>
          <w:szCs w:val="24"/>
          <w:rtl/>
          <w:lang w:bidi="fa-IR"/>
        </w:rPr>
        <w:t>یغمائی</w:t>
      </w:r>
    </w:p>
    <w:p w:rsidR="00D511AB" w:rsidRPr="00DB37E1" w:rsidRDefault="00D511AB" w:rsidP="00DB37E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DB37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07F1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2012-04-10T08:47:00Z</dcterms:created>
  <dcterms:modified xsi:type="dcterms:W3CDTF">2012-04-10T08:47:00Z</dcterms:modified>
</cp:coreProperties>
</file>