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5B" w:rsidRPr="00B51D5B" w:rsidRDefault="00B51D5B" w:rsidP="00B51D5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51D5B">
        <w:rPr>
          <w:rFonts w:ascii="Arial" w:hAnsi="Arial" w:cs="Arial" w:hint="cs"/>
          <w:sz w:val="28"/>
          <w:szCs w:val="28"/>
          <w:rtl/>
          <w:lang w:bidi="fa-IR"/>
        </w:rPr>
        <w:t>اشعار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محسن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محسن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قاانی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شیرازی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تغزل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مدح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مهد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علیا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مادر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51D5B">
        <w:rPr>
          <w:rFonts w:ascii="Arial" w:hAnsi="Arial" w:cs="Arial" w:hint="cs"/>
          <w:sz w:val="28"/>
          <w:szCs w:val="28"/>
          <w:rtl/>
          <w:lang w:bidi="fa-IR"/>
        </w:rPr>
        <w:t>قاآقانی</w:t>
      </w:r>
      <w:r w:rsidRPr="00B51D5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8"/>
          <w:szCs w:val="28"/>
          <w:rtl/>
          <w:lang w:bidi="fa-IR"/>
        </w:rPr>
        <w:t>شیرازی</w:t>
      </w:r>
    </w:p>
    <w:p w:rsid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بمدح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امراء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گفته‏اند،اما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ملکه‏ها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>.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مخمس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گویندهء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مینمائیم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مبالغه‏های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مدایح‏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مخمس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ممدوح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تخیلات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مبالغه‏آمیز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زننده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51D5B">
        <w:rPr>
          <w:rFonts w:ascii="Arial" w:hAnsi="Arial" w:cs="Arial"/>
          <w:sz w:val="24"/>
          <w:szCs w:val="24"/>
          <w:lang w:bidi="fa-IR"/>
        </w:rPr>
        <w:t>.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/>
          <w:sz w:val="24"/>
          <w:szCs w:val="24"/>
          <w:lang w:bidi="fa-IR"/>
        </w:rPr>
        <w:t>***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تغزل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بنفشه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رسته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جویبارها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گسسته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بسنگ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ندیده‏ای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چسان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ببرگهای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لاله‏زارها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میجهد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کوهسارها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شکوفه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شد؟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عارضش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برنک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شد؟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فکند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دلبرش،چه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بلی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نگارها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طلعتی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بکف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گلعذارها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مشکبار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اشکبار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چشمه‏ای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شنا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غزال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مشکموی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دیده‏ای‏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آهوان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رمیده‏ای‏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بنفشه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بحجره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آرمیده‏ای‏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برده‏ای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چیده‏ای‏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آشتی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گیرودارها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بصلح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کنارم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آ،ز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نیمدهد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استشاره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سبحه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رشته‏ای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استخاره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انتظارها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دلبری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محرمی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همدمی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یکدمش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محبتی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کزو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دماغ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فراغتی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نپرسدم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کیستم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چکاره‏ام‏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مفتیم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محتسب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باده‏خواره‏ام‏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مساجدم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موذن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مناره‏ام‏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کدخدای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جوشقان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زواره‏ام‏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مستشیر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دولتم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مستشارها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بتا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میکی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غائبی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عروق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پودها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بتارها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عقیق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بخرمی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ننگرد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نگاری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نگارها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پیشن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شکرین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بحنظلی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نیرزدا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بورزدا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اضطراب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بلرزدا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ببوسدت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خاکسارها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مئیی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برنگ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می‏فشان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بوسه‏ای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بلب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حواله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واجبست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میگسارها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کتابرا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غرس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شرابم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بحفظ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مترس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کشت‏زارها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میخورم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ببانگ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کوس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میخورم‏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ببارگاه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بببزم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طوس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میخورم‏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پیاله‏های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میخورم‏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میچشم،می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مجوس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میخورم‏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ببرگ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کوکنارها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ندیم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داشتم‏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میشدی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داشتم‏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پیاله‏ها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جامها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داشتم‏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پرهنر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داشتم‏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نعمتم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روزگارها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ارچه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مفلسم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نمیکشم‏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بهیچ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هیچ‏کس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نمی‏کشم‏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فغان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نمی‏کشم‏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ارچه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نمیکشم‏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رهم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رهانده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افتقارها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مدح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صفیه‏ای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کریمه‏ای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سحاب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زرفشان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بود،ستاره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عفاف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گلیست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رحمتش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شهی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نزاده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شهی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بخور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شرافتش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افتخارها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یگانه‏ای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عالمند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چاکرش‏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کاینات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گوهرش‏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اخترش‏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فکنده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معجرش‏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بخلق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>: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ده،نه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صد،هزارها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مباینه‏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بیندش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معاینه‏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نیفکند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احمدی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رواست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احتجاب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شعاع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طلعتش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شکافتی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جدارها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ستاده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عدن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آیتی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مشکبوی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بشکر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رحمتت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شیرخوارها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خصایل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جمیل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بهیچ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نشمرد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نیاورد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بنعمت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بشکفد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بچهره‏اش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بخویشتن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بعمرها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ثنای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فرستمت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نثارها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منتم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صرفه‏ام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پرملال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خرمی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رسیدگان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بی‏غمی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توئی‏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همی‏فشاند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بمرد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نثارها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خاتون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اتابکان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زوجه‏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زنگی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دوازده‏ساله‏اش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51D5B">
        <w:rPr>
          <w:rFonts w:ascii="Arial" w:hAnsi="Arial" w:cs="Arial"/>
          <w:sz w:val="24"/>
          <w:szCs w:val="24"/>
          <w:lang w:bidi="fa-IR"/>
        </w:rPr>
        <w:t>: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گویمت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میمون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بپای‏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نهان‏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سترخدای‏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سراپردهء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بعبارت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پرده‏سرای‏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اختر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دانهء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صدف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گوهرزای‏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آبادان‏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بوبکر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بمردند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بخت‏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رأی‏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بخدمت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پای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سعدی</w:t>
      </w:r>
    </w:p>
    <w:p w:rsidR="00B51D5B" w:rsidRPr="00B51D5B" w:rsidRDefault="00B51D5B" w:rsidP="00B51D5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51D5B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شیروانی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قصائدی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صفوة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عصمة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51D5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51D5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51D5B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B51D5B" w:rsidRDefault="000114E1" w:rsidP="00B51D5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51D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51D5B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2012-04-10T07:27:00Z</dcterms:created>
  <dcterms:modified xsi:type="dcterms:W3CDTF">2012-04-10T07:27:00Z</dcterms:modified>
</cp:coreProperties>
</file>