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E53" w:rsidRPr="00DC5E53" w:rsidRDefault="00DC5E53" w:rsidP="00DC5E53">
      <w:pPr>
        <w:bidi/>
        <w:jc w:val="both"/>
        <w:rPr>
          <w:rFonts w:ascii="Arial" w:hAnsi="Arial" w:cs="Arial"/>
          <w:sz w:val="28"/>
          <w:szCs w:val="28"/>
        </w:rPr>
      </w:pPr>
      <w:r w:rsidRPr="00DC5E53">
        <w:rPr>
          <w:rFonts w:ascii="Arial" w:hAnsi="Arial" w:cs="Arial" w:hint="cs"/>
          <w:sz w:val="28"/>
          <w:szCs w:val="28"/>
          <w:rtl/>
        </w:rPr>
        <w:t>اصلاحات</w:t>
      </w:r>
      <w:r w:rsidRPr="00DC5E53">
        <w:rPr>
          <w:rFonts w:ascii="Arial" w:hAnsi="Arial" w:cs="Arial"/>
          <w:sz w:val="28"/>
          <w:szCs w:val="28"/>
          <w:rtl/>
        </w:rPr>
        <w:t xml:space="preserve"> </w:t>
      </w:r>
      <w:r w:rsidRPr="00DC5E53">
        <w:rPr>
          <w:rFonts w:ascii="Arial" w:hAnsi="Arial" w:cs="Arial" w:hint="cs"/>
          <w:sz w:val="28"/>
          <w:szCs w:val="28"/>
          <w:rtl/>
        </w:rPr>
        <w:t>اخلاقی</w:t>
      </w:r>
      <w:r w:rsidRPr="00DC5E53">
        <w:rPr>
          <w:rFonts w:ascii="Arial" w:hAnsi="Arial" w:cs="Arial"/>
          <w:sz w:val="28"/>
          <w:szCs w:val="28"/>
          <w:rtl/>
        </w:rPr>
        <w:t xml:space="preserve"> </w:t>
      </w:r>
      <w:r w:rsidRPr="00DC5E53">
        <w:rPr>
          <w:rFonts w:ascii="Arial" w:hAnsi="Arial" w:cs="Arial" w:hint="cs"/>
          <w:sz w:val="28"/>
          <w:szCs w:val="28"/>
          <w:rtl/>
        </w:rPr>
        <w:t>معارف</w:t>
      </w:r>
      <w:r w:rsidRPr="00DC5E53">
        <w:rPr>
          <w:rFonts w:ascii="Arial" w:hAnsi="Arial" w:cs="Arial"/>
          <w:sz w:val="28"/>
          <w:szCs w:val="28"/>
          <w:rtl/>
        </w:rPr>
        <w:t xml:space="preserve"> </w:t>
      </w:r>
      <w:r w:rsidRPr="00DC5E53">
        <w:rPr>
          <w:rFonts w:ascii="Arial" w:hAnsi="Arial" w:cs="Arial" w:hint="cs"/>
          <w:sz w:val="28"/>
          <w:szCs w:val="28"/>
          <w:rtl/>
        </w:rPr>
        <w:t>نسوان</w:t>
      </w:r>
      <w:r w:rsidRPr="00DC5E53">
        <w:rPr>
          <w:rFonts w:ascii="Arial" w:hAnsi="Arial" w:cs="Arial"/>
          <w:sz w:val="28"/>
          <w:szCs w:val="28"/>
          <w:rtl/>
        </w:rPr>
        <w:t xml:space="preserve"> </w:t>
      </w:r>
    </w:p>
    <w:p w:rsidR="00DC5E53" w:rsidRPr="00DC5E53" w:rsidRDefault="00DC5E53" w:rsidP="00DC5E53">
      <w:pPr>
        <w:bidi/>
        <w:jc w:val="both"/>
        <w:rPr>
          <w:rFonts w:ascii="Arial" w:hAnsi="Arial" w:cs="Arial"/>
          <w:sz w:val="28"/>
          <w:szCs w:val="28"/>
        </w:rPr>
      </w:pPr>
      <w:r w:rsidRPr="00DC5E53">
        <w:rPr>
          <w:rFonts w:ascii="Arial" w:hAnsi="Arial" w:cs="Arial" w:hint="cs"/>
          <w:sz w:val="28"/>
          <w:szCs w:val="28"/>
          <w:rtl/>
        </w:rPr>
        <w:t>سمیعیان،</w:t>
      </w:r>
      <w:r w:rsidRPr="00DC5E53">
        <w:rPr>
          <w:rFonts w:ascii="Arial" w:hAnsi="Arial" w:cs="Arial"/>
          <w:sz w:val="28"/>
          <w:szCs w:val="28"/>
          <w:rtl/>
        </w:rPr>
        <w:t xml:space="preserve"> </w:t>
      </w:r>
      <w:r w:rsidRPr="00DC5E53">
        <w:rPr>
          <w:rFonts w:ascii="Arial" w:hAnsi="Arial" w:cs="Arial" w:hint="cs"/>
          <w:sz w:val="28"/>
          <w:szCs w:val="28"/>
          <w:rtl/>
        </w:rPr>
        <w:t>عفت</w:t>
      </w:r>
      <w:r w:rsidRPr="00DC5E53">
        <w:rPr>
          <w:rFonts w:ascii="Arial" w:hAnsi="Arial" w:cs="Arial"/>
          <w:sz w:val="28"/>
          <w:szCs w:val="28"/>
          <w:rtl/>
        </w:rPr>
        <w:t xml:space="preserve"> </w:t>
      </w:r>
      <w:r w:rsidRPr="00DC5E53">
        <w:rPr>
          <w:rFonts w:ascii="Arial" w:hAnsi="Arial" w:cs="Arial" w:hint="cs"/>
          <w:sz w:val="28"/>
          <w:szCs w:val="28"/>
          <w:rtl/>
        </w:rPr>
        <w:t>خانم</w:t>
      </w:r>
    </w:p>
    <w:p w:rsidR="00DC5E53" w:rsidRDefault="00DC5E53" w:rsidP="00DC5E53">
      <w:pPr>
        <w:bidi/>
        <w:jc w:val="both"/>
        <w:rPr>
          <w:rFonts w:ascii="Arial" w:hAnsi="Arial" w:cs="Arial"/>
          <w:sz w:val="24"/>
          <w:szCs w:val="24"/>
        </w:rPr>
      </w:pPr>
    </w:p>
    <w:p w:rsidR="00DC5E53" w:rsidRPr="00DC5E53" w:rsidRDefault="00DC5E53" w:rsidP="00DC5E53">
      <w:pPr>
        <w:bidi/>
        <w:jc w:val="both"/>
        <w:rPr>
          <w:rFonts w:ascii="Arial" w:hAnsi="Arial" w:cs="Arial"/>
          <w:sz w:val="24"/>
          <w:szCs w:val="24"/>
        </w:rPr>
      </w:pPr>
      <w:r w:rsidRPr="00DC5E53">
        <w:rPr>
          <w:rFonts w:ascii="Arial" w:hAnsi="Arial" w:cs="Arial" w:hint="cs"/>
          <w:sz w:val="24"/>
          <w:szCs w:val="24"/>
          <w:rtl/>
        </w:rPr>
        <w:t>بتوانند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از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روی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علم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و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تجربه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کمکی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بافکار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موافقین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یا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مخالفین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بنمایند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و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خیر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و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شر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مسئله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را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از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روی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ادله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روشن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و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مبرهن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سازند</w:t>
      </w:r>
      <w:r w:rsidRPr="00DC5E53">
        <w:rPr>
          <w:rFonts w:ascii="Arial" w:hAnsi="Arial" w:cs="Arial"/>
          <w:sz w:val="24"/>
          <w:szCs w:val="24"/>
        </w:rPr>
        <w:t>.</w:t>
      </w:r>
    </w:p>
    <w:p w:rsidR="00DC5E53" w:rsidRPr="00DC5E53" w:rsidRDefault="00DC5E53" w:rsidP="00DC5E53">
      <w:pPr>
        <w:bidi/>
        <w:jc w:val="both"/>
        <w:rPr>
          <w:rFonts w:ascii="Arial" w:hAnsi="Arial" w:cs="Arial"/>
          <w:sz w:val="24"/>
          <w:szCs w:val="24"/>
        </w:rPr>
      </w:pPr>
      <w:r w:rsidRPr="00DC5E53">
        <w:rPr>
          <w:rFonts w:ascii="Arial" w:hAnsi="Arial" w:cs="Arial" w:hint="cs"/>
          <w:sz w:val="24"/>
          <w:szCs w:val="24"/>
          <w:rtl/>
        </w:rPr>
        <w:t>در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خاتمه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تجدید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میکنم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مفاد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جملهای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اول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مقاله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را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با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معذرت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از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خانمهای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محترم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و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میگویم</w:t>
      </w:r>
      <w:r w:rsidRPr="00DC5E53">
        <w:rPr>
          <w:rFonts w:ascii="Arial" w:hAnsi="Arial" w:cs="Arial"/>
          <w:sz w:val="24"/>
          <w:szCs w:val="24"/>
          <w:rtl/>
        </w:rPr>
        <w:t>:</w:t>
      </w:r>
      <w:r w:rsidRPr="00DC5E53">
        <w:rPr>
          <w:rFonts w:ascii="Arial" w:hAnsi="Arial" w:cs="Arial" w:hint="cs"/>
          <w:sz w:val="24"/>
          <w:szCs w:val="24"/>
          <w:rtl/>
        </w:rPr>
        <w:t>هیچ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عامی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نمیباشد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که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اختصاصی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بان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برنخورده‏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باشد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و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منظور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ما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طرح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مسئله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است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از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روی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اصل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و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اساس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تا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افکار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دانشمندان‏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در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اطراف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آن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جولان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نموده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برای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روشن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نمودن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اذهان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در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این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موضوع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مهم‏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چراغ‏های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پرنوری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در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راه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ارباب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طلب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برافروزند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یحی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دولت‏آبادی</w:t>
      </w:r>
    </w:p>
    <w:p w:rsidR="00DC5E53" w:rsidRPr="00DC5E53" w:rsidRDefault="00DC5E53" w:rsidP="00DC5E53">
      <w:pPr>
        <w:bidi/>
        <w:jc w:val="both"/>
        <w:rPr>
          <w:rFonts w:ascii="Arial" w:hAnsi="Arial" w:cs="Arial"/>
          <w:sz w:val="24"/>
          <w:szCs w:val="24"/>
        </w:rPr>
      </w:pPr>
      <w:r w:rsidRPr="00DC5E53">
        <w:rPr>
          <w:rFonts w:ascii="Arial" w:hAnsi="Arial" w:cs="Arial"/>
          <w:sz w:val="24"/>
          <w:szCs w:val="24"/>
        </w:rPr>
        <w:t xml:space="preserve">*** </w:t>
      </w:r>
      <w:r w:rsidRPr="00DC5E53">
        <w:rPr>
          <w:rFonts w:ascii="Arial" w:hAnsi="Arial" w:cs="Arial" w:hint="cs"/>
          <w:sz w:val="24"/>
          <w:szCs w:val="24"/>
          <w:rtl/>
        </w:rPr>
        <w:t>آینده</w:t>
      </w:r>
      <w:r w:rsidRPr="00DC5E53">
        <w:rPr>
          <w:rFonts w:ascii="Arial" w:hAnsi="Arial" w:cs="Arial"/>
          <w:sz w:val="24"/>
          <w:szCs w:val="24"/>
          <w:rtl/>
        </w:rPr>
        <w:t>-</w:t>
      </w:r>
      <w:r w:rsidRPr="00DC5E53">
        <w:rPr>
          <w:rFonts w:ascii="Arial" w:hAnsi="Arial" w:cs="Arial" w:hint="cs"/>
          <w:sz w:val="24"/>
          <w:szCs w:val="24"/>
          <w:rtl/>
        </w:rPr>
        <w:t>نظر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باینکه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مجله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آینده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در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دوره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امسال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خود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بمسائل‏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اجتماعی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بیش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از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سال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گذشته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توجه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دارد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و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مخصوصا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در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هر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شماره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راجع‏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بعالم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نسوان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مقالاتی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خواهد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داشت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مقاله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فوق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را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با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کمال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امتنان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از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نویسنده‏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محترم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درج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کردیم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و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موضوع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را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قابل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آن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میدانیم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که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مورد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بحث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و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تحقیق‏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ارباب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حل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و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عقد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و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مطلعین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امور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اجتماعی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گردد</w:t>
      </w:r>
      <w:r w:rsidRPr="00DC5E53">
        <w:rPr>
          <w:rFonts w:ascii="Arial" w:hAnsi="Arial" w:cs="Arial"/>
          <w:sz w:val="24"/>
          <w:szCs w:val="24"/>
          <w:rtl/>
        </w:rPr>
        <w:t>.</w:t>
      </w:r>
      <w:r w:rsidRPr="00DC5E53">
        <w:rPr>
          <w:rFonts w:ascii="Arial" w:hAnsi="Arial" w:cs="Arial" w:hint="cs"/>
          <w:sz w:val="24"/>
          <w:szCs w:val="24"/>
          <w:rtl/>
        </w:rPr>
        <w:t>مخصوصا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مایلیم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که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خانمهای‏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فاضل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هم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در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این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بحث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و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انتقاد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شرکت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جویند</w:t>
      </w:r>
      <w:r w:rsidRPr="00DC5E53">
        <w:rPr>
          <w:rFonts w:ascii="Arial" w:hAnsi="Arial" w:cs="Arial"/>
          <w:sz w:val="24"/>
          <w:szCs w:val="24"/>
        </w:rPr>
        <w:t>.</w:t>
      </w:r>
    </w:p>
    <w:p w:rsidR="00DC5E53" w:rsidRPr="00DC5E53" w:rsidRDefault="00DC5E53" w:rsidP="00DC5E53">
      <w:pPr>
        <w:bidi/>
        <w:jc w:val="both"/>
        <w:rPr>
          <w:rFonts w:ascii="Arial" w:hAnsi="Arial" w:cs="Arial"/>
          <w:sz w:val="24"/>
          <w:szCs w:val="24"/>
        </w:rPr>
      </w:pPr>
      <w:r w:rsidRPr="00DC5E53">
        <w:rPr>
          <w:rFonts w:ascii="Arial" w:hAnsi="Arial" w:cs="Arial" w:hint="cs"/>
          <w:sz w:val="24"/>
          <w:szCs w:val="24"/>
          <w:rtl/>
        </w:rPr>
        <w:t>اصلاحات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اخلاقی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معارف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نسوان</w:t>
      </w:r>
    </w:p>
    <w:p w:rsidR="00DC5E53" w:rsidRPr="00DC5E53" w:rsidRDefault="00DC5E53" w:rsidP="00DC5E53">
      <w:pPr>
        <w:bidi/>
        <w:jc w:val="both"/>
        <w:rPr>
          <w:rFonts w:ascii="Arial" w:hAnsi="Arial" w:cs="Arial"/>
          <w:sz w:val="24"/>
          <w:szCs w:val="24"/>
        </w:rPr>
      </w:pPr>
      <w:r w:rsidRPr="00DC5E53">
        <w:rPr>
          <w:rFonts w:ascii="Arial" w:hAnsi="Arial" w:cs="Arial" w:hint="cs"/>
          <w:sz w:val="24"/>
          <w:szCs w:val="24"/>
          <w:rtl/>
        </w:rPr>
        <w:t>بقلم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عفت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خانم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سمیعیان</w:t>
      </w:r>
    </w:p>
    <w:p w:rsidR="00DC5E53" w:rsidRPr="00DC5E53" w:rsidRDefault="00DC5E53" w:rsidP="00DC5E53">
      <w:pPr>
        <w:bidi/>
        <w:jc w:val="both"/>
        <w:rPr>
          <w:rFonts w:ascii="Arial" w:hAnsi="Arial" w:cs="Arial"/>
          <w:sz w:val="24"/>
          <w:szCs w:val="24"/>
        </w:rPr>
      </w:pPr>
      <w:r w:rsidRPr="00DC5E53">
        <w:rPr>
          <w:rFonts w:ascii="Arial" w:hAnsi="Arial" w:cs="Arial" w:hint="cs"/>
          <w:sz w:val="24"/>
          <w:szCs w:val="24"/>
          <w:rtl/>
        </w:rPr>
        <w:t>مدتی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پیش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در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تحت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عنوان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فوق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و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بقلم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بانوی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محترم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سمیعیان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مقاله‏ای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باداره‏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ما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واصل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گردیده،ولی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چون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همواره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در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نظر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بود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که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قسمتی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را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در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مجله‏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بنام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زنان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مخصوص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نمائیم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و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تاکنون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بواسطه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ضیق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صفحات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باین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مقصود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توفیق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نیافته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بودیم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درج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آن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بتاخیر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افتاد</w:t>
      </w:r>
      <w:r w:rsidRPr="00DC5E53">
        <w:rPr>
          <w:rFonts w:ascii="Arial" w:hAnsi="Arial" w:cs="Arial"/>
          <w:sz w:val="24"/>
          <w:szCs w:val="24"/>
          <w:rtl/>
        </w:rPr>
        <w:t>.</w:t>
      </w:r>
      <w:r w:rsidRPr="00DC5E53">
        <w:rPr>
          <w:rFonts w:ascii="Arial" w:hAnsi="Arial" w:cs="Arial" w:hint="cs"/>
          <w:sz w:val="24"/>
          <w:szCs w:val="24"/>
          <w:rtl/>
        </w:rPr>
        <w:t>اینک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خلاصه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آنرا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ذیلا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مینگاریم</w:t>
      </w:r>
      <w:r w:rsidRPr="00DC5E53">
        <w:rPr>
          <w:rFonts w:ascii="Arial" w:hAnsi="Arial" w:cs="Arial"/>
          <w:sz w:val="24"/>
          <w:szCs w:val="24"/>
        </w:rPr>
        <w:t>.</w:t>
      </w:r>
    </w:p>
    <w:p w:rsidR="00DC5E53" w:rsidRPr="00DC5E53" w:rsidRDefault="00DC5E53" w:rsidP="00DC5E53">
      <w:pPr>
        <w:bidi/>
        <w:jc w:val="both"/>
        <w:rPr>
          <w:rFonts w:ascii="Arial" w:hAnsi="Arial" w:cs="Arial"/>
          <w:sz w:val="24"/>
          <w:szCs w:val="24"/>
        </w:rPr>
      </w:pPr>
      <w:r w:rsidRPr="00DC5E53">
        <w:rPr>
          <w:rFonts w:ascii="Arial" w:hAnsi="Arial" w:cs="Arial" w:hint="eastAsia"/>
          <w:sz w:val="24"/>
          <w:szCs w:val="24"/>
        </w:rPr>
        <w:t>«</w:t>
      </w:r>
      <w:r w:rsidRPr="00DC5E53">
        <w:rPr>
          <w:rFonts w:ascii="Arial" w:hAnsi="Arial" w:cs="Arial"/>
          <w:sz w:val="24"/>
          <w:szCs w:val="24"/>
        </w:rPr>
        <w:t>...</w:t>
      </w:r>
      <w:r w:rsidRPr="00DC5E53">
        <w:rPr>
          <w:rFonts w:ascii="Arial" w:hAnsi="Arial" w:cs="Arial" w:hint="cs"/>
          <w:sz w:val="24"/>
          <w:szCs w:val="24"/>
          <w:rtl/>
        </w:rPr>
        <w:t>در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واقع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باعث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افسوس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است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که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عده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قلیلی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از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دختران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هم‏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که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در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این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مملکت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تحصیل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مینمایند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در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این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مدارس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بی‏نظم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و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بی‏اساس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در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تحت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توجه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بعضی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معلمات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که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فقط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بواسطه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داشتن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پارتی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خود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را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داخل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معارف‏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کرده‏اند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واقع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شوند</w:t>
      </w:r>
      <w:r w:rsidRPr="00DC5E53">
        <w:rPr>
          <w:rFonts w:ascii="Arial" w:hAnsi="Arial" w:cs="Arial"/>
          <w:sz w:val="24"/>
          <w:szCs w:val="24"/>
          <w:rtl/>
        </w:rPr>
        <w:t>...</w:t>
      </w:r>
      <w:r w:rsidRPr="00DC5E53">
        <w:rPr>
          <w:rFonts w:ascii="Arial" w:hAnsi="Arial" w:cs="Arial" w:hint="cs"/>
          <w:sz w:val="24"/>
          <w:szCs w:val="24"/>
          <w:rtl/>
        </w:rPr>
        <w:t>معلوم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است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دخترانی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که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در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تحت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نظر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این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قبیل‏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مادران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روحانی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تربیت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شوند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چه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اخلاقی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دارا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خواهند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شد</w:t>
      </w:r>
      <w:r w:rsidRPr="00DC5E53">
        <w:rPr>
          <w:rFonts w:ascii="Arial" w:hAnsi="Arial" w:cs="Arial"/>
          <w:sz w:val="24"/>
          <w:szCs w:val="24"/>
          <w:rtl/>
        </w:rPr>
        <w:t>.</w:t>
      </w:r>
      <w:r w:rsidRPr="00DC5E53">
        <w:rPr>
          <w:rFonts w:ascii="Arial" w:hAnsi="Arial" w:cs="Arial" w:hint="cs"/>
          <w:sz w:val="24"/>
          <w:szCs w:val="24"/>
          <w:rtl/>
        </w:rPr>
        <w:t>واضح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است‏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که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مدیرات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و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معلمات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مدارس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بایستی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خودشان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علاوه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بر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تحصیلات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کافی‏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دارایا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خلاق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نیکو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و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از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فامیل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نجیب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و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عفیف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باشند</w:t>
      </w:r>
      <w:r w:rsidRPr="00DC5E53">
        <w:rPr>
          <w:rFonts w:ascii="Arial" w:hAnsi="Arial" w:cs="Arial"/>
          <w:sz w:val="24"/>
          <w:szCs w:val="24"/>
          <w:rtl/>
        </w:rPr>
        <w:t>...</w:t>
      </w:r>
      <w:r w:rsidRPr="00DC5E53">
        <w:rPr>
          <w:rFonts w:ascii="Arial" w:hAnsi="Arial" w:cs="Arial" w:hint="cs"/>
          <w:sz w:val="24"/>
          <w:szCs w:val="24"/>
          <w:rtl/>
        </w:rPr>
        <w:t>گرچه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با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این‏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سوء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اخلاقی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که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بمنزله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مرض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مسری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است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و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امروز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مابین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بعضی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از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جوانان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ایرانی‏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شیوع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یافته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چیزی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نمانده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که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عفت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و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عصمت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و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شرافت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فامیلهای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محترم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هم‏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از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میان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برود</w:t>
      </w:r>
      <w:r w:rsidRPr="00DC5E53">
        <w:rPr>
          <w:rFonts w:ascii="Arial" w:hAnsi="Arial" w:cs="Arial"/>
          <w:sz w:val="24"/>
          <w:szCs w:val="24"/>
        </w:rPr>
        <w:t>...»</w:t>
      </w:r>
    </w:p>
    <w:p w:rsidR="00DC5E53" w:rsidRPr="00DC5E53" w:rsidRDefault="00DC5E53" w:rsidP="00DC5E53">
      <w:pPr>
        <w:bidi/>
        <w:jc w:val="both"/>
        <w:rPr>
          <w:rFonts w:ascii="Arial" w:hAnsi="Arial" w:cs="Arial"/>
          <w:sz w:val="24"/>
          <w:szCs w:val="24"/>
        </w:rPr>
      </w:pPr>
      <w:r w:rsidRPr="00DC5E53">
        <w:rPr>
          <w:rFonts w:ascii="Arial" w:hAnsi="Arial" w:cs="Arial" w:hint="cs"/>
          <w:sz w:val="24"/>
          <w:szCs w:val="24"/>
          <w:rtl/>
        </w:rPr>
        <w:t>دل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مادر</w:t>
      </w:r>
    </w:p>
    <w:p w:rsidR="00DC5E53" w:rsidRPr="00DC5E53" w:rsidRDefault="00DC5E53" w:rsidP="00DC5E53">
      <w:pPr>
        <w:bidi/>
        <w:jc w:val="both"/>
        <w:rPr>
          <w:rFonts w:ascii="Arial" w:hAnsi="Arial" w:cs="Arial"/>
          <w:sz w:val="24"/>
          <w:szCs w:val="24"/>
        </w:rPr>
      </w:pPr>
      <w:r w:rsidRPr="00DC5E53">
        <w:rPr>
          <w:rFonts w:ascii="Arial" w:hAnsi="Arial" w:cs="Arial" w:hint="cs"/>
          <w:sz w:val="24"/>
          <w:szCs w:val="24"/>
          <w:rtl/>
        </w:rPr>
        <w:t>از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ایرج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میرزا</w:t>
      </w:r>
      <w:r w:rsidRPr="00DC5E53">
        <w:rPr>
          <w:rFonts w:ascii="Arial" w:hAnsi="Arial" w:cs="Arial"/>
          <w:sz w:val="24"/>
          <w:szCs w:val="24"/>
          <w:rtl/>
        </w:rPr>
        <w:t>(</w:t>
      </w:r>
      <w:r w:rsidRPr="00DC5E53">
        <w:rPr>
          <w:rFonts w:ascii="Arial" w:hAnsi="Arial" w:cs="Arial" w:hint="cs"/>
          <w:sz w:val="24"/>
          <w:szCs w:val="24"/>
          <w:rtl/>
        </w:rPr>
        <w:t>جلال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الممالک</w:t>
      </w:r>
      <w:r w:rsidRPr="00DC5E53">
        <w:rPr>
          <w:rFonts w:ascii="Arial" w:hAnsi="Arial" w:cs="Arial"/>
          <w:sz w:val="24"/>
          <w:szCs w:val="24"/>
        </w:rPr>
        <w:t>)</w:t>
      </w:r>
    </w:p>
    <w:p w:rsidR="00AE711C" w:rsidRPr="00DC5E53" w:rsidRDefault="00DC5E53" w:rsidP="00DC5E53">
      <w:pPr>
        <w:bidi/>
        <w:jc w:val="both"/>
        <w:rPr>
          <w:rFonts w:ascii="Arial" w:hAnsi="Arial" w:cs="Arial"/>
          <w:sz w:val="24"/>
          <w:szCs w:val="24"/>
        </w:rPr>
      </w:pPr>
      <w:r w:rsidRPr="00DC5E53">
        <w:rPr>
          <w:rFonts w:ascii="Arial" w:hAnsi="Arial" w:cs="Arial" w:hint="cs"/>
          <w:sz w:val="24"/>
          <w:szCs w:val="24"/>
          <w:rtl/>
        </w:rPr>
        <w:t>داد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معشوقه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بعاشق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پیغام‏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که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کند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مادر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تو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با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من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جنگ‏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هرکجا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بیندم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از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دور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کند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چهره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پرچین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و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جبین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پرآژنگ‏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جاز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نگاه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غضب‏آلود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زد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بر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دل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نازک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من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تیر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خدنگ‏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از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در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خانه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مرا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طرد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کند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همچو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سنک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از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دهن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قلماسنگ‏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نشوم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یک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دل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و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یک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رنگ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ترا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تا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نگردد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دل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او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از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خون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رنگ‏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جگر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تو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خواهی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بوصالم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برسی‏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باید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این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ساعت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بی‏خوف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و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درنگ‏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روی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و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سینهء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تنگش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بدری‏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دل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برون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آری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از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آن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سینه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تنگ‏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گرم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و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خونین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بمنش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بازآری‏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تا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برد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ز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آینه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قلبم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زنگ‏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عاشق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بی‏خرد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ناهنجار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نه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بل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آن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عاشق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بی‏عصمت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و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ننگ‏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رفت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و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مادرش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بیفکند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بخاک‏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سینه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بدرید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و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دل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آورد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بچنگ‏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رو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بسر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منزل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معشوق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نمود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دل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مادر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بکفش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چون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نارنگ‏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از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قضا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خورد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دم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در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بزمین‏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و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اندکی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رنجه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شد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او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را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آرنگ‏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از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زمین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باز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چو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برخاست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نمود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پی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برداشتن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آن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آهنگ‏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دید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کز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آن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دل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آغشته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بخون‏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آید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آهسته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برون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این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آهنگ‏</w:t>
      </w:r>
      <w:r w:rsidRPr="00DC5E53">
        <w:rPr>
          <w:rFonts w:ascii="Arial" w:hAnsi="Arial" w:cs="Arial"/>
          <w:sz w:val="24"/>
          <w:szCs w:val="24"/>
          <w:rtl/>
        </w:rPr>
        <w:t xml:space="preserve"> «</w:t>
      </w:r>
      <w:r w:rsidRPr="00DC5E53">
        <w:rPr>
          <w:rFonts w:ascii="Arial" w:hAnsi="Arial" w:cs="Arial" w:hint="cs"/>
          <w:sz w:val="24"/>
          <w:szCs w:val="24"/>
          <w:rtl/>
        </w:rPr>
        <w:t>آه</w:t>
      </w:r>
      <w:r w:rsidRPr="00DC5E53">
        <w:rPr>
          <w:rFonts w:ascii="Arial" w:hAnsi="Arial" w:cs="Arial"/>
          <w:sz w:val="24"/>
          <w:szCs w:val="24"/>
          <w:rtl/>
        </w:rPr>
        <w:t>!</w:t>
      </w:r>
      <w:r w:rsidRPr="00DC5E53">
        <w:rPr>
          <w:rFonts w:ascii="Arial" w:hAnsi="Arial" w:cs="Arial" w:hint="cs"/>
          <w:sz w:val="24"/>
          <w:szCs w:val="24"/>
          <w:rtl/>
        </w:rPr>
        <w:t>دست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پسرم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یافت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خراش</w:t>
      </w:r>
      <w:r w:rsidRPr="00DC5E53">
        <w:rPr>
          <w:rFonts w:ascii="Arial" w:hAnsi="Arial" w:cs="Arial" w:hint="eastAsia"/>
          <w:sz w:val="24"/>
          <w:szCs w:val="24"/>
          <w:rtl/>
        </w:rPr>
        <w:t>»</w:t>
      </w:r>
      <w:r w:rsidRPr="00DC5E53">
        <w:rPr>
          <w:rFonts w:ascii="Arial" w:hAnsi="Arial" w:cs="Arial"/>
          <w:sz w:val="24"/>
          <w:szCs w:val="24"/>
          <w:rtl/>
        </w:rPr>
        <w:t>! «</w:t>
      </w:r>
      <w:r w:rsidRPr="00DC5E53">
        <w:rPr>
          <w:rFonts w:ascii="Arial" w:hAnsi="Arial" w:cs="Arial" w:hint="cs"/>
          <w:sz w:val="24"/>
          <w:szCs w:val="24"/>
          <w:rtl/>
        </w:rPr>
        <w:t>وای</w:t>
      </w:r>
      <w:r w:rsidRPr="00DC5E53">
        <w:rPr>
          <w:rFonts w:ascii="Arial" w:hAnsi="Arial" w:cs="Arial"/>
          <w:sz w:val="24"/>
          <w:szCs w:val="24"/>
          <w:rtl/>
        </w:rPr>
        <w:t>!</w:t>
      </w:r>
      <w:r w:rsidRPr="00DC5E53">
        <w:rPr>
          <w:rFonts w:ascii="Arial" w:hAnsi="Arial" w:cs="Arial" w:hint="cs"/>
          <w:sz w:val="24"/>
          <w:szCs w:val="24"/>
          <w:rtl/>
        </w:rPr>
        <w:t>پای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پسرم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خورد</w:t>
      </w:r>
      <w:r w:rsidRPr="00DC5E53">
        <w:rPr>
          <w:rFonts w:ascii="Arial" w:hAnsi="Arial" w:cs="Arial"/>
          <w:sz w:val="24"/>
          <w:szCs w:val="24"/>
          <w:rtl/>
        </w:rPr>
        <w:t xml:space="preserve"> </w:t>
      </w:r>
      <w:r w:rsidRPr="00DC5E53">
        <w:rPr>
          <w:rFonts w:ascii="Arial" w:hAnsi="Arial" w:cs="Arial" w:hint="cs"/>
          <w:sz w:val="24"/>
          <w:szCs w:val="24"/>
          <w:rtl/>
        </w:rPr>
        <w:t>بسنگ</w:t>
      </w:r>
      <w:r w:rsidRPr="00DC5E53">
        <w:rPr>
          <w:rFonts w:ascii="Arial" w:hAnsi="Arial" w:cs="Arial" w:hint="eastAsia"/>
          <w:sz w:val="24"/>
          <w:szCs w:val="24"/>
        </w:rPr>
        <w:t>»</w:t>
      </w:r>
    </w:p>
    <w:sectPr w:rsidR="00AE711C" w:rsidRPr="00DC5E5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0127D2"/>
    <w:rsid w:val="0001798F"/>
    <w:rsid w:val="000B236E"/>
    <w:rsid w:val="0010513E"/>
    <w:rsid w:val="00112E13"/>
    <w:rsid w:val="0021517B"/>
    <w:rsid w:val="00280C66"/>
    <w:rsid w:val="002A477F"/>
    <w:rsid w:val="002B6025"/>
    <w:rsid w:val="003522BE"/>
    <w:rsid w:val="00380D09"/>
    <w:rsid w:val="00386014"/>
    <w:rsid w:val="00436638"/>
    <w:rsid w:val="0047399F"/>
    <w:rsid w:val="004B0008"/>
    <w:rsid w:val="004B6EBE"/>
    <w:rsid w:val="004E4992"/>
    <w:rsid w:val="004E6C50"/>
    <w:rsid w:val="0052367D"/>
    <w:rsid w:val="00547A11"/>
    <w:rsid w:val="005833B7"/>
    <w:rsid w:val="00771C6E"/>
    <w:rsid w:val="007B59B0"/>
    <w:rsid w:val="007D2AD2"/>
    <w:rsid w:val="00883521"/>
    <w:rsid w:val="00955987"/>
    <w:rsid w:val="009D5F3D"/>
    <w:rsid w:val="00A67EFA"/>
    <w:rsid w:val="00AD090B"/>
    <w:rsid w:val="00AE711C"/>
    <w:rsid w:val="00BA490E"/>
    <w:rsid w:val="00BB5C6A"/>
    <w:rsid w:val="00BD3157"/>
    <w:rsid w:val="00BE30D2"/>
    <w:rsid w:val="00C62CF8"/>
    <w:rsid w:val="00C72BCD"/>
    <w:rsid w:val="00C85535"/>
    <w:rsid w:val="00D704EC"/>
    <w:rsid w:val="00D70B8E"/>
    <w:rsid w:val="00DC5E53"/>
    <w:rsid w:val="00E23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2012-04-08T16:16:00Z</dcterms:created>
  <dcterms:modified xsi:type="dcterms:W3CDTF">2012-04-08T16:16:00Z</dcterms:modified>
</cp:coreProperties>
</file>