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08" w:rsidRPr="004B0008" w:rsidRDefault="004B0008" w:rsidP="004B0008">
      <w:pPr>
        <w:bidi/>
        <w:jc w:val="both"/>
        <w:rPr>
          <w:rFonts w:ascii="Arial" w:hAnsi="Arial" w:cs="Arial"/>
          <w:sz w:val="28"/>
          <w:szCs w:val="28"/>
        </w:rPr>
      </w:pPr>
      <w:r w:rsidRPr="004B0008">
        <w:rPr>
          <w:rFonts w:ascii="Arial" w:hAnsi="Arial" w:cs="Arial" w:hint="cs"/>
          <w:sz w:val="28"/>
          <w:szCs w:val="28"/>
          <w:rtl/>
        </w:rPr>
        <w:t>نطق</w:t>
      </w:r>
      <w:r w:rsidRPr="004B0008">
        <w:rPr>
          <w:rFonts w:ascii="Arial" w:hAnsi="Arial" w:cs="Arial"/>
          <w:sz w:val="28"/>
          <w:szCs w:val="28"/>
          <w:rtl/>
        </w:rPr>
        <w:t xml:space="preserve"> </w:t>
      </w:r>
      <w:r w:rsidRPr="004B0008">
        <w:rPr>
          <w:rFonts w:ascii="Arial" w:hAnsi="Arial" w:cs="Arial" w:hint="cs"/>
          <w:sz w:val="28"/>
          <w:szCs w:val="28"/>
          <w:rtl/>
        </w:rPr>
        <w:t>های</w:t>
      </w:r>
      <w:r w:rsidRPr="004B0008">
        <w:rPr>
          <w:rFonts w:ascii="Arial" w:hAnsi="Arial" w:cs="Arial"/>
          <w:sz w:val="28"/>
          <w:szCs w:val="28"/>
          <w:rtl/>
        </w:rPr>
        <w:t xml:space="preserve"> </w:t>
      </w:r>
      <w:r w:rsidRPr="004B0008">
        <w:rPr>
          <w:rFonts w:ascii="Arial" w:hAnsi="Arial" w:cs="Arial" w:hint="cs"/>
          <w:sz w:val="28"/>
          <w:szCs w:val="28"/>
          <w:rtl/>
        </w:rPr>
        <w:t>مهم</w:t>
      </w:r>
      <w:r w:rsidRPr="004B0008">
        <w:rPr>
          <w:rFonts w:ascii="Arial" w:hAnsi="Arial" w:cs="Arial"/>
          <w:sz w:val="28"/>
          <w:szCs w:val="28"/>
          <w:rtl/>
        </w:rPr>
        <w:t xml:space="preserve"> </w:t>
      </w:r>
      <w:r w:rsidRPr="004B0008">
        <w:rPr>
          <w:rFonts w:ascii="Arial" w:hAnsi="Arial" w:cs="Arial" w:hint="cs"/>
          <w:sz w:val="28"/>
          <w:szCs w:val="28"/>
          <w:rtl/>
        </w:rPr>
        <w:t>در</w:t>
      </w:r>
      <w:r w:rsidRPr="004B0008">
        <w:rPr>
          <w:rFonts w:ascii="Arial" w:hAnsi="Arial" w:cs="Arial"/>
          <w:sz w:val="28"/>
          <w:szCs w:val="28"/>
          <w:rtl/>
        </w:rPr>
        <w:t xml:space="preserve"> </w:t>
      </w:r>
      <w:r w:rsidRPr="004B0008">
        <w:rPr>
          <w:rFonts w:ascii="Arial" w:hAnsi="Arial" w:cs="Arial" w:hint="cs"/>
          <w:sz w:val="28"/>
          <w:szCs w:val="28"/>
          <w:rtl/>
        </w:rPr>
        <w:t>جلسه</w:t>
      </w:r>
      <w:r w:rsidRPr="004B0008">
        <w:rPr>
          <w:rFonts w:ascii="Arial" w:hAnsi="Arial" w:cs="Arial"/>
          <w:sz w:val="28"/>
          <w:szCs w:val="28"/>
          <w:rtl/>
        </w:rPr>
        <w:t xml:space="preserve"> 29 </w:t>
      </w:r>
      <w:r w:rsidRPr="004B0008">
        <w:rPr>
          <w:rFonts w:ascii="Arial" w:hAnsi="Arial" w:cs="Arial" w:hint="cs"/>
          <w:sz w:val="28"/>
          <w:szCs w:val="28"/>
          <w:rtl/>
        </w:rPr>
        <w:t>شهریور</w:t>
      </w:r>
      <w:r w:rsidRPr="004B0008">
        <w:rPr>
          <w:rFonts w:ascii="Arial" w:hAnsi="Arial" w:cs="Arial"/>
          <w:sz w:val="28"/>
          <w:szCs w:val="28"/>
          <w:rtl/>
        </w:rPr>
        <w:t xml:space="preserve"> 1305 </w:t>
      </w:r>
      <w:r w:rsidRPr="004B0008">
        <w:rPr>
          <w:rFonts w:ascii="Arial" w:hAnsi="Arial" w:cs="Arial" w:hint="cs"/>
          <w:sz w:val="28"/>
          <w:szCs w:val="28"/>
          <w:rtl/>
        </w:rPr>
        <w:t>مجلس</w:t>
      </w:r>
      <w:r w:rsidRPr="004B0008">
        <w:rPr>
          <w:rFonts w:ascii="Arial" w:hAnsi="Arial" w:cs="Arial"/>
          <w:sz w:val="28"/>
          <w:szCs w:val="28"/>
          <w:rtl/>
        </w:rPr>
        <w:t xml:space="preserve"> </w:t>
      </w:r>
      <w:r w:rsidRPr="004B0008">
        <w:rPr>
          <w:rFonts w:ascii="Arial" w:hAnsi="Arial" w:cs="Arial" w:hint="cs"/>
          <w:sz w:val="28"/>
          <w:szCs w:val="28"/>
          <w:rtl/>
        </w:rPr>
        <w:t>شورای</w:t>
      </w:r>
      <w:r w:rsidRPr="004B0008">
        <w:rPr>
          <w:rFonts w:ascii="Arial" w:hAnsi="Arial" w:cs="Arial"/>
          <w:sz w:val="28"/>
          <w:szCs w:val="28"/>
          <w:rtl/>
        </w:rPr>
        <w:t xml:space="preserve"> </w:t>
      </w:r>
      <w:r w:rsidRPr="004B0008">
        <w:rPr>
          <w:rFonts w:ascii="Arial" w:hAnsi="Arial" w:cs="Arial" w:hint="cs"/>
          <w:sz w:val="28"/>
          <w:szCs w:val="28"/>
          <w:rtl/>
        </w:rPr>
        <w:t>ملی</w:t>
      </w:r>
      <w:r w:rsidRPr="004B0008">
        <w:rPr>
          <w:rFonts w:ascii="Arial" w:hAnsi="Arial" w:cs="Arial"/>
          <w:sz w:val="28"/>
          <w:szCs w:val="28"/>
          <w:rtl/>
        </w:rPr>
        <w:t xml:space="preserve"> </w:t>
      </w:r>
      <w:r w:rsidRPr="004B0008">
        <w:rPr>
          <w:rFonts w:ascii="Arial" w:hAnsi="Arial" w:cs="Arial" w:hint="cs"/>
          <w:sz w:val="28"/>
          <w:szCs w:val="28"/>
          <w:rtl/>
        </w:rPr>
        <w:t>در</w:t>
      </w:r>
      <w:r w:rsidRPr="004B0008">
        <w:rPr>
          <w:rFonts w:ascii="Arial" w:hAnsi="Arial" w:cs="Arial"/>
          <w:sz w:val="28"/>
          <w:szCs w:val="28"/>
          <w:rtl/>
        </w:rPr>
        <w:t xml:space="preserve"> </w:t>
      </w:r>
      <w:r w:rsidRPr="004B0008">
        <w:rPr>
          <w:rFonts w:ascii="Arial" w:hAnsi="Arial" w:cs="Arial" w:hint="cs"/>
          <w:sz w:val="28"/>
          <w:szCs w:val="28"/>
          <w:rtl/>
        </w:rPr>
        <w:t>موضوع</w:t>
      </w:r>
      <w:r w:rsidRPr="004B0008">
        <w:rPr>
          <w:rFonts w:ascii="Arial" w:hAnsi="Arial" w:cs="Arial"/>
          <w:sz w:val="28"/>
          <w:szCs w:val="28"/>
          <w:rtl/>
        </w:rPr>
        <w:t xml:space="preserve"> </w:t>
      </w:r>
      <w:r w:rsidRPr="004B0008">
        <w:rPr>
          <w:rFonts w:ascii="Arial" w:hAnsi="Arial" w:cs="Arial" w:hint="cs"/>
          <w:sz w:val="28"/>
          <w:szCs w:val="28"/>
          <w:rtl/>
        </w:rPr>
        <w:t>قرارداد</w:t>
      </w:r>
      <w:r w:rsidRPr="004B0008">
        <w:rPr>
          <w:rFonts w:ascii="Arial" w:hAnsi="Arial" w:cs="Arial"/>
          <w:sz w:val="28"/>
          <w:szCs w:val="28"/>
          <w:rtl/>
        </w:rPr>
        <w:t xml:space="preserve"> 1919 </w:t>
      </w:r>
    </w:p>
    <w:p w:rsidR="004B0008" w:rsidRDefault="004B0008" w:rsidP="004B0008">
      <w:pPr>
        <w:bidi/>
        <w:jc w:val="both"/>
        <w:rPr>
          <w:rFonts w:ascii="Arial" w:hAnsi="Arial" w:cs="Arial"/>
          <w:sz w:val="24"/>
          <w:szCs w:val="24"/>
        </w:rPr>
      </w:pPr>
    </w:p>
    <w:p w:rsidR="004B0008" w:rsidRPr="004B0008" w:rsidRDefault="004B0008" w:rsidP="004B0008">
      <w:pPr>
        <w:bidi/>
        <w:jc w:val="both"/>
        <w:rPr>
          <w:rFonts w:ascii="Arial" w:hAnsi="Arial" w:cs="Arial"/>
          <w:sz w:val="24"/>
          <w:szCs w:val="24"/>
        </w:rPr>
      </w:pPr>
      <w:r w:rsidRPr="004B0008">
        <w:rPr>
          <w:rFonts w:ascii="Arial" w:hAnsi="Arial" w:cs="Arial" w:hint="cs"/>
          <w:sz w:val="24"/>
          <w:szCs w:val="24"/>
          <w:rtl/>
        </w:rPr>
        <w:t>سال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نخستین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یا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دورهء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اول‏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مهرماه</w:t>
      </w:r>
      <w:r w:rsidRPr="004B0008">
        <w:rPr>
          <w:rFonts w:ascii="Arial" w:hAnsi="Arial" w:cs="Arial"/>
          <w:sz w:val="24"/>
          <w:szCs w:val="24"/>
          <w:rtl/>
        </w:rPr>
        <w:t xml:space="preserve"> 1305 </w:t>
      </w:r>
      <w:r w:rsidRPr="004B0008">
        <w:rPr>
          <w:rFonts w:ascii="Arial" w:hAnsi="Arial" w:cs="Arial" w:hint="cs"/>
          <w:sz w:val="24"/>
          <w:szCs w:val="24"/>
          <w:rtl/>
        </w:rPr>
        <w:t>هـ</w:t>
      </w:r>
      <w:r w:rsidRPr="004B0008">
        <w:rPr>
          <w:rFonts w:ascii="Arial" w:hAnsi="Arial" w:cs="Arial"/>
          <w:sz w:val="24"/>
          <w:szCs w:val="24"/>
          <w:rtl/>
        </w:rPr>
        <w:t>.</w:t>
      </w:r>
      <w:r w:rsidRPr="004B0008">
        <w:rPr>
          <w:rFonts w:ascii="Arial" w:hAnsi="Arial" w:cs="Arial" w:hint="cs"/>
          <w:sz w:val="24"/>
          <w:szCs w:val="24"/>
          <w:rtl/>
        </w:rPr>
        <w:t>ش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مطابق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ربیع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الثانی</w:t>
      </w:r>
      <w:r w:rsidRPr="004B0008">
        <w:rPr>
          <w:rFonts w:ascii="Arial" w:hAnsi="Arial" w:cs="Arial"/>
          <w:sz w:val="24"/>
          <w:szCs w:val="24"/>
          <w:rtl/>
        </w:rPr>
        <w:t xml:space="preserve"> 1345 </w:t>
      </w:r>
      <w:r w:rsidRPr="004B0008">
        <w:rPr>
          <w:rFonts w:ascii="Arial" w:hAnsi="Arial" w:cs="Arial" w:hint="cs"/>
          <w:sz w:val="24"/>
          <w:szCs w:val="24"/>
          <w:rtl/>
        </w:rPr>
        <w:t>هـ</w:t>
      </w:r>
      <w:r w:rsidRPr="004B0008">
        <w:rPr>
          <w:rFonts w:ascii="Arial" w:hAnsi="Arial" w:cs="Arial"/>
          <w:sz w:val="24"/>
          <w:szCs w:val="24"/>
          <w:rtl/>
        </w:rPr>
        <w:t>.</w:t>
      </w:r>
      <w:r w:rsidRPr="004B0008">
        <w:rPr>
          <w:rFonts w:ascii="Arial" w:hAnsi="Arial" w:cs="Arial" w:hint="cs"/>
          <w:sz w:val="24"/>
          <w:szCs w:val="24"/>
          <w:rtl/>
        </w:rPr>
        <w:t>ق‏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مطابق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اکتبر</w:t>
      </w:r>
      <w:r w:rsidRPr="004B0008">
        <w:rPr>
          <w:rFonts w:ascii="Arial" w:hAnsi="Arial" w:cs="Arial"/>
          <w:sz w:val="24"/>
          <w:szCs w:val="24"/>
          <w:rtl/>
        </w:rPr>
        <w:t xml:space="preserve"> 1926 </w:t>
      </w:r>
      <w:r w:rsidRPr="004B0008">
        <w:rPr>
          <w:rFonts w:ascii="Arial" w:hAnsi="Arial" w:cs="Arial" w:hint="cs"/>
          <w:sz w:val="24"/>
          <w:szCs w:val="24"/>
          <w:rtl/>
        </w:rPr>
        <w:t>م</w:t>
      </w:r>
      <w:r w:rsidRPr="004B0008">
        <w:rPr>
          <w:rFonts w:ascii="Arial" w:hAnsi="Arial" w:cs="Arial"/>
          <w:sz w:val="24"/>
          <w:szCs w:val="24"/>
        </w:rPr>
        <w:t>.</w:t>
      </w:r>
    </w:p>
    <w:p w:rsidR="004B0008" w:rsidRPr="004B0008" w:rsidRDefault="004B0008" w:rsidP="004B0008">
      <w:pPr>
        <w:bidi/>
        <w:jc w:val="both"/>
        <w:rPr>
          <w:rFonts w:ascii="Arial" w:hAnsi="Arial" w:cs="Arial"/>
          <w:sz w:val="24"/>
          <w:szCs w:val="24"/>
        </w:rPr>
      </w:pPr>
      <w:r w:rsidRPr="004B0008">
        <w:rPr>
          <w:rFonts w:ascii="Arial" w:hAnsi="Arial" w:cs="Arial" w:hint="cs"/>
          <w:sz w:val="24"/>
          <w:szCs w:val="24"/>
          <w:rtl/>
        </w:rPr>
        <w:t>نطقهای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مهم‏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جلسه</w:t>
      </w:r>
      <w:r w:rsidRPr="004B0008">
        <w:rPr>
          <w:rFonts w:ascii="Arial" w:hAnsi="Arial" w:cs="Arial"/>
          <w:sz w:val="24"/>
          <w:szCs w:val="24"/>
          <w:rtl/>
        </w:rPr>
        <w:t xml:space="preserve"> 29 </w:t>
      </w:r>
      <w:r w:rsidRPr="004B0008">
        <w:rPr>
          <w:rFonts w:ascii="Arial" w:hAnsi="Arial" w:cs="Arial" w:hint="cs"/>
          <w:sz w:val="24"/>
          <w:szCs w:val="24"/>
          <w:rtl/>
        </w:rPr>
        <w:t>شهریور</w:t>
      </w:r>
      <w:r w:rsidRPr="004B0008">
        <w:rPr>
          <w:rFonts w:ascii="Arial" w:hAnsi="Arial" w:cs="Arial"/>
          <w:sz w:val="24"/>
          <w:szCs w:val="24"/>
          <w:rtl/>
        </w:rPr>
        <w:t xml:space="preserve"> 1305 </w:t>
      </w:r>
      <w:r w:rsidRPr="004B0008">
        <w:rPr>
          <w:rFonts w:ascii="Arial" w:hAnsi="Arial" w:cs="Arial" w:hint="cs"/>
          <w:sz w:val="24"/>
          <w:szCs w:val="24"/>
          <w:rtl/>
        </w:rPr>
        <w:t>مجلس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شورای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ملی‏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موضوع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قرارداد</w:t>
      </w:r>
      <w:r w:rsidRPr="004B0008">
        <w:rPr>
          <w:rFonts w:ascii="Arial" w:hAnsi="Arial" w:cs="Arial"/>
          <w:sz w:val="24"/>
          <w:szCs w:val="24"/>
          <w:rtl/>
        </w:rPr>
        <w:t xml:space="preserve"> 1919</w:t>
      </w:r>
    </w:p>
    <w:p w:rsidR="004B0008" w:rsidRPr="004B0008" w:rsidRDefault="004B0008" w:rsidP="004B0008">
      <w:pPr>
        <w:bidi/>
        <w:jc w:val="both"/>
        <w:rPr>
          <w:rFonts w:ascii="Arial" w:hAnsi="Arial" w:cs="Arial"/>
          <w:sz w:val="24"/>
          <w:szCs w:val="24"/>
        </w:rPr>
      </w:pPr>
      <w:r w:rsidRPr="004B0008">
        <w:rPr>
          <w:rFonts w:ascii="Arial" w:hAnsi="Arial" w:cs="Arial" w:hint="cs"/>
          <w:sz w:val="24"/>
          <w:szCs w:val="24"/>
          <w:rtl/>
        </w:rPr>
        <w:t>موقع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بحث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پرگرام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کابینهء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آقای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مستوفی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الممالک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آقای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دکتر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مصدق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السلطنه‏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حملهء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شدیدی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بدو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نفر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از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اعضاء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کابینه،آقایان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وثوق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الدوله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وزیر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عدلیه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و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ذکاء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الملک‏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فروغی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وزیر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جنک،نمودند</w:t>
      </w:r>
      <w:r w:rsidRPr="004B0008">
        <w:rPr>
          <w:rFonts w:ascii="Arial" w:hAnsi="Arial" w:cs="Arial"/>
          <w:sz w:val="24"/>
          <w:szCs w:val="24"/>
          <w:rtl/>
        </w:rPr>
        <w:t>.</w:t>
      </w:r>
      <w:r w:rsidRPr="004B0008">
        <w:rPr>
          <w:rFonts w:ascii="Arial" w:hAnsi="Arial" w:cs="Arial" w:hint="cs"/>
          <w:sz w:val="24"/>
          <w:szCs w:val="24"/>
          <w:rtl/>
        </w:rPr>
        <w:t>در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جواب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ایشان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آقای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مدرس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و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آقای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وثوق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بدفاع‏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برخاستند</w:t>
      </w:r>
      <w:r w:rsidRPr="004B0008">
        <w:rPr>
          <w:rFonts w:ascii="Arial" w:hAnsi="Arial" w:cs="Arial"/>
          <w:sz w:val="24"/>
          <w:szCs w:val="24"/>
          <w:rtl/>
        </w:rPr>
        <w:t>.</w:t>
      </w:r>
      <w:r w:rsidRPr="004B0008">
        <w:rPr>
          <w:rFonts w:ascii="Arial" w:hAnsi="Arial" w:cs="Arial" w:hint="cs"/>
          <w:sz w:val="24"/>
          <w:szCs w:val="24"/>
          <w:rtl/>
        </w:rPr>
        <w:t>چون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نطقهای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مذکور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دارای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نکات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مهمی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موضوع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قرارداد</w:t>
      </w:r>
      <w:r w:rsidRPr="004B0008">
        <w:rPr>
          <w:rFonts w:ascii="Arial" w:hAnsi="Arial" w:cs="Arial"/>
          <w:sz w:val="24"/>
          <w:szCs w:val="24"/>
          <w:rtl/>
        </w:rPr>
        <w:t xml:space="preserve"> 1919</w:t>
      </w:r>
      <w:r w:rsidRPr="004B0008">
        <w:rPr>
          <w:rFonts w:ascii="Arial" w:hAnsi="Arial" w:cs="Arial" w:hint="cs"/>
          <w:sz w:val="24"/>
          <w:szCs w:val="24"/>
          <w:rtl/>
        </w:rPr>
        <w:t>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مسئلّه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مهاجرت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و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بعضی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مسائل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دیگر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بود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لازم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دانستیم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که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قسمتاهای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مهم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آنها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را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برای‏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ضبط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مجله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درج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نمائیم</w:t>
      </w:r>
      <w:r w:rsidRPr="004B0008">
        <w:rPr>
          <w:rFonts w:ascii="Arial" w:hAnsi="Arial" w:cs="Arial"/>
          <w:sz w:val="24"/>
          <w:szCs w:val="24"/>
          <w:rtl/>
        </w:rPr>
        <w:t>.</w:t>
      </w:r>
      <w:r w:rsidRPr="004B0008">
        <w:rPr>
          <w:rFonts w:ascii="Arial" w:hAnsi="Arial" w:cs="Arial" w:hint="cs"/>
          <w:sz w:val="24"/>
          <w:szCs w:val="24"/>
          <w:rtl/>
        </w:rPr>
        <w:t>قسمتهائی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که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نطقها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حذف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شده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با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رعایت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تناسب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بوده‏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و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نقطه‏هیا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مسلسل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علامت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حذف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آنهاست</w:t>
      </w:r>
      <w:r w:rsidRPr="004B0008">
        <w:rPr>
          <w:rFonts w:ascii="Arial" w:hAnsi="Arial" w:cs="Arial"/>
          <w:sz w:val="24"/>
          <w:szCs w:val="24"/>
          <w:rtl/>
        </w:rPr>
        <w:t>.</w:t>
      </w:r>
      <w:r w:rsidRPr="004B0008">
        <w:rPr>
          <w:rFonts w:ascii="Arial" w:hAnsi="Arial" w:cs="Arial" w:hint="cs"/>
          <w:sz w:val="24"/>
          <w:szCs w:val="24"/>
          <w:rtl/>
        </w:rPr>
        <w:t>چون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موضوع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قرارداد</w:t>
      </w:r>
      <w:r w:rsidRPr="004B0008">
        <w:rPr>
          <w:rFonts w:ascii="Arial" w:hAnsi="Arial" w:cs="Arial"/>
          <w:sz w:val="24"/>
          <w:szCs w:val="24"/>
          <w:rtl/>
        </w:rPr>
        <w:t xml:space="preserve"> 1919 </w:t>
      </w:r>
      <w:r w:rsidRPr="004B0008">
        <w:rPr>
          <w:rFonts w:ascii="Arial" w:hAnsi="Arial" w:cs="Arial" w:hint="cs"/>
          <w:sz w:val="24"/>
          <w:szCs w:val="24"/>
          <w:rtl/>
        </w:rPr>
        <w:t>و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مسائل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سیاسی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دیگری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که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بآنها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جلسه</w:t>
      </w:r>
      <w:r w:rsidRPr="004B0008">
        <w:rPr>
          <w:rFonts w:ascii="Arial" w:hAnsi="Arial" w:cs="Arial"/>
          <w:sz w:val="24"/>
          <w:szCs w:val="24"/>
          <w:rtl/>
        </w:rPr>
        <w:t xml:space="preserve"> 29 </w:t>
      </w:r>
      <w:r w:rsidRPr="004B0008">
        <w:rPr>
          <w:rFonts w:ascii="Arial" w:hAnsi="Arial" w:cs="Arial" w:hint="cs"/>
          <w:sz w:val="24"/>
          <w:szCs w:val="24"/>
          <w:rtl/>
        </w:rPr>
        <w:t>شهریور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اشاره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شده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است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نگارنده‏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نیز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مطالعاتی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نموده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و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معتقداتی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دارم،و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بواسطه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تنگی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حا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این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شماره،نظریات‏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خود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را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شمارههای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آینده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اظهار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خواهم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نمود</w:t>
      </w:r>
      <w:r w:rsidRPr="004B0008">
        <w:rPr>
          <w:rFonts w:ascii="Arial" w:hAnsi="Arial" w:cs="Arial"/>
          <w:sz w:val="24"/>
          <w:szCs w:val="24"/>
          <w:rtl/>
        </w:rPr>
        <w:t>.</w:t>
      </w:r>
      <w:r w:rsidRPr="004B0008">
        <w:rPr>
          <w:rFonts w:ascii="Arial" w:hAnsi="Arial" w:cs="Arial" w:hint="cs"/>
          <w:sz w:val="24"/>
          <w:szCs w:val="24"/>
          <w:rtl/>
        </w:rPr>
        <w:t>قسمتی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از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مطالعات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خود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را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موضوع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قرارداد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سابقا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در</w:t>
      </w:r>
      <w:r w:rsidRPr="004B0008">
        <w:rPr>
          <w:rFonts w:ascii="Arial" w:hAnsi="Arial" w:cs="Arial" w:hint="eastAsia"/>
          <w:sz w:val="24"/>
          <w:szCs w:val="24"/>
          <w:rtl/>
        </w:rPr>
        <w:t>«</w:t>
      </w:r>
      <w:r w:rsidRPr="004B0008">
        <w:rPr>
          <w:rFonts w:ascii="Arial" w:hAnsi="Arial" w:cs="Arial" w:hint="cs"/>
          <w:sz w:val="24"/>
          <w:szCs w:val="24"/>
          <w:rtl/>
        </w:rPr>
        <w:t>کتاب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ساسیت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اروپا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ایران</w:t>
      </w:r>
      <w:r w:rsidRPr="004B0008">
        <w:rPr>
          <w:rFonts w:ascii="Arial" w:hAnsi="Arial" w:cs="Arial" w:hint="eastAsia"/>
          <w:sz w:val="24"/>
          <w:szCs w:val="24"/>
          <w:rtl/>
        </w:rPr>
        <w:t>»</w:t>
      </w:r>
      <w:r w:rsidRPr="004B0008">
        <w:rPr>
          <w:rFonts w:ascii="Arial" w:hAnsi="Arial" w:cs="Arial"/>
          <w:sz w:val="24"/>
          <w:szCs w:val="24"/>
          <w:rtl/>
        </w:rPr>
        <w:t>1</w:t>
      </w:r>
      <w:r w:rsidRPr="004B0008">
        <w:rPr>
          <w:rFonts w:ascii="Arial" w:hAnsi="Arial" w:cs="Arial" w:hint="cs"/>
          <w:sz w:val="24"/>
          <w:szCs w:val="24"/>
          <w:rtl/>
        </w:rPr>
        <w:t>و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جرائد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سویس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و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مجله</w:t>
      </w:r>
      <w:r w:rsidRPr="004B0008">
        <w:rPr>
          <w:rFonts w:ascii="Arial" w:hAnsi="Arial" w:cs="Arial"/>
          <w:sz w:val="24"/>
          <w:szCs w:val="24"/>
        </w:rPr>
        <w:t xml:space="preserve"> ẓNear EastẒ (</w:t>
      </w:r>
      <w:r w:rsidRPr="004B0008">
        <w:rPr>
          <w:rFonts w:ascii="Arial" w:hAnsi="Arial" w:cs="Arial" w:hint="cs"/>
          <w:sz w:val="24"/>
          <w:szCs w:val="24"/>
          <w:rtl/>
        </w:rPr>
        <w:t>شرق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نزدیک</w:t>
      </w:r>
      <w:r w:rsidRPr="004B0008">
        <w:rPr>
          <w:rFonts w:ascii="Arial" w:hAnsi="Arial" w:cs="Arial"/>
          <w:sz w:val="24"/>
          <w:szCs w:val="24"/>
          <w:rtl/>
        </w:rPr>
        <w:t>)</w:t>
      </w:r>
      <w:r w:rsidRPr="004B0008">
        <w:rPr>
          <w:rFonts w:ascii="Arial" w:hAnsi="Arial" w:cs="Arial" w:hint="cs"/>
          <w:sz w:val="24"/>
          <w:szCs w:val="24"/>
          <w:rtl/>
        </w:rPr>
        <w:t>منطبعه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لندن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انتشار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داده‏ام</w:t>
      </w:r>
      <w:r w:rsidRPr="004B0008">
        <w:rPr>
          <w:rFonts w:ascii="Arial" w:hAnsi="Arial" w:cs="Arial"/>
          <w:sz w:val="24"/>
          <w:szCs w:val="24"/>
          <w:rtl/>
        </w:rPr>
        <w:t>-</w:t>
      </w:r>
      <w:r w:rsidRPr="004B0008">
        <w:rPr>
          <w:rFonts w:ascii="Arial" w:hAnsi="Arial" w:cs="Arial" w:hint="cs"/>
          <w:sz w:val="24"/>
          <w:szCs w:val="24"/>
          <w:rtl/>
        </w:rPr>
        <w:t>و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برخلاف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آنچه‏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آقای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مدرس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نطق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خود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فرموده‏اند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من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معتقدم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که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این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مسائل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گذشته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را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باید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با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کمال‏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بیغرضی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مورد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بحث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و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انتقاد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قرار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داد</w:t>
      </w:r>
      <w:r w:rsidRPr="004B0008">
        <w:rPr>
          <w:rFonts w:ascii="Arial" w:hAnsi="Arial" w:cs="Arial"/>
          <w:sz w:val="24"/>
          <w:szCs w:val="24"/>
          <w:rtl/>
        </w:rPr>
        <w:t>.....</w:t>
      </w:r>
      <w:r w:rsidRPr="004B0008">
        <w:rPr>
          <w:rFonts w:ascii="Arial" w:hAnsi="Arial" w:cs="Arial" w:hint="cs"/>
          <w:sz w:val="24"/>
          <w:szCs w:val="24"/>
          <w:rtl/>
        </w:rPr>
        <w:t>یا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باید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معتقد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شد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که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تاریخ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بیفایده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است</w:t>
      </w:r>
      <w:r w:rsidRPr="004B0008">
        <w:rPr>
          <w:rFonts w:ascii="Arial" w:hAnsi="Arial" w:cs="Arial"/>
          <w:sz w:val="24"/>
          <w:szCs w:val="24"/>
          <w:rtl/>
        </w:rPr>
        <w:t xml:space="preserve">. </w:t>
      </w:r>
      <w:r w:rsidRPr="004B0008">
        <w:rPr>
          <w:rFonts w:ascii="Arial" w:hAnsi="Arial" w:cs="Arial" w:hint="cs"/>
          <w:sz w:val="24"/>
          <w:szCs w:val="24"/>
          <w:rtl/>
        </w:rPr>
        <w:t>برای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اینکه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سوء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تفاهمی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روی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ندهد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لازم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است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باستحضار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خوانندگان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محترم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برسانیم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که‏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چون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نطقهای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فوق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الذکر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خیلی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مفصل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بود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و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این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شماره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جای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محدودی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داشتیم،یعنی‏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فقط</w:t>
      </w:r>
      <w:r w:rsidRPr="004B0008">
        <w:rPr>
          <w:rFonts w:ascii="Arial" w:hAnsi="Arial" w:cs="Arial"/>
          <w:sz w:val="24"/>
          <w:szCs w:val="24"/>
          <w:rtl/>
        </w:rPr>
        <w:t xml:space="preserve"> 18 </w:t>
      </w:r>
      <w:r w:rsidRPr="004B0008">
        <w:rPr>
          <w:rFonts w:ascii="Arial" w:hAnsi="Arial" w:cs="Arial" w:hint="cs"/>
          <w:sz w:val="24"/>
          <w:szCs w:val="24"/>
          <w:rtl/>
        </w:rPr>
        <w:t>صفحه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اول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چاپ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نشده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بود</w:t>
      </w:r>
      <w:r w:rsidRPr="004B0008">
        <w:rPr>
          <w:rFonts w:ascii="Arial" w:hAnsi="Arial" w:cs="Arial"/>
          <w:sz w:val="24"/>
          <w:szCs w:val="24"/>
          <w:rtl/>
        </w:rPr>
        <w:t>2</w:t>
      </w:r>
      <w:r w:rsidRPr="004B0008">
        <w:rPr>
          <w:rFonts w:ascii="Arial" w:hAnsi="Arial" w:cs="Arial" w:hint="cs"/>
          <w:sz w:val="24"/>
          <w:szCs w:val="24"/>
          <w:rtl/>
        </w:rPr>
        <w:t>،مجبور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شدیم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که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مقداری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از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آنها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را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حذف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نمائیم</w:t>
      </w:r>
      <w:r w:rsidRPr="004B0008">
        <w:rPr>
          <w:rFonts w:ascii="Arial" w:hAnsi="Arial" w:cs="Arial"/>
          <w:sz w:val="24"/>
          <w:szCs w:val="24"/>
          <w:rtl/>
        </w:rPr>
        <w:t>.</w:t>
      </w:r>
      <w:r w:rsidRPr="004B0008">
        <w:rPr>
          <w:rFonts w:ascii="Arial" w:hAnsi="Arial" w:cs="Arial" w:hint="cs"/>
          <w:sz w:val="24"/>
          <w:szCs w:val="24"/>
          <w:rtl/>
        </w:rPr>
        <w:t>بعد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از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این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حذف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ابتدائی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وقتی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نمونهای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چاپ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شده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را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از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مطبعه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آوردند</w:t>
      </w:r>
      <w:r w:rsidRPr="004B0008">
        <w:rPr>
          <w:rFonts w:ascii="Arial" w:hAnsi="Arial" w:cs="Arial"/>
          <w:sz w:val="24"/>
          <w:szCs w:val="24"/>
          <w:rtl/>
        </w:rPr>
        <w:t xml:space="preserve"> (1)</w:t>
      </w:r>
      <w:r w:rsidRPr="004B0008">
        <w:rPr>
          <w:rFonts w:ascii="Arial" w:hAnsi="Arial" w:cs="Arial" w:hint="cs"/>
          <w:sz w:val="24"/>
          <w:szCs w:val="24"/>
          <w:rtl/>
        </w:rPr>
        <w:t>کتاب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مذکور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بزبان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فرانسه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است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و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ادارهء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مجلهء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آینده،کتابخانه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بارنؤد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و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سایر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کتابفروشیها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برای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فروش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حاضر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است</w:t>
      </w:r>
      <w:r w:rsidRPr="004B0008">
        <w:rPr>
          <w:rFonts w:ascii="Arial" w:hAnsi="Arial" w:cs="Arial"/>
          <w:sz w:val="24"/>
          <w:szCs w:val="24"/>
          <w:rtl/>
        </w:rPr>
        <w:t>.</w:t>
      </w:r>
      <w:r w:rsidRPr="004B0008">
        <w:rPr>
          <w:rFonts w:ascii="Arial" w:hAnsi="Arial" w:cs="Arial" w:hint="cs"/>
          <w:sz w:val="24"/>
          <w:szCs w:val="24"/>
          <w:rtl/>
        </w:rPr>
        <w:t>با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چاپ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و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کاغذ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و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جلد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مرغوب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دارای</w:t>
      </w:r>
      <w:r w:rsidRPr="004B0008">
        <w:rPr>
          <w:rFonts w:ascii="Arial" w:hAnsi="Arial" w:cs="Arial"/>
          <w:sz w:val="24"/>
          <w:szCs w:val="24"/>
          <w:rtl/>
        </w:rPr>
        <w:t xml:space="preserve"> 276 </w:t>
      </w:r>
      <w:r w:rsidRPr="004B0008">
        <w:rPr>
          <w:rFonts w:ascii="Arial" w:hAnsi="Arial" w:cs="Arial" w:hint="cs"/>
          <w:sz w:val="24"/>
          <w:szCs w:val="24"/>
          <w:rtl/>
        </w:rPr>
        <w:t>صفحه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و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نقشه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ایران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میباشد</w:t>
      </w:r>
    </w:p>
    <w:p w:rsidR="004B0008" w:rsidRPr="004B0008" w:rsidRDefault="004B0008" w:rsidP="004B0008">
      <w:pPr>
        <w:bidi/>
        <w:jc w:val="both"/>
        <w:rPr>
          <w:rFonts w:ascii="Arial" w:hAnsi="Arial" w:cs="Arial"/>
          <w:sz w:val="24"/>
          <w:szCs w:val="24"/>
        </w:rPr>
      </w:pPr>
      <w:r w:rsidRPr="004B0008">
        <w:rPr>
          <w:rFonts w:ascii="Arial" w:hAnsi="Arial" w:cs="Arial"/>
          <w:sz w:val="24"/>
          <w:szCs w:val="24"/>
        </w:rPr>
        <w:t>(2</w:t>
      </w:r>
      <w:proofErr w:type="gramStart"/>
      <w:r w:rsidRPr="004B0008">
        <w:rPr>
          <w:rFonts w:ascii="Arial" w:hAnsi="Arial" w:cs="Arial"/>
          <w:sz w:val="24"/>
          <w:szCs w:val="24"/>
        </w:rPr>
        <w:t>)</w:t>
      </w:r>
      <w:r w:rsidRPr="004B0008">
        <w:rPr>
          <w:rFonts w:ascii="Arial" w:hAnsi="Arial" w:cs="Arial" w:hint="cs"/>
          <w:sz w:val="24"/>
          <w:szCs w:val="24"/>
          <w:rtl/>
        </w:rPr>
        <w:t>چون</w:t>
      </w:r>
      <w:proofErr w:type="gramEnd"/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معمولا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یکی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دو</w:t>
      </w:r>
      <w:r w:rsidRPr="004B0008">
        <w:rPr>
          <w:rFonts w:ascii="Arial" w:hAnsi="Arial" w:cs="Arial" w:hint="eastAsia"/>
          <w:sz w:val="24"/>
          <w:szCs w:val="24"/>
          <w:rtl/>
        </w:rPr>
        <w:t>«</w:t>
      </w:r>
      <w:r w:rsidRPr="004B0008">
        <w:rPr>
          <w:rFonts w:ascii="Arial" w:hAnsi="Arial" w:cs="Arial" w:hint="cs"/>
          <w:sz w:val="24"/>
          <w:szCs w:val="24"/>
          <w:rtl/>
        </w:rPr>
        <w:t>فرم</w:t>
      </w:r>
      <w:r w:rsidRPr="004B0008">
        <w:rPr>
          <w:rFonts w:ascii="Arial" w:hAnsi="Arial" w:cs="Arial" w:hint="eastAsia"/>
          <w:sz w:val="24"/>
          <w:szCs w:val="24"/>
          <w:rtl/>
        </w:rPr>
        <w:t>»</w:t>
      </w:r>
      <w:r w:rsidRPr="004B0008">
        <w:rPr>
          <w:rFonts w:ascii="Arial" w:hAnsi="Arial" w:cs="Arial" w:hint="cs"/>
          <w:sz w:val="24"/>
          <w:szCs w:val="24"/>
          <w:rtl/>
        </w:rPr>
        <w:t>اول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مجله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را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دست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آخر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چاپ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میکنیم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موقعی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که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نطقهای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ذیل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ایراد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گردید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فقط</w:t>
      </w:r>
      <w:r w:rsidRPr="004B0008">
        <w:rPr>
          <w:rFonts w:ascii="Arial" w:hAnsi="Arial" w:cs="Arial"/>
          <w:sz w:val="24"/>
          <w:szCs w:val="24"/>
          <w:rtl/>
        </w:rPr>
        <w:t xml:space="preserve"> 18 </w:t>
      </w:r>
      <w:r w:rsidRPr="004B0008">
        <w:rPr>
          <w:rFonts w:ascii="Arial" w:hAnsi="Arial" w:cs="Arial" w:hint="cs"/>
          <w:sz w:val="24"/>
          <w:szCs w:val="24"/>
          <w:rtl/>
        </w:rPr>
        <w:t>صفحه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از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اول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مجله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باقی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بود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و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صفحات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بعد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آن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چاپ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شده</w:t>
      </w:r>
      <w:r w:rsidRPr="004B0008">
        <w:rPr>
          <w:rFonts w:ascii="Arial" w:hAnsi="Arial" w:cs="Arial"/>
          <w:sz w:val="24"/>
          <w:szCs w:val="24"/>
          <w:rtl/>
        </w:rPr>
        <w:t xml:space="preserve"> </w:t>
      </w:r>
      <w:r w:rsidRPr="004B0008">
        <w:rPr>
          <w:rFonts w:ascii="Arial" w:hAnsi="Arial" w:cs="Arial" w:hint="cs"/>
          <w:sz w:val="24"/>
          <w:szCs w:val="24"/>
          <w:rtl/>
        </w:rPr>
        <w:t>بود</w:t>
      </w:r>
      <w:r w:rsidRPr="004B0008">
        <w:rPr>
          <w:rFonts w:ascii="Arial" w:hAnsi="Arial" w:cs="Arial"/>
          <w:sz w:val="24"/>
          <w:szCs w:val="24"/>
        </w:rPr>
        <w:t>.</w:t>
      </w:r>
    </w:p>
    <w:p w:rsidR="00AE711C" w:rsidRPr="004B0008" w:rsidRDefault="00AE711C" w:rsidP="004B0008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B000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112E13"/>
    <w:rsid w:val="002B6025"/>
    <w:rsid w:val="003522BE"/>
    <w:rsid w:val="00380D09"/>
    <w:rsid w:val="00386014"/>
    <w:rsid w:val="0047399F"/>
    <w:rsid w:val="004B0008"/>
    <w:rsid w:val="005833B7"/>
    <w:rsid w:val="00771C6E"/>
    <w:rsid w:val="007D2AD2"/>
    <w:rsid w:val="00883521"/>
    <w:rsid w:val="00A67EFA"/>
    <w:rsid w:val="00AD090B"/>
    <w:rsid w:val="00AE711C"/>
    <w:rsid w:val="00BD3157"/>
    <w:rsid w:val="00BE30D2"/>
    <w:rsid w:val="00C62CF8"/>
    <w:rsid w:val="00C72BCD"/>
    <w:rsid w:val="00C85535"/>
    <w:rsid w:val="00E2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2012-04-08T15:46:00Z</dcterms:created>
  <dcterms:modified xsi:type="dcterms:W3CDTF">2012-04-08T15:46:00Z</dcterms:modified>
</cp:coreProperties>
</file>