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A1" w:rsidRPr="004828A1" w:rsidRDefault="004828A1" w:rsidP="004828A1">
      <w:pPr>
        <w:bidi/>
        <w:jc w:val="both"/>
        <w:rPr>
          <w:rFonts w:ascii="Arial" w:hAnsi="Arial" w:cs="Arial"/>
          <w:sz w:val="32"/>
          <w:szCs w:val="28"/>
        </w:rPr>
      </w:pPr>
      <w:r w:rsidRPr="004828A1">
        <w:rPr>
          <w:rFonts w:ascii="Arial" w:hAnsi="Arial" w:cs="Arial" w:hint="cs"/>
          <w:sz w:val="32"/>
          <w:szCs w:val="28"/>
          <w:rtl/>
        </w:rPr>
        <w:t>پسامدرنیسم</w:t>
      </w:r>
      <w:r w:rsidRPr="004828A1">
        <w:rPr>
          <w:rFonts w:ascii="Arial" w:hAnsi="Arial" w:cs="Arial"/>
          <w:sz w:val="32"/>
          <w:szCs w:val="28"/>
          <w:rtl/>
        </w:rPr>
        <w:t xml:space="preserve"> </w:t>
      </w:r>
      <w:r w:rsidRPr="004828A1">
        <w:rPr>
          <w:rFonts w:ascii="Arial" w:hAnsi="Arial" w:cs="Arial" w:hint="cs"/>
          <w:sz w:val="32"/>
          <w:szCs w:val="28"/>
          <w:rtl/>
        </w:rPr>
        <w:t>مولوی</w:t>
      </w:r>
      <w:r w:rsidRPr="004828A1">
        <w:rPr>
          <w:rFonts w:ascii="Arial" w:hAnsi="Arial" w:cs="Arial"/>
          <w:sz w:val="32"/>
          <w:szCs w:val="28"/>
          <w:rtl/>
        </w:rPr>
        <w:t xml:space="preserve"> 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32"/>
          <w:szCs w:val="28"/>
        </w:rPr>
      </w:pPr>
      <w:r w:rsidRPr="004828A1">
        <w:rPr>
          <w:rFonts w:ascii="Arial" w:hAnsi="Arial" w:cs="Arial" w:hint="cs"/>
          <w:sz w:val="32"/>
          <w:szCs w:val="28"/>
          <w:rtl/>
        </w:rPr>
        <w:t>باهر،</w:t>
      </w:r>
      <w:r w:rsidRPr="004828A1">
        <w:rPr>
          <w:rFonts w:ascii="Arial" w:hAnsi="Arial" w:cs="Arial"/>
          <w:sz w:val="32"/>
          <w:szCs w:val="28"/>
          <w:rtl/>
        </w:rPr>
        <w:t xml:space="preserve"> </w:t>
      </w:r>
      <w:r w:rsidRPr="004828A1">
        <w:rPr>
          <w:rFonts w:ascii="Arial" w:hAnsi="Arial" w:cs="Arial" w:hint="cs"/>
          <w:sz w:val="32"/>
          <w:szCs w:val="28"/>
          <w:rtl/>
        </w:rPr>
        <w:t>حسین</w:t>
      </w:r>
    </w:p>
    <w:p w:rsid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این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مقاله‏ی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کوتاه،هدیه‏یی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ناقابل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ماهنامه‏ی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حافظ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تدارک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ویژه‏نامه‏یی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برای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خاتم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العرفا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جلال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الدین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محمد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بلخی،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عارف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شاعر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ایرانی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به‏عنوان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مولوی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 w:hint="eastAsia"/>
          <w:sz w:val="28"/>
          <w:szCs w:val="24"/>
          <w:rtl/>
        </w:rPr>
        <w:t>«</w:t>
      </w:r>
      <w:r w:rsidRPr="004828A1">
        <w:rPr>
          <w:rFonts w:ascii="Arial" w:hAnsi="Arial" w:cs="Arial" w:hint="cs"/>
          <w:sz w:val="28"/>
          <w:szCs w:val="24"/>
          <w:rtl/>
        </w:rPr>
        <w:t>ملای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رومی</w:t>
      </w:r>
      <w:r w:rsidRPr="004828A1">
        <w:rPr>
          <w:rFonts w:ascii="Arial" w:hAnsi="Arial" w:cs="Arial" w:hint="eastAsia"/>
          <w:sz w:val="28"/>
          <w:szCs w:val="24"/>
          <w:rtl/>
        </w:rPr>
        <w:t>»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نامیده‏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می‏شود</w:t>
      </w:r>
      <w:r w:rsidRPr="004828A1">
        <w:rPr>
          <w:rFonts w:ascii="Arial" w:hAnsi="Arial" w:cs="Arial"/>
          <w:sz w:val="28"/>
          <w:szCs w:val="24"/>
        </w:rPr>
        <w:t>.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این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بزرگوار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مراحل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علم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ادب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اخلاق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طی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کرده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مرتبت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عرفان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ناب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یافته،شجاعانه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دریافت‏های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خویش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برای‏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بشریت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چند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کتاب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چندین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هزار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شعر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ارمغان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باقی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گذاشته‏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>.</w:t>
      </w:r>
      <w:r w:rsidRPr="004828A1">
        <w:rPr>
          <w:rFonts w:ascii="Arial" w:hAnsi="Arial" w:cs="Arial" w:hint="cs"/>
          <w:sz w:val="28"/>
          <w:szCs w:val="24"/>
          <w:rtl/>
        </w:rPr>
        <w:t>اگر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بخواهیم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بشناسیم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شخصیت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درس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بگیریم</w:t>
      </w:r>
      <w:r w:rsidRPr="004828A1">
        <w:rPr>
          <w:rFonts w:ascii="Arial" w:hAnsi="Arial" w:cs="Arial"/>
          <w:sz w:val="28"/>
          <w:szCs w:val="24"/>
          <w:rtl/>
        </w:rPr>
        <w:t xml:space="preserve">. </w:t>
      </w:r>
      <w:r w:rsidRPr="004828A1">
        <w:rPr>
          <w:rFonts w:ascii="Arial" w:hAnsi="Arial" w:cs="Arial" w:hint="cs"/>
          <w:sz w:val="28"/>
          <w:szCs w:val="24"/>
          <w:rtl/>
        </w:rPr>
        <w:t>بایستی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علاوه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زمان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مکان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رشد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رقای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او،به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پدر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مادر،مربیان‏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مرادهای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ایشان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توجه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داشته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باشیم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نهایتا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مجموعه‏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کتاب‏هایش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جست‏وجو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کنیم</w:t>
      </w:r>
      <w:r w:rsidRPr="004828A1">
        <w:rPr>
          <w:rFonts w:ascii="Arial" w:hAnsi="Arial" w:cs="Arial"/>
          <w:sz w:val="28"/>
          <w:szCs w:val="24"/>
          <w:rtl/>
        </w:rPr>
        <w:t>.</w:t>
      </w:r>
      <w:r w:rsidRPr="004828A1">
        <w:rPr>
          <w:rFonts w:ascii="Arial" w:hAnsi="Arial" w:cs="Arial" w:hint="cs"/>
          <w:sz w:val="28"/>
          <w:szCs w:val="24"/>
          <w:rtl/>
        </w:rPr>
        <w:t>همان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چیزی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آن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 w:hint="eastAsia"/>
          <w:sz w:val="28"/>
          <w:szCs w:val="24"/>
          <w:rtl/>
        </w:rPr>
        <w:t>«</w:t>
      </w:r>
      <w:r w:rsidRPr="004828A1">
        <w:rPr>
          <w:rFonts w:ascii="Arial" w:hAnsi="Arial" w:cs="Arial" w:hint="cs"/>
          <w:sz w:val="28"/>
          <w:szCs w:val="24"/>
          <w:rtl/>
        </w:rPr>
        <w:t>نی</w:t>
      </w:r>
      <w:r w:rsidRPr="004828A1">
        <w:rPr>
          <w:rFonts w:ascii="Arial" w:hAnsi="Arial" w:cs="Arial" w:hint="eastAsia"/>
          <w:sz w:val="28"/>
          <w:szCs w:val="24"/>
          <w:rtl/>
        </w:rPr>
        <w:t>»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نامیده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</w:rPr>
        <w:t>: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بشنو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چون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حکایت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می‏کند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جدایی‏ها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شکایت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می‏کند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نی‏نامه‏ی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مولانا،شناخت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شخصیت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آن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مرد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بزرگ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اکنون‏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هفتصد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سال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رحلتش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می‏گذرد،همه‏ی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شیفتگان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خود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حیران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کرده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درک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اهمیت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کار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مولوی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فهم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انسان‏های‏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غیر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عارف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بسی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بالاتر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</w:rPr>
        <w:t>.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امروزه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نام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سراسر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عالم،بیش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عارف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دیگری‏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سر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زبان‏هاست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تور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قونیه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جهت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زیارت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مزارش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یکی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پرطرفدارترین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تورها</w:t>
      </w:r>
      <w:r w:rsidRPr="004828A1">
        <w:rPr>
          <w:rFonts w:ascii="Arial" w:hAnsi="Arial" w:cs="Arial"/>
          <w:sz w:val="28"/>
          <w:szCs w:val="24"/>
        </w:rPr>
        <w:t>.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نگارنده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توفیق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خواندن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عموم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کتب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آثار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نداشته‏ام</w:t>
      </w:r>
      <w:r w:rsidRPr="004828A1">
        <w:rPr>
          <w:rFonts w:ascii="Arial" w:hAnsi="Arial" w:cs="Arial"/>
          <w:sz w:val="28"/>
          <w:szCs w:val="24"/>
          <w:rtl/>
        </w:rPr>
        <w:t>.</w:t>
      </w:r>
      <w:r w:rsidRPr="004828A1">
        <w:rPr>
          <w:rFonts w:ascii="Arial" w:hAnsi="Arial" w:cs="Arial" w:hint="cs"/>
          <w:sz w:val="28"/>
          <w:szCs w:val="24"/>
          <w:rtl/>
        </w:rPr>
        <w:t>این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فرصت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داشته‏ام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محضر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استادان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مشتاقان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تلمّذ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کنم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لذا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نکته‏یی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پی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ببرم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آن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این‏که‏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انسانی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بوده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است،چهار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بعدی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زمانی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وجهی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این‏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وجوه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تجلی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داده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است،یعنی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کودک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داشته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والد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نیز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بالغ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بوده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رشید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زمانی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وجهی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این‏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وجوه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تجلی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داده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>.</w:t>
      </w:r>
      <w:r w:rsidRPr="004828A1">
        <w:rPr>
          <w:rFonts w:ascii="Arial" w:hAnsi="Arial" w:cs="Arial" w:hint="cs"/>
          <w:sz w:val="28"/>
          <w:szCs w:val="24"/>
          <w:rtl/>
        </w:rPr>
        <w:t>یعنی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می‏توان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آموزه‏های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عرفانی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قرائتی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پست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مدرن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معارف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الهی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معارف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بشری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دانست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باید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فهم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به‏کارگیری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آن‏ها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نهایت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اهتمام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به‏کار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گرفت</w:t>
      </w:r>
      <w:r w:rsidRPr="004828A1">
        <w:rPr>
          <w:rFonts w:ascii="Arial" w:hAnsi="Arial" w:cs="Arial"/>
          <w:sz w:val="28"/>
          <w:szCs w:val="24"/>
        </w:rPr>
        <w:t>.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نکاتی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پیرامون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شخصیت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جامع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الطراف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>: 1-</w:t>
      </w:r>
      <w:r w:rsidRPr="004828A1">
        <w:rPr>
          <w:rFonts w:ascii="Arial" w:hAnsi="Arial" w:cs="Arial" w:hint="cs"/>
          <w:sz w:val="28"/>
          <w:szCs w:val="24"/>
          <w:rtl/>
        </w:rPr>
        <w:t>اهل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سیر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سلوک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بوده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رقص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سماع</w:t>
      </w:r>
      <w:r w:rsidRPr="004828A1">
        <w:rPr>
          <w:rFonts w:ascii="Arial" w:hAnsi="Arial" w:cs="Arial"/>
          <w:sz w:val="28"/>
          <w:szCs w:val="24"/>
          <w:rtl/>
        </w:rPr>
        <w:t>. 2-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علم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عقل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توجه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داشته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ایمان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عشق</w:t>
      </w:r>
      <w:r w:rsidRPr="004828A1">
        <w:rPr>
          <w:rFonts w:ascii="Arial" w:hAnsi="Arial" w:cs="Arial"/>
          <w:sz w:val="28"/>
          <w:szCs w:val="24"/>
          <w:rtl/>
        </w:rPr>
        <w:t>. 3-</w:t>
      </w:r>
      <w:r w:rsidRPr="004828A1">
        <w:rPr>
          <w:rFonts w:ascii="Arial" w:hAnsi="Arial" w:cs="Arial" w:hint="cs"/>
          <w:sz w:val="28"/>
          <w:szCs w:val="24"/>
          <w:rtl/>
        </w:rPr>
        <w:t>وقار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زاهدانه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ناخودآگاه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دارد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ترانه‏سرایی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کودکانه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خودآگاه</w:t>
      </w:r>
      <w:r w:rsidRPr="004828A1">
        <w:rPr>
          <w:rFonts w:ascii="Arial" w:hAnsi="Arial" w:cs="Arial"/>
          <w:sz w:val="28"/>
          <w:szCs w:val="24"/>
          <w:rtl/>
        </w:rPr>
        <w:t>. 4-</w:t>
      </w:r>
      <w:r w:rsidRPr="004828A1">
        <w:rPr>
          <w:rFonts w:ascii="Arial" w:hAnsi="Arial" w:cs="Arial" w:hint="cs"/>
          <w:sz w:val="28"/>
          <w:szCs w:val="24"/>
          <w:rtl/>
        </w:rPr>
        <w:t>هنجارهای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طریقت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حفظ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کرده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ناهنجاری‏های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شریعت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شکسته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>. 5-</w:t>
      </w:r>
      <w:r w:rsidRPr="004828A1">
        <w:rPr>
          <w:rFonts w:ascii="Arial" w:hAnsi="Arial" w:cs="Arial" w:hint="cs"/>
          <w:sz w:val="28"/>
          <w:szCs w:val="24"/>
          <w:rtl/>
        </w:rPr>
        <w:t>پس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طی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مدرسه‏ی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مغان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خرابات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مغان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رفته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یک‏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مرتبه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غیر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مدرج</w:t>
      </w:r>
      <w:r w:rsidRPr="004828A1">
        <w:rPr>
          <w:rFonts w:ascii="Arial" w:hAnsi="Arial" w:cs="Arial"/>
          <w:sz w:val="28"/>
          <w:szCs w:val="24"/>
          <w:rtl/>
        </w:rPr>
        <w:t>. 6-</w:t>
      </w:r>
      <w:r w:rsidRPr="004828A1">
        <w:rPr>
          <w:rFonts w:ascii="Arial" w:hAnsi="Arial" w:cs="Arial" w:hint="cs"/>
          <w:sz w:val="28"/>
          <w:szCs w:val="24"/>
          <w:rtl/>
        </w:rPr>
        <w:t>مولانا،هم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مجهز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علم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الیقین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بوده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ممحض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عین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الیقین</w:t>
      </w:r>
      <w:r w:rsidRPr="004828A1">
        <w:rPr>
          <w:rFonts w:ascii="Arial" w:hAnsi="Arial" w:cs="Arial"/>
          <w:sz w:val="28"/>
          <w:szCs w:val="24"/>
          <w:rtl/>
        </w:rPr>
        <w:t>. 7-</w:t>
      </w:r>
      <w:r w:rsidRPr="004828A1">
        <w:rPr>
          <w:rFonts w:ascii="Arial" w:hAnsi="Arial" w:cs="Arial" w:hint="cs"/>
          <w:sz w:val="28"/>
          <w:szCs w:val="24"/>
          <w:rtl/>
        </w:rPr>
        <w:t>عرفانش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مبتنی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سنّت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سنّتش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مبتنی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عرفان</w:t>
      </w:r>
      <w:r w:rsidRPr="004828A1">
        <w:rPr>
          <w:rFonts w:ascii="Arial" w:hAnsi="Arial" w:cs="Arial"/>
          <w:sz w:val="28"/>
          <w:szCs w:val="24"/>
          <w:rtl/>
        </w:rPr>
        <w:t>. 8-</w:t>
      </w:r>
      <w:r w:rsidRPr="004828A1">
        <w:rPr>
          <w:rFonts w:ascii="Arial" w:hAnsi="Arial" w:cs="Arial" w:hint="cs"/>
          <w:sz w:val="28"/>
          <w:szCs w:val="24"/>
          <w:rtl/>
        </w:rPr>
        <w:t>برای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قالب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نشدن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هندسه‏ی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نظم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هندسه‏ی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غیرنظم‏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توسل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می‏جسته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>. 9</w:t>
      </w:r>
      <w:r w:rsidRPr="004828A1">
        <w:rPr>
          <w:rFonts w:ascii="Arial" w:hAnsi="Arial" w:cs="Arial"/>
          <w:sz w:val="28"/>
          <w:szCs w:val="24"/>
        </w:rPr>
        <w:t>-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گرچه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روز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خرم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خندان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بودم‏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عشق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آموخت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شکل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خندیدن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/>
          <w:sz w:val="28"/>
          <w:szCs w:val="24"/>
        </w:rPr>
        <w:t>10-</w:t>
      </w:r>
      <w:r w:rsidRPr="004828A1">
        <w:rPr>
          <w:rFonts w:ascii="Arial" w:hAnsi="Arial" w:cs="Arial" w:hint="cs"/>
          <w:sz w:val="28"/>
          <w:szCs w:val="24"/>
          <w:rtl/>
        </w:rPr>
        <w:t>مولانا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انسانی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مثبت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اندیش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ازلی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ابدی‏ست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هرگز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تلخ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کامی‏ها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دست‏مایه‏ی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منفی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اندیشی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نکرده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خود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می‏فرماید</w:t>
      </w:r>
      <w:r w:rsidRPr="004828A1">
        <w:rPr>
          <w:rFonts w:ascii="Arial" w:hAnsi="Arial" w:cs="Arial"/>
          <w:sz w:val="28"/>
          <w:szCs w:val="24"/>
        </w:rPr>
        <w:t>:</w:t>
      </w:r>
    </w:p>
    <w:p w:rsidR="004828A1" w:rsidRPr="004828A1" w:rsidRDefault="004828A1" w:rsidP="004828A1">
      <w:pPr>
        <w:bidi/>
        <w:jc w:val="both"/>
        <w:rPr>
          <w:rFonts w:ascii="Arial" w:hAnsi="Arial" w:cs="Arial"/>
          <w:sz w:val="28"/>
          <w:szCs w:val="24"/>
        </w:rPr>
      </w:pPr>
      <w:r w:rsidRPr="004828A1">
        <w:rPr>
          <w:rFonts w:ascii="Arial" w:hAnsi="Arial" w:cs="Arial" w:hint="cs"/>
          <w:sz w:val="28"/>
          <w:szCs w:val="24"/>
          <w:rtl/>
        </w:rPr>
        <w:t>ای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برادر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همه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اندیشه‏یی‏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ما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بقی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زان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استخوان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ریشه‏یی‏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گر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بود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اندیشه‏ات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گُل،گلشنی‏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ور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بود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خاری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تو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هیمه‏ی</w:t>
      </w:r>
      <w:r w:rsidRPr="004828A1">
        <w:rPr>
          <w:rFonts w:ascii="Arial" w:hAnsi="Arial" w:cs="Arial"/>
          <w:sz w:val="28"/>
          <w:szCs w:val="24"/>
          <w:rtl/>
        </w:rPr>
        <w:t xml:space="preserve"> </w:t>
      </w:r>
      <w:r w:rsidRPr="004828A1">
        <w:rPr>
          <w:rFonts w:ascii="Arial" w:hAnsi="Arial" w:cs="Arial" w:hint="cs"/>
          <w:sz w:val="28"/>
          <w:szCs w:val="24"/>
          <w:rtl/>
        </w:rPr>
        <w:t>گلخنی</w:t>
      </w:r>
    </w:p>
    <w:p w:rsidR="00AE711C" w:rsidRPr="004828A1" w:rsidRDefault="00AE711C" w:rsidP="004828A1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4828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AE711C"/>
    <w:rsid w:val="00C72BCD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2012-04-11T08:12:00Z</dcterms:created>
  <dcterms:modified xsi:type="dcterms:W3CDTF">2012-04-11T08:12:00Z</dcterms:modified>
</cp:coreProperties>
</file>