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E5" w:rsidRPr="00AE24E5" w:rsidRDefault="00AE24E5" w:rsidP="00AE24E5">
      <w:pPr>
        <w:bidi/>
        <w:jc w:val="both"/>
        <w:rPr>
          <w:rFonts w:ascii="Arial" w:hAnsi="Arial" w:cs="Arial"/>
          <w:sz w:val="28"/>
          <w:szCs w:val="28"/>
        </w:rPr>
      </w:pPr>
      <w:r w:rsidRPr="00AE24E5">
        <w:rPr>
          <w:rFonts w:ascii="Arial" w:hAnsi="Arial" w:cs="Arial" w:hint="cs"/>
          <w:sz w:val="28"/>
          <w:szCs w:val="28"/>
          <w:rtl/>
        </w:rPr>
        <w:t>دو</w:t>
      </w:r>
      <w:r w:rsidRPr="00AE24E5">
        <w:rPr>
          <w:rFonts w:ascii="Arial" w:hAnsi="Arial" w:cs="Arial"/>
          <w:sz w:val="28"/>
          <w:szCs w:val="28"/>
          <w:rtl/>
        </w:rPr>
        <w:t xml:space="preserve"> </w:t>
      </w:r>
      <w:r w:rsidRPr="00AE24E5">
        <w:rPr>
          <w:rFonts w:ascii="Arial" w:hAnsi="Arial" w:cs="Arial" w:hint="cs"/>
          <w:sz w:val="28"/>
          <w:szCs w:val="28"/>
          <w:rtl/>
        </w:rPr>
        <w:t>اثر</w:t>
      </w:r>
      <w:r w:rsidRPr="00AE24E5">
        <w:rPr>
          <w:rFonts w:ascii="Arial" w:hAnsi="Arial" w:cs="Arial"/>
          <w:sz w:val="28"/>
          <w:szCs w:val="28"/>
          <w:rtl/>
        </w:rPr>
        <w:t xml:space="preserve"> </w:t>
      </w:r>
      <w:r w:rsidRPr="00AE24E5">
        <w:rPr>
          <w:rFonts w:ascii="Arial" w:hAnsi="Arial" w:cs="Arial" w:hint="cs"/>
          <w:sz w:val="28"/>
          <w:szCs w:val="28"/>
          <w:rtl/>
        </w:rPr>
        <w:t>بسیار</w:t>
      </w:r>
      <w:r w:rsidRPr="00AE24E5">
        <w:rPr>
          <w:rFonts w:ascii="Arial" w:hAnsi="Arial" w:cs="Arial"/>
          <w:sz w:val="28"/>
          <w:szCs w:val="28"/>
          <w:rtl/>
        </w:rPr>
        <w:t xml:space="preserve"> </w:t>
      </w:r>
      <w:r w:rsidRPr="00AE24E5">
        <w:rPr>
          <w:rFonts w:ascii="Arial" w:hAnsi="Arial" w:cs="Arial" w:hint="cs"/>
          <w:sz w:val="28"/>
          <w:szCs w:val="28"/>
          <w:rtl/>
        </w:rPr>
        <w:t>نفیس</w:t>
      </w:r>
      <w:r w:rsidRPr="00AE24E5">
        <w:rPr>
          <w:rFonts w:ascii="Arial" w:hAnsi="Arial" w:cs="Arial"/>
          <w:sz w:val="28"/>
          <w:szCs w:val="28"/>
          <w:rtl/>
        </w:rPr>
        <w:t xml:space="preserve"> </w:t>
      </w:r>
      <w:r w:rsidRPr="00AE24E5">
        <w:rPr>
          <w:rFonts w:ascii="Arial" w:hAnsi="Arial" w:cs="Arial" w:hint="cs"/>
          <w:sz w:val="28"/>
          <w:szCs w:val="28"/>
          <w:rtl/>
        </w:rPr>
        <w:t>تاریخی</w:t>
      </w:r>
      <w:r w:rsidRPr="00AE24E5">
        <w:rPr>
          <w:rFonts w:ascii="Arial" w:hAnsi="Arial" w:cs="Arial"/>
          <w:sz w:val="28"/>
          <w:szCs w:val="28"/>
          <w:rtl/>
        </w:rPr>
        <w:t xml:space="preserve"> </w:t>
      </w:r>
    </w:p>
    <w:p w:rsidR="00AE24E5" w:rsidRDefault="00AE24E5" w:rsidP="00AE24E5">
      <w:pPr>
        <w:bidi/>
        <w:jc w:val="both"/>
        <w:rPr>
          <w:rFonts w:ascii="Arial" w:hAnsi="Arial" w:cs="Arial"/>
          <w:sz w:val="24"/>
          <w:szCs w:val="24"/>
        </w:rPr>
      </w:pPr>
    </w:p>
    <w:p w:rsidR="00AE24E5" w:rsidRPr="00AE24E5" w:rsidRDefault="00AE24E5" w:rsidP="00AE24E5">
      <w:pPr>
        <w:bidi/>
        <w:jc w:val="both"/>
        <w:rPr>
          <w:rFonts w:ascii="Arial" w:hAnsi="Arial" w:cs="Arial"/>
          <w:sz w:val="24"/>
          <w:szCs w:val="24"/>
        </w:rPr>
      </w:pPr>
      <w:r w:rsidRPr="00AE24E5">
        <w:rPr>
          <w:rFonts w:ascii="Arial" w:hAnsi="Arial" w:cs="Arial" w:hint="cs"/>
          <w:sz w:val="24"/>
          <w:szCs w:val="24"/>
          <w:rtl/>
        </w:rPr>
        <w:t>اولین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تحریر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اقلیدس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بخط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استاد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ابو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البشر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خواجه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نصیر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الدین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طوسی‏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صفحه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آخر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آن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عکس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برداری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شده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نظر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میگذرد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دارای</w:t>
      </w:r>
      <w:r w:rsidRPr="00AE24E5">
        <w:rPr>
          <w:rFonts w:ascii="Arial" w:hAnsi="Arial" w:cs="Arial"/>
          <w:sz w:val="24"/>
          <w:szCs w:val="24"/>
          <w:rtl/>
        </w:rPr>
        <w:t xml:space="preserve"> 52 </w:t>
      </w:r>
      <w:r w:rsidRPr="00AE24E5">
        <w:rPr>
          <w:rFonts w:ascii="Arial" w:hAnsi="Arial" w:cs="Arial" w:hint="cs"/>
          <w:sz w:val="24"/>
          <w:szCs w:val="24"/>
          <w:rtl/>
        </w:rPr>
        <w:t>صفحه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اندازه</w:t>
      </w:r>
      <w:r w:rsidRPr="00AE24E5">
        <w:rPr>
          <w:rFonts w:ascii="Arial" w:hAnsi="Arial" w:cs="Arial"/>
          <w:sz w:val="24"/>
          <w:szCs w:val="24"/>
          <w:rtl/>
        </w:rPr>
        <w:t xml:space="preserve"> 96*20</w:t>
      </w:r>
    </w:p>
    <w:p w:rsidR="00AE24E5" w:rsidRPr="00AE24E5" w:rsidRDefault="00AE24E5" w:rsidP="00AE24E5">
      <w:pPr>
        <w:bidi/>
        <w:jc w:val="both"/>
        <w:rPr>
          <w:rFonts w:ascii="Arial" w:hAnsi="Arial" w:cs="Arial"/>
          <w:sz w:val="24"/>
          <w:szCs w:val="24"/>
        </w:rPr>
      </w:pPr>
      <w:r w:rsidRPr="00AE24E5">
        <w:rPr>
          <w:rFonts w:ascii="Arial" w:hAnsi="Arial" w:cs="Arial" w:hint="cs"/>
          <w:sz w:val="24"/>
          <w:szCs w:val="24"/>
          <w:rtl/>
        </w:rPr>
        <w:t>دوم</w:t>
      </w:r>
      <w:r w:rsidRPr="00AE24E5">
        <w:rPr>
          <w:rFonts w:ascii="Arial" w:hAnsi="Arial" w:cs="Arial"/>
          <w:sz w:val="24"/>
          <w:szCs w:val="24"/>
          <w:rtl/>
        </w:rPr>
        <w:t>-</w:t>
      </w:r>
      <w:r w:rsidRPr="00AE24E5">
        <w:rPr>
          <w:rFonts w:ascii="Arial" w:hAnsi="Arial" w:cs="Arial" w:hint="cs"/>
          <w:sz w:val="24"/>
          <w:szCs w:val="24"/>
          <w:rtl/>
        </w:rPr>
        <w:t>شرح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جلد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چهارم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قانون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ابو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علی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سینا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تألیف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محمود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ضیاء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الدین‏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مسعود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مصلح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کازرونی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ملقب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قطب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الدین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شیرازی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دائی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شیخ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مصلح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الدین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سعدی‏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شیرازی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اعاظم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قرن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ششم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بخط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خود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تحریر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نموده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است</w:t>
      </w:r>
      <w:r w:rsidRPr="00AE24E5">
        <w:rPr>
          <w:rFonts w:ascii="Arial" w:hAnsi="Arial" w:cs="Arial"/>
          <w:sz w:val="24"/>
          <w:szCs w:val="24"/>
        </w:rPr>
        <w:t>.</w:t>
      </w:r>
    </w:p>
    <w:p w:rsidR="00AE24E5" w:rsidRPr="00AE24E5" w:rsidRDefault="00AE24E5" w:rsidP="00AE24E5">
      <w:pPr>
        <w:bidi/>
        <w:jc w:val="both"/>
        <w:rPr>
          <w:rFonts w:ascii="Arial" w:hAnsi="Arial" w:cs="Arial"/>
          <w:sz w:val="24"/>
          <w:szCs w:val="24"/>
        </w:rPr>
      </w:pPr>
      <w:r w:rsidRPr="00AE24E5">
        <w:rPr>
          <w:rFonts w:ascii="Arial" w:hAnsi="Arial" w:cs="Arial" w:hint="cs"/>
          <w:sz w:val="24"/>
          <w:szCs w:val="24"/>
          <w:rtl/>
        </w:rPr>
        <w:t>دو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فوق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فعلا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اختیار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مدیر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کتابخانه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خیام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محمد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علمی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ترقی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میباشد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که‏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قرار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گفته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خودشان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تحریر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را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قریب</w:t>
      </w:r>
      <w:r w:rsidRPr="00AE24E5">
        <w:rPr>
          <w:rFonts w:ascii="Arial" w:hAnsi="Arial" w:cs="Arial"/>
          <w:sz w:val="24"/>
          <w:szCs w:val="24"/>
          <w:rtl/>
        </w:rPr>
        <w:t xml:space="preserve"> 30 </w:t>
      </w:r>
      <w:r w:rsidRPr="00AE24E5">
        <w:rPr>
          <w:rFonts w:ascii="Arial" w:hAnsi="Arial" w:cs="Arial" w:hint="cs"/>
          <w:sz w:val="24"/>
          <w:szCs w:val="24"/>
          <w:rtl/>
        </w:rPr>
        <w:t>سال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است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نگاهداری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کرده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نسخه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شرح‏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قانون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مدت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کوتاهی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است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اختیار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دارد</w:t>
      </w:r>
      <w:r w:rsidRPr="00AE24E5">
        <w:rPr>
          <w:rFonts w:ascii="Arial" w:hAnsi="Arial" w:cs="Arial"/>
          <w:sz w:val="24"/>
          <w:szCs w:val="24"/>
        </w:rPr>
        <w:t>.</w:t>
      </w:r>
    </w:p>
    <w:p w:rsidR="00AE24E5" w:rsidRPr="00AE24E5" w:rsidRDefault="00AE24E5" w:rsidP="00AE24E5">
      <w:pPr>
        <w:bidi/>
        <w:jc w:val="both"/>
        <w:rPr>
          <w:rFonts w:ascii="Arial" w:hAnsi="Arial" w:cs="Arial"/>
          <w:sz w:val="24"/>
          <w:szCs w:val="24"/>
        </w:rPr>
      </w:pPr>
      <w:r w:rsidRPr="00AE24E5">
        <w:rPr>
          <w:rFonts w:ascii="Arial" w:hAnsi="Arial" w:cs="Arial" w:hint="cs"/>
          <w:sz w:val="24"/>
          <w:szCs w:val="24"/>
          <w:rtl/>
        </w:rPr>
        <w:t>در</w:t>
      </w:r>
      <w:r w:rsidRPr="00AE24E5">
        <w:rPr>
          <w:rFonts w:ascii="Arial" w:hAnsi="Arial" w:cs="Arial"/>
          <w:sz w:val="24"/>
          <w:szCs w:val="24"/>
          <w:rtl/>
        </w:rPr>
        <w:t xml:space="preserve"> 20 </w:t>
      </w:r>
      <w:r w:rsidRPr="00AE24E5">
        <w:rPr>
          <w:rFonts w:ascii="Arial" w:hAnsi="Arial" w:cs="Arial" w:hint="cs"/>
          <w:sz w:val="24"/>
          <w:szCs w:val="24"/>
          <w:rtl/>
        </w:rPr>
        <w:t>سال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قبل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مرحوم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مدرس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خیابانی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مؤلف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ریحانة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الادب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جلد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دوم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ضمن‏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شرح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حال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خواجه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صفحه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آخر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را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عکس‏برداری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برای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زینت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خود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مورد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استفاده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قرار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داده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است</w:t>
      </w:r>
      <w:r w:rsidRPr="00AE24E5">
        <w:rPr>
          <w:rFonts w:ascii="Arial" w:hAnsi="Arial" w:cs="Arial"/>
          <w:sz w:val="24"/>
          <w:szCs w:val="24"/>
        </w:rPr>
        <w:t>.</w:t>
      </w:r>
    </w:p>
    <w:p w:rsidR="00AE24E5" w:rsidRPr="00AE24E5" w:rsidRDefault="00AE24E5" w:rsidP="00AE24E5">
      <w:pPr>
        <w:bidi/>
        <w:jc w:val="both"/>
        <w:rPr>
          <w:rFonts w:ascii="Arial" w:hAnsi="Arial" w:cs="Arial"/>
          <w:sz w:val="24"/>
          <w:szCs w:val="24"/>
        </w:rPr>
      </w:pPr>
      <w:r w:rsidRPr="00AE24E5">
        <w:rPr>
          <w:rFonts w:ascii="Arial" w:hAnsi="Arial" w:cs="Arial" w:hint="eastAsia"/>
          <w:sz w:val="24"/>
          <w:szCs w:val="24"/>
        </w:rPr>
        <w:t>«</w:t>
      </w:r>
      <w:r w:rsidRPr="00AE24E5">
        <w:rPr>
          <w:rFonts w:ascii="Arial" w:hAnsi="Arial" w:cs="Arial" w:hint="cs"/>
          <w:sz w:val="24"/>
          <w:szCs w:val="24"/>
          <w:rtl/>
        </w:rPr>
        <w:t>دو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فوق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ذخایر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پرارج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آثار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بسیار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مهم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علمی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کشور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است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جای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دارد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یکی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مراکز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فرهنگی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حفظ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نگاهداری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گردد</w:t>
      </w:r>
      <w:r w:rsidRPr="00AE24E5">
        <w:rPr>
          <w:rFonts w:ascii="Arial" w:hAnsi="Arial" w:cs="Arial"/>
          <w:sz w:val="24"/>
          <w:szCs w:val="24"/>
          <w:rtl/>
        </w:rPr>
        <w:t>.</w:t>
      </w:r>
      <w:r w:rsidRPr="00AE24E5">
        <w:rPr>
          <w:rFonts w:ascii="Arial" w:hAnsi="Arial" w:cs="Arial" w:hint="cs"/>
          <w:sz w:val="24"/>
          <w:szCs w:val="24"/>
          <w:rtl/>
        </w:rPr>
        <w:t>ما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اولیای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امور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فرهنگی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و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مؤسسات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علمی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انتظار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داریم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با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فاضل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محترم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جناب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آقای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محمد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علی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ترقی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مدیر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دانش‏پرور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کتابخانه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ترقی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از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پیشروان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خیراندیش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کتابفروشان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ایران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میباشند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وارد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مذاکره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گردیده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ترتیب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این‏کار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را</w:t>
      </w:r>
      <w:r w:rsidRPr="00AE24E5">
        <w:rPr>
          <w:rFonts w:ascii="Arial" w:hAnsi="Arial" w:cs="Arial"/>
          <w:sz w:val="24"/>
          <w:szCs w:val="24"/>
          <w:rtl/>
        </w:rPr>
        <w:t xml:space="preserve"> </w:t>
      </w:r>
      <w:r w:rsidRPr="00AE24E5">
        <w:rPr>
          <w:rFonts w:ascii="Arial" w:hAnsi="Arial" w:cs="Arial" w:hint="cs"/>
          <w:sz w:val="24"/>
          <w:szCs w:val="24"/>
          <w:rtl/>
        </w:rPr>
        <w:t>بدهند</w:t>
      </w:r>
      <w:proofErr w:type="gramStart"/>
      <w:r w:rsidRPr="00AE24E5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E24E5">
        <w:rPr>
          <w:rFonts w:ascii="Arial" w:hAnsi="Arial" w:cs="Arial" w:hint="cs"/>
          <w:sz w:val="24"/>
          <w:szCs w:val="24"/>
          <w:rtl/>
        </w:rPr>
        <w:t>ارمغان</w:t>
      </w:r>
    </w:p>
    <w:p w:rsidR="0089211E" w:rsidRPr="00AE24E5" w:rsidRDefault="0089211E" w:rsidP="00AE24E5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AE24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95366"/>
    <w:rsid w:val="000E77D8"/>
    <w:rsid w:val="001E653D"/>
    <w:rsid w:val="001F3566"/>
    <w:rsid w:val="00211EA4"/>
    <w:rsid w:val="00245354"/>
    <w:rsid w:val="002617E7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04737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2012-03-17T07:38:00Z</dcterms:created>
  <dcterms:modified xsi:type="dcterms:W3CDTF">2012-03-17T07:38:00Z</dcterms:modified>
</cp:coreProperties>
</file>