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CA0" w:rsidRPr="00B94CA0" w:rsidRDefault="00B94CA0" w:rsidP="00B94CA0">
      <w:pPr>
        <w:jc w:val="lowKashida"/>
        <w:rPr>
          <w:rStyle w:val="Strong"/>
          <w:rFonts w:ascii="B Nazanin" w:hAnsi="B Nazanin" w:cs="B Nazanin"/>
          <w:color w:val="000000"/>
          <w:sz w:val="22"/>
          <w:szCs w:val="26"/>
          <w:rtl/>
        </w:rPr>
      </w:pPr>
      <w:r w:rsidRPr="00B94CA0">
        <w:rPr>
          <w:rStyle w:val="Strong"/>
          <w:rFonts w:ascii="B Nazanin" w:hAnsi="B Nazanin" w:cs="B Nazanin"/>
          <w:color w:val="000000"/>
          <w:sz w:val="22"/>
          <w:szCs w:val="26"/>
          <w:rtl/>
        </w:rPr>
        <w:t xml:space="preserve">نام مقاله:  مطالعه تطبيقي ميزان خود- استنادي در دو نشريه فصلنامه كتاب و فصلنامه كتابداري و اطلاع رساني در سالهاي 1382 تا 1386 بر اساس پايگاه گزارش هاي استنادي نشريات فارسي پايگاه استنادي علوم جهان اسلام  </w:t>
      </w:r>
    </w:p>
    <w:p w:rsidR="00B94CA0" w:rsidRPr="00B94CA0" w:rsidRDefault="00B94CA0" w:rsidP="00B94CA0">
      <w:pPr>
        <w:jc w:val="lowKashida"/>
        <w:rPr>
          <w:rStyle w:val="Strong"/>
          <w:rFonts w:ascii="B Nazanin" w:hAnsi="B Nazanin" w:cs="B Nazanin"/>
          <w:color w:val="000000"/>
          <w:sz w:val="22"/>
          <w:szCs w:val="26"/>
          <w:rtl/>
        </w:rPr>
      </w:pPr>
      <w:r w:rsidRPr="00B94CA0">
        <w:rPr>
          <w:rStyle w:val="Strong"/>
          <w:rFonts w:ascii="B Nazanin" w:hAnsi="B Nazanin" w:cs="B Nazanin"/>
          <w:color w:val="000000"/>
          <w:sz w:val="22"/>
          <w:szCs w:val="26"/>
          <w:rtl/>
        </w:rPr>
        <w:t xml:space="preserve">نام نشريه:  فصلنامه كتابداري و اطلاع رساني (اين نشريه در </w:t>
      </w:r>
      <w:r w:rsidRPr="00B94CA0">
        <w:rPr>
          <w:rStyle w:val="Strong"/>
          <w:rFonts w:ascii="B Nazanin" w:hAnsi="B Nazanin" w:cs="B Nazanin"/>
          <w:color w:val="000000"/>
          <w:sz w:val="22"/>
          <w:szCs w:val="26"/>
        </w:rPr>
        <w:t>www.isc.gov.ir</w:t>
      </w:r>
      <w:r w:rsidRPr="00B94CA0">
        <w:rPr>
          <w:rStyle w:val="Strong"/>
          <w:rFonts w:ascii="B Nazanin" w:hAnsi="B Nazanin" w:cs="B Nazanin"/>
          <w:color w:val="000000"/>
          <w:sz w:val="22"/>
          <w:szCs w:val="26"/>
          <w:rtl/>
        </w:rPr>
        <w:t xml:space="preserve"> نمايه مي شود)  </w:t>
      </w:r>
    </w:p>
    <w:p w:rsidR="00B94CA0" w:rsidRPr="00B94CA0" w:rsidRDefault="00B94CA0" w:rsidP="00B94CA0">
      <w:pPr>
        <w:jc w:val="lowKashida"/>
        <w:rPr>
          <w:rStyle w:val="Strong"/>
          <w:rFonts w:ascii="B Nazanin" w:hAnsi="B Nazanin" w:cs="B Nazanin"/>
          <w:color w:val="000000"/>
          <w:sz w:val="22"/>
          <w:szCs w:val="26"/>
          <w:rtl/>
        </w:rPr>
      </w:pPr>
      <w:r w:rsidRPr="00B94CA0">
        <w:rPr>
          <w:rStyle w:val="Strong"/>
          <w:rFonts w:ascii="B Nazanin" w:hAnsi="B Nazanin" w:cs="B Nazanin"/>
          <w:color w:val="000000"/>
          <w:sz w:val="22"/>
          <w:szCs w:val="26"/>
          <w:rtl/>
        </w:rPr>
        <w:t xml:space="preserve">شماره نشريه:  49 _ شماره اول، جلد 13 </w:t>
      </w:r>
    </w:p>
    <w:p w:rsidR="00B94CA0" w:rsidRDefault="00B94CA0" w:rsidP="00B94CA0">
      <w:pPr>
        <w:jc w:val="lowKashida"/>
        <w:rPr>
          <w:rStyle w:val="Strong"/>
          <w:rFonts w:ascii="B Nazanin" w:hAnsi="B Nazanin" w:cs="B Nazanin" w:hint="cs"/>
          <w:color w:val="000000"/>
          <w:sz w:val="22"/>
          <w:szCs w:val="26"/>
          <w:rtl/>
        </w:rPr>
      </w:pPr>
      <w:r w:rsidRPr="00B94CA0">
        <w:rPr>
          <w:rStyle w:val="Strong"/>
          <w:rFonts w:ascii="B Nazanin" w:hAnsi="B Nazanin" w:cs="B Nazanin"/>
          <w:color w:val="000000"/>
          <w:sz w:val="22"/>
          <w:szCs w:val="26"/>
          <w:rtl/>
        </w:rPr>
        <w:t>پديدآور:  دكتر عبدالرسول جوكار، مرضيه گل تاجي</w:t>
      </w:r>
    </w:p>
    <w:p w:rsidR="00B94CA0" w:rsidRDefault="00B94CA0" w:rsidP="00B94CA0">
      <w:pPr>
        <w:jc w:val="lowKashida"/>
        <w:rPr>
          <w:rStyle w:val="Strong"/>
          <w:rFonts w:ascii="B Nazanin" w:hAnsi="B Nazanin" w:cs="B Nazanin" w:hint="cs"/>
          <w:color w:val="000000"/>
          <w:sz w:val="22"/>
          <w:szCs w:val="26"/>
          <w:rtl/>
        </w:rPr>
      </w:pPr>
    </w:p>
    <w:p w:rsidR="00B94CA0" w:rsidRPr="00B94CA0" w:rsidRDefault="00B94CA0" w:rsidP="00B94CA0">
      <w:pPr>
        <w:jc w:val="lowKashida"/>
        <w:rPr>
          <w:rFonts w:ascii="B Nazanin" w:hAnsi="B Nazanin" w:cs="B Nazanin"/>
          <w:color w:val="000000"/>
          <w:sz w:val="22"/>
          <w:szCs w:val="18"/>
        </w:rPr>
      </w:pPr>
      <w:r w:rsidRPr="00B94CA0">
        <w:rPr>
          <w:rStyle w:val="Strong"/>
          <w:rFonts w:ascii="B Nazanin" w:hAnsi="B Nazanin" w:cs="B Nazanin"/>
          <w:color w:val="000000"/>
          <w:sz w:val="22"/>
          <w:szCs w:val="26"/>
          <w:rtl/>
        </w:rPr>
        <w:t>چكيده</w:t>
      </w:r>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در اين پژوهش ميزان خود ـ استنادي در مقاله‌هاي منتشر شده در دو نشرية «فصلنامه كتاب» و «فصلنامه كتابداري و اطلاع‌رساني» بين سالهاي 1382 تا 1386 بر اساس پايگاه گزارشهاي استنادي نشريه‌هاي فارسي پايگاه استنادي علوم جهان اسلام مقايسه مي‌شود. همچنين، شاخصهايي همچون تعداد خود - استنادي نويسنده، درصد خود- استنادي نويسنده، ميزان مقاله‌هاي داراي خود- استنادي نويسنده، همچنين نوع مدرك خود استناد شده در هر نشريه، عمر خود - استنادي در هر نشريه و نرخ خود - استنادي مجله و ضريب تأثير نشريه‌ها قبل و پس از حذف خود - استنادي و عملكرد مجله‌ها پس از حذف خود - استنادي محاسبه شده است. نتايج نشان داد ميزان خود – استنادي در دو نشريه در سالهاي مورد بررسي نسبتاً پايين است. در كل، فصلنامة كتابداري و اطلاع‌رساني نسبت به فصلنامه كتاب ، خود - استنادي نويسنده بيشتري دارد اما در مورد خود - استنادي مجله تا سال 1385 فصلنامه كتاب نرخ خود - استنادي بالاتري را نشان مي‌دهد. اين ميزان در سال 1386 براي فصلنامه كتابداري و اطلاع رساني نسبت به فصلنامه كتاب بيشتر است. از ديگر نتايج پژوهش اين است كه خود - استنادي باعث افزايش ضريب تأثير شده و رتبه مجله پس از حذف خود- استنادي تغيير مي‌كند.</w:t>
      </w:r>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كليدواژه</w:t>
      </w:r>
      <w:r w:rsidRPr="00B94CA0">
        <w:rPr>
          <w:rStyle w:val="Strong"/>
          <w:rFonts w:ascii="B Nazanin" w:hAnsi="B Nazanin" w:cs="B Nazanin"/>
          <w:color w:val="000000"/>
          <w:sz w:val="22"/>
          <w:szCs w:val="18"/>
          <w:rtl/>
        </w:rPr>
        <w:softHyphen/>
        <w:t>ها: خود- استنادي، فصلنامه كتاب، فصلنامه كتابداري و اطلاع‌رساني،‌ پايگاه گزارشهاي استنادي نشريه‌هاي فارسي، پايگاه استنادي علوم جهان اسلام</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t>مقدمه</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استناد به معناي سند قرار دادن چيزي، تكيه بر چيزي كردن، يا سخني را سند قرار دادن مي‌باشد و بيانگر نوعي استفاده از دانش پيشين است (مديراماني، 1381).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تحليل استنادي بخشي از كتاب سنجي است كه به ارتباط ميان مدارك ارجاعي و منبع استنادكننده مي پردازد. روند موضوعي، الگوهاي استنادي بين رشته‌اي، تاريخ استناد، استناد گروهي، و خود - استنادي از جمله مواردي است كه در مطالعات استنادي مورد توجه قرار گرفته</w:t>
      </w:r>
      <w:r w:rsidRPr="00B94CA0">
        <w:rPr>
          <w:rFonts w:ascii="B Nazanin" w:hAnsi="B Nazanin" w:cs="B Nazanin"/>
          <w:color w:val="000000"/>
          <w:sz w:val="22"/>
          <w:szCs w:val="26"/>
          <w:rtl/>
        </w:rPr>
        <w:softHyphen/>
        <w:t>اند (شهرياري و افقهي، 1386). «گارفيلد»</w:t>
      </w:r>
      <w:bookmarkStart w:id="0" w:name="_ftnref1"/>
      <w:r w:rsidRPr="00B94CA0">
        <w:rPr>
          <w:rFonts w:ascii="B Nazanin" w:hAnsi="B Nazanin" w:cs="B Nazanin"/>
          <w:color w:val="000000"/>
          <w:sz w:val="22"/>
          <w:szCs w:val="18"/>
          <w:rtl/>
        </w:rPr>
        <w:fldChar w:fldCharType="begin"/>
      </w:r>
      <w:r w:rsidRPr="00B94CA0">
        <w:rPr>
          <w:rFonts w:ascii="B Nazanin" w:hAnsi="B Nazanin" w:cs="B Nazanin"/>
          <w:color w:val="000000"/>
          <w:sz w:val="22"/>
          <w:szCs w:val="18"/>
          <w:rtl/>
        </w:rPr>
        <w:instrText xml:space="preserve"> </w:instrText>
      </w:r>
      <w:r w:rsidRPr="00B94CA0">
        <w:rPr>
          <w:rFonts w:ascii="B Nazanin" w:hAnsi="B Nazanin" w:cs="B Nazanin"/>
          <w:color w:val="000000"/>
          <w:sz w:val="22"/>
          <w:szCs w:val="18"/>
        </w:rPr>
        <w:instrText>HYPERLINK "http://www.aqlibrary.org/modules/FCKEditor/pnincludes/editor/fckeditor.html?InstanceName=desc&amp;Toolbar=Default" \l "_ftn1" \o</w:instrText>
      </w:r>
      <w:r w:rsidRPr="00B94CA0">
        <w:rPr>
          <w:rFonts w:ascii="B Nazanin" w:hAnsi="B Nazanin" w:cs="B Nazanin"/>
          <w:color w:val="000000"/>
          <w:sz w:val="22"/>
          <w:szCs w:val="18"/>
          <w:rtl/>
        </w:rPr>
        <w:instrText xml:space="preserve"> "" </w:instrText>
      </w:r>
      <w:r w:rsidRPr="00B94CA0">
        <w:rPr>
          <w:rFonts w:ascii="B Nazanin" w:hAnsi="B Nazanin" w:cs="B Nazanin"/>
          <w:color w:val="000000"/>
          <w:sz w:val="22"/>
          <w:szCs w:val="18"/>
          <w:rtl/>
        </w:rPr>
        <w:fldChar w:fldCharType="separate"/>
      </w:r>
      <w:r w:rsidRPr="00B94CA0">
        <w:rPr>
          <w:rStyle w:val="Hyperlink"/>
          <w:rFonts w:ascii="B Nazanin" w:hAnsi="B Nazanin" w:cs="B Nazanin"/>
          <w:sz w:val="22"/>
          <w:szCs w:val="24"/>
        </w:rPr>
        <w:t>[1]</w:t>
      </w:r>
      <w:r w:rsidRPr="00B94CA0">
        <w:rPr>
          <w:rFonts w:ascii="B Nazanin" w:hAnsi="B Nazanin" w:cs="B Nazanin"/>
          <w:color w:val="000000"/>
          <w:sz w:val="22"/>
          <w:szCs w:val="18"/>
          <w:rtl/>
        </w:rPr>
        <w:fldChar w:fldCharType="end"/>
      </w:r>
      <w:bookmarkEnd w:id="0"/>
      <w:r w:rsidRPr="00B94CA0">
        <w:rPr>
          <w:rFonts w:ascii="B Nazanin" w:hAnsi="B Nazanin" w:cs="B Nazanin"/>
          <w:color w:val="000000"/>
          <w:sz w:val="22"/>
          <w:szCs w:val="26"/>
          <w:rtl/>
        </w:rPr>
        <w:t xml:space="preserve"> بُعد تازه‌اي از تحليل استنادي را مطرح و نمايه استنادي علوم را بررسي كرد و با بررسي اين منبع كم‌نظير، تحرك تازه اي را ايجاد نمود. وي روشهاي اندازه‌گيري ديگري مانند ضريب تأثير</w:t>
      </w:r>
      <w:bookmarkStart w:id="1" w:name="_ftnref2"/>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"_ftn2"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[2]</w:t>
      </w:r>
      <w:r w:rsidRPr="00B94CA0">
        <w:rPr>
          <w:rFonts w:ascii="B Nazanin" w:hAnsi="B Nazanin" w:cs="B Nazanin"/>
          <w:color w:val="000000"/>
          <w:sz w:val="22"/>
          <w:szCs w:val="26"/>
          <w:rtl/>
        </w:rPr>
        <w:fldChar w:fldCharType="end"/>
      </w:r>
      <w:bookmarkEnd w:id="1"/>
      <w:r w:rsidRPr="00B94CA0">
        <w:rPr>
          <w:rFonts w:ascii="B Nazanin" w:hAnsi="B Nazanin" w:cs="B Nazanin"/>
          <w:color w:val="000000"/>
          <w:sz w:val="22"/>
          <w:szCs w:val="26"/>
          <w:rtl/>
        </w:rPr>
        <w:t xml:space="preserve"> و شاخص نزديكي را در مجله‌هاي علمي مطرح كرد.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«ضريب تأثير» كه به عنوان يكي از مهم‌ترين ابزارهاي سنجش مجله‌هاي علمي پذيرفته شده، عبارت است از نسبت تعداد استنادهاي تعلق گرفته به مجله در دو سال قبل، به تعداد مقاله‌هاي دو سال گذشتة آن نشريه، در يك سال مشخص.</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روشن است كه تعدادي از استنادها را خود- استنادي</w:t>
      </w:r>
      <w:bookmarkStart w:id="2" w:name="_ftnref3"/>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"_ftn3"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[3]</w:t>
      </w:r>
      <w:r w:rsidRPr="00B94CA0">
        <w:rPr>
          <w:rFonts w:ascii="B Nazanin" w:hAnsi="B Nazanin" w:cs="B Nazanin"/>
          <w:color w:val="000000"/>
          <w:sz w:val="22"/>
          <w:szCs w:val="26"/>
          <w:rtl/>
        </w:rPr>
        <w:fldChar w:fldCharType="end"/>
      </w:r>
      <w:bookmarkEnd w:id="2"/>
      <w:r w:rsidRPr="00B94CA0">
        <w:rPr>
          <w:rFonts w:ascii="B Nazanin" w:hAnsi="B Nazanin" w:cs="B Nazanin"/>
          <w:color w:val="000000"/>
          <w:sz w:val="22"/>
          <w:szCs w:val="26"/>
          <w:rtl/>
        </w:rPr>
        <w:t xml:space="preserve"> تشكيل مي‌دهد. «ديوداتو»</w:t>
      </w:r>
      <w:bookmarkStart w:id="3" w:name="_ftnref4"/>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"_ftn4"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[4]</w:t>
      </w:r>
      <w:r w:rsidRPr="00B94CA0">
        <w:rPr>
          <w:rFonts w:ascii="B Nazanin" w:hAnsi="B Nazanin" w:cs="B Nazanin"/>
          <w:color w:val="000000"/>
          <w:sz w:val="22"/>
          <w:szCs w:val="26"/>
          <w:rtl/>
        </w:rPr>
        <w:fldChar w:fldCharType="end"/>
      </w:r>
      <w:bookmarkEnd w:id="3"/>
      <w:r w:rsidRPr="00B94CA0">
        <w:rPr>
          <w:rFonts w:ascii="B Nazanin" w:hAnsi="B Nazanin" w:cs="B Nazanin"/>
          <w:color w:val="000000"/>
          <w:sz w:val="22"/>
          <w:szCs w:val="26"/>
          <w:rtl/>
        </w:rPr>
        <w:t>در تعريف خود- استنادي چنين عنوانمي‌كند</w:t>
      </w:r>
      <w:r w:rsidRPr="00B94CA0">
        <w:rPr>
          <w:rFonts w:ascii="B Nazanin" w:hAnsi="B Nazanin" w:cs="B Nazanin"/>
          <w:color w:val="008000"/>
          <w:sz w:val="22"/>
          <w:szCs w:val="26"/>
          <w:rtl/>
        </w:rPr>
        <w:t>:</w:t>
      </w:r>
      <w:r w:rsidRPr="00B94CA0">
        <w:rPr>
          <w:rFonts w:ascii="B Nazanin" w:hAnsi="B Nazanin" w:cs="B Nazanin"/>
          <w:color w:val="000000"/>
          <w:sz w:val="22"/>
          <w:szCs w:val="26"/>
          <w:rtl/>
        </w:rPr>
        <w:t xml:space="preserve"> رفتاري كه در آن، مؤلف اثر به مدرك يا مداركي از خود استناد مي كند (يكي بودن مؤلف در مدرك استناد كننده و استنادشونده). اين اصطلاح برخي اوقات تنها براي مواردي استفاده مي شود كه فرد تنها مؤلف و يا اولين نويسنده آن مدرك باشد (ديوداتو، 1994).</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خود- استنادي با معاني مختلفي استفاده شده است. ارجاع به مقاله‌هاي منتشر شده در مجله اي كه مقاله استنادكننده در آن چاپ شده « خود- استنادي مجله</w:t>
      </w:r>
      <w:bookmarkStart w:id="4" w:name="_ftnref5"/>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"_ftn5"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[5]</w:t>
      </w:r>
      <w:r w:rsidRPr="00B94CA0">
        <w:rPr>
          <w:rFonts w:ascii="B Nazanin" w:hAnsi="B Nazanin" w:cs="B Nazanin"/>
          <w:color w:val="000000"/>
          <w:sz w:val="22"/>
          <w:szCs w:val="26"/>
          <w:rtl/>
        </w:rPr>
        <w:fldChar w:fldCharType="end"/>
      </w:r>
      <w:bookmarkEnd w:id="4"/>
      <w:r w:rsidRPr="00B94CA0">
        <w:rPr>
          <w:rFonts w:ascii="B Nazanin" w:hAnsi="B Nazanin" w:cs="B Nazanin"/>
          <w:color w:val="000000"/>
          <w:sz w:val="22"/>
          <w:szCs w:val="26"/>
          <w:rtl/>
        </w:rPr>
        <w:t xml:space="preserve">» خوانده مي‌شود. اگر مقالة استنادكننده يك يا چند نويسندة </w:t>
      </w:r>
      <w:r w:rsidRPr="00B94CA0">
        <w:rPr>
          <w:rFonts w:ascii="B Nazanin" w:hAnsi="B Nazanin" w:cs="B Nazanin"/>
          <w:color w:val="000000"/>
          <w:sz w:val="22"/>
          <w:szCs w:val="26"/>
          <w:rtl/>
        </w:rPr>
        <w:lastRenderedPageBreak/>
        <w:t>مشترك با مقالة استناد شونده داشته باشد، اين خصيصه به عنوان «خود - استنادي» تعريف مي شود.استنادهاي مقاله‌هاي تأليفي افراد به سازماني كه در آن كار مي كنند نيز « خود- استنادي سازماني»</w:t>
      </w:r>
      <w:bookmarkStart w:id="5" w:name="_ftnref6"/>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"_ftn6"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[6]</w:t>
      </w:r>
      <w:r w:rsidRPr="00B94CA0">
        <w:rPr>
          <w:rFonts w:ascii="B Nazanin" w:hAnsi="B Nazanin" w:cs="B Nazanin"/>
          <w:color w:val="000000"/>
          <w:sz w:val="22"/>
          <w:szCs w:val="26"/>
          <w:rtl/>
        </w:rPr>
        <w:fldChar w:fldCharType="end"/>
      </w:r>
      <w:bookmarkEnd w:id="5"/>
      <w:r w:rsidRPr="00B94CA0">
        <w:rPr>
          <w:rFonts w:ascii="B Nazanin" w:hAnsi="B Nazanin" w:cs="B Nazanin"/>
          <w:color w:val="000000"/>
          <w:sz w:val="22"/>
          <w:szCs w:val="26"/>
          <w:rtl/>
        </w:rPr>
        <w:t xml:space="preserve"> ناميده مي‌شود (روسو و اگه</w:t>
      </w:r>
      <w:bookmarkStart w:id="6" w:name="_ftnref7"/>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"_ftn7"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[7]</w:t>
      </w:r>
      <w:r w:rsidRPr="00B94CA0">
        <w:rPr>
          <w:rFonts w:ascii="B Nazanin" w:hAnsi="B Nazanin" w:cs="B Nazanin"/>
          <w:color w:val="000000"/>
          <w:sz w:val="22"/>
          <w:szCs w:val="26"/>
          <w:rtl/>
        </w:rPr>
        <w:fldChar w:fldCharType="end"/>
      </w:r>
      <w:bookmarkEnd w:id="6"/>
      <w:r w:rsidRPr="00B94CA0">
        <w:rPr>
          <w:rFonts w:ascii="B Nazanin" w:hAnsi="B Nazanin" w:cs="B Nazanin"/>
          <w:color w:val="000000"/>
          <w:sz w:val="22"/>
          <w:szCs w:val="26"/>
          <w:rtl/>
        </w:rPr>
        <w:t>، 1990). انواع ديگري از خود- استنادي عنوان شده كه كمتر به آنها پرداخته شده است. به عنوان مثال، «خود- استنادي زباني»</w:t>
      </w:r>
      <w:bookmarkStart w:id="7" w:name="_ftnref8"/>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"_ftn8"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[8]</w:t>
      </w:r>
      <w:r w:rsidRPr="00B94CA0">
        <w:rPr>
          <w:rFonts w:ascii="B Nazanin" w:hAnsi="B Nazanin" w:cs="B Nazanin"/>
          <w:color w:val="000000"/>
          <w:sz w:val="22"/>
          <w:szCs w:val="26"/>
          <w:rtl/>
        </w:rPr>
        <w:fldChar w:fldCharType="end"/>
      </w:r>
      <w:bookmarkEnd w:id="7"/>
      <w:r w:rsidRPr="00B94CA0">
        <w:rPr>
          <w:rFonts w:ascii="B Nazanin" w:hAnsi="B Nazanin" w:cs="B Nazanin"/>
          <w:color w:val="000000"/>
          <w:sz w:val="22"/>
          <w:szCs w:val="26"/>
          <w:rtl/>
        </w:rPr>
        <w:t xml:space="preserve"> كه نشان از استناد مؤلف يا مؤلفان به آثار زبان مادري دارد، يا استناد به مدارك حوزة مورد مطالعه كه آن را «خود- استنادي رشته‌اي»</w:t>
      </w:r>
      <w:bookmarkStart w:id="8" w:name="_ftnref9"/>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"_ftn9"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[9]</w:t>
      </w:r>
      <w:r w:rsidRPr="00B94CA0">
        <w:rPr>
          <w:rFonts w:ascii="B Nazanin" w:hAnsi="B Nazanin" w:cs="B Nazanin"/>
          <w:color w:val="000000"/>
          <w:sz w:val="22"/>
          <w:szCs w:val="26"/>
          <w:rtl/>
        </w:rPr>
        <w:fldChar w:fldCharType="end"/>
      </w:r>
      <w:bookmarkEnd w:id="8"/>
      <w:r w:rsidRPr="00B94CA0">
        <w:rPr>
          <w:rFonts w:ascii="B Nazanin" w:hAnsi="B Nazanin" w:cs="B Nazanin"/>
          <w:color w:val="000000"/>
          <w:sz w:val="22"/>
          <w:szCs w:val="26"/>
          <w:rtl/>
        </w:rPr>
        <w:t xml:space="preserve"> مي‌نامند و «خود- استنادي صفحه وب»</w:t>
      </w:r>
      <w:bookmarkStart w:id="9" w:name="_ftnref10"/>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"_ftn10"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[10]</w:t>
      </w:r>
      <w:r w:rsidRPr="00B94CA0">
        <w:rPr>
          <w:rFonts w:ascii="B Nazanin" w:hAnsi="B Nazanin" w:cs="B Nazanin"/>
          <w:color w:val="000000"/>
          <w:sz w:val="22"/>
          <w:szCs w:val="26"/>
          <w:rtl/>
        </w:rPr>
        <w:fldChar w:fldCharType="end"/>
      </w:r>
      <w:bookmarkEnd w:id="9"/>
      <w:r w:rsidRPr="00B94CA0">
        <w:rPr>
          <w:rFonts w:ascii="B Nazanin" w:hAnsi="B Nazanin" w:cs="B Nazanin"/>
          <w:color w:val="000000"/>
          <w:sz w:val="22"/>
          <w:szCs w:val="26"/>
          <w:rtl/>
        </w:rPr>
        <w:t xml:space="preserve"> كه بيانگر استناد به صفحات وب نويسنده يا نويسندگان است (روسو، 1999).</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t xml:space="preserve">پايگاه استنادي علوم جهان اسلام </w:t>
      </w:r>
      <w:r w:rsidRPr="00B94CA0">
        <w:rPr>
          <w:rStyle w:val="Strong"/>
          <w:rFonts w:ascii="B Nazanin" w:hAnsi="B Nazanin" w:cs="B Nazanin"/>
          <w:color w:val="000000"/>
          <w:sz w:val="22"/>
        </w:rPr>
        <w:t>(ISC)</w:t>
      </w:r>
      <w:bookmarkStart w:id="10" w:name="_ftnref11"/>
      <w:r w:rsidRPr="00B94CA0">
        <w:rPr>
          <w:rFonts w:ascii="B Nazanin" w:hAnsi="B Nazanin" w:cs="B Nazanin"/>
          <w:color w:val="000000"/>
          <w:sz w:val="22"/>
          <w:szCs w:val="18"/>
          <w:rtl/>
        </w:rPr>
        <w:fldChar w:fldCharType="begin"/>
      </w:r>
      <w:r w:rsidRPr="00B94CA0">
        <w:rPr>
          <w:rFonts w:ascii="B Nazanin" w:hAnsi="B Nazanin" w:cs="B Nazanin"/>
          <w:color w:val="000000"/>
          <w:sz w:val="22"/>
          <w:szCs w:val="18"/>
          <w:rtl/>
        </w:rPr>
        <w:instrText xml:space="preserve"> </w:instrText>
      </w:r>
      <w:r w:rsidRPr="00B94CA0">
        <w:rPr>
          <w:rFonts w:ascii="B Nazanin" w:hAnsi="B Nazanin" w:cs="B Nazanin"/>
          <w:color w:val="000000"/>
          <w:sz w:val="22"/>
          <w:szCs w:val="18"/>
        </w:rPr>
        <w:instrText>HYPERLINK "http://www.aqlibrary.org/modules/FCKEditor/pnincludes/editor/fckeditor.html?InstanceName=desc&amp;Toolbar=Default" \l "_ftn11" \o</w:instrText>
      </w:r>
      <w:r w:rsidRPr="00B94CA0">
        <w:rPr>
          <w:rFonts w:ascii="B Nazanin" w:hAnsi="B Nazanin" w:cs="B Nazanin"/>
          <w:color w:val="000000"/>
          <w:sz w:val="22"/>
          <w:szCs w:val="18"/>
          <w:rtl/>
        </w:rPr>
        <w:instrText xml:space="preserve"> "" </w:instrText>
      </w:r>
      <w:r w:rsidRPr="00B94CA0">
        <w:rPr>
          <w:rFonts w:ascii="B Nazanin" w:hAnsi="B Nazanin" w:cs="B Nazanin"/>
          <w:color w:val="000000"/>
          <w:sz w:val="22"/>
          <w:szCs w:val="18"/>
          <w:rtl/>
        </w:rPr>
        <w:fldChar w:fldCharType="separate"/>
      </w:r>
      <w:r w:rsidRPr="00B94CA0">
        <w:rPr>
          <w:rStyle w:val="Strong"/>
          <w:rFonts w:ascii="B Nazanin" w:hAnsi="B Nazanin" w:cs="B Nazanin"/>
          <w:color w:val="0066CC"/>
          <w:sz w:val="22"/>
        </w:rPr>
        <w:t>[11]</w:t>
      </w:r>
      <w:r w:rsidRPr="00B94CA0">
        <w:rPr>
          <w:rFonts w:ascii="B Nazanin" w:hAnsi="B Nazanin" w:cs="B Nazanin"/>
          <w:color w:val="000000"/>
          <w:sz w:val="22"/>
          <w:szCs w:val="18"/>
          <w:rtl/>
        </w:rPr>
        <w:fldChar w:fldCharType="end"/>
      </w:r>
      <w:bookmarkEnd w:id="10"/>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rtl/>
        </w:rPr>
        <w:t>گزارشهاي استنادي نشريه‌ها</w:t>
      </w:r>
      <w:bookmarkStart w:id="11" w:name="_ftnref12"/>
      <w:r w:rsidRPr="00B94CA0">
        <w:rPr>
          <w:rFonts w:ascii="B Nazanin" w:hAnsi="B Nazanin" w:cs="B Nazanin"/>
          <w:color w:val="000000"/>
          <w:sz w:val="22"/>
          <w:szCs w:val="18"/>
          <w:rtl/>
        </w:rPr>
        <w:fldChar w:fldCharType="begin"/>
      </w:r>
      <w:r w:rsidRPr="00B94CA0">
        <w:rPr>
          <w:rFonts w:ascii="B Nazanin" w:hAnsi="B Nazanin" w:cs="B Nazanin"/>
          <w:color w:val="000000"/>
          <w:sz w:val="22"/>
          <w:szCs w:val="18"/>
          <w:rtl/>
        </w:rPr>
        <w:instrText xml:space="preserve"> </w:instrText>
      </w:r>
      <w:r w:rsidRPr="00B94CA0">
        <w:rPr>
          <w:rFonts w:ascii="B Nazanin" w:hAnsi="B Nazanin" w:cs="B Nazanin"/>
          <w:color w:val="000000"/>
          <w:sz w:val="22"/>
          <w:szCs w:val="18"/>
        </w:rPr>
        <w:instrText>HYPERLINK "http://www.aqlibrary.org/modules/FCKEditor/pnincludes/editor/fckeditor.html?InstanceName=desc&amp;Toolbar=Default" \l "_ftn12" \o</w:instrText>
      </w:r>
      <w:r w:rsidRPr="00B94CA0">
        <w:rPr>
          <w:rFonts w:ascii="B Nazanin" w:hAnsi="B Nazanin" w:cs="B Nazanin"/>
          <w:color w:val="000000"/>
          <w:sz w:val="22"/>
          <w:szCs w:val="18"/>
          <w:rtl/>
        </w:rPr>
        <w:instrText xml:space="preserve"> "" </w:instrText>
      </w:r>
      <w:r w:rsidRPr="00B94CA0">
        <w:rPr>
          <w:rFonts w:ascii="B Nazanin" w:hAnsi="B Nazanin" w:cs="B Nazanin"/>
          <w:color w:val="000000"/>
          <w:sz w:val="22"/>
          <w:szCs w:val="18"/>
          <w:rtl/>
        </w:rPr>
        <w:fldChar w:fldCharType="separate"/>
      </w:r>
      <w:r w:rsidRPr="00B94CA0">
        <w:rPr>
          <w:rStyle w:val="Hyperlink"/>
          <w:rFonts w:ascii="B Nazanin" w:hAnsi="B Nazanin" w:cs="B Nazanin"/>
          <w:sz w:val="22"/>
          <w:szCs w:val="24"/>
        </w:rPr>
        <w:t>[12]</w:t>
      </w:r>
      <w:r w:rsidRPr="00B94CA0">
        <w:rPr>
          <w:rFonts w:ascii="B Nazanin" w:hAnsi="B Nazanin" w:cs="B Nazanin"/>
          <w:color w:val="000000"/>
          <w:sz w:val="22"/>
          <w:szCs w:val="18"/>
          <w:rtl/>
        </w:rPr>
        <w:fldChar w:fldCharType="end"/>
      </w:r>
      <w:bookmarkEnd w:id="11"/>
      <w:r w:rsidRPr="00B94CA0">
        <w:rPr>
          <w:rFonts w:ascii="B Nazanin" w:hAnsi="B Nazanin" w:cs="B Nazanin"/>
          <w:color w:val="000000"/>
          <w:sz w:val="22"/>
        </w:rPr>
        <w:t>(JCR)</w:t>
      </w:r>
      <w:r w:rsidRPr="00B94CA0">
        <w:rPr>
          <w:rFonts w:ascii="B Nazanin" w:hAnsi="B Nazanin" w:cs="B Nazanin"/>
          <w:color w:val="000000"/>
          <w:sz w:val="22"/>
          <w:szCs w:val="26"/>
          <w:rtl/>
        </w:rPr>
        <w:t xml:space="preserve"> از محصولات </w:t>
      </w:r>
      <w:r w:rsidRPr="00B94CA0">
        <w:rPr>
          <w:rStyle w:val="Strong"/>
          <w:rFonts w:ascii="B Nazanin" w:hAnsi="B Nazanin" w:cs="B Nazanin"/>
          <w:color w:val="000000"/>
          <w:sz w:val="22"/>
          <w:szCs w:val="22"/>
          <w:rtl/>
        </w:rPr>
        <w:t>تامسون - رويترز</w:t>
      </w:r>
      <w:r w:rsidRPr="00B94CA0">
        <w:rPr>
          <w:rFonts w:ascii="B Nazanin" w:hAnsi="B Nazanin" w:cs="B Nazanin"/>
          <w:color w:val="000000"/>
          <w:sz w:val="22"/>
          <w:szCs w:val="26"/>
          <w:rtl/>
        </w:rPr>
        <w:t xml:space="preserve"> </w:t>
      </w:r>
      <w:bookmarkStart w:id="12" w:name="_ftnref13"/>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"_ftn13"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[13]</w:t>
      </w:r>
      <w:r w:rsidRPr="00B94CA0">
        <w:rPr>
          <w:rFonts w:ascii="B Nazanin" w:hAnsi="B Nazanin" w:cs="B Nazanin"/>
          <w:color w:val="000000"/>
          <w:sz w:val="22"/>
          <w:szCs w:val="26"/>
          <w:rtl/>
        </w:rPr>
        <w:fldChar w:fldCharType="end"/>
      </w:r>
      <w:bookmarkEnd w:id="12"/>
      <w:r w:rsidRPr="00B94CA0">
        <w:rPr>
          <w:rFonts w:ascii="B Nazanin" w:hAnsi="B Nazanin" w:cs="B Nazanin"/>
          <w:color w:val="000000"/>
          <w:sz w:val="22"/>
          <w:szCs w:val="26"/>
          <w:rtl/>
        </w:rPr>
        <w:t>كه در سال 1975 منتشر شد، به عنوان منبعي براي ارزيابي مجله‌ها در سطح جهان مورد استفادة محققان، كتابداران و ناشران قرار مي گيرد، اما به علت سوگيري نسبت به زبان انگليسي مورد انتقاد است. از اين رو، اين موضوع باعث شده تا در كشورهاي مختلف، مجله‌هاي غيرانگليسي زبان فرصت نمايه شدن در پايگاه استنادي نشريه‌ها را نداشته باشند.</w:t>
      </w:r>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szCs w:val="22"/>
          <w:rtl/>
        </w:rPr>
        <w:t>پايگاه استنادي علوم جهان اسلام</w:t>
      </w:r>
      <w:r w:rsidRPr="00B94CA0">
        <w:rPr>
          <w:rStyle w:val="Strong"/>
          <w:rFonts w:ascii="B Nazanin" w:hAnsi="B Nazanin" w:cs="B Nazanin"/>
          <w:color w:val="000000"/>
          <w:sz w:val="22"/>
        </w:rPr>
        <w:t xml:space="preserve"> (ISC)</w:t>
      </w:r>
      <w:r w:rsidRPr="00B94CA0">
        <w:rPr>
          <w:rFonts w:ascii="B Nazanin" w:hAnsi="B Nazanin" w:cs="B Nazanin"/>
          <w:color w:val="000000"/>
          <w:sz w:val="22"/>
          <w:szCs w:val="26"/>
          <w:rtl/>
        </w:rPr>
        <w:t xml:space="preserve">توسط </w:t>
      </w:r>
      <w:r w:rsidRPr="00B94CA0">
        <w:rPr>
          <w:rStyle w:val="Strong"/>
          <w:rFonts w:ascii="B Nazanin" w:hAnsi="B Nazanin" w:cs="B Nazanin"/>
          <w:color w:val="000000"/>
          <w:sz w:val="22"/>
          <w:szCs w:val="22"/>
          <w:rtl/>
        </w:rPr>
        <w:t>مركز منطقه اي اطلاع‌رساني علوم و فناوري</w:t>
      </w:r>
      <w:r w:rsidRPr="00B94CA0">
        <w:rPr>
          <w:rFonts w:ascii="B Nazanin" w:hAnsi="B Nazanin" w:cs="B Nazanin"/>
          <w:color w:val="000000"/>
          <w:sz w:val="22"/>
          <w:szCs w:val="26"/>
          <w:rtl/>
        </w:rPr>
        <w:t xml:space="preserve"> تهيه شده و يك نظام استنادي در سطح كشورهاي اسلامي است. بعد از </w:t>
      </w:r>
      <w:r w:rsidRPr="00B94CA0">
        <w:rPr>
          <w:rStyle w:val="Strong"/>
          <w:rFonts w:ascii="B Nazanin" w:hAnsi="B Nazanin" w:cs="B Nazanin"/>
          <w:color w:val="000000"/>
          <w:sz w:val="22"/>
          <w:szCs w:val="22"/>
          <w:rtl/>
        </w:rPr>
        <w:t>     ايالات متحده</w:t>
      </w:r>
      <w:r w:rsidRPr="00B94CA0">
        <w:rPr>
          <w:rFonts w:ascii="B Nazanin" w:hAnsi="B Nazanin" w:cs="B Nazanin"/>
          <w:color w:val="000000"/>
          <w:sz w:val="22"/>
          <w:szCs w:val="26"/>
          <w:rtl/>
        </w:rPr>
        <w:t xml:space="preserve"> كه 60 سال در مطالعات استنادي تجربه دارد، </w:t>
      </w:r>
      <w:r w:rsidRPr="00B94CA0">
        <w:rPr>
          <w:rStyle w:val="Strong"/>
          <w:rFonts w:ascii="B Nazanin" w:hAnsi="B Nazanin" w:cs="B Nazanin"/>
          <w:color w:val="000000"/>
          <w:sz w:val="22"/>
          <w:szCs w:val="22"/>
          <w:rtl/>
        </w:rPr>
        <w:t>جمهوري اسلامي ايران</w:t>
      </w:r>
      <w:r w:rsidRPr="00B94CA0">
        <w:rPr>
          <w:rFonts w:ascii="B Nazanin" w:hAnsi="B Nazanin" w:cs="B Nazanin"/>
          <w:color w:val="000000"/>
          <w:sz w:val="22"/>
          <w:szCs w:val="26"/>
          <w:rtl/>
        </w:rPr>
        <w:t xml:space="preserve"> پس از شركتهاي </w:t>
      </w:r>
      <w:r w:rsidRPr="00B94CA0">
        <w:rPr>
          <w:rStyle w:val="Strong"/>
          <w:rFonts w:ascii="B Nazanin" w:hAnsi="B Nazanin" w:cs="B Nazanin"/>
          <w:color w:val="000000"/>
          <w:sz w:val="22"/>
          <w:szCs w:val="22"/>
          <w:rtl/>
        </w:rPr>
        <w:t>تامسون – رويترز</w:t>
      </w:r>
      <w:r w:rsidRPr="00B94CA0">
        <w:rPr>
          <w:rFonts w:ascii="B Nazanin" w:hAnsi="B Nazanin" w:cs="B Nazanin"/>
          <w:color w:val="000000"/>
          <w:sz w:val="22"/>
          <w:szCs w:val="26"/>
          <w:rtl/>
        </w:rPr>
        <w:t xml:space="preserve"> و </w:t>
      </w:r>
      <w:r w:rsidRPr="00B94CA0">
        <w:rPr>
          <w:rStyle w:val="Strong"/>
          <w:rFonts w:ascii="B Nazanin" w:hAnsi="B Nazanin" w:cs="B Nazanin"/>
          <w:color w:val="000000"/>
          <w:sz w:val="22"/>
          <w:szCs w:val="22"/>
          <w:rtl/>
        </w:rPr>
        <w:t>اسكوپوس</w:t>
      </w:r>
      <w:bookmarkStart w:id="13" w:name="_ftnref14"/>
      <w:r w:rsidRPr="00B94CA0">
        <w:rPr>
          <w:rFonts w:ascii="B Nazanin" w:hAnsi="B Nazanin" w:cs="B Nazanin"/>
          <w:color w:val="000000"/>
          <w:sz w:val="22"/>
          <w:szCs w:val="18"/>
          <w:rtl/>
        </w:rPr>
        <w:fldChar w:fldCharType="begin"/>
      </w:r>
      <w:r w:rsidRPr="00B94CA0">
        <w:rPr>
          <w:rFonts w:ascii="B Nazanin" w:hAnsi="B Nazanin" w:cs="B Nazanin"/>
          <w:color w:val="000000"/>
          <w:sz w:val="22"/>
          <w:szCs w:val="18"/>
          <w:rtl/>
        </w:rPr>
        <w:instrText xml:space="preserve"> </w:instrText>
      </w:r>
      <w:r w:rsidRPr="00B94CA0">
        <w:rPr>
          <w:rFonts w:ascii="B Nazanin" w:hAnsi="B Nazanin" w:cs="B Nazanin"/>
          <w:color w:val="000000"/>
          <w:sz w:val="22"/>
          <w:szCs w:val="18"/>
        </w:rPr>
        <w:instrText>HYPERLINK "http://www.aqlibrary.org/modules/FCKEditor/pnincludes/editor/fckeditor.html?InstanceName=desc&amp;Toolbar=Default" \l "_ftn14" \o</w:instrText>
      </w:r>
      <w:r w:rsidRPr="00B94CA0">
        <w:rPr>
          <w:rFonts w:ascii="B Nazanin" w:hAnsi="B Nazanin" w:cs="B Nazanin"/>
          <w:color w:val="000000"/>
          <w:sz w:val="22"/>
          <w:szCs w:val="18"/>
          <w:rtl/>
        </w:rPr>
        <w:instrText xml:space="preserve"> "" </w:instrText>
      </w:r>
      <w:r w:rsidRPr="00B94CA0">
        <w:rPr>
          <w:rFonts w:ascii="B Nazanin" w:hAnsi="B Nazanin" w:cs="B Nazanin"/>
          <w:color w:val="000000"/>
          <w:sz w:val="22"/>
          <w:szCs w:val="18"/>
          <w:rtl/>
        </w:rPr>
        <w:fldChar w:fldCharType="separate"/>
      </w:r>
      <w:r w:rsidRPr="00B94CA0">
        <w:rPr>
          <w:rStyle w:val="Hyperlink"/>
          <w:rFonts w:ascii="B Nazanin" w:hAnsi="B Nazanin" w:cs="B Nazanin"/>
          <w:sz w:val="22"/>
          <w:szCs w:val="24"/>
        </w:rPr>
        <w:t>[14]</w:t>
      </w:r>
      <w:r w:rsidRPr="00B94CA0">
        <w:rPr>
          <w:rFonts w:ascii="B Nazanin" w:hAnsi="B Nazanin" w:cs="B Nazanin"/>
          <w:color w:val="000000"/>
          <w:sz w:val="22"/>
          <w:szCs w:val="18"/>
          <w:rtl/>
        </w:rPr>
        <w:fldChar w:fldCharType="end"/>
      </w:r>
      <w:bookmarkEnd w:id="13"/>
      <w:r w:rsidRPr="00B94CA0">
        <w:rPr>
          <w:rFonts w:ascii="B Nazanin" w:hAnsi="B Nazanin" w:cs="B Nazanin"/>
          <w:color w:val="000000"/>
          <w:sz w:val="22"/>
          <w:szCs w:val="26"/>
          <w:rtl/>
        </w:rPr>
        <w:t>، سومين نظام استنادي را در سطح بين المللي راه اندازي نموده است.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پديدة مجله‌هاي فارسي به خاطر نبود مطالعات عميق و گسترده در ابعاد مختلف آن، پديدة ناشناخته‌اي است. نظر به تأسيس پايگاه استنادي علوم جهان اسلام در </w:t>
      </w:r>
      <w:r w:rsidRPr="00B94CA0">
        <w:rPr>
          <w:rStyle w:val="Strong"/>
          <w:rFonts w:ascii="B Nazanin" w:hAnsi="B Nazanin" w:cs="B Nazanin"/>
          <w:color w:val="000000"/>
          <w:sz w:val="22"/>
          <w:szCs w:val="22"/>
          <w:rtl/>
        </w:rPr>
        <w:t>مركز منطقه‌اي اطلاع‌رساني علوم و فناوري</w:t>
      </w:r>
      <w:r w:rsidRPr="00B94CA0">
        <w:rPr>
          <w:rStyle w:val="Strong"/>
          <w:rFonts w:ascii="B Nazanin" w:hAnsi="B Nazanin" w:cs="B Nazanin"/>
          <w:color w:val="000000"/>
          <w:sz w:val="22"/>
          <w:szCs w:val="26"/>
          <w:rtl/>
        </w:rPr>
        <w:t>،</w:t>
      </w:r>
      <w:r w:rsidRPr="00B94CA0">
        <w:rPr>
          <w:rFonts w:ascii="B Nazanin" w:hAnsi="B Nazanin" w:cs="B Nazanin"/>
          <w:color w:val="000000"/>
          <w:sz w:val="22"/>
          <w:szCs w:val="26"/>
          <w:rtl/>
        </w:rPr>
        <w:t xml:space="preserve"> اكنون اين فرصت به دست آمده تا شناخت مجله‌هاي فارسي از ابعاد مختلف بويژه علم‌سنجي ميسر شود.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ISC</w:t>
      </w:r>
      <w:r w:rsidRPr="00B94CA0">
        <w:rPr>
          <w:rFonts w:ascii="B Nazanin" w:hAnsi="B Nazanin" w:cs="B Nazanin"/>
          <w:color w:val="000000"/>
          <w:sz w:val="22"/>
          <w:szCs w:val="26"/>
          <w:rtl/>
        </w:rPr>
        <w:t xml:space="preserve"> بر اساس سياستهاي </w:t>
      </w:r>
      <w:r w:rsidRPr="00B94CA0">
        <w:rPr>
          <w:rStyle w:val="Strong"/>
          <w:rFonts w:ascii="B Nazanin" w:hAnsi="B Nazanin" w:cs="B Nazanin"/>
          <w:color w:val="000000"/>
          <w:sz w:val="22"/>
          <w:szCs w:val="22"/>
          <w:rtl/>
        </w:rPr>
        <w:t>وزارت علوم، تحقيقات و فناوري</w:t>
      </w:r>
      <w:r w:rsidRPr="00B94CA0">
        <w:rPr>
          <w:rFonts w:ascii="B Nazanin" w:hAnsi="B Nazanin" w:cs="B Nazanin"/>
          <w:color w:val="000000"/>
          <w:sz w:val="22"/>
          <w:szCs w:val="26"/>
          <w:rtl/>
        </w:rPr>
        <w:t xml:space="preserve"> در طي  مراحل زير به توسعة خود ادامه مي‌دهد: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tl/>
        </w:rPr>
        <w:t>1-</w:t>
      </w:r>
      <w:r w:rsidRPr="00B94CA0">
        <w:rPr>
          <w:rFonts w:ascii="B Nazanin" w:hAnsi="B Nazanin" w:cs="B Nazanin"/>
          <w:color w:val="000000"/>
          <w:sz w:val="22"/>
          <w:szCs w:val="14"/>
          <w:rtl/>
        </w:rPr>
        <w:t xml:space="preserve">                   </w:t>
      </w:r>
      <w:r w:rsidRPr="00B94CA0">
        <w:rPr>
          <w:rFonts w:ascii="B Nazanin" w:hAnsi="B Nazanin" w:cs="B Nazanin"/>
          <w:color w:val="000000"/>
          <w:sz w:val="22"/>
          <w:szCs w:val="26"/>
          <w:rtl/>
        </w:rPr>
        <w:t xml:space="preserve">مجله‌هاي فارسي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tl/>
        </w:rPr>
        <w:t>2-</w:t>
      </w:r>
      <w:r w:rsidRPr="00B94CA0">
        <w:rPr>
          <w:rFonts w:ascii="B Nazanin" w:hAnsi="B Nazanin" w:cs="B Nazanin"/>
          <w:color w:val="000000"/>
          <w:sz w:val="22"/>
          <w:szCs w:val="14"/>
          <w:rtl/>
        </w:rPr>
        <w:t xml:space="preserve">                   </w:t>
      </w:r>
      <w:r w:rsidRPr="00B94CA0">
        <w:rPr>
          <w:rFonts w:ascii="B Nazanin" w:hAnsi="B Nazanin" w:cs="B Nazanin"/>
          <w:color w:val="000000"/>
          <w:sz w:val="22"/>
          <w:szCs w:val="26"/>
          <w:rtl/>
        </w:rPr>
        <w:t>مجله‌هاي انگليسي ايران و ساير كشورهاي اسلامي</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tl/>
        </w:rPr>
        <w:t>3-</w:t>
      </w:r>
      <w:r w:rsidRPr="00B94CA0">
        <w:rPr>
          <w:rFonts w:ascii="B Nazanin" w:hAnsi="B Nazanin" w:cs="B Nazanin"/>
          <w:color w:val="000000"/>
          <w:sz w:val="22"/>
          <w:szCs w:val="14"/>
          <w:rtl/>
        </w:rPr>
        <w:t xml:space="preserve">                   </w:t>
      </w:r>
      <w:r w:rsidRPr="00B94CA0">
        <w:rPr>
          <w:rFonts w:ascii="B Nazanin" w:hAnsi="B Nazanin" w:cs="B Nazanin"/>
          <w:color w:val="000000"/>
          <w:sz w:val="22"/>
          <w:szCs w:val="26"/>
          <w:rtl/>
        </w:rPr>
        <w:t>مجله‌هاي عربي كشورهاي اسلامي</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4-  زبانهايي مانند تركي، اندونزيايي، مالزيايي، فرانسوي و ... كشورهاي اسلامي.</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در حقيقت </w:t>
      </w:r>
      <w:r w:rsidRPr="00B94CA0">
        <w:rPr>
          <w:rFonts w:ascii="B Nazanin" w:hAnsi="B Nazanin" w:cs="B Nazanin"/>
          <w:color w:val="000000"/>
          <w:sz w:val="22"/>
        </w:rPr>
        <w:t>ISC</w:t>
      </w:r>
      <w:r w:rsidRPr="00B94CA0">
        <w:rPr>
          <w:rFonts w:ascii="B Nazanin" w:hAnsi="B Nazanin" w:cs="B Nazanin"/>
          <w:color w:val="000000"/>
          <w:sz w:val="22"/>
          <w:szCs w:val="26"/>
          <w:rtl/>
        </w:rPr>
        <w:t xml:space="preserve">  با استفاده از اطلاعات جمع‌آوري شده از نشريه‌هاي معتبر  فارسي، به  تحليل محتوا، ارزيابي مجله‌ها و رتبه‌بندي مؤسسات علمي و نويسندگان در سطح ملي مي پردازد. معيارهاي علم‌سنجي بر اساس قوانين علمي پايه‌گذاري شده، از اين رو فرآورده‌هاي علمي </w:t>
      </w:r>
      <w:r w:rsidRPr="00B94CA0">
        <w:rPr>
          <w:rFonts w:ascii="B Nazanin" w:hAnsi="B Nazanin" w:cs="B Nazanin"/>
          <w:color w:val="000000"/>
          <w:sz w:val="22"/>
        </w:rPr>
        <w:t>ISC</w:t>
      </w:r>
      <w:r w:rsidRPr="00B94CA0">
        <w:rPr>
          <w:rFonts w:ascii="B Nazanin" w:hAnsi="B Nazanin" w:cs="B Nazanin"/>
          <w:color w:val="000000"/>
          <w:sz w:val="22"/>
          <w:szCs w:val="26"/>
          <w:rtl/>
        </w:rPr>
        <w:t xml:space="preserve"> برابر با فرآورده‌هايي است كه توسط تامسون – رويترز  در سطح جهان توليد مي‌شود، با اين تفاوت كه اين فرآورده‌ها براي زبان فارسي و كشورهاي اسلامي طراحي و بومي‌سازي شده اند. برخي از توليدات</w:t>
      </w:r>
      <w:r w:rsidRPr="00B94CA0">
        <w:rPr>
          <w:rFonts w:ascii="B Nazanin" w:hAnsi="B Nazanin" w:cs="B Nazanin"/>
          <w:color w:val="000000"/>
          <w:sz w:val="22"/>
        </w:rPr>
        <w:t>ISC</w:t>
      </w:r>
      <w:r w:rsidRPr="00B94CA0">
        <w:rPr>
          <w:rFonts w:ascii="B Nazanin" w:hAnsi="B Nazanin" w:cs="B Nazanin"/>
          <w:color w:val="000000"/>
          <w:sz w:val="22"/>
          <w:szCs w:val="26"/>
          <w:rtl/>
        </w:rPr>
        <w:t xml:space="preserve">براي نشريه‌هاي معتبر فارسي كه در </w:t>
      </w:r>
      <w:r w:rsidRPr="00B94CA0">
        <w:rPr>
          <w:rStyle w:val="Strong"/>
          <w:rFonts w:ascii="B Nazanin" w:hAnsi="B Nazanin" w:cs="B Nazanin"/>
          <w:color w:val="000000"/>
          <w:sz w:val="22"/>
          <w:szCs w:val="22"/>
          <w:rtl/>
        </w:rPr>
        <w:t>مركز منطقه‌اي اطلاع‌رساني علوم و فناوري</w:t>
      </w:r>
      <w:r w:rsidRPr="00B94CA0">
        <w:rPr>
          <w:rFonts w:ascii="B Nazanin" w:hAnsi="B Nazanin" w:cs="B Nazanin"/>
          <w:color w:val="000000"/>
          <w:sz w:val="22"/>
          <w:szCs w:val="26"/>
          <w:rtl/>
        </w:rPr>
        <w:t xml:space="preserve"> تهيه و يا در دست تهيه مي‌باشند، به قرار زير است: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گزارشهاي استنادي نشريه‌هاي فارسي</w:t>
      </w:r>
      <w:bookmarkStart w:id="14" w:name="_ftnref15"/>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"_ftn15"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[15]</w:t>
      </w:r>
      <w:r w:rsidRPr="00B94CA0">
        <w:rPr>
          <w:rFonts w:ascii="B Nazanin" w:hAnsi="B Nazanin" w:cs="B Nazanin"/>
          <w:color w:val="000000"/>
          <w:sz w:val="22"/>
          <w:szCs w:val="26"/>
          <w:rtl/>
        </w:rPr>
        <w:fldChar w:fldCharType="end"/>
      </w:r>
      <w:bookmarkEnd w:id="14"/>
      <w:r w:rsidRPr="00B94CA0">
        <w:rPr>
          <w:rFonts w:ascii="B Nazanin" w:hAnsi="B Nazanin" w:cs="B Nazanin"/>
          <w:color w:val="000000"/>
          <w:sz w:val="22"/>
          <w:szCs w:val="26"/>
          <w:rtl/>
        </w:rPr>
        <w:t>، نمايه استنادي علوم ايران</w:t>
      </w:r>
      <w:bookmarkStart w:id="15" w:name="_ftnref16"/>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"_ftn16"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[16]</w:t>
      </w:r>
      <w:r w:rsidRPr="00B94CA0">
        <w:rPr>
          <w:rFonts w:ascii="B Nazanin" w:hAnsi="B Nazanin" w:cs="B Nazanin"/>
          <w:color w:val="000000"/>
          <w:sz w:val="22"/>
          <w:szCs w:val="26"/>
          <w:rtl/>
        </w:rPr>
        <w:fldChar w:fldCharType="end"/>
      </w:r>
      <w:bookmarkEnd w:id="15"/>
      <w:r w:rsidRPr="00B94CA0">
        <w:rPr>
          <w:rFonts w:ascii="B Nazanin" w:hAnsi="B Nazanin" w:cs="B Nazanin"/>
          <w:color w:val="000000"/>
          <w:sz w:val="22"/>
          <w:szCs w:val="26"/>
          <w:rtl/>
        </w:rPr>
        <w:t>، طلايه‌داران علم ايران</w:t>
      </w:r>
      <w:bookmarkStart w:id="16" w:name="_ftnref17"/>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"_ftn17"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[17]</w:t>
      </w:r>
      <w:r w:rsidRPr="00B94CA0">
        <w:rPr>
          <w:rFonts w:ascii="B Nazanin" w:hAnsi="B Nazanin" w:cs="B Nazanin"/>
          <w:color w:val="000000"/>
          <w:sz w:val="22"/>
          <w:szCs w:val="26"/>
          <w:rtl/>
        </w:rPr>
        <w:fldChar w:fldCharType="end"/>
      </w:r>
      <w:bookmarkEnd w:id="16"/>
      <w:r w:rsidRPr="00B94CA0">
        <w:rPr>
          <w:rFonts w:ascii="B Nazanin" w:hAnsi="B Nazanin" w:cs="B Nazanin"/>
          <w:color w:val="000000"/>
          <w:sz w:val="22"/>
          <w:szCs w:val="26"/>
          <w:rtl/>
        </w:rPr>
        <w:t>، فهرست مندرجات جاري فارسي</w:t>
      </w:r>
      <w:bookmarkStart w:id="17" w:name="_ftnref18"/>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"_ftn18"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[18]</w:t>
      </w:r>
      <w:r w:rsidRPr="00B94CA0">
        <w:rPr>
          <w:rFonts w:ascii="B Nazanin" w:hAnsi="B Nazanin" w:cs="B Nazanin"/>
          <w:color w:val="000000"/>
          <w:sz w:val="22"/>
          <w:szCs w:val="26"/>
          <w:rtl/>
        </w:rPr>
        <w:fldChar w:fldCharType="end"/>
      </w:r>
      <w:bookmarkEnd w:id="17"/>
      <w:r w:rsidRPr="00B94CA0">
        <w:rPr>
          <w:rFonts w:ascii="B Nazanin" w:hAnsi="B Nazanin" w:cs="B Nazanin"/>
          <w:color w:val="000000"/>
          <w:sz w:val="22"/>
          <w:szCs w:val="26"/>
          <w:rtl/>
        </w:rPr>
        <w:t xml:space="preserve">، پايگاه </w:t>
      </w:r>
      <w:r w:rsidRPr="00B94CA0">
        <w:rPr>
          <w:rFonts w:ascii="B Nazanin" w:hAnsi="B Nazanin" w:cs="B Nazanin"/>
          <w:color w:val="000000"/>
          <w:sz w:val="22"/>
          <w:szCs w:val="26"/>
          <w:rtl/>
        </w:rPr>
        <w:softHyphen/>
        <w:t>استنادي برترين همايشهاي علمي فارسي</w:t>
      </w:r>
      <w:bookmarkStart w:id="18" w:name="_ftnref19"/>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"_ftn19"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[19]</w:t>
      </w:r>
      <w:r w:rsidRPr="00B94CA0">
        <w:rPr>
          <w:rFonts w:ascii="B Nazanin" w:hAnsi="B Nazanin" w:cs="B Nazanin"/>
          <w:color w:val="000000"/>
          <w:sz w:val="22"/>
          <w:szCs w:val="26"/>
          <w:rtl/>
        </w:rPr>
        <w:fldChar w:fldCharType="end"/>
      </w:r>
      <w:bookmarkEnd w:id="18"/>
      <w:r w:rsidRPr="00B94CA0">
        <w:rPr>
          <w:rFonts w:ascii="B Nazanin" w:hAnsi="B Nazanin" w:cs="B Nazanin"/>
          <w:color w:val="000000"/>
          <w:sz w:val="22"/>
          <w:szCs w:val="26"/>
          <w:rtl/>
        </w:rPr>
        <w:t>، نظام شاخصهاي عملكردي نشريه‌هاي فارسي</w:t>
      </w:r>
      <w:bookmarkStart w:id="19" w:name="_ftnref20"/>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"_ftn20"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[20]</w:t>
      </w:r>
      <w:r w:rsidRPr="00B94CA0">
        <w:rPr>
          <w:rFonts w:ascii="B Nazanin" w:hAnsi="B Nazanin" w:cs="B Nazanin"/>
          <w:color w:val="000000"/>
          <w:sz w:val="22"/>
          <w:szCs w:val="26"/>
          <w:rtl/>
        </w:rPr>
        <w:fldChar w:fldCharType="end"/>
      </w:r>
      <w:bookmarkEnd w:id="19"/>
      <w:r w:rsidRPr="00B94CA0">
        <w:rPr>
          <w:rFonts w:ascii="B Nazanin" w:hAnsi="B Nazanin" w:cs="B Nazanin"/>
          <w:color w:val="000000"/>
          <w:sz w:val="22"/>
          <w:szCs w:val="26"/>
          <w:rtl/>
        </w:rPr>
        <w:t>، تحليل پايگاه داده‌هاي نشريه‌هاي فارسي.</w:t>
      </w:r>
      <w:bookmarkStart w:id="20" w:name="_ftnref21"/>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"_ftn21"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4"/>
        </w:rPr>
        <w:t>[21]</w:t>
      </w:r>
      <w:r w:rsidRPr="00B94CA0">
        <w:rPr>
          <w:rFonts w:ascii="B Nazanin" w:hAnsi="B Nazanin" w:cs="B Nazanin"/>
          <w:color w:val="000000"/>
          <w:sz w:val="22"/>
          <w:szCs w:val="26"/>
          <w:rtl/>
        </w:rPr>
        <w:fldChar w:fldCharType="end"/>
      </w:r>
      <w:bookmarkEnd w:id="20"/>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lastRenderedPageBreak/>
        <w:t>گزارشهاي استنادي نشريه‌هاي فارسي، از نخستين پايگاه‌هاي ايجاد شده در پايگاه استنادي علوم جهان اسلام است. هدف از ايجاد اين پايگاه، بررسي مجله هاي فارسي و رتبه‌بندي آنها بر اساس مطالعات استنادي است. گزارشهاي استنادي نشريه‌هاي فارسي، ابزاري است دقيق براي ارزيابي بسترهاي علمي در قلمروِ نشريه‌ها، و عمده مخاطبان اين پايگاه را جوامع و اجتماعات علمي در سطح ملي تشكيل مي‌دهند. اين پايگاه يك طرح پيوسته و مداوم است كه ركوردهاي اطلاعاتي نشريه‌هاي معتبر فارسي را از سال 1378 پوشش داده است.</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مبناي كار گزارشهاي استنادي نشريه‌هاي فارسي، بررسي مجله‌ها در يك سال شمسي است. بنابراين، منطبق با معيارهاي موجود، وضعيت هر مجله در سالهاي مختلف بررسي و سير صعودي يا نزولي ميزان استفاده از آن مشخص مي گردد. بر اين اساس، ناشران مجله‌ها مي‌توانند مجله خود را در مقايسه با ساير مجله‌ها در همان حوزة موضوعي مقايسه كنند. به عبارت ديگر، هدفي كه گزارشهاي استنادي نشريه‌هاي فارسي دنبال مي‌نمايد، اين موضوع مهم است كه يك مجله چقدر به دفعات از سوي مجله‌هاي ديگر مورد استناد و استفاده قرار مي‌گيرد (مهراد و مقصودي دريه، 1387).</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t>بيان مسئله</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با وجود آنكه تعدادي از استنادها را خود- استنادي مجله و مؤلف تشكيل مي دهد و وجود خود - استنادي در مجله‌هاي يك حوزة خاص موضوعي به خاطر تازگي و منحصر به فرد بودن موضوعات امري اجتناب‌ناپذير است، مجله‌هايي هستند كه نرخ خود- استنادي در ميان كل استنادها در صد بالايي را به خود اختصاص مي دهد و چون براي محاسبة ضريب تأثير از استناد استفاده مي شود و گروه</w:t>
      </w:r>
      <w:r w:rsidRPr="00B94CA0">
        <w:rPr>
          <w:rFonts w:ascii="B Nazanin" w:hAnsi="B Nazanin" w:cs="B Nazanin"/>
          <w:color w:val="000000"/>
          <w:sz w:val="22"/>
          <w:szCs w:val="26"/>
          <w:rtl/>
        </w:rPr>
        <w:softHyphen/>
        <w:t xml:space="preserve"> هاي مختلفي از قبيل ناشران، سردبيران، كتابداران و مؤلفان براي تعيين رتبه مجله در يك حوزه خاص از ضريب تأثير استفاده مي‌كنند، اين باعث مي‌شود تا مجله در جاي واقعي خود قرار نگيرد و مؤلف نيز جزء پراستنادترين</w:t>
      </w:r>
      <w:r w:rsidRPr="00B94CA0">
        <w:rPr>
          <w:rFonts w:ascii="B Nazanin" w:hAnsi="B Nazanin" w:cs="B Nazanin"/>
          <w:color w:val="000000"/>
          <w:sz w:val="22"/>
          <w:szCs w:val="26"/>
          <w:rtl/>
        </w:rPr>
        <w:softHyphen/>
        <w:t>ها قرار بگيرد. بنابراين، بررسي ميزان خود- استنادي و تعيين ضريب تأثير بدون خود- استنادي، ضروري است.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t>هدفهاي پژوهش</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هدف از پژوهش حاضر 1- تعيين خود- استنادي مجله 2- خود-استنادي مؤلف و 3- تشخيص همبستگي ميان ضريب تأثير مجله و خود - استنادي در دو نشرية </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2"/>
          <w:rtl/>
        </w:rPr>
        <w:t xml:space="preserve">» </w:t>
      </w:r>
      <w:r w:rsidRPr="00B94CA0">
        <w:rPr>
          <w:rFonts w:ascii="B Nazanin" w:hAnsi="B Nazanin" w:cs="B Nazanin"/>
          <w:color w:val="000000"/>
          <w:sz w:val="22"/>
          <w:szCs w:val="26"/>
          <w:rtl/>
        </w:rPr>
        <w:t>و</w:t>
      </w:r>
      <w:r w:rsidRPr="00B94CA0">
        <w:rPr>
          <w:rFonts w:ascii="B Nazanin" w:hAnsi="B Nazanin" w:cs="B Nazanin"/>
          <w:color w:val="000000"/>
          <w:sz w:val="22"/>
          <w:szCs w:val="22"/>
          <w:rtl/>
        </w:rPr>
        <w:t xml:space="preserve"> «</w:t>
      </w:r>
      <w:r w:rsidRPr="00B94CA0">
        <w:rPr>
          <w:rStyle w:val="Strong"/>
          <w:rFonts w:ascii="B Nazanin" w:hAnsi="B Nazanin" w:cs="B Nazanin"/>
          <w:color w:val="000000"/>
          <w:sz w:val="22"/>
          <w:szCs w:val="22"/>
          <w:rtl/>
        </w:rPr>
        <w:t>فصلنامه كتابداري</w:t>
      </w:r>
      <w:r w:rsidRPr="00B94CA0">
        <w:rPr>
          <w:rFonts w:ascii="B Nazanin" w:hAnsi="B Nazanin" w:cs="B Nazanin"/>
          <w:color w:val="000000"/>
          <w:sz w:val="22"/>
          <w:szCs w:val="22"/>
          <w:rtl/>
        </w:rPr>
        <w:t xml:space="preserve"> </w:t>
      </w:r>
      <w:r w:rsidRPr="00B94CA0">
        <w:rPr>
          <w:rStyle w:val="Strong"/>
          <w:rFonts w:ascii="B Nazanin" w:hAnsi="B Nazanin" w:cs="B Nazanin"/>
          <w:color w:val="000000"/>
          <w:sz w:val="22"/>
          <w:szCs w:val="22"/>
          <w:rtl/>
        </w:rPr>
        <w:t>و اطلاع‌رساني»</w:t>
      </w:r>
      <w:r w:rsidRPr="00B94CA0">
        <w:rPr>
          <w:rFonts w:ascii="B Nazanin" w:hAnsi="B Nazanin" w:cs="B Nazanin"/>
          <w:color w:val="000000"/>
          <w:sz w:val="22"/>
          <w:szCs w:val="26"/>
          <w:rtl/>
        </w:rPr>
        <w:t xml:space="preserve"> (طي سالهاي 1382-1386) مي‌باشد. بديهي است، درصدي از كل استنادها شامل خود- استنادي مجله و مؤلف است. چنانچه اين موضوع در حد زياد باشد، باعث مي‌شود رتبه مجله در سطح بالا قرار گيرد و مؤلف در بعضي موارد جزء پراستنادترين‌ها باشد. هدف از استناد به انتشارات پيشين، علاوه بر صحّت موضوع مورد بررسي، مرتبط بودن منبع مورد استناد با نتايج تحقيق جاري است. چنانچه مؤلفي بيش از حد به خود استناد كند، نشان دهندة دو مورد است: يكي اينكه او تنها متخصص حوزه در دست تحقيق است و يا اينكه به دلايل گوناگون علاقه به افزايش استناد به نوشته‌هاي پيشين خود دارد. در اين صورت، احتمالاً نتايج حاصل در تعيين ضريب تأثير خالي از سوگيري نخواهد بود. بررسي حاضر، تعيين همبستگي بين ضريب تأثير مجله و ميزان خود استنادي را دنبال مي كند و چنانچه ميزان خود - استنادي مجله‌اي بالاتر از 20% باشد، سردبيران بايد در سياست پذيرش مقاله‌ها تجديد نظر كنند.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t>پيشينة پژوهش</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lastRenderedPageBreak/>
        <w:t>«شهرياري و افقهي»(1386) در مقاله‌اي با عنوان « خود- استنادي در مجله‌هاي علوم اطلاع‌رساني و فصلنامه‌كتاب (1384-1383)» شاخصهايي چون تعداد خود- استنادي، ميزان خود - استنادي، ميزان مقاله‌هاي داراي خود– استنادي را بررسي كردند. نتايج نشان داد تفاوت چنداني در ميزان خود- استنادي بين دو نشريه مشاهده نمي شود. ميزان     خود- استنادي با نشريه رابطه‌اي ندارد، اما رتبه علمي در ميزان خود- استنادي، نوع مدرك خوداستناد شده، و عمر خوداستنادها با نشريه رابطه دارند.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«قانع» (1386) درمطالعه‌اي، خود - استنادي مجله‌هاي حوزة علوم پزشكي منتشر شده در سال 1384 با استفاده از گزارشهاي استنادي نشريه‌هاي فارسي را بررسي نمود. نتايج نشان داد رابطه معناداري در سطح (01/0) بين ضريب تأثير و نرخ خود - استنادي وجود دارد ( 085/0</w:t>
      </w:r>
      <w:r w:rsidRPr="00B94CA0">
        <w:rPr>
          <w:rFonts w:ascii="B Nazanin" w:hAnsi="B Nazanin" w:cs="B Nazanin"/>
          <w:color w:val="000000"/>
          <w:sz w:val="22"/>
        </w:rPr>
        <w:t>(r=</w:t>
      </w:r>
      <w:r w:rsidRPr="00B94CA0">
        <w:rPr>
          <w:rFonts w:ascii="B Nazanin" w:hAnsi="B Nazanin" w:cs="B Nazanin"/>
          <w:color w:val="000000"/>
          <w:sz w:val="22"/>
          <w:szCs w:val="26"/>
          <w:rtl/>
        </w:rPr>
        <w:t xml:space="preserve">. ضريب همبستگي پيرسون رابطة معناداري بين ضريب تأثير و خود- استنادي مجله نشان داد و همچنين رابطة معناداري بين ضريب تأثير و خود- استنادي مؤلف وجود دارد. اين تحقيق همچنين نشان داد 85% مجله‌هاي فارسي حوزه پزشكي با نرخ 5/61% خود - استنادي، منتشر مي شوند. ضريب تأثير 6/58% از مجله‌ها صفر شده است كه نشان دهندة تمايل زياد بعضي از نويسندگان به خود - استنادي است. تعداد مقاله‌ها تأثيري در ضريب تأثير مجله (201/0- = </w:t>
      </w:r>
      <w:r w:rsidRPr="00B94CA0">
        <w:rPr>
          <w:rFonts w:ascii="B Nazanin" w:hAnsi="B Nazanin" w:cs="B Nazanin"/>
          <w:color w:val="000000"/>
          <w:sz w:val="22"/>
        </w:rPr>
        <w:t>r</w:t>
      </w:r>
      <w:r w:rsidRPr="00B94CA0">
        <w:rPr>
          <w:rFonts w:ascii="B Nazanin" w:hAnsi="B Nazanin" w:cs="B Nazanin"/>
          <w:color w:val="000000"/>
          <w:sz w:val="22"/>
          <w:szCs w:val="26"/>
          <w:rtl/>
        </w:rPr>
        <w:t xml:space="preserve">) و ضريب تأثير بدون خود – استنادي (109/0- = </w:t>
      </w:r>
      <w:r w:rsidRPr="00B94CA0">
        <w:rPr>
          <w:rFonts w:ascii="B Nazanin" w:hAnsi="B Nazanin" w:cs="B Nazanin"/>
          <w:color w:val="000000"/>
          <w:sz w:val="22"/>
        </w:rPr>
        <w:t>r</w:t>
      </w:r>
      <w:r w:rsidRPr="00B94CA0">
        <w:rPr>
          <w:rFonts w:ascii="B Nazanin" w:hAnsi="B Nazanin" w:cs="B Nazanin"/>
          <w:color w:val="000000"/>
          <w:sz w:val="22"/>
          <w:szCs w:val="26"/>
          <w:rtl/>
        </w:rPr>
        <w:t xml:space="preserve">) ندارد.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«اشنايدر و بنزي»</w:t>
      </w:r>
      <w:bookmarkStart w:id="21" w:name="_ftnref22"/>
      <w:r w:rsidRPr="00B94CA0">
        <w:rPr>
          <w:rFonts w:ascii="B Nazanin" w:hAnsi="B Nazanin" w:cs="B Nazanin"/>
          <w:color w:val="000000"/>
          <w:sz w:val="22"/>
          <w:szCs w:val="18"/>
          <w:rtl/>
        </w:rPr>
        <w:fldChar w:fldCharType="begin"/>
      </w:r>
      <w:r w:rsidRPr="00B94CA0">
        <w:rPr>
          <w:rFonts w:ascii="B Nazanin" w:hAnsi="B Nazanin" w:cs="B Nazanin"/>
          <w:color w:val="000000"/>
          <w:sz w:val="22"/>
          <w:szCs w:val="18"/>
          <w:rtl/>
        </w:rPr>
        <w:instrText xml:space="preserve"> </w:instrText>
      </w:r>
      <w:r w:rsidRPr="00B94CA0">
        <w:rPr>
          <w:rFonts w:ascii="B Nazanin" w:hAnsi="B Nazanin" w:cs="B Nazanin"/>
          <w:color w:val="000000"/>
          <w:sz w:val="22"/>
          <w:szCs w:val="18"/>
        </w:rPr>
        <w:instrText>HYPERLINK "http://www.aqlibrary.org/modules/FCKEditor/pnincludes/editor/fckeditor.html?InstanceName=desc&amp;Toolbar=Default" \l "_ftn22" \o</w:instrText>
      </w:r>
      <w:r w:rsidRPr="00B94CA0">
        <w:rPr>
          <w:rFonts w:ascii="B Nazanin" w:hAnsi="B Nazanin" w:cs="B Nazanin"/>
          <w:color w:val="000000"/>
          <w:sz w:val="22"/>
          <w:szCs w:val="18"/>
          <w:rtl/>
        </w:rPr>
        <w:instrText xml:space="preserve"> "" </w:instrText>
      </w:r>
      <w:r w:rsidRPr="00B94CA0">
        <w:rPr>
          <w:rFonts w:ascii="B Nazanin" w:hAnsi="B Nazanin" w:cs="B Nazanin"/>
          <w:color w:val="000000"/>
          <w:sz w:val="22"/>
          <w:szCs w:val="18"/>
          <w:rtl/>
        </w:rPr>
        <w:fldChar w:fldCharType="separate"/>
      </w:r>
      <w:r w:rsidRPr="00B94CA0">
        <w:rPr>
          <w:rStyle w:val="Hyperlink"/>
          <w:rFonts w:ascii="B Nazanin" w:hAnsi="B Nazanin" w:cs="B Nazanin"/>
          <w:sz w:val="22"/>
          <w:szCs w:val="24"/>
        </w:rPr>
        <w:t>[22]</w:t>
      </w:r>
      <w:r w:rsidRPr="00B94CA0">
        <w:rPr>
          <w:rFonts w:ascii="B Nazanin" w:hAnsi="B Nazanin" w:cs="B Nazanin"/>
          <w:color w:val="000000"/>
          <w:sz w:val="22"/>
          <w:szCs w:val="18"/>
          <w:rtl/>
        </w:rPr>
        <w:fldChar w:fldCharType="end"/>
      </w:r>
      <w:bookmarkEnd w:id="21"/>
      <w:r w:rsidRPr="00B94CA0">
        <w:rPr>
          <w:rFonts w:ascii="B Nazanin" w:hAnsi="B Nazanin" w:cs="B Nazanin"/>
          <w:color w:val="000000"/>
          <w:sz w:val="22"/>
          <w:szCs w:val="26"/>
          <w:rtl/>
        </w:rPr>
        <w:t xml:space="preserve"> (1998) الگوهاي خود- استنادي را در 6 رشتة حوزه‌هاي علوم اجتماعي و علوم فيزيكي و علوم انساني بررسي كردند. نمونه ها براي تعيين و سنّ       خود- استنادي و استناد به ديگران در كتابشناسي‌ها، مطالعه شد. بين رشته‌ها در خصوص تعداد و سن استنادها اختلاف معناداري مشاهده شد. به طور كلي 9% استنادها متعلق به خود- استنادي بود. 15% استنادهاي حوزه علوم فيزيكي شامل خود - استنادي است، در مقابل خود - استنادي حوزه هاي علوم اجتماعي و علوم انساني به ترتيب 6% و 3% مي‌باشد.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«فسولاكي»</w:t>
      </w:r>
      <w:bookmarkStart w:id="22" w:name="_ftnref23"/>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"_ftn23"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6"/>
        </w:rPr>
        <w:t>[23]</w:t>
      </w:r>
      <w:r w:rsidRPr="00B94CA0">
        <w:rPr>
          <w:rFonts w:ascii="B Nazanin" w:hAnsi="B Nazanin" w:cs="B Nazanin"/>
          <w:color w:val="000000"/>
          <w:sz w:val="22"/>
          <w:szCs w:val="26"/>
          <w:rtl/>
        </w:rPr>
        <w:fldChar w:fldCharType="end"/>
      </w:r>
      <w:bookmarkEnd w:id="22"/>
      <w:r w:rsidRPr="00B94CA0">
        <w:rPr>
          <w:rFonts w:ascii="B Nazanin" w:hAnsi="B Nazanin" w:cs="B Nazanin"/>
          <w:color w:val="000000"/>
          <w:sz w:val="22"/>
          <w:szCs w:val="26"/>
          <w:rtl/>
        </w:rPr>
        <w:t xml:space="preserve"> و ديگران (2000) در تحقيقي خود - استنادي در شماره هاي 1995 و 1996 شش مجله حوزه بيهوشي را با محاسبه نرخ خوداستنادگري و خوداستنادشدگي، مطالعه كردند. نتايج نشان داد نرخ خوداستنادگري مجله‌ها از 4% تا 57% و نرخ خوداستنادشدگي مجله‌ها از 4% تا 35% متغير است. در اين بررسي، بين نرخ خوداستنادگري مجله‌ها و ضريب تأثير، همبستگي معناداري مشاهده شد </w:t>
      </w:r>
      <w:r w:rsidRPr="00B94CA0">
        <w:rPr>
          <w:rFonts w:ascii="B Nazanin" w:hAnsi="B Nazanin" w:cs="B Nazanin"/>
          <w:color w:val="000000"/>
          <w:sz w:val="22"/>
        </w:rPr>
        <w:t>(r=0.89 , p=0.015)</w:t>
      </w:r>
      <w:r w:rsidRPr="00B94CA0">
        <w:rPr>
          <w:rFonts w:ascii="B Nazanin" w:hAnsi="B Nazanin" w:cs="B Nazanin"/>
          <w:color w:val="000000"/>
          <w:sz w:val="22"/>
          <w:szCs w:val="26"/>
          <w:rtl/>
        </w:rPr>
        <w:t xml:space="preserve">.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«نيسنگر»</w:t>
      </w:r>
      <w:bookmarkStart w:id="23" w:name="_ftnref24"/>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"_ftn24"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6"/>
        </w:rPr>
        <w:t>[24]</w:t>
      </w:r>
      <w:r w:rsidRPr="00B94CA0">
        <w:rPr>
          <w:rFonts w:ascii="B Nazanin" w:hAnsi="B Nazanin" w:cs="B Nazanin"/>
          <w:color w:val="000000"/>
          <w:sz w:val="22"/>
          <w:szCs w:val="26"/>
          <w:rtl/>
        </w:rPr>
        <w:fldChar w:fldCharType="end"/>
      </w:r>
      <w:bookmarkEnd w:id="23"/>
      <w:r w:rsidRPr="00B94CA0">
        <w:rPr>
          <w:rFonts w:ascii="B Nazanin" w:hAnsi="B Nazanin" w:cs="B Nazanin"/>
          <w:color w:val="000000"/>
          <w:sz w:val="22"/>
          <w:szCs w:val="26"/>
          <w:rtl/>
        </w:rPr>
        <w:t xml:space="preserve"> (2000) استفاده از گزارش استنادي نشريه‌هاي مؤسسه اطلاعات علمي براي مديريت مجله‌ها در كتابخانه هاي دانشگاهي را بررسي نمود. اين مطالعه تأثير       خودـ استنادي مجله را در رتبه‌بندي مجله‌ها در حوزة علوم كتابداري و اطلاع‌رساني و ژنتيك بررسي كرد. نتايج نشان داد كتابداران بدون توجه به خود- استنادي، مي‌توانند از رتبه‌بندي مجله‌ها در </w:t>
      </w:r>
      <w:r w:rsidRPr="00B94CA0">
        <w:rPr>
          <w:rFonts w:ascii="B Nazanin" w:hAnsi="B Nazanin" w:cs="B Nazanin"/>
          <w:color w:val="000000"/>
          <w:sz w:val="22"/>
        </w:rPr>
        <w:t>JCR</w:t>
      </w:r>
      <w:r w:rsidRPr="00B94CA0">
        <w:rPr>
          <w:rFonts w:ascii="B Nazanin" w:hAnsi="B Nazanin" w:cs="B Nazanin"/>
          <w:color w:val="000000"/>
          <w:sz w:val="22"/>
          <w:szCs w:val="26"/>
          <w:rtl/>
        </w:rPr>
        <w:t xml:space="preserve"> براي مديريت مجموعه مجله‌هاي خود استفاده كنند.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«ميگوئل و مارتي بنماتي»</w:t>
      </w:r>
      <w:bookmarkStart w:id="24" w:name="_ftnref25"/>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"_ftn25"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6"/>
        </w:rPr>
        <w:t>[25]</w:t>
      </w:r>
      <w:r w:rsidRPr="00B94CA0">
        <w:rPr>
          <w:rFonts w:ascii="B Nazanin" w:hAnsi="B Nazanin" w:cs="B Nazanin"/>
          <w:color w:val="000000"/>
          <w:sz w:val="22"/>
          <w:szCs w:val="26"/>
          <w:rtl/>
        </w:rPr>
        <w:fldChar w:fldCharType="end"/>
      </w:r>
      <w:bookmarkEnd w:id="24"/>
      <w:r w:rsidRPr="00B94CA0">
        <w:rPr>
          <w:rFonts w:ascii="B Nazanin" w:hAnsi="B Nazanin" w:cs="B Nazanin"/>
          <w:color w:val="000000"/>
          <w:sz w:val="22"/>
          <w:szCs w:val="26"/>
          <w:rtl/>
        </w:rPr>
        <w:t xml:space="preserve"> (2002) خود - استنادي را در سه مجلة </w:t>
      </w:r>
      <w:r w:rsidRPr="00B94CA0">
        <w:rPr>
          <w:rFonts w:ascii="B Nazanin" w:hAnsi="B Nazanin" w:cs="B Nazanin"/>
          <w:color w:val="000000"/>
          <w:sz w:val="22"/>
        </w:rPr>
        <w:t>Radiologia</w:t>
      </w:r>
      <w:r w:rsidRPr="00B94CA0">
        <w:rPr>
          <w:rFonts w:ascii="B Nazanin" w:hAnsi="B Nazanin" w:cs="B Nazanin"/>
          <w:color w:val="000000"/>
          <w:sz w:val="22"/>
          <w:szCs w:val="26"/>
          <w:rtl/>
        </w:rPr>
        <w:t xml:space="preserve"> (مجله رسمي انجمن اسپانيولي راديولوژي) و </w:t>
      </w:r>
      <w:r w:rsidRPr="00B94CA0">
        <w:rPr>
          <w:rFonts w:ascii="B Nazanin" w:hAnsi="B Nazanin" w:cs="B Nazanin"/>
          <w:color w:val="000000"/>
          <w:sz w:val="22"/>
        </w:rPr>
        <w:t>European Radiology</w:t>
      </w:r>
      <w:r w:rsidRPr="00B94CA0">
        <w:rPr>
          <w:rFonts w:ascii="B Nazanin" w:hAnsi="B Nazanin" w:cs="B Nazanin"/>
          <w:color w:val="000000"/>
          <w:sz w:val="22"/>
          <w:szCs w:val="26"/>
          <w:rtl/>
        </w:rPr>
        <w:t xml:space="preserve"> و </w:t>
      </w:r>
      <w:r w:rsidRPr="00B94CA0">
        <w:rPr>
          <w:rFonts w:ascii="B Nazanin" w:hAnsi="B Nazanin" w:cs="B Nazanin"/>
          <w:color w:val="000000"/>
          <w:sz w:val="22"/>
        </w:rPr>
        <w:t>Radiology</w:t>
      </w:r>
      <w:r w:rsidRPr="00B94CA0">
        <w:rPr>
          <w:rFonts w:ascii="B Nazanin" w:hAnsi="B Nazanin" w:cs="B Nazanin"/>
          <w:color w:val="000000"/>
          <w:sz w:val="22"/>
          <w:szCs w:val="26"/>
          <w:rtl/>
        </w:rPr>
        <w:t xml:space="preserve"> در دورة زماني1997-1998 مقايسه كردند. شاخص خود - استنادي كه از نسبت بين خودارجاعي و كل ارجاعات هر مقاله به دست مي‌آيد، براي سه مجلة مذكور محاسبه شد. نتايج نشان داد شاخص خود - استنادي براي نشريه </w:t>
      </w:r>
      <w:r w:rsidRPr="00B94CA0">
        <w:rPr>
          <w:rFonts w:ascii="B Nazanin" w:hAnsi="B Nazanin" w:cs="B Nazanin"/>
          <w:color w:val="000000"/>
          <w:sz w:val="22"/>
        </w:rPr>
        <w:t>Radiology</w:t>
      </w:r>
      <w:r w:rsidRPr="00B94CA0">
        <w:rPr>
          <w:rFonts w:ascii="B Nazanin" w:hAnsi="B Nazanin" w:cs="B Nazanin"/>
          <w:color w:val="000000"/>
          <w:sz w:val="22"/>
          <w:szCs w:val="26"/>
          <w:rtl/>
        </w:rPr>
        <w:t>   (2/23%) نسبت به نشريه‌هاي </w:t>
      </w:r>
      <w:r w:rsidRPr="00B94CA0">
        <w:rPr>
          <w:rFonts w:ascii="B Nazanin" w:hAnsi="B Nazanin" w:cs="B Nazanin"/>
          <w:color w:val="000000"/>
          <w:sz w:val="22"/>
        </w:rPr>
        <w:t>Radiologia</w:t>
      </w:r>
      <w:r w:rsidRPr="00B94CA0">
        <w:rPr>
          <w:rFonts w:ascii="B Nazanin" w:hAnsi="B Nazanin" w:cs="B Nazanin"/>
          <w:color w:val="000000"/>
          <w:sz w:val="22"/>
          <w:szCs w:val="26"/>
          <w:rtl/>
        </w:rPr>
        <w:t xml:space="preserve"> (8/1%) و </w:t>
      </w:r>
      <w:r w:rsidRPr="00B94CA0">
        <w:rPr>
          <w:rFonts w:ascii="B Nazanin" w:hAnsi="B Nazanin" w:cs="B Nazanin"/>
          <w:color w:val="000000"/>
          <w:sz w:val="22"/>
        </w:rPr>
        <w:t>European Radiology</w:t>
      </w:r>
      <w:r w:rsidRPr="00B94CA0">
        <w:rPr>
          <w:rFonts w:ascii="B Nazanin" w:hAnsi="B Nazanin" w:cs="B Nazanin"/>
          <w:color w:val="000000"/>
          <w:sz w:val="22"/>
          <w:szCs w:val="26"/>
          <w:rtl/>
        </w:rPr>
        <w:t xml:space="preserve"> (8/0%) بيشتر بود.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«اكسنس»</w:t>
      </w:r>
      <w:bookmarkStart w:id="25" w:name="_ftnref26"/>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"_ftn26"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6"/>
        </w:rPr>
        <w:t>[26]</w:t>
      </w:r>
      <w:r w:rsidRPr="00B94CA0">
        <w:rPr>
          <w:rFonts w:ascii="B Nazanin" w:hAnsi="B Nazanin" w:cs="B Nazanin"/>
          <w:color w:val="000000"/>
          <w:sz w:val="22"/>
          <w:szCs w:val="26"/>
          <w:rtl/>
        </w:rPr>
        <w:fldChar w:fldCharType="end"/>
      </w:r>
      <w:bookmarkEnd w:id="25"/>
      <w:r w:rsidRPr="00B94CA0">
        <w:rPr>
          <w:rFonts w:ascii="B Nazanin" w:hAnsi="B Nazanin" w:cs="B Nazanin"/>
          <w:color w:val="000000"/>
          <w:sz w:val="22"/>
          <w:szCs w:val="26"/>
          <w:rtl/>
        </w:rPr>
        <w:t xml:space="preserve"> (2003) نقش خود - استنادي در توليدات كشور نروژ را بين سالهاي 1981-1996 بررسي كرده است. نتايج نشان داد 36% تمام استنادها شامل خود- استنادي نويسنده است. نتايج حاكي از آن است كه همبستگي </w:t>
      </w:r>
      <w:r w:rsidRPr="00B94CA0">
        <w:rPr>
          <w:rFonts w:ascii="B Nazanin" w:hAnsi="B Nazanin" w:cs="B Nazanin"/>
          <w:color w:val="000000"/>
          <w:sz w:val="22"/>
          <w:szCs w:val="26"/>
          <w:rtl/>
        </w:rPr>
        <w:lastRenderedPageBreak/>
        <w:t>مثبت و قوي بين تعداد خود - استنادي مؤلف و تعداد مؤلفان مقاله وجود دارد و نيز در خصوص خود- استنادي در ميان حوزه هاي علمي مختلف، اختلاف معناداري مشاهده شده است.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«تيسي»</w:t>
      </w:r>
      <w:bookmarkStart w:id="26" w:name="_ftnref27"/>
      <w:r w:rsidRPr="00B94CA0">
        <w:rPr>
          <w:rFonts w:ascii="B Nazanin" w:hAnsi="B Nazanin" w:cs="B Nazanin"/>
          <w:color w:val="000000"/>
          <w:sz w:val="22"/>
          <w:szCs w:val="18"/>
          <w:rtl/>
        </w:rPr>
        <w:fldChar w:fldCharType="begin"/>
      </w:r>
      <w:r w:rsidRPr="00B94CA0">
        <w:rPr>
          <w:rFonts w:ascii="B Nazanin" w:hAnsi="B Nazanin" w:cs="B Nazanin"/>
          <w:color w:val="000000"/>
          <w:sz w:val="22"/>
          <w:szCs w:val="18"/>
          <w:rtl/>
        </w:rPr>
        <w:instrText xml:space="preserve"> </w:instrText>
      </w:r>
      <w:r w:rsidRPr="00B94CA0">
        <w:rPr>
          <w:rFonts w:ascii="B Nazanin" w:hAnsi="B Nazanin" w:cs="B Nazanin"/>
          <w:color w:val="000000"/>
          <w:sz w:val="22"/>
          <w:szCs w:val="18"/>
        </w:rPr>
        <w:instrText>HYPERLINK "http://www.aqlibrary.org/modules/FCKEditor/pnincludes/editor/fckeditor.html?InstanceName=desc&amp;Toolbar=Default" \l "_ftn27" \o</w:instrText>
      </w:r>
      <w:r w:rsidRPr="00B94CA0">
        <w:rPr>
          <w:rFonts w:ascii="B Nazanin" w:hAnsi="B Nazanin" w:cs="B Nazanin"/>
          <w:color w:val="000000"/>
          <w:sz w:val="22"/>
          <w:szCs w:val="18"/>
          <w:rtl/>
        </w:rPr>
        <w:instrText xml:space="preserve"> "" </w:instrText>
      </w:r>
      <w:r w:rsidRPr="00B94CA0">
        <w:rPr>
          <w:rFonts w:ascii="B Nazanin" w:hAnsi="B Nazanin" w:cs="B Nazanin"/>
          <w:color w:val="000000"/>
          <w:sz w:val="22"/>
          <w:szCs w:val="18"/>
          <w:rtl/>
        </w:rPr>
        <w:fldChar w:fldCharType="separate"/>
      </w:r>
      <w:r w:rsidRPr="00B94CA0">
        <w:rPr>
          <w:rStyle w:val="Hyperlink"/>
          <w:rFonts w:ascii="B Nazanin" w:hAnsi="B Nazanin" w:cs="B Nazanin"/>
          <w:sz w:val="22"/>
          <w:szCs w:val="24"/>
        </w:rPr>
        <w:t>[27]</w:t>
      </w:r>
      <w:r w:rsidRPr="00B94CA0">
        <w:rPr>
          <w:rFonts w:ascii="B Nazanin" w:hAnsi="B Nazanin" w:cs="B Nazanin"/>
          <w:color w:val="000000"/>
          <w:sz w:val="22"/>
          <w:szCs w:val="18"/>
          <w:rtl/>
        </w:rPr>
        <w:fldChar w:fldCharType="end"/>
      </w:r>
      <w:bookmarkEnd w:id="26"/>
      <w:r w:rsidRPr="00B94CA0">
        <w:rPr>
          <w:rFonts w:ascii="B Nazanin" w:hAnsi="B Nazanin" w:cs="B Nazanin"/>
          <w:color w:val="000000"/>
          <w:sz w:val="22"/>
          <w:szCs w:val="26"/>
          <w:rtl/>
        </w:rPr>
        <w:t xml:space="preserve"> (2006) خود - استنادي مجله‌هاي معتبر حوزة رساناها را در خصوص نرخ خوداستنادگري و خوداستنادشدگي مجله‌ها بررسي كرد. با استفاده از پايگاه </w:t>
      </w:r>
      <w:r w:rsidRPr="00B94CA0">
        <w:rPr>
          <w:rFonts w:ascii="B Nazanin" w:hAnsi="B Nazanin" w:cs="B Nazanin"/>
          <w:color w:val="000000"/>
          <w:sz w:val="22"/>
        </w:rPr>
        <w:t>INSPEC</w:t>
      </w:r>
      <w:r w:rsidRPr="00B94CA0">
        <w:rPr>
          <w:rFonts w:ascii="B Nazanin" w:hAnsi="B Nazanin" w:cs="B Nazanin"/>
          <w:color w:val="000000"/>
          <w:sz w:val="22"/>
          <w:szCs w:val="26"/>
          <w:rtl/>
        </w:rPr>
        <w:t xml:space="preserve"> تعداد 100 مجله فعال اين حوزه بين سالهاي 1978-1997 جمع‌آوري و داده‌هاي مربوط به فراواني استنادها از </w:t>
      </w:r>
      <w:r w:rsidRPr="00B94CA0">
        <w:rPr>
          <w:rFonts w:ascii="B Nazanin" w:hAnsi="B Nazanin" w:cs="B Nazanin"/>
          <w:color w:val="000000"/>
          <w:sz w:val="22"/>
        </w:rPr>
        <w:t>SCI</w:t>
      </w:r>
      <w:r w:rsidRPr="00B94CA0">
        <w:rPr>
          <w:rFonts w:ascii="B Nazanin" w:hAnsi="B Nazanin" w:cs="B Nazanin"/>
          <w:color w:val="000000"/>
          <w:sz w:val="22"/>
          <w:szCs w:val="26"/>
          <w:rtl/>
        </w:rPr>
        <w:t xml:space="preserve"> (لوح فشرده 2001) تهيه شده است. نتايج اين بررسي نشان داد مجله‌هاي استنادكنندة قديمي‌تر نسبت به مجله‌هاي جديدتر، خود- استنادي بالاتري دارند. همچنين، تعداد مقاله‌هاي چاپ شده و استنادهاي دريافتي، هيچ رابطه‌اي با نرخ خوداستنادشدگي مجله‌ها ندارد. ميانگين نرخ خواستنادگري مجله‌ها 59/9% و ميانگين نرخ خوداستنادشدگي مجله‌ها 03/15% است.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«فرندسن»</w:t>
      </w:r>
      <w:bookmarkStart w:id="27" w:name="_ftnref28"/>
      <w:r w:rsidRPr="00B94CA0">
        <w:rPr>
          <w:rFonts w:ascii="B Nazanin" w:hAnsi="B Nazanin" w:cs="B Nazanin"/>
          <w:color w:val="000000"/>
          <w:sz w:val="22"/>
          <w:szCs w:val="18"/>
          <w:rtl/>
        </w:rPr>
        <w:fldChar w:fldCharType="begin"/>
      </w:r>
      <w:r w:rsidRPr="00B94CA0">
        <w:rPr>
          <w:rFonts w:ascii="B Nazanin" w:hAnsi="B Nazanin" w:cs="B Nazanin"/>
          <w:color w:val="000000"/>
          <w:sz w:val="22"/>
          <w:szCs w:val="18"/>
          <w:rtl/>
        </w:rPr>
        <w:instrText xml:space="preserve"> </w:instrText>
      </w:r>
      <w:r w:rsidRPr="00B94CA0">
        <w:rPr>
          <w:rFonts w:ascii="B Nazanin" w:hAnsi="B Nazanin" w:cs="B Nazanin"/>
          <w:color w:val="000000"/>
          <w:sz w:val="22"/>
          <w:szCs w:val="18"/>
        </w:rPr>
        <w:instrText>HYPERLINK "http://www.aqlibrary.org/modules/FCKEditor/pnincludes/editor/fckeditor.html?InstanceName=desc&amp;Toolbar=Default" \l "_ftn28" \o</w:instrText>
      </w:r>
      <w:r w:rsidRPr="00B94CA0">
        <w:rPr>
          <w:rFonts w:ascii="B Nazanin" w:hAnsi="B Nazanin" w:cs="B Nazanin"/>
          <w:color w:val="000000"/>
          <w:sz w:val="22"/>
          <w:szCs w:val="18"/>
          <w:rtl/>
        </w:rPr>
        <w:instrText xml:space="preserve"> "" </w:instrText>
      </w:r>
      <w:r w:rsidRPr="00B94CA0">
        <w:rPr>
          <w:rFonts w:ascii="B Nazanin" w:hAnsi="B Nazanin" w:cs="B Nazanin"/>
          <w:color w:val="000000"/>
          <w:sz w:val="22"/>
          <w:szCs w:val="18"/>
          <w:rtl/>
        </w:rPr>
        <w:fldChar w:fldCharType="separate"/>
      </w:r>
      <w:r w:rsidRPr="00B94CA0">
        <w:rPr>
          <w:rStyle w:val="Hyperlink"/>
          <w:rFonts w:ascii="B Nazanin" w:hAnsi="B Nazanin" w:cs="B Nazanin"/>
          <w:sz w:val="22"/>
          <w:szCs w:val="24"/>
        </w:rPr>
        <w:t>[28]</w:t>
      </w:r>
      <w:r w:rsidRPr="00B94CA0">
        <w:rPr>
          <w:rFonts w:ascii="B Nazanin" w:hAnsi="B Nazanin" w:cs="B Nazanin"/>
          <w:color w:val="000000"/>
          <w:sz w:val="22"/>
          <w:szCs w:val="18"/>
          <w:rtl/>
        </w:rPr>
        <w:fldChar w:fldCharType="end"/>
      </w:r>
      <w:bookmarkEnd w:id="27"/>
      <w:r w:rsidRPr="00B94CA0">
        <w:rPr>
          <w:rFonts w:ascii="B Nazanin" w:hAnsi="B Nazanin" w:cs="B Nazanin"/>
          <w:color w:val="000000"/>
          <w:sz w:val="22"/>
          <w:szCs w:val="26"/>
          <w:rtl/>
        </w:rPr>
        <w:t>(2007) تعدادي متغير انتخاب كرد تا خود - استنادي مجله را بررسي كند. مطالعه او بر روي 32 مجله اقتصادي كه در نمايه استنادي علوم اجتماعي نمايه مي‌شدند، صورت گرفت. مطالعة او نشان داد بين نرخ خوداستنادگري و ضريب تأثير مجله بر خلاف نرخ خوداستنادشدگي، ارتباط وجود دارد. همين‌طور، نرخ خوداستنادگري با عوامل مختلف مانند انواع مدارك، موقعيت جغرافيايي، زبان و پيشرفت در طول زمان ارتباط دارد. او دريافت كه نرخ خوداستنادگري نشانه خودمطرحي و توجه به خود نيست، اما اين در مورد نرخ خوداستناد شدگي درست است.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«كراوس»</w:t>
      </w:r>
      <w:bookmarkStart w:id="28" w:name="_ftnref29"/>
      <w:r w:rsidRPr="00B94CA0">
        <w:rPr>
          <w:rFonts w:ascii="B Nazanin" w:hAnsi="B Nazanin" w:cs="B Nazanin"/>
          <w:color w:val="000000"/>
          <w:sz w:val="22"/>
          <w:szCs w:val="26"/>
          <w:rtl/>
        </w:rPr>
        <w:fldChar w:fldCharType="begin"/>
      </w:r>
      <w:r w:rsidRPr="00B94CA0">
        <w:rPr>
          <w:rFonts w:ascii="B Nazanin" w:hAnsi="B Nazanin" w:cs="B Nazanin"/>
          <w:color w:val="000000"/>
          <w:sz w:val="22"/>
          <w:szCs w:val="26"/>
          <w:rtl/>
        </w:rPr>
        <w:instrText xml:space="preserve"> </w:instrText>
      </w:r>
      <w:r w:rsidRPr="00B94CA0">
        <w:rPr>
          <w:rFonts w:ascii="B Nazanin" w:hAnsi="B Nazanin" w:cs="B Nazanin"/>
          <w:color w:val="000000"/>
          <w:sz w:val="22"/>
          <w:szCs w:val="26"/>
        </w:rPr>
        <w:instrText>HYPERLINK "http://www.aqlibrary.org/modules/FCKEditor/pnincludes/editor/fckeditor.html?InstanceName=desc&amp;Toolbar=Default" \l "_ftn29" \o</w:instrText>
      </w:r>
      <w:r w:rsidRPr="00B94CA0">
        <w:rPr>
          <w:rFonts w:ascii="B Nazanin" w:hAnsi="B Nazanin" w:cs="B Nazanin"/>
          <w:color w:val="000000"/>
          <w:sz w:val="22"/>
          <w:szCs w:val="26"/>
          <w:rtl/>
        </w:rPr>
        <w:instrText xml:space="preserve"> "" </w:instrText>
      </w:r>
      <w:r w:rsidRPr="00B94CA0">
        <w:rPr>
          <w:rFonts w:ascii="B Nazanin" w:hAnsi="B Nazanin" w:cs="B Nazanin"/>
          <w:color w:val="000000"/>
          <w:sz w:val="22"/>
          <w:szCs w:val="26"/>
          <w:rtl/>
        </w:rPr>
        <w:fldChar w:fldCharType="separate"/>
      </w:r>
      <w:r w:rsidRPr="00B94CA0">
        <w:rPr>
          <w:rStyle w:val="Hyperlink"/>
          <w:rFonts w:ascii="B Nazanin" w:hAnsi="B Nazanin" w:cs="B Nazanin"/>
          <w:sz w:val="22"/>
          <w:szCs w:val="26"/>
        </w:rPr>
        <w:t>[29]</w:t>
      </w:r>
      <w:r w:rsidRPr="00B94CA0">
        <w:rPr>
          <w:rFonts w:ascii="B Nazanin" w:hAnsi="B Nazanin" w:cs="B Nazanin"/>
          <w:color w:val="000000"/>
          <w:sz w:val="22"/>
          <w:szCs w:val="26"/>
          <w:rtl/>
        </w:rPr>
        <w:fldChar w:fldCharType="end"/>
      </w:r>
      <w:bookmarkEnd w:id="28"/>
      <w:r w:rsidRPr="00B94CA0">
        <w:rPr>
          <w:rFonts w:ascii="B Nazanin" w:hAnsi="B Nazanin" w:cs="B Nazanin"/>
          <w:color w:val="000000"/>
          <w:sz w:val="22"/>
          <w:szCs w:val="26"/>
          <w:rtl/>
        </w:rPr>
        <w:t xml:space="preserve"> (2007) نرخ خود - استنادي 107 مجلة حوزة اكولوژي موجود در </w:t>
      </w:r>
      <w:r w:rsidRPr="00B94CA0">
        <w:rPr>
          <w:rStyle w:val="Strong"/>
          <w:rFonts w:ascii="B Nazanin" w:hAnsi="B Nazanin" w:cs="B Nazanin"/>
          <w:color w:val="000000"/>
          <w:sz w:val="22"/>
          <w:szCs w:val="22"/>
          <w:rtl/>
        </w:rPr>
        <w:t>گزارشهاي استنادي</w:t>
      </w:r>
      <w:r w:rsidRPr="00B94CA0">
        <w:rPr>
          <w:rFonts w:ascii="B Nazanin" w:hAnsi="B Nazanin" w:cs="B Nazanin"/>
          <w:color w:val="000000"/>
          <w:sz w:val="22"/>
          <w:szCs w:val="22"/>
          <w:rtl/>
        </w:rPr>
        <w:t xml:space="preserve"> </w:t>
      </w:r>
      <w:r w:rsidRPr="00B94CA0">
        <w:rPr>
          <w:rStyle w:val="Strong"/>
          <w:rFonts w:ascii="B Nazanin" w:hAnsi="B Nazanin" w:cs="B Nazanin"/>
          <w:color w:val="000000"/>
          <w:sz w:val="22"/>
          <w:szCs w:val="22"/>
          <w:rtl/>
        </w:rPr>
        <w:t>نشريه‌هاي</w:t>
      </w:r>
      <w:r w:rsidRPr="00B94CA0">
        <w:rPr>
          <w:rFonts w:ascii="B Nazanin" w:hAnsi="B Nazanin" w:cs="B Nazanin"/>
          <w:color w:val="000000"/>
          <w:sz w:val="22"/>
          <w:szCs w:val="22"/>
          <w:rtl/>
        </w:rPr>
        <w:t xml:space="preserve"> </w:t>
      </w:r>
      <w:r w:rsidRPr="00B94CA0">
        <w:rPr>
          <w:rStyle w:val="Strong"/>
          <w:rFonts w:ascii="B Nazanin" w:hAnsi="B Nazanin" w:cs="B Nazanin"/>
          <w:color w:val="000000"/>
          <w:sz w:val="22"/>
          <w:szCs w:val="22"/>
          <w:rtl/>
        </w:rPr>
        <w:t>مؤسسه اطلاعات علمي</w:t>
      </w:r>
      <w:r w:rsidRPr="00B94CA0">
        <w:rPr>
          <w:rFonts w:ascii="B Nazanin" w:hAnsi="B Nazanin" w:cs="B Nazanin"/>
          <w:color w:val="000000"/>
          <w:sz w:val="22"/>
          <w:szCs w:val="26"/>
          <w:rtl/>
        </w:rPr>
        <w:t xml:space="preserve"> را بررسي نمود. به طور متوسط، ضريب تأثير مجله‌هاي مورد مطالعه در سال 2004 بين 3/1 ±2/16% تحت تأثير            خود- استنادي است. نتايج بررسي نشان داد ميزان خود - استنادي با افزايش ضريب تأثير كاهش مي‌يابد، اما مجله‌هاي با ضريب تأثير بالا نيز تغييرات وسيعي را نشان مي دهند. مؤلف پيشنهاد مي‌كند براي رتبه‌بندي مجله‌هاي خاص، نرخ خود - استنادي مجله لحاظ شود.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«هلشتن و ديگران»</w:t>
      </w:r>
      <w:bookmarkStart w:id="29" w:name="_ftnref30"/>
      <w:r w:rsidRPr="00B94CA0">
        <w:rPr>
          <w:rFonts w:ascii="B Nazanin" w:hAnsi="B Nazanin" w:cs="B Nazanin"/>
          <w:color w:val="000000"/>
          <w:sz w:val="22"/>
          <w:szCs w:val="18"/>
          <w:rtl/>
        </w:rPr>
        <w:fldChar w:fldCharType="begin"/>
      </w:r>
      <w:r w:rsidRPr="00B94CA0">
        <w:rPr>
          <w:rFonts w:ascii="B Nazanin" w:hAnsi="B Nazanin" w:cs="B Nazanin"/>
          <w:color w:val="000000"/>
          <w:sz w:val="22"/>
          <w:szCs w:val="18"/>
          <w:rtl/>
        </w:rPr>
        <w:instrText xml:space="preserve"> </w:instrText>
      </w:r>
      <w:r w:rsidRPr="00B94CA0">
        <w:rPr>
          <w:rFonts w:ascii="B Nazanin" w:hAnsi="B Nazanin" w:cs="B Nazanin"/>
          <w:color w:val="000000"/>
          <w:sz w:val="22"/>
          <w:szCs w:val="18"/>
        </w:rPr>
        <w:instrText>HYPERLINK "http://www.aqlibrary.org/modules/FCKEditor/pnincludes/editor/fckeditor.html?InstanceName=desc&amp;Toolbar=Default" \l "_ftn30" \o</w:instrText>
      </w:r>
      <w:r w:rsidRPr="00B94CA0">
        <w:rPr>
          <w:rFonts w:ascii="B Nazanin" w:hAnsi="B Nazanin" w:cs="B Nazanin"/>
          <w:color w:val="000000"/>
          <w:sz w:val="22"/>
          <w:szCs w:val="18"/>
          <w:rtl/>
        </w:rPr>
        <w:instrText xml:space="preserve"> "" </w:instrText>
      </w:r>
      <w:r w:rsidRPr="00B94CA0">
        <w:rPr>
          <w:rFonts w:ascii="B Nazanin" w:hAnsi="B Nazanin" w:cs="B Nazanin"/>
          <w:color w:val="000000"/>
          <w:sz w:val="22"/>
          <w:szCs w:val="18"/>
          <w:rtl/>
        </w:rPr>
        <w:fldChar w:fldCharType="separate"/>
      </w:r>
      <w:r w:rsidRPr="00B94CA0">
        <w:rPr>
          <w:rStyle w:val="Hyperlink"/>
          <w:rFonts w:ascii="B Nazanin" w:hAnsi="B Nazanin" w:cs="B Nazanin"/>
          <w:sz w:val="22"/>
          <w:szCs w:val="24"/>
        </w:rPr>
        <w:t>[30]</w:t>
      </w:r>
      <w:r w:rsidRPr="00B94CA0">
        <w:rPr>
          <w:rFonts w:ascii="B Nazanin" w:hAnsi="B Nazanin" w:cs="B Nazanin"/>
          <w:color w:val="000000"/>
          <w:sz w:val="22"/>
          <w:szCs w:val="18"/>
          <w:rtl/>
        </w:rPr>
        <w:fldChar w:fldCharType="end"/>
      </w:r>
      <w:bookmarkEnd w:id="29"/>
      <w:r w:rsidRPr="00B94CA0">
        <w:rPr>
          <w:rFonts w:ascii="B Nazanin" w:hAnsi="B Nazanin" w:cs="B Nazanin"/>
          <w:color w:val="000000"/>
          <w:sz w:val="22"/>
          <w:szCs w:val="26"/>
          <w:rtl/>
        </w:rPr>
        <w:t xml:space="preserve"> (2007) خود- استنادي را از جنبه‌هاي مختلف بررسي كردند. آنها نشان دادند موضوعهاي جديد ظاهر شده و از طريق شبكه خود - استنادي تكامل مي‌يابند. اين مطالعه پيشنهاد كرد حركت حوزه‌هاي دانشمندان به سوي موضوعات جديد با استفاده از خود - استنادي مي‌تواند سنجيده شود.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«قانع» (2008) در مطالعه‌اي ميزان همبستگي خود - استنادي با ضريب تأثير مجله‌هاي علمي حوزه مهندسي در </w:t>
      </w:r>
      <w:r w:rsidRPr="00B94CA0">
        <w:rPr>
          <w:rStyle w:val="Strong"/>
          <w:rFonts w:ascii="B Nazanin" w:hAnsi="B Nazanin" w:cs="B Nazanin"/>
          <w:color w:val="000000"/>
          <w:sz w:val="22"/>
          <w:szCs w:val="22"/>
          <w:rtl/>
        </w:rPr>
        <w:t>گزارشهاي استنادي نشريه‌هاي فارسي</w:t>
      </w:r>
      <w:r w:rsidRPr="00B94CA0">
        <w:rPr>
          <w:rFonts w:ascii="B Nazanin" w:hAnsi="B Nazanin" w:cs="B Nazanin"/>
          <w:color w:val="000000"/>
          <w:sz w:val="22"/>
          <w:szCs w:val="26"/>
          <w:rtl/>
        </w:rPr>
        <w:t xml:space="preserve"> در دوره زماني 2002- 2006 را بررسي نمود. نتايج نشان داد نرخ خود - استنادي مجله‌ها 41% و نرخ خود - استنادي مؤلف 66% مي‌باشد. نتايج همين‌طور نشان داد همبستگي معناداري بين       خود- استنادي مجله و خود - استنادي مؤلف با ضريب تأثير، وجود دارد.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(004/0 =</w:t>
      </w:r>
      <w:r w:rsidRPr="00B94CA0">
        <w:rPr>
          <w:rFonts w:ascii="B Nazanin" w:hAnsi="B Nazanin" w:cs="B Nazanin"/>
          <w:color w:val="000000"/>
          <w:sz w:val="22"/>
        </w:rPr>
        <w:t>sig</w:t>
      </w:r>
      <w:r w:rsidRPr="00B94CA0">
        <w:rPr>
          <w:rFonts w:ascii="B Nazanin" w:hAnsi="B Nazanin" w:cs="B Nazanin"/>
          <w:color w:val="000000"/>
          <w:sz w:val="22"/>
          <w:szCs w:val="26"/>
          <w:rtl/>
        </w:rPr>
        <w:t>، 397/0 =</w:t>
      </w:r>
      <w:r w:rsidRPr="00B94CA0">
        <w:rPr>
          <w:rFonts w:ascii="B Nazanin" w:hAnsi="B Nazanin" w:cs="B Nazanin"/>
          <w:color w:val="000000"/>
          <w:sz w:val="22"/>
        </w:rPr>
        <w:t>r</w:t>
      </w:r>
      <w:r w:rsidRPr="00B94CA0">
        <w:rPr>
          <w:rFonts w:ascii="B Nazanin" w:hAnsi="B Nazanin" w:cs="B Nazanin"/>
          <w:color w:val="000000"/>
          <w:sz w:val="22"/>
          <w:szCs w:val="26"/>
          <w:rtl/>
        </w:rPr>
        <w:t xml:space="preserve"> ، 032/0 =</w:t>
      </w:r>
      <w:r w:rsidRPr="00B94CA0">
        <w:rPr>
          <w:rFonts w:ascii="B Nazanin" w:hAnsi="B Nazanin" w:cs="B Nazanin"/>
          <w:color w:val="000000"/>
          <w:sz w:val="22"/>
        </w:rPr>
        <w:t>sig</w:t>
      </w:r>
      <w:r w:rsidRPr="00B94CA0">
        <w:rPr>
          <w:rFonts w:ascii="B Nazanin" w:hAnsi="B Nazanin" w:cs="B Nazanin"/>
          <w:color w:val="000000"/>
          <w:sz w:val="22"/>
          <w:szCs w:val="26"/>
          <w:rtl/>
        </w:rPr>
        <w:t xml:space="preserve"> ، 300/0 =</w:t>
      </w:r>
      <w:r w:rsidRPr="00B94CA0">
        <w:rPr>
          <w:rFonts w:ascii="B Nazanin" w:hAnsi="B Nazanin" w:cs="B Nazanin"/>
          <w:color w:val="000000"/>
          <w:sz w:val="22"/>
        </w:rPr>
        <w:t>r</w:t>
      </w:r>
      <w:r w:rsidRPr="00B94CA0">
        <w:rPr>
          <w:rFonts w:ascii="B Nazanin" w:hAnsi="B Nazanin" w:cs="B Nazanin"/>
          <w:color w:val="000000"/>
          <w:sz w:val="22"/>
          <w:szCs w:val="26"/>
          <w:rtl/>
        </w:rPr>
        <w:t>). بعد از حذف خود- استنادي، تغييرات زيادي در رتبه‌بندي مجله‌ها (چه مثبت و چه منفي) مشاهده شد. در اين خصوص، تقريبا 7/13% و 7/15% از مجله‌ها در موقعيت خود باقي ماندند.</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t>پرسشهاي پژوهش</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پژوهش حاضر در صدد است تا به پرسشهاي زير پاسخ گويد:</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rtl/>
        </w:rPr>
        <w:t>1-</w:t>
      </w:r>
      <w:r w:rsidRPr="00B94CA0">
        <w:rPr>
          <w:rFonts w:ascii="B Nazanin" w:hAnsi="B Nazanin" w:cs="B Nazanin"/>
          <w:color w:val="000000"/>
          <w:sz w:val="22"/>
          <w:szCs w:val="14"/>
          <w:rtl/>
        </w:rPr>
        <w:t xml:space="preserve">     </w:t>
      </w:r>
      <w:r w:rsidRPr="00B94CA0">
        <w:rPr>
          <w:rFonts w:ascii="B Nazanin" w:hAnsi="B Nazanin" w:cs="B Nazanin"/>
          <w:color w:val="000000"/>
          <w:sz w:val="22"/>
          <w:szCs w:val="26"/>
          <w:rtl/>
        </w:rPr>
        <w:t xml:space="preserve">ميزان خود- استنادي نويسنده در دو نشرية </w:t>
      </w:r>
      <w:r w:rsidRPr="00B94CA0">
        <w:rPr>
          <w:rFonts w:ascii="B Nazanin" w:hAnsi="B Nazanin" w:cs="B Nazanin"/>
          <w:color w:val="000000"/>
          <w:sz w:val="22"/>
          <w:szCs w:val="22"/>
          <w:rtl/>
        </w:rPr>
        <w:t>«</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6"/>
          <w:rtl/>
        </w:rPr>
        <w:t xml:space="preserve"> و </w:t>
      </w:r>
      <w:r w:rsidRPr="00B94CA0">
        <w:rPr>
          <w:rStyle w:val="Strong"/>
          <w:rFonts w:ascii="B Nazanin" w:hAnsi="B Nazanin" w:cs="B Nazanin"/>
          <w:color w:val="000000"/>
          <w:sz w:val="22"/>
          <w:szCs w:val="22"/>
          <w:rtl/>
        </w:rPr>
        <w:t>«فصلنامه كتابداري و اطلاع‌رساني»</w:t>
      </w:r>
      <w:r w:rsidRPr="00B94CA0">
        <w:rPr>
          <w:rFonts w:ascii="B Nazanin" w:hAnsi="B Nazanin" w:cs="B Nazanin"/>
          <w:color w:val="000000"/>
          <w:sz w:val="22"/>
          <w:szCs w:val="26"/>
          <w:rtl/>
        </w:rPr>
        <w:t xml:space="preserve"> چگونه است؟</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rtl/>
        </w:rPr>
        <w:t>2-</w:t>
      </w:r>
      <w:r w:rsidRPr="00B94CA0">
        <w:rPr>
          <w:rFonts w:ascii="B Nazanin" w:hAnsi="B Nazanin" w:cs="B Nazanin"/>
          <w:color w:val="000000"/>
          <w:sz w:val="22"/>
          <w:szCs w:val="14"/>
          <w:rtl/>
        </w:rPr>
        <w:t xml:space="preserve">    </w:t>
      </w:r>
      <w:r w:rsidRPr="00B94CA0">
        <w:rPr>
          <w:rFonts w:ascii="B Nazanin" w:hAnsi="B Nazanin" w:cs="B Nazanin"/>
          <w:color w:val="000000"/>
          <w:sz w:val="22"/>
          <w:szCs w:val="26"/>
          <w:rtl/>
        </w:rPr>
        <w:t>ميزان خود- استنادي نويسنده از نظر نوع مدرك خود استناد شده در هر نشريه چگونه است؟</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rtl/>
        </w:rPr>
        <w:lastRenderedPageBreak/>
        <w:t>3-</w:t>
      </w:r>
      <w:r w:rsidRPr="00B94CA0">
        <w:rPr>
          <w:rFonts w:ascii="B Nazanin" w:hAnsi="B Nazanin" w:cs="B Nazanin"/>
          <w:color w:val="000000"/>
          <w:sz w:val="22"/>
          <w:szCs w:val="14"/>
          <w:rtl/>
        </w:rPr>
        <w:t xml:space="preserve">                   </w:t>
      </w:r>
      <w:r w:rsidRPr="00B94CA0">
        <w:rPr>
          <w:rFonts w:ascii="B Nazanin" w:hAnsi="B Nazanin" w:cs="B Nazanin"/>
          <w:color w:val="000000"/>
          <w:sz w:val="22"/>
          <w:szCs w:val="26"/>
          <w:rtl/>
        </w:rPr>
        <w:t>عمر خود- استنادي نويسنده در هر نشريه چه وضعيتي دارد؟</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rtl/>
        </w:rPr>
        <w:t>4-</w:t>
      </w:r>
      <w:r w:rsidRPr="00B94CA0">
        <w:rPr>
          <w:rFonts w:ascii="B Nazanin" w:hAnsi="B Nazanin" w:cs="B Nazanin"/>
          <w:color w:val="000000"/>
          <w:sz w:val="22"/>
          <w:szCs w:val="14"/>
          <w:rtl/>
        </w:rPr>
        <w:t xml:space="preserve">    </w:t>
      </w:r>
      <w:r w:rsidRPr="00B94CA0">
        <w:rPr>
          <w:rFonts w:ascii="B Nazanin" w:hAnsi="B Nazanin" w:cs="B Nazanin"/>
          <w:color w:val="000000"/>
          <w:sz w:val="22"/>
          <w:szCs w:val="26"/>
          <w:rtl/>
        </w:rPr>
        <w:t>نرخ خود- استنادي مجله در فصلنامه</w:t>
      </w:r>
      <w:r w:rsidRPr="00B94CA0">
        <w:rPr>
          <w:rFonts w:ascii="B Nazanin" w:hAnsi="B Nazanin" w:cs="B Nazanin"/>
          <w:color w:val="000000"/>
          <w:sz w:val="22"/>
          <w:szCs w:val="26"/>
          <w:rtl/>
        </w:rPr>
        <w:softHyphen/>
        <w:t>هاي مذكور در هر سال (طي سالهاي مورد بررسي) چه وضعيتي دارد؟</w:t>
      </w:r>
    </w:p>
    <w:p w:rsidR="00B94CA0" w:rsidRPr="00B94CA0" w:rsidRDefault="00B94CA0" w:rsidP="00B94CA0">
      <w:pPr>
        <w:spacing w:line="216" w:lineRule="auto"/>
        <w:ind w:firstLine="567"/>
        <w:jc w:val="lowKashida"/>
        <w:rPr>
          <w:rFonts w:ascii="B Nazanin" w:hAnsi="B Nazanin" w:cs="B Nazanin"/>
          <w:color w:val="000000"/>
          <w:sz w:val="22"/>
          <w:szCs w:val="18"/>
          <w:rtl/>
        </w:rPr>
      </w:pPr>
      <w:r w:rsidRPr="00B94CA0">
        <w:rPr>
          <w:rFonts w:ascii="B Nazanin" w:hAnsi="B Nazanin" w:cs="B Nazanin"/>
          <w:color w:val="000000"/>
          <w:sz w:val="22"/>
          <w:rtl/>
        </w:rPr>
        <w:t>5-</w:t>
      </w:r>
      <w:r w:rsidRPr="00B94CA0">
        <w:rPr>
          <w:rFonts w:ascii="B Nazanin" w:hAnsi="B Nazanin" w:cs="B Nazanin"/>
          <w:color w:val="000000"/>
          <w:sz w:val="22"/>
          <w:szCs w:val="14"/>
          <w:rtl/>
        </w:rPr>
        <w:t xml:space="preserve">    </w:t>
      </w:r>
      <w:r w:rsidRPr="00B94CA0">
        <w:rPr>
          <w:rFonts w:ascii="B Nazanin" w:hAnsi="B Nazanin" w:cs="B Nazanin"/>
          <w:color w:val="000000"/>
          <w:sz w:val="22"/>
          <w:szCs w:val="26"/>
          <w:rtl/>
        </w:rPr>
        <w:t>چه ميزان از خود- استنادي هاي هر نشريه در هر سال(طي سالهاي مورد بررسي) در ضريب تأثير مؤثر بوده و عملكرد مجله‌ها پس از حذف خود - استنادي چگونه است؟</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t>روش‌شناسي پژوهش</w:t>
      </w:r>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rtl/>
        </w:rPr>
        <w:t>روش پژوهش</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پژوهش حاضر، پيمايشي با رويكرد تحليل استنادي است. </w:t>
      </w:r>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rtl/>
        </w:rPr>
        <w:t>جامعه پژوهش</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جامعه پژوهش حاضر را 40 شماره از نشريه‌هاي «</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6"/>
          <w:rtl/>
        </w:rPr>
        <w:t>» و «</w:t>
      </w:r>
      <w:r w:rsidRPr="00B94CA0">
        <w:rPr>
          <w:rStyle w:val="Strong"/>
          <w:rFonts w:ascii="B Nazanin" w:hAnsi="B Nazanin" w:cs="B Nazanin"/>
          <w:color w:val="000000"/>
          <w:sz w:val="22"/>
          <w:szCs w:val="22"/>
          <w:rtl/>
        </w:rPr>
        <w:t>فصلنامه كتابداري و اطلاع‌رساني»</w:t>
      </w:r>
      <w:r w:rsidRPr="00B94CA0">
        <w:rPr>
          <w:rFonts w:ascii="B Nazanin" w:hAnsi="B Nazanin" w:cs="B Nazanin"/>
          <w:color w:val="000000"/>
          <w:sz w:val="22"/>
          <w:szCs w:val="26"/>
          <w:rtl/>
        </w:rPr>
        <w:t xml:space="preserve"> طي سالهاي 82-86 تشكيل مي‌دهد. دليل انتخاب اين دو نشريه آن بوده است كه هر دو در پايگاه استنادي علوم جهان اسلام نمايه شده، هر دو به صورت فصلي منتشر مي شوند و هر دو ضريب تأثير دارند.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2"/>
          <w:rtl/>
        </w:rPr>
        <w:t>ابزار گردآوري داده‌‌ها</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براي انجام پژوهش به پايگاه گزارش استنادي نشريه‌ها فارسي از توليدات </w:t>
      </w:r>
      <w:r w:rsidRPr="00B94CA0">
        <w:rPr>
          <w:rStyle w:val="Strong"/>
          <w:rFonts w:ascii="B Nazanin" w:hAnsi="B Nazanin" w:cs="B Nazanin"/>
          <w:color w:val="000000"/>
          <w:sz w:val="22"/>
          <w:szCs w:val="22"/>
          <w:rtl/>
        </w:rPr>
        <w:t>مركز منطقه‌اي اطلاع‌رساني</w:t>
      </w:r>
      <w:r w:rsidRPr="00B94CA0">
        <w:rPr>
          <w:rFonts w:ascii="B Nazanin" w:hAnsi="B Nazanin" w:cs="B Nazanin"/>
          <w:color w:val="000000"/>
          <w:sz w:val="22"/>
          <w:szCs w:val="22"/>
          <w:rtl/>
        </w:rPr>
        <w:t xml:space="preserve"> </w:t>
      </w:r>
      <w:r w:rsidRPr="00B94CA0">
        <w:rPr>
          <w:rStyle w:val="Strong"/>
          <w:rFonts w:ascii="B Nazanin" w:hAnsi="B Nazanin" w:cs="B Nazanin"/>
          <w:color w:val="000000"/>
          <w:sz w:val="22"/>
          <w:szCs w:val="22"/>
          <w:rtl/>
        </w:rPr>
        <w:t>علوم و فناوري</w:t>
      </w:r>
      <w:r w:rsidRPr="00B94CA0">
        <w:rPr>
          <w:rFonts w:ascii="B Nazanin" w:hAnsi="B Nazanin" w:cs="B Nazanin"/>
          <w:color w:val="000000"/>
          <w:sz w:val="22"/>
          <w:szCs w:val="26"/>
          <w:rtl/>
        </w:rPr>
        <w:t xml:space="preserve"> مراجعه شد و با انتخاب سال، ضريب تأثير مجله‌هاي مورد بررسي تعين گرديد. همين‌طور، براي گردآوري اطلاعات مربوط به تعيين         خود- استنادي نويسنده از پايگاه مقاله‌هاي الكترونيكي و پايگاه نمايه استنادي علوم </w:t>
      </w:r>
      <w:r w:rsidRPr="00B94CA0">
        <w:rPr>
          <w:rFonts w:ascii="B Nazanin" w:hAnsi="B Nazanin" w:cs="B Nazanin"/>
          <w:color w:val="000000"/>
          <w:sz w:val="22"/>
        </w:rPr>
        <w:t>(SCI)</w:t>
      </w:r>
      <w:r w:rsidRPr="00B94CA0">
        <w:rPr>
          <w:rFonts w:ascii="B Nazanin" w:hAnsi="B Nazanin" w:cs="B Nazanin"/>
          <w:color w:val="000000"/>
          <w:sz w:val="22"/>
          <w:szCs w:val="26"/>
          <w:rtl/>
        </w:rPr>
        <w:t xml:space="preserve"> از توليدات </w:t>
      </w:r>
      <w:r w:rsidRPr="00B94CA0">
        <w:rPr>
          <w:rFonts w:ascii="B Nazanin" w:hAnsi="B Nazanin" w:cs="B Nazanin"/>
          <w:color w:val="000000"/>
          <w:sz w:val="22"/>
        </w:rPr>
        <w:t> ISC</w:t>
      </w:r>
      <w:r w:rsidRPr="00B94CA0">
        <w:rPr>
          <w:rFonts w:ascii="B Nazanin" w:hAnsi="B Nazanin" w:cs="B Nazanin"/>
          <w:color w:val="000000"/>
          <w:sz w:val="22"/>
          <w:szCs w:val="26"/>
          <w:rtl/>
        </w:rPr>
        <w:t>استفاده گرديده و تعداد خود- استناديهاي نويسنده استخراج و در فيشهايي كه از قبل تهيه شده بود، درج گرديد. سپس، با استفاده از اطلاعات گردآوري شده، به پرسشهاي پژوهش پاسخ داده شده است. در رابطه با خود - استنادي نويسنده نيز از پايگاه گزارشهاي استنادي نشريه‌هاي فارسي استفاده و سپس از قسمت مجله‌هاي استنادكننده آمار مربوطه گردآوري شده و در فيشهاي مجزايي يادداشت گرديده و چون براي محاسبه ضريب تأثير از استنادهاي دو سال قبل استفاده مي‌شود، خود- استناديهاي دو سال قبل مطابق فرمول زير كسر و ضريب تأثير بدون خود- استنادي محاسبه گرديده است.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براي مثال، براي مجله‌هاي سال 1384ضريب تأثير بدون خود- استنادي بدين طريق محاسبه مي گردد:</w:t>
      </w:r>
    </w:p>
    <w:p w:rsidR="00B94CA0" w:rsidRPr="00B94CA0" w:rsidRDefault="00B94CA0" w:rsidP="00B94CA0">
      <w:pPr>
        <w:ind w:firstLine="567"/>
        <w:jc w:val="center"/>
        <w:rPr>
          <w:rFonts w:ascii="B Nazanin" w:hAnsi="B Nazanin" w:cs="B Nazanin"/>
          <w:color w:val="000000"/>
          <w:sz w:val="22"/>
          <w:szCs w:val="18"/>
          <w:rtl/>
        </w:rPr>
      </w:pPr>
      <w:r w:rsidRPr="00B94CA0">
        <w:rPr>
          <w:rFonts w:ascii="B Nazanin" w:hAnsi="B Nazanin" w:cs="B Nazanin"/>
          <w:color w:val="000000"/>
          <w:sz w:val="22"/>
          <w:szCs w:val="26"/>
          <w:rtl/>
        </w:rPr>
        <w:br/>
      </w:r>
      <w:r w:rsidRPr="00B94CA0">
        <w:rPr>
          <w:rFonts w:ascii="B Nazanin" w:hAnsi="B Nazanin" w:cs="B Nazanin"/>
          <w:noProof/>
          <w:color w:val="000000"/>
          <w:sz w:val="22"/>
          <w:szCs w:val="26"/>
        </w:rPr>
        <w:drawing>
          <wp:inline distT="0" distB="0" distL="0" distR="0">
            <wp:extent cx="1152525" cy="428625"/>
            <wp:effectExtent l="19050" t="0" r="9525" b="0"/>
            <wp:docPr id="462" name="Picture 462" descr="http://www.aqlibrary.org/UserFiles/Image/4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aqlibrary.org/UserFiles/Image/49-11.jpg"/>
                    <pic:cNvPicPr>
                      <a:picLocks noChangeAspect="1" noChangeArrowheads="1"/>
                    </pic:cNvPicPr>
                  </pic:nvPicPr>
                  <pic:blipFill>
                    <a:blip r:embed="rId5" cstate="print"/>
                    <a:srcRect/>
                    <a:stretch>
                      <a:fillRect/>
                    </a:stretch>
                  </pic:blipFill>
                  <pic:spPr bwMode="auto">
                    <a:xfrm>
                      <a:off x="0" y="0"/>
                      <a:ext cx="1152525" cy="428625"/>
                    </a:xfrm>
                    <a:prstGeom prst="rect">
                      <a:avLst/>
                    </a:prstGeom>
                    <a:noFill/>
                    <a:ln w="9525">
                      <a:noFill/>
                      <a:miter lim="800000"/>
                      <a:headEnd/>
                      <a:tailEnd/>
                    </a:ln>
                  </pic:spPr>
                </pic:pic>
              </a:graphicData>
            </a:graphic>
          </wp:inline>
        </w:drawing>
      </w:r>
      <w:r w:rsidRPr="00B94CA0">
        <w:rPr>
          <w:rFonts w:ascii="B Nazanin" w:hAnsi="B Nazanin" w:cs="B Nazanin"/>
          <w:color w:val="000000"/>
          <w:sz w:val="22"/>
          <w:szCs w:val="26"/>
          <w:rtl/>
        </w:rPr>
        <w:t>  = ضريب تأثير بدون خود - استنادي</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كه در اينجا:</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A</w:t>
      </w:r>
      <w:r w:rsidRPr="00B94CA0">
        <w:rPr>
          <w:rFonts w:ascii="B Nazanin" w:hAnsi="B Nazanin" w:cs="B Nazanin"/>
          <w:color w:val="000000"/>
          <w:sz w:val="22"/>
          <w:szCs w:val="26"/>
          <w:rtl/>
        </w:rPr>
        <w:t xml:space="preserve"> = استنادهاي سال 1384 به مقاله‌هاي 1382 مجله مورد بررسي</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a</w:t>
      </w:r>
      <w:r w:rsidRPr="00B94CA0">
        <w:rPr>
          <w:rFonts w:ascii="B Nazanin" w:hAnsi="B Nazanin" w:cs="B Nazanin"/>
          <w:color w:val="000000"/>
          <w:sz w:val="22"/>
          <w:szCs w:val="26"/>
          <w:rtl/>
        </w:rPr>
        <w:t xml:space="preserve"> = خود استنادي سال 1382</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B</w:t>
      </w:r>
      <w:r w:rsidRPr="00B94CA0">
        <w:rPr>
          <w:rFonts w:ascii="B Nazanin" w:hAnsi="B Nazanin" w:cs="B Nazanin"/>
          <w:color w:val="000000"/>
          <w:sz w:val="22"/>
          <w:szCs w:val="26"/>
          <w:rtl/>
        </w:rPr>
        <w:t>= استنادهاي سال 1384 به مقاله‌هاي 1383 مجله مورد بررسي</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b</w:t>
      </w:r>
      <w:r w:rsidRPr="00B94CA0">
        <w:rPr>
          <w:rFonts w:ascii="B Nazanin" w:hAnsi="B Nazanin" w:cs="B Nazanin"/>
          <w:color w:val="000000"/>
          <w:sz w:val="22"/>
          <w:szCs w:val="26"/>
          <w:rtl/>
        </w:rPr>
        <w:t xml:space="preserve"> = خود استنادي سال 1383</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C</w:t>
      </w:r>
      <w:r w:rsidRPr="00B94CA0">
        <w:rPr>
          <w:rFonts w:ascii="B Nazanin" w:hAnsi="B Nazanin" w:cs="B Nazanin"/>
          <w:color w:val="000000"/>
          <w:sz w:val="22"/>
          <w:szCs w:val="26"/>
          <w:rtl/>
        </w:rPr>
        <w:t>= مقاله‌هاي مجله در سال 1382</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D</w:t>
      </w:r>
      <w:r w:rsidRPr="00B94CA0">
        <w:rPr>
          <w:rFonts w:ascii="B Nazanin" w:hAnsi="B Nazanin" w:cs="B Nazanin"/>
          <w:color w:val="000000"/>
          <w:sz w:val="22"/>
          <w:szCs w:val="26"/>
          <w:rtl/>
        </w:rPr>
        <w:t>= مقاله‌هاي مجله در سال 1383</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E</w:t>
      </w:r>
      <w:r w:rsidRPr="00B94CA0">
        <w:rPr>
          <w:rFonts w:ascii="B Nazanin" w:hAnsi="B Nazanin" w:cs="B Nazanin"/>
          <w:color w:val="000000"/>
          <w:sz w:val="22"/>
          <w:szCs w:val="26"/>
          <w:rtl/>
        </w:rPr>
        <w:t>= مجموع مقاله‌هاي مجله در سالهاي 1382 و 1383</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lastRenderedPageBreak/>
        <w:t>بحث و تجزيه و تحليل يافته‌ها</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در رابطه با پرسش اول، همان‌طور كه در جدول1نشان داده شده است، </w:t>
      </w:r>
      <w:r w:rsidRPr="00B94CA0">
        <w:rPr>
          <w:rFonts w:ascii="B Nazanin" w:hAnsi="B Nazanin" w:cs="B Nazanin"/>
          <w:color w:val="000000"/>
          <w:sz w:val="22"/>
          <w:szCs w:val="22"/>
          <w:rtl/>
        </w:rPr>
        <w:t>«</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2"/>
          <w:rtl/>
        </w:rPr>
        <w:t>»</w:t>
      </w:r>
      <w:r w:rsidRPr="00B94CA0">
        <w:rPr>
          <w:rFonts w:ascii="B Nazanin" w:hAnsi="B Nazanin" w:cs="B Nazanin"/>
          <w:color w:val="000000"/>
          <w:sz w:val="22"/>
          <w:szCs w:val="26"/>
          <w:rtl/>
        </w:rPr>
        <w:t xml:space="preserve"> 362 مقاله و </w:t>
      </w:r>
      <w:r w:rsidRPr="00B94CA0">
        <w:rPr>
          <w:rFonts w:ascii="B Nazanin" w:hAnsi="B Nazanin" w:cs="B Nazanin"/>
          <w:color w:val="000000"/>
          <w:sz w:val="22"/>
          <w:szCs w:val="22"/>
          <w:rtl/>
        </w:rPr>
        <w:t>«</w:t>
      </w:r>
      <w:r w:rsidRPr="00B94CA0">
        <w:rPr>
          <w:rStyle w:val="Strong"/>
          <w:rFonts w:ascii="B Nazanin" w:hAnsi="B Nazanin" w:cs="B Nazanin"/>
          <w:color w:val="000000"/>
          <w:sz w:val="22"/>
          <w:szCs w:val="22"/>
          <w:rtl/>
        </w:rPr>
        <w:t>فصلنامه علوم كتابداري و اطلاع‌رساني</w:t>
      </w:r>
      <w:r w:rsidRPr="00B94CA0">
        <w:rPr>
          <w:rFonts w:ascii="B Nazanin" w:hAnsi="B Nazanin" w:cs="B Nazanin"/>
          <w:color w:val="000000"/>
          <w:sz w:val="22"/>
          <w:szCs w:val="22"/>
          <w:rtl/>
        </w:rPr>
        <w:t>»</w:t>
      </w:r>
      <w:r w:rsidRPr="00B94CA0">
        <w:rPr>
          <w:rFonts w:ascii="B Nazanin" w:hAnsi="B Nazanin" w:cs="B Nazanin"/>
          <w:color w:val="000000"/>
          <w:sz w:val="22"/>
          <w:szCs w:val="26"/>
          <w:rtl/>
        </w:rPr>
        <w:t xml:space="preserve"> 174 مقاله دارند كه در پايگاه استنادي علوم جهان اسلام نمايه شده است. از اين تعداد مقاله بررسي شده در </w:t>
      </w:r>
      <w:r w:rsidRPr="00B94CA0">
        <w:rPr>
          <w:rFonts w:ascii="B Nazanin" w:hAnsi="B Nazanin" w:cs="B Nazanin"/>
          <w:color w:val="000000"/>
          <w:sz w:val="22"/>
          <w:szCs w:val="22"/>
          <w:rtl/>
        </w:rPr>
        <w:t>«</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2"/>
          <w:rtl/>
        </w:rPr>
        <w:t>»</w:t>
      </w:r>
      <w:r w:rsidRPr="00B94CA0">
        <w:rPr>
          <w:rFonts w:ascii="B Nazanin" w:hAnsi="B Nazanin" w:cs="B Nazanin"/>
          <w:color w:val="000000"/>
          <w:sz w:val="22"/>
          <w:szCs w:val="26"/>
          <w:rtl/>
        </w:rPr>
        <w:t xml:space="preserve"> 47 مقاله (98/12%) داراي خود- استنادي نويسنده و در </w:t>
      </w:r>
      <w:r w:rsidRPr="00B94CA0">
        <w:rPr>
          <w:rFonts w:ascii="B Nazanin" w:hAnsi="B Nazanin" w:cs="B Nazanin"/>
          <w:color w:val="000000"/>
          <w:sz w:val="22"/>
          <w:szCs w:val="22"/>
          <w:rtl/>
        </w:rPr>
        <w:t>«</w:t>
      </w:r>
      <w:r w:rsidRPr="00B94CA0">
        <w:rPr>
          <w:rStyle w:val="Strong"/>
          <w:rFonts w:ascii="B Nazanin" w:hAnsi="B Nazanin" w:cs="B Nazanin"/>
          <w:color w:val="000000"/>
          <w:sz w:val="22"/>
          <w:szCs w:val="22"/>
          <w:rtl/>
        </w:rPr>
        <w:t>فصلنامه علوم كتابداري و اطلاع‌رساني</w:t>
      </w:r>
      <w:r w:rsidRPr="00B94CA0">
        <w:rPr>
          <w:rFonts w:ascii="B Nazanin" w:hAnsi="B Nazanin" w:cs="B Nazanin"/>
          <w:color w:val="000000"/>
          <w:sz w:val="22"/>
          <w:szCs w:val="22"/>
          <w:rtl/>
        </w:rPr>
        <w:t>»</w:t>
      </w:r>
      <w:r w:rsidRPr="00B94CA0">
        <w:rPr>
          <w:rFonts w:ascii="B Nazanin" w:hAnsi="B Nazanin" w:cs="B Nazanin"/>
          <w:color w:val="000000"/>
          <w:sz w:val="22"/>
          <w:szCs w:val="26"/>
          <w:rtl/>
        </w:rPr>
        <w:t>36 مقاله (68/20%) داراي خود- استنادي نويسنده هستند.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تعداد استنادهاي بررسي شده براي </w:t>
      </w:r>
      <w:r w:rsidRPr="00B94CA0">
        <w:rPr>
          <w:rFonts w:ascii="B Nazanin" w:hAnsi="B Nazanin" w:cs="B Nazanin"/>
          <w:color w:val="000000"/>
          <w:sz w:val="22"/>
          <w:szCs w:val="22"/>
          <w:rtl/>
        </w:rPr>
        <w:t>«</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2"/>
          <w:rtl/>
        </w:rPr>
        <w:t>»</w:t>
      </w:r>
      <w:r w:rsidRPr="00B94CA0">
        <w:rPr>
          <w:rFonts w:ascii="B Nazanin" w:hAnsi="B Nazanin" w:cs="B Nazanin"/>
          <w:color w:val="000000"/>
          <w:sz w:val="22"/>
          <w:szCs w:val="26"/>
          <w:rtl/>
        </w:rPr>
        <w:t xml:space="preserve"> 1800 عدد و براي </w:t>
      </w:r>
      <w:r w:rsidRPr="00B94CA0">
        <w:rPr>
          <w:rFonts w:ascii="B Nazanin" w:hAnsi="B Nazanin" w:cs="B Nazanin"/>
          <w:color w:val="000000"/>
          <w:sz w:val="22"/>
          <w:szCs w:val="22"/>
          <w:rtl/>
        </w:rPr>
        <w:t>«</w:t>
      </w:r>
      <w:r w:rsidRPr="00B94CA0">
        <w:rPr>
          <w:rStyle w:val="Strong"/>
          <w:rFonts w:ascii="B Nazanin" w:hAnsi="B Nazanin" w:cs="B Nazanin"/>
          <w:color w:val="000000"/>
          <w:sz w:val="22"/>
          <w:szCs w:val="22"/>
          <w:rtl/>
        </w:rPr>
        <w:t>فصلنامه كتابداري و اطلاع‌رساني</w:t>
      </w:r>
      <w:r w:rsidRPr="00B94CA0">
        <w:rPr>
          <w:rFonts w:ascii="B Nazanin" w:hAnsi="B Nazanin" w:cs="B Nazanin"/>
          <w:color w:val="000000"/>
          <w:sz w:val="22"/>
          <w:szCs w:val="22"/>
          <w:rtl/>
        </w:rPr>
        <w:t>»</w:t>
      </w:r>
      <w:r w:rsidRPr="00B94CA0">
        <w:rPr>
          <w:rFonts w:ascii="B Nazanin" w:hAnsi="B Nazanin" w:cs="B Nazanin"/>
          <w:color w:val="000000"/>
          <w:sz w:val="22"/>
          <w:szCs w:val="26"/>
          <w:rtl/>
        </w:rPr>
        <w:t xml:space="preserve"> 781 عدد مي باشد كه از اين تعداد استناد </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6"/>
          <w:rtl/>
        </w:rPr>
        <w:t xml:space="preserve">      68 عدد (77/3%) و </w:t>
      </w:r>
      <w:r w:rsidRPr="00B94CA0">
        <w:rPr>
          <w:rStyle w:val="Strong"/>
          <w:rFonts w:ascii="B Nazanin" w:hAnsi="B Nazanin" w:cs="B Nazanin"/>
          <w:color w:val="000000"/>
          <w:sz w:val="22"/>
          <w:szCs w:val="22"/>
          <w:rtl/>
        </w:rPr>
        <w:t>«فصلنامه علوم كتابداري و اطلاع‌رساني»</w:t>
      </w:r>
      <w:r w:rsidRPr="00B94CA0">
        <w:rPr>
          <w:rFonts w:ascii="B Nazanin" w:hAnsi="B Nazanin" w:cs="B Nazanin"/>
          <w:color w:val="000000"/>
          <w:sz w:val="22"/>
          <w:szCs w:val="26"/>
          <w:rtl/>
        </w:rPr>
        <w:t xml:space="preserve"> 52 عدد (65/6%) خود- استنادي نويسنده بودند.</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جدول1. داده‌هاي توصيفي نشريه‌هاي فصلنامة كتاب و فصلنامه كتابداري و اطلاع‌رساني</w:t>
      </w:r>
    </w:p>
    <w:tbl>
      <w:tblPr>
        <w:bidiVisual/>
        <w:tblW w:w="0" w:type="auto"/>
        <w:tblCellMar>
          <w:left w:w="0" w:type="dxa"/>
          <w:right w:w="0" w:type="dxa"/>
        </w:tblCellMar>
        <w:tblLook w:val="04A0"/>
      </w:tblPr>
      <w:tblGrid>
        <w:gridCol w:w="3509"/>
        <w:gridCol w:w="1171"/>
        <w:gridCol w:w="2089"/>
      </w:tblGrid>
      <w:tr w:rsidR="00B94CA0" w:rsidRPr="00B94CA0">
        <w:trPr>
          <w:tblHeader/>
        </w:trPr>
        <w:tc>
          <w:tcPr>
            <w:tcW w:w="350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B94CA0" w:rsidRPr="00B94CA0" w:rsidRDefault="00B94CA0" w:rsidP="00B94CA0">
            <w:pPr>
              <w:rPr>
                <w:rFonts w:ascii="B Nazanin" w:hAnsi="B Nazanin" w:cs="B Nazanin"/>
                <w:color w:val="333333"/>
                <w:sz w:val="22"/>
                <w:szCs w:val="18"/>
                <w:rtl/>
              </w:rPr>
            </w:pPr>
            <w:r w:rsidRPr="00B94CA0">
              <w:rPr>
                <w:rFonts w:ascii="B Nazanin" w:hAnsi="B Nazanin" w:cs="B Nazanin"/>
                <w:color w:val="333333"/>
                <w:sz w:val="22"/>
                <w:szCs w:val="18"/>
                <w:rtl/>
              </w:rPr>
              <w:t>نشريه</w:t>
            </w:r>
          </w:p>
          <w:p w:rsidR="00B94CA0" w:rsidRPr="00B94CA0" w:rsidRDefault="00B94CA0" w:rsidP="00B94CA0">
            <w:pPr>
              <w:rPr>
                <w:rFonts w:ascii="B Nazanin" w:hAnsi="B Nazanin" w:cs="B Nazanin"/>
                <w:color w:val="333333"/>
                <w:sz w:val="22"/>
                <w:szCs w:val="18"/>
              </w:rPr>
            </w:pPr>
            <w:r w:rsidRPr="00B94CA0">
              <w:rPr>
                <w:rFonts w:ascii="B Nazanin" w:hAnsi="B Nazanin" w:cs="B Nazanin"/>
                <w:color w:val="333333"/>
                <w:sz w:val="22"/>
                <w:szCs w:val="18"/>
                <w:rtl/>
              </w:rPr>
              <w:t>شاخص</w:t>
            </w:r>
          </w:p>
        </w:tc>
        <w:tc>
          <w:tcPr>
            <w:tcW w:w="117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Fonts w:ascii="B Nazanin" w:hAnsi="B Nazanin" w:cs="B Nazanin"/>
                <w:color w:val="333333"/>
                <w:sz w:val="22"/>
                <w:szCs w:val="18"/>
                <w:rtl/>
              </w:rPr>
              <w:t>فصلنامه كتاب</w:t>
            </w:r>
          </w:p>
        </w:tc>
        <w:tc>
          <w:tcPr>
            <w:tcW w:w="208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Fonts w:ascii="B Nazanin" w:hAnsi="B Nazanin" w:cs="B Nazanin"/>
                <w:color w:val="333333"/>
                <w:sz w:val="22"/>
                <w:szCs w:val="18"/>
                <w:rtl/>
              </w:rPr>
              <w:t>فصلنامه كتابداري و اطلاع‌رساني</w:t>
            </w:r>
          </w:p>
        </w:tc>
      </w:tr>
      <w:tr w:rsidR="00B94CA0" w:rsidRPr="00B94CA0">
        <w:tc>
          <w:tcPr>
            <w:tcW w:w="35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4CA0" w:rsidRPr="00B94CA0" w:rsidRDefault="00B94CA0" w:rsidP="00B94CA0">
            <w:pPr>
              <w:jc w:val="lowKashida"/>
              <w:rPr>
                <w:rFonts w:ascii="B Nazanin" w:hAnsi="B Nazanin" w:cs="B Nazanin"/>
                <w:color w:val="333333"/>
                <w:sz w:val="22"/>
                <w:szCs w:val="18"/>
              </w:rPr>
            </w:pPr>
            <w:r w:rsidRPr="00B94CA0">
              <w:rPr>
                <w:rStyle w:val="Strong"/>
                <w:rFonts w:ascii="B Nazanin" w:hAnsi="B Nazanin" w:cs="B Nazanin"/>
                <w:color w:val="333333"/>
                <w:sz w:val="22"/>
                <w:rtl/>
              </w:rPr>
              <w:t>تعداد مقاله‌هاي بررسي شده</w:t>
            </w:r>
          </w:p>
        </w:tc>
        <w:tc>
          <w:tcPr>
            <w:tcW w:w="11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362</w:t>
            </w:r>
          </w:p>
        </w:tc>
        <w:tc>
          <w:tcPr>
            <w:tcW w:w="20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174</w:t>
            </w:r>
          </w:p>
        </w:tc>
      </w:tr>
      <w:tr w:rsidR="00B94CA0" w:rsidRPr="00B94CA0">
        <w:tc>
          <w:tcPr>
            <w:tcW w:w="35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4CA0" w:rsidRPr="00B94CA0" w:rsidRDefault="00B94CA0" w:rsidP="00B94CA0">
            <w:pPr>
              <w:jc w:val="lowKashida"/>
              <w:rPr>
                <w:rFonts w:ascii="B Nazanin" w:hAnsi="B Nazanin" w:cs="B Nazanin"/>
                <w:color w:val="333333"/>
                <w:sz w:val="22"/>
                <w:szCs w:val="18"/>
              </w:rPr>
            </w:pPr>
            <w:r w:rsidRPr="00B94CA0">
              <w:rPr>
                <w:rStyle w:val="Strong"/>
                <w:rFonts w:ascii="B Nazanin" w:hAnsi="B Nazanin" w:cs="B Nazanin"/>
                <w:color w:val="333333"/>
                <w:sz w:val="22"/>
                <w:rtl/>
              </w:rPr>
              <w:t>تعداد مقاله‌هاي داراي خود- استنادي نويسنده</w:t>
            </w:r>
          </w:p>
        </w:tc>
        <w:tc>
          <w:tcPr>
            <w:tcW w:w="11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47</w:t>
            </w:r>
          </w:p>
        </w:tc>
        <w:tc>
          <w:tcPr>
            <w:tcW w:w="20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36</w:t>
            </w:r>
          </w:p>
        </w:tc>
      </w:tr>
      <w:tr w:rsidR="00B94CA0" w:rsidRPr="00B94CA0">
        <w:tc>
          <w:tcPr>
            <w:tcW w:w="35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4CA0" w:rsidRPr="00B94CA0" w:rsidRDefault="00B94CA0" w:rsidP="00B94CA0">
            <w:pPr>
              <w:jc w:val="lowKashida"/>
              <w:rPr>
                <w:rFonts w:ascii="B Nazanin" w:hAnsi="B Nazanin" w:cs="B Nazanin"/>
                <w:color w:val="333333"/>
                <w:sz w:val="22"/>
                <w:szCs w:val="18"/>
              </w:rPr>
            </w:pPr>
            <w:r w:rsidRPr="00B94CA0">
              <w:rPr>
                <w:rStyle w:val="Strong"/>
                <w:rFonts w:ascii="B Nazanin" w:hAnsi="B Nazanin" w:cs="B Nazanin"/>
                <w:color w:val="333333"/>
                <w:sz w:val="22"/>
                <w:rtl/>
              </w:rPr>
              <w:t>ميزان مقاله‌هاي داراي خود- استنادي نويسنده</w:t>
            </w:r>
          </w:p>
        </w:tc>
        <w:tc>
          <w:tcPr>
            <w:tcW w:w="11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98/12%</w:t>
            </w:r>
          </w:p>
        </w:tc>
        <w:tc>
          <w:tcPr>
            <w:tcW w:w="20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68/20%</w:t>
            </w:r>
          </w:p>
        </w:tc>
      </w:tr>
      <w:tr w:rsidR="00B94CA0" w:rsidRPr="00B94CA0">
        <w:tc>
          <w:tcPr>
            <w:tcW w:w="35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4CA0" w:rsidRPr="00B94CA0" w:rsidRDefault="00B94CA0" w:rsidP="00B94CA0">
            <w:pPr>
              <w:jc w:val="lowKashida"/>
              <w:rPr>
                <w:rFonts w:ascii="B Nazanin" w:hAnsi="B Nazanin" w:cs="B Nazanin"/>
                <w:color w:val="333333"/>
                <w:sz w:val="22"/>
                <w:szCs w:val="18"/>
              </w:rPr>
            </w:pPr>
            <w:r w:rsidRPr="00B94CA0">
              <w:rPr>
                <w:rStyle w:val="Strong"/>
                <w:rFonts w:ascii="B Nazanin" w:hAnsi="B Nazanin" w:cs="B Nazanin"/>
                <w:color w:val="333333"/>
                <w:sz w:val="22"/>
                <w:rtl/>
              </w:rPr>
              <w:t>استنادهاي مقاله‌هاي بررسي شده</w:t>
            </w:r>
          </w:p>
        </w:tc>
        <w:tc>
          <w:tcPr>
            <w:tcW w:w="11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1800</w:t>
            </w:r>
          </w:p>
        </w:tc>
        <w:tc>
          <w:tcPr>
            <w:tcW w:w="20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781</w:t>
            </w:r>
          </w:p>
        </w:tc>
      </w:tr>
      <w:tr w:rsidR="00B94CA0" w:rsidRPr="00B94CA0">
        <w:tc>
          <w:tcPr>
            <w:tcW w:w="35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4CA0" w:rsidRPr="00B94CA0" w:rsidRDefault="00B94CA0" w:rsidP="00B94CA0">
            <w:pPr>
              <w:jc w:val="lowKashida"/>
              <w:rPr>
                <w:rFonts w:ascii="B Nazanin" w:hAnsi="B Nazanin" w:cs="B Nazanin"/>
                <w:color w:val="333333"/>
                <w:sz w:val="22"/>
                <w:szCs w:val="18"/>
              </w:rPr>
            </w:pPr>
            <w:r w:rsidRPr="00B94CA0">
              <w:rPr>
                <w:rStyle w:val="Strong"/>
                <w:rFonts w:ascii="B Nazanin" w:hAnsi="B Nazanin" w:cs="B Nazanin"/>
                <w:color w:val="333333"/>
                <w:sz w:val="22"/>
                <w:rtl/>
              </w:rPr>
              <w:t>تعداد استنادهاي داراي خود- استنادي نويسنده</w:t>
            </w:r>
          </w:p>
        </w:tc>
        <w:tc>
          <w:tcPr>
            <w:tcW w:w="11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68</w:t>
            </w:r>
          </w:p>
        </w:tc>
        <w:tc>
          <w:tcPr>
            <w:tcW w:w="20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52</w:t>
            </w:r>
          </w:p>
        </w:tc>
      </w:tr>
      <w:tr w:rsidR="00B94CA0" w:rsidRPr="00B94CA0">
        <w:tc>
          <w:tcPr>
            <w:tcW w:w="35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4CA0" w:rsidRPr="00B94CA0" w:rsidRDefault="00B94CA0" w:rsidP="00B94CA0">
            <w:pPr>
              <w:jc w:val="lowKashida"/>
              <w:rPr>
                <w:rFonts w:ascii="B Nazanin" w:hAnsi="B Nazanin" w:cs="B Nazanin"/>
                <w:color w:val="333333"/>
                <w:sz w:val="22"/>
                <w:szCs w:val="18"/>
              </w:rPr>
            </w:pPr>
            <w:r w:rsidRPr="00B94CA0">
              <w:rPr>
                <w:rStyle w:val="Strong"/>
                <w:rFonts w:ascii="B Nazanin" w:hAnsi="B Nazanin" w:cs="B Nazanin"/>
                <w:color w:val="333333"/>
                <w:sz w:val="22"/>
                <w:rtl/>
              </w:rPr>
              <w:t>ميزان استنادهاي داراي خود- استنادي نويسنده</w:t>
            </w:r>
          </w:p>
        </w:tc>
        <w:tc>
          <w:tcPr>
            <w:tcW w:w="11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77/3%</w:t>
            </w:r>
          </w:p>
        </w:tc>
        <w:tc>
          <w:tcPr>
            <w:tcW w:w="20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65/6%</w:t>
            </w:r>
          </w:p>
        </w:tc>
      </w:tr>
      <w:tr w:rsidR="00B94CA0" w:rsidRPr="00B94CA0">
        <w:tc>
          <w:tcPr>
            <w:tcW w:w="35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94CA0" w:rsidRPr="00B94CA0" w:rsidRDefault="00B94CA0" w:rsidP="00B94CA0">
            <w:pPr>
              <w:jc w:val="lowKashida"/>
              <w:rPr>
                <w:rFonts w:ascii="B Nazanin" w:hAnsi="B Nazanin" w:cs="B Nazanin"/>
                <w:color w:val="333333"/>
                <w:sz w:val="22"/>
                <w:szCs w:val="18"/>
              </w:rPr>
            </w:pPr>
            <w:r w:rsidRPr="00B94CA0">
              <w:rPr>
                <w:rStyle w:val="Strong"/>
                <w:rFonts w:ascii="B Nazanin" w:hAnsi="B Nazanin" w:cs="B Nazanin"/>
                <w:color w:val="333333"/>
                <w:sz w:val="22"/>
                <w:rtl/>
              </w:rPr>
              <w:t>تعداد مؤلفان و مترجمان مقاله‌ها</w:t>
            </w:r>
          </w:p>
        </w:tc>
        <w:tc>
          <w:tcPr>
            <w:tcW w:w="117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530</w:t>
            </w:r>
          </w:p>
        </w:tc>
        <w:tc>
          <w:tcPr>
            <w:tcW w:w="20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rtl/>
              </w:rPr>
              <w:t>359</w:t>
            </w:r>
          </w:p>
        </w:tc>
      </w:tr>
    </w:tbl>
    <w:p w:rsidR="00B94CA0" w:rsidRPr="00B94CA0" w:rsidRDefault="00B94CA0" w:rsidP="00B94CA0">
      <w:pPr>
        <w:jc w:val="center"/>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براي پاسخ به پرسش دوم بايد گفت منظور از مدرك خود استناد شده، نوع مدركي است كه نويسنده خوداستنادگر به آن مدرك، كه نويسنده يا نويسنده همكار آن بوده، استناد كرده است. در فيشهاي تهيه شده نوع مدرك استناد شده كه داراي خود - استنادي نويسنده بوده، مشخص گرديده و در پايان نوع مدرك به 6 گروه مشخص شده در جدول 2تقسيم‌بندي شده و تعداد هر يك به تفكيك زير گروه مورد نظر درج شده است. نتايج نشان داد در هر دو نشرية «مقاله» رتبه اول و «كتاب» رتبه دوم را از نظر نوع مدرك استناد شده دارا هستند. سپس از آزمون آماري خي دو استفاده شده تا بررسي شود كه آيا بين نشريه و نوع مدرك استناد شده رابطه‌اي وجود دارد يا خير. با توجه به اعداد به دست آمده ملاحظه مي شود كه در سطح معناداري 5% رابطه معناداري بين نشريه و نوع مدرك استناد شده وجود ندارد و فرض تحقيق مبني بر مستقل بودن نشريه و نوع مدرك استناد شده، تأييد مي‌شود.</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جدول2. نشريه و نوع مدرك خود استناد شده</w:t>
      </w:r>
    </w:p>
    <w:tbl>
      <w:tblPr>
        <w:bidiVisual/>
        <w:tblW w:w="5000" w:type="pct"/>
        <w:jc w:val="center"/>
        <w:tblInd w:w="-362" w:type="dxa"/>
        <w:tblCellMar>
          <w:left w:w="0" w:type="dxa"/>
          <w:right w:w="0" w:type="dxa"/>
        </w:tblCellMar>
        <w:tblLook w:val="04A0"/>
      </w:tblPr>
      <w:tblGrid>
        <w:gridCol w:w="2854"/>
        <w:gridCol w:w="841"/>
        <w:gridCol w:w="841"/>
        <w:gridCol w:w="1262"/>
        <w:gridCol w:w="986"/>
        <w:gridCol w:w="1074"/>
        <w:gridCol w:w="883"/>
        <w:gridCol w:w="835"/>
      </w:tblGrid>
      <w:tr w:rsidR="00B94CA0" w:rsidRPr="00B94CA0">
        <w:trPr>
          <w:trHeight w:val="643"/>
          <w:jc w:val="center"/>
        </w:trPr>
        <w:tc>
          <w:tcPr>
            <w:tcW w:w="1490" w:type="pc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spacing w:before="100" w:beforeAutospacing="1" w:after="100" w:afterAutospacing="1"/>
              <w:rPr>
                <w:rFonts w:ascii="B Nazanin" w:hAnsi="B Nazanin" w:cs="B Nazanin"/>
                <w:color w:val="333333"/>
                <w:sz w:val="22"/>
                <w:szCs w:val="18"/>
                <w:rtl/>
              </w:rPr>
            </w:pPr>
            <w:r w:rsidRPr="00B94CA0">
              <w:rPr>
                <w:rStyle w:val="Strong"/>
                <w:rFonts w:ascii="B Nazanin" w:hAnsi="B Nazanin" w:cs="B Nazanin"/>
                <w:color w:val="333333"/>
                <w:sz w:val="22"/>
                <w:szCs w:val="18"/>
                <w:rtl/>
              </w:rPr>
              <w:t>نوع مدرك</w:t>
            </w:r>
          </w:p>
          <w:p w:rsidR="00B94CA0" w:rsidRPr="00B94CA0" w:rsidRDefault="00B94CA0" w:rsidP="00B94CA0">
            <w:pPr>
              <w:spacing w:before="100" w:beforeAutospacing="1" w:after="100" w:afterAutospacing="1"/>
              <w:jc w:val="center"/>
              <w:rPr>
                <w:rFonts w:ascii="B Nazanin" w:hAnsi="B Nazanin" w:cs="B Nazanin"/>
                <w:color w:val="333333"/>
                <w:sz w:val="22"/>
                <w:szCs w:val="18"/>
                <w:rtl/>
              </w:rPr>
            </w:pPr>
            <w:r w:rsidRPr="00B94CA0">
              <w:rPr>
                <w:rStyle w:val="Strong"/>
                <w:rFonts w:ascii="B Nazanin" w:hAnsi="B Nazanin" w:cs="B Nazanin"/>
                <w:color w:val="333333"/>
                <w:sz w:val="22"/>
                <w:szCs w:val="18"/>
                <w:rtl/>
              </w:rPr>
              <w:t> </w:t>
            </w:r>
          </w:p>
          <w:p w:rsidR="00B94CA0" w:rsidRPr="00B94CA0" w:rsidRDefault="00B94CA0" w:rsidP="00B94CA0">
            <w:pPr>
              <w:spacing w:before="100" w:beforeAutospacing="1" w:after="100" w:afterAutospacing="1"/>
              <w:rPr>
                <w:rFonts w:ascii="B Nazanin" w:hAnsi="B Nazanin" w:cs="B Nazanin"/>
                <w:color w:val="333333"/>
                <w:sz w:val="22"/>
                <w:szCs w:val="18"/>
              </w:rPr>
            </w:pPr>
            <w:r w:rsidRPr="00B94CA0">
              <w:rPr>
                <w:rStyle w:val="Strong"/>
                <w:rFonts w:ascii="B Nazanin" w:hAnsi="B Nazanin" w:cs="B Nazanin"/>
                <w:color w:val="333333"/>
                <w:sz w:val="22"/>
                <w:szCs w:val="18"/>
                <w:rtl/>
              </w:rPr>
              <w:t>نشريه</w:t>
            </w:r>
          </w:p>
        </w:tc>
        <w:tc>
          <w:tcPr>
            <w:tcW w:w="439"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Style w:val="Strong"/>
                <w:rFonts w:ascii="B Nazanin" w:hAnsi="B Nazanin" w:cs="B Nazanin"/>
                <w:color w:val="333333"/>
                <w:sz w:val="22"/>
                <w:szCs w:val="18"/>
                <w:rtl/>
              </w:rPr>
              <w:t>مقاله</w:t>
            </w:r>
          </w:p>
        </w:tc>
        <w:tc>
          <w:tcPr>
            <w:tcW w:w="439"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Style w:val="Strong"/>
                <w:rFonts w:ascii="B Nazanin" w:hAnsi="B Nazanin" w:cs="B Nazanin"/>
                <w:color w:val="333333"/>
                <w:sz w:val="22"/>
                <w:szCs w:val="18"/>
                <w:rtl/>
              </w:rPr>
              <w:t>كتاب</w:t>
            </w:r>
          </w:p>
        </w:tc>
        <w:tc>
          <w:tcPr>
            <w:tcW w:w="659"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tl/>
              </w:rPr>
            </w:pPr>
            <w:r w:rsidRPr="00B94CA0">
              <w:rPr>
                <w:rStyle w:val="Strong"/>
                <w:rFonts w:ascii="B Nazanin" w:hAnsi="B Nazanin" w:cs="B Nazanin"/>
                <w:color w:val="333333"/>
                <w:sz w:val="22"/>
                <w:szCs w:val="18"/>
                <w:rtl/>
              </w:rPr>
              <w:t xml:space="preserve">گزارش </w:t>
            </w:r>
          </w:p>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Style w:val="Strong"/>
                <w:rFonts w:ascii="B Nazanin" w:hAnsi="B Nazanin" w:cs="B Nazanin"/>
                <w:color w:val="333333"/>
                <w:sz w:val="22"/>
                <w:szCs w:val="18"/>
                <w:rtl/>
              </w:rPr>
              <w:t>و طرح</w:t>
            </w:r>
          </w:p>
        </w:tc>
        <w:tc>
          <w:tcPr>
            <w:tcW w:w="515"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Style w:val="Strong"/>
                <w:rFonts w:ascii="B Nazanin" w:hAnsi="B Nazanin" w:cs="B Nazanin"/>
                <w:color w:val="333333"/>
                <w:sz w:val="22"/>
                <w:szCs w:val="18"/>
                <w:rtl/>
              </w:rPr>
              <w:t>همايش</w:t>
            </w:r>
          </w:p>
        </w:tc>
        <w:tc>
          <w:tcPr>
            <w:tcW w:w="561"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Style w:val="Strong"/>
                <w:rFonts w:ascii="B Nazanin" w:hAnsi="B Nazanin" w:cs="B Nazanin"/>
                <w:color w:val="333333"/>
                <w:sz w:val="22"/>
                <w:szCs w:val="18"/>
                <w:rtl/>
              </w:rPr>
              <w:t>پايان‌نامه</w:t>
            </w:r>
          </w:p>
        </w:tc>
        <w:tc>
          <w:tcPr>
            <w:tcW w:w="461"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Style w:val="Strong"/>
                <w:rFonts w:ascii="B Nazanin" w:hAnsi="B Nazanin" w:cs="B Nazanin"/>
                <w:color w:val="333333"/>
                <w:sz w:val="22"/>
                <w:szCs w:val="18"/>
                <w:rtl/>
              </w:rPr>
              <w:t>متفرقه</w:t>
            </w:r>
          </w:p>
        </w:tc>
        <w:tc>
          <w:tcPr>
            <w:tcW w:w="437" w:type="pc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Style w:val="Strong"/>
                <w:rFonts w:ascii="B Nazanin" w:hAnsi="B Nazanin" w:cs="B Nazanin"/>
                <w:color w:val="333333"/>
                <w:sz w:val="22"/>
                <w:szCs w:val="18"/>
                <w:rtl/>
              </w:rPr>
              <w:t>جمع</w:t>
            </w:r>
          </w:p>
        </w:tc>
      </w:tr>
      <w:tr w:rsidR="00B94CA0" w:rsidRPr="00B94CA0">
        <w:trPr>
          <w:trHeight w:val="423"/>
          <w:jc w:val="center"/>
        </w:trPr>
        <w:tc>
          <w:tcPr>
            <w:tcW w:w="1490" w:type="pc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فصلنامه كتاب</w:t>
            </w:r>
          </w:p>
        </w:tc>
        <w:tc>
          <w:tcPr>
            <w:tcW w:w="439"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30</w:t>
            </w:r>
          </w:p>
        </w:tc>
        <w:tc>
          <w:tcPr>
            <w:tcW w:w="439"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15</w:t>
            </w:r>
          </w:p>
        </w:tc>
        <w:tc>
          <w:tcPr>
            <w:tcW w:w="659"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4</w:t>
            </w:r>
          </w:p>
        </w:tc>
        <w:tc>
          <w:tcPr>
            <w:tcW w:w="515"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11</w:t>
            </w:r>
          </w:p>
        </w:tc>
        <w:tc>
          <w:tcPr>
            <w:tcW w:w="561"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6</w:t>
            </w:r>
          </w:p>
        </w:tc>
        <w:tc>
          <w:tcPr>
            <w:tcW w:w="461"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2</w:t>
            </w:r>
          </w:p>
        </w:tc>
        <w:tc>
          <w:tcPr>
            <w:tcW w:w="437"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68</w:t>
            </w:r>
          </w:p>
        </w:tc>
      </w:tr>
      <w:tr w:rsidR="00B94CA0" w:rsidRPr="00B94CA0">
        <w:trPr>
          <w:trHeight w:val="363"/>
          <w:jc w:val="center"/>
        </w:trPr>
        <w:tc>
          <w:tcPr>
            <w:tcW w:w="1490" w:type="pc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فصلنامه كتابداري و اطلاع‌رساني</w:t>
            </w:r>
          </w:p>
        </w:tc>
        <w:tc>
          <w:tcPr>
            <w:tcW w:w="439"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22</w:t>
            </w:r>
          </w:p>
        </w:tc>
        <w:tc>
          <w:tcPr>
            <w:tcW w:w="439"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16</w:t>
            </w:r>
          </w:p>
        </w:tc>
        <w:tc>
          <w:tcPr>
            <w:tcW w:w="659"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2</w:t>
            </w:r>
          </w:p>
        </w:tc>
        <w:tc>
          <w:tcPr>
            <w:tcW w:w="515"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7</w:t>
            </w:r>
          </w:p>
        </w:tc>
        <w:tc>
          <w:tcPr>
            <w:tcW w:w="561"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2</w:t>
            </w:r>
          </w:p>
        </w:tc>
        <w:tc>
          <w:tcPr>
            <w:tcW w:w="461"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3</w:t>
            </w:r>
          </w:p>
        </w:tc>
        <w:tc>
          <w:tcPr>
            <w:tcW w:w="437" w:type="pc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spacing w:before="100" w:beforeAutospacing="1" w:after="100" w:afterAutospacing="1"/>
              <w:jc w:val="center"/>
              <w:rPr>
                <w:rFonts w:ascii="B Nazanin" w:hAnsi="B Nazanin" w:cs="B Nazanin"/>
                <w:color w:val="333333"/>
                <w:sz w:val="22"/>
                <w:szCs w:val="18"/>
              </w:rPr>
            </w:pPr>
            <w:r w:rsidRPr="00B94CA0">
              <w:rPr>
                <w:rFonts w:ascii="B Nazanin" w:hAnsi="B Nazanin" w:cs="B Nazanin"/>
                <w:color w:val="333333"/>
                <w:sz w:val="22"/>
                <w:rtl/>
              </w:rPr>
              <w:t>52</w:t>
            </w:r>
          </w:p>
        </w:tc>
      </w:tr>
    </w:tbl>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Df=5 pvalue=0.71 (p=0.05)</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26"/>
          <w:rtl/>
        </w:rPr>
        <w:lastRenderedPageBreak/>
        <w:t>          براي پاسخ به پرسش سوم، عمر خوداستنادها را به چهار گروه صفر تا 2 سال، 3 تا 5 سال، 6 تا 8 سال و 9 سال و بالاتر تقسيم كرده و تعداد هر كدام را در جايگاه مربوط ثبت نموديم.</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جدول 3. نشريه و عمر خوداستنادها</w:t>
      </w:r>
    </w:p>
    <w:tbl>
      <w:tblPr>
        <w:tblpPr w:leftFromText="180" w:rightFromText="180" w:topFromText="100" w:bottomFromText="100" w:vertAnchor="text" w:tblpXSpec="right" w:tblpYSpec="center"/>
        <w:bidiVisual/>
        <w:tblW w:w="6884" w:type="dxa"/>
        <w:tblCellMar>
          <w:left w:w="0" w:type="dxa"/>
          <w:right w:w="0" w:type="dxa"/>
        </w:tblCellMar>
        <w:tblLook w:val="04A0"/>
      </w:tblPr>
      <w:tblGrid>
        <w:gridCol w:w="2351"/>
        <w:gridCol w:w="848"/>
        <w:gridCol w:w="913"/>
        <w:gridCol w:w="851"/>
        <w:gridCol w:w="929"/>
        <w:gridCol w:w="992"/>
      </w:tblGrid>
      <w:tr w:rsidR="00B94CA0" w:rsidRPr="00B94CA0">
        <w:trPr>
          <w:trHeight w:val="606"/>
        </w:trPr>
        <w:tc>
          <w:tcPr>
            <w:tcW w:w="235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rPr>
                <w:rFonts w:ascii="B Nazanin" w:hAnsi="B Nazanin" w:cs="B Nazanin"/>
                <w:color w:val="333333"/>
                <w:sz w:val="22"/>
                <w:szCs w:val="18"/>
                <w:rtl/>
              </w:rPr>
            </w:pPr>
            <w:r w:rsidRPr="00B94CA0">
              <w:rPr>
                <w:rStyle w:val="Strong"/>
                <w:rFonts w:ascii="B Nazanin" w:hAnsi="B Nazanin" w:cs="B Nazanin"/>
                <w:color w:val="333333"/>
                <w:sz w:val="22"/>
                <w:szCs w:val="18"/>
                <w:rtl/>
              </w:rPr>
              <w:t>عمرخوداستنادها</w:t>
            </w:r>
          </w:p>
          <w:p w:rsidR="00B94CA0" w:rsidRPr="00B94CA0" w:rsidRDefault="00B94CA0" w:rsidP="00B94CA0">
            <w:pPr>
              <w:rPr>
                <w:rFonts w:ascii="B Nazanin" w:hAnsi="B Nazanin" w:cs="B Nazanin"/>
                <w:color w:val="333333"/>
                <w:sz w:val="22"/>
                <w:szCs w:val="18"/>
              </w:rPr>
            </w:pPr>
            <w:r w:rsidRPr="00B94CA0">
              <w:rPr>
                <w:rStyle w:val="Strong"/>
                <w:rFonts w:ascii="B Nazanin" w:hAnsi="B Nazanin" w:cs="B Nazanin"/>
                <w:color w:val="333333"/>
                <w:sz w:val="22"/>
                <w:szCs w:val="18"/>
                <w:rtl/>
              </w:rPr>
              <w:t>نشريه</w:t>
            </w:r>
          </w:p>
        </w:tc>
        <w:tc>
          <w:tcPr>
            <w:tcW w:w="84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2-0</w:t>
            </w:r>
          </w:p>
        </w:tc>
        <w:tc>
          <w:tcPr>
            <w:tcW w:w="91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5-3</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8-6</w:t>
            </w:r>
          </w:p>
        </w:tc>
        <w:tc>
          <w:tcPr>
            <w:tcW w:w="92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9 و بالاتر</w:t>
            </w:r>
          </w:p>
        </w:tc>
        <w:tc>
          <w:tcPr>
            <w:tcW w:w="9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جمع</w:t>
            </w:r>
          </w:p>
        </w:tc>
      </w:tr>
      <w:tr w:rsidR="00B94CA0" w:rsidRPr="00B94CA0">
        <w:trPr>
          <w:trHeight w:val="359"/>
        </w:trPr>
        <w:tc>
          <w:tcPr>
            <w:tcW w:w="23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فصلنامه كتاب</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29</w:t>
            </w:r>
          </w:p>
        </w:tc>
        <w:tc>
          <w:tcPr>
            <w:tcW w:w="9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22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11</w:t>
            </w:r>
          </w:p>
        </w:tc>
        <w:tc>
          <w:tcPr>
            <w:tcW w:w="9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6</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68</w:t>
            </w:r>
          </w:p>
        </w:tc>
      </w:tr>
      <w:tr w:rsidR="00B94CA0" w:rsidRPr="00B94CA0">
        <w:trPr>
          <w:trHeight w:val="369"/>
        </w:trPr>
        <w:tc>
          <w:tcPr>
            <w:tcW w:w="23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فصلنامه كتابداري و اطلاع‌رساني</w:t>
            </w:r>
          </w:p>
        </w:tc>
        <w:tc>
          <w:tcPr>
            <w:tcW w:w="8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21</w:t>
            </w:r>
          </w:p>
        </w:tc>
        <w:tc>
          <w:tcPr>
            <w:tcW w:w="9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20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7</w:t>
            </w:r>
          </w:p>
        </w:tc>
        <w:tc>
          <w:tcPr>
            <w:tcW w:w="9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4</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tl/>
              </w:rPr>
              <w:t>52</w:t>
            </w:r>
          </w:p>
        </w:tc>
      </w:tr>
    </w:tbl>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b/>
          <w:bCs/>
          <w:color w:val="000000"/>
          <w:sz w:val="22"/>
          <w:szCs w:val="26"/>
          <w:rtl/>
        </w:rPr>
        <w:br w:type="textWrapping" w:clear="all"/>
      </w:r>
      <w:r w:rsidRPr="00B94CA0">
        <w:rPr>
          <w:rStyle w:val="Strong"/>
          <w:rFonts w:ascii="B Nazanin" w:hAnsi="B Nazanin" w:cs="B Nazanin"/>
          <w:color w:val="000000"/>
          <w:sz w:val="22"/>
          <w:szCs w:val="26"/>
          <w:rtl/>
        </w:rPr>
        <w:t xml:space="preserve">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نمودار 1. عمر خود- استنادي و تعداد خود- استنادي دو نشريه</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همان‌طور كه از جدول 3 و نمودار 1 بر مي‌آيد، عمر خود- استنادي ها براي هر دو نشريه اغلب بين صفر تا 2 سال مي‌باشد؛ لذا مي‌توان چنين استنباط كرد كه نويسندگان معمولا به آثار جديد خود استناد مي‌كنند كه شايد علت آن را بتوان تازگي موضوع و تنها بودن نويسنده در آن حوزه مورد نظر دانست و يا آنكه اثر ادامه كار قبلي اوست.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براي پاسخگويي به پرسش چهارم، از بخش مجله‌هاي استنادكنندة پايگاه گزارشهاي استنادي نشريه‌هاي فارسي استفاده شده است. در اين بخش از پايگاه، مجله‌هايي كه مجله مورد نظر به آنها استناد كرده، ذكر شده است. از اين‌رو، براي محاسبة نرخ خود- استنادي، تعداد استنادهاي مجله مورد نظر را به تعداد كل استنادهاي مجله ها تقسيم و در 100 ضرب نموده تا نرخ خود - استنادي مجله مورد نظر محاسبه شود.</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جدول4. نشريه و نرخ خود - استنادي</w:t>
      </w:r>
    </w:p>
    <w:p w:rsidR="00B94CA0" w:rsidRPr="00B94CA0" w:rsidRDefault="00B94CA0" w:rsidP="00B94CA0">
      <w:pPr>
        <w:jc w:val="center"/>
        <w:rPr>
          <w:rFonts w:ascii="B Nazanin" w:hAnsi="B Nazanin" w:cs="B Nazanin"/>
          <w:color w:val="000000"/>
          <w:sz w:val="22"/>
          <w:szCs w:val="18"/>
          <w:rtl/>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tl/>
        </w:rPr>
        <w:t> </w:t>
      </w:r>
      <w:r w:rsidRPr="00B94CA0">
        <w:rPr>
          <w:rFonts w:ascii="B Nazanin" w:hAnsi="B Nazanin" w:cs="B Nazanin"/>
          <w:noProof/>
          <w:color w:val="000000"/>
          <w:sz w:val="22"/>
          <w:szCs w:val="18"/>
        </w:rPr>
        <w:drawing>
          <wp:inline distT="0" distB="0" distL="0" distR="0">
            <wp:extent cx="3810000" cy="1247775"/>
            <wp:effectExtent l="19050" t="0" r="0" b="0"/>
            <wp:docPr id="463" name="Picture 463" descr="http://www.aqlibrary.org/UserFiles/Image/49-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aqlibrary.org/UserFiles/Image/49-10(1).jpg"/>
                    <pic:cNvPicPr>
                      <a:picLocks noChangeAspect="1" noChangeArrowheads="1"/>
                    </pic:cNvPicPr>
                  </pic:nvPicPr>
                  <pic:blipFill>
                    <a:blip r:embed="rId6" cstate="print"/>
                    <a:srcRect/>
                    <a:stretch>
                      <a:fillRect/>
                    </a:stretch>
                  </pic:blipFill>
                  <pic:spPr bwMode="auto">
                    <a:xfrm>
                      <a:off x="0" y="0"/>
                      <a:ext cx="3810000" cy="1247775"/>
                    </a:xfrm>
                    <a:prstGeom prst="rect">
                      <a:avLst/>
                    </a:prstGeom>
                    <a:noFill/>
                    <a:ln w="9525">
                      <a:noFill/>
                      <a:miter lim="800000"/>
                      <a:headEnd/>
                      <a:tailEnd/>
                    </a:ln>
                  </pic:spPr>
                </pic:pic>
              </a:graphicData>
            </a:graphic>
          </wp:inline>
        </w:drawing>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lastRenderedPageBreak/>
        <w:t> </w:t>
      </w:r>
      <w:r w:rsidRPr="00B94CA0">
        <w:rPr>
          <w:rFonts w:ascii="B Nazanin" w:hAnsi="B Nazanin" w:cs="B Nazanin"/>
          <w:noProof/>
          <w:color w:val="000000"/>
          <w:sz w:val="22"/>
          <w:szCs w:val="18"/>
        </w:rPr>
        <w:drawing>
          <wp:inline distT="0" distB="0" distL="0" distR="0">
            <wp:extent cx="4762500" cy="2743200"/>
            <wp:effectExtent l="19050" t="0" r="0" b="0"/>
            <wp:docPr id="464" name="Picture 464" descr="http://www.aqlibrary.org/UserFiles/Image/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www.aqlibrary.org/UserFiles/Image/49-9.jpg"/>
                    <pic:cNvPicPr>
                      <a:picLocks noChangeAspect="1" noChangeArrowheads="1"/>
                    </pic:cNvPicPr>
                  </pic:nvPicPr>
                  <pic:blipFill>
                    <a:blip r:embed="rId7" cstate="print"/>
                    <a:srcRect/>
                    <a:stretch>
                      <a:fillRect/>
                    </a:stretch>
                  </pic:blipFill>
                  <pic:spPr bwMode="auto">
                    <a:xfrm>
                      <a:off x="0" y="0"/>
                      <a:ext cx="4762500" cy="2743200"/>
                    </a:xfrm>
                    <a:prstGeom prst="rect">
                      <a:avLst/>
                    </a:prstGeom>
                    <a:noFill/>
                    <a:ln w="9525">
                      <a:noFill/>
                      <a:miter lim="800000"/>
                      <a:headEnd/>
                      <a:tailEnd/>
                    </a:ln>
                  </pic:spPr>
                </pic:pic>
              </a:graphicData>
            </a:graphic>
          </wp:inline>
        </w:drawing>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jc w:val="both"/>
        <w:rPr>
          <w:rFonts w:ascii="B Nazanin" w:hAnsi="B Nazanin" w:cs="B Nazanin"/>
          <w:color w:val="000000"/>
          <w:sz w:val="22"/>
          <w:szCs w:val="18"/>
          <w:rtl/>
        </w:rPr>
      </w:pPr>
      <w:r w:rsidRPr="00B94CA0">
        <w:rPr>
          <w:rFonts w:ascii="B Nazanin" w:hAnsi="B Nazanin" w:cs="B Nazanin"/>
          <w:color w:val="000000"/>
          <w:sz w:val="22"/>
          <w:szCs w:val="18"/>
        </w:rPr>
        <w:br w:type="textWrapping" w:clear="all"/>
      </w:r>
    </w:p>
    <w:p w:rsidR="00B94CA0" w:rsidRPr="00B94CA0" w:rsidRDefault="00B94CA0" w:rsidP="00B94CA0">
      <w:pPr>
        <w:jc w:val="center"/>
        <w:rPr>
          <w:rFonts w:ascii="B Nazanin" w:hAnsi="B Nazanin" w:cs="B Nazanin"/>
          <w:color w:val="000000"/>
          <w:sz w:val="22"/>
          <w:szCs w:val="18"/>
        </w:rPr>
      </w:pPr>
      <w:r w:rsidRPr="00B94CA0">
        <w:rPr>
          <w:rStyle w:val="Strong"/>
          <w:rFonts w:ascii="B Nazanin" w:hAnsi="B Nazanin" w:cs="B Nazanin"/>
          <w:color w:val="000000"/>
          <w:sz w:val="22"/>
          <w:szCs w:val="18"/>
          <w:rtl/>
        </w:rPr>
        <w:t>نمودار 2. نرخ خود ـ استنادي دو نشريه طي 5 ساله مورد بررسي</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همان‌طور كه از جدول 4 و نمودار 2 بر مي آيد، در</w:t>
      </w:r>
      <w:r w:rsidRPr="00B94CA0">
        <w:rPr>
          <w:rFonts w:ascii="B Nazanin" w:hAnsi="B Nazanin" w:cs="B Nazanin"/>
          <w:color w:val="000000"/>
          <w:sz w:val="22"/>
          <w:szCs w:val="26"/>
          <w:rtl/>
        </w:rPr>
        <w:softHyphen/>
        <w:t xml:space="preserve"> سالهاي 82 ، 83 ، 84 و 85 نرخ </w:t>
      </w:r>
      <w:r w:rsidRPr="00B94CA0">
        <w:rPr>
          <w:rFonts w:ascii="B Nazanin" w:hAnsi="B Nazanin" w:cs="B Nazanin"/>
          <w:color w:val="000000"/>
          <w:sz w:val="22"/>
          <w:szCs w:val="26"/>
          <w:rtl/>
        </w:rPr>
        <w:br/>
        <w:t>خود - استنادي نشريه كتابداري و اطلاع رساني نسبت به فصلنامه كتاب بسيار پايين تر بوده است، اما در سال 86 اين نرخ رشد چشمگيري داشته تا آنجا كه در سال 86 نرخ خود - استنادي فصلنامه كتابداري و اطلاع رساني نسبت به فصلنامه كتاب بيشتر شده است.</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براي پاسخگويي به پرسش پنجم، با استفاده از بخش مجله‌هاي استناد كننده، خود - استنادي هاي دو سال قبل مجله مورد نظر را استخراج و در جدول يادداشت مي‌كنيم. براي مثال، براي محاسبة ضريب تأثير سال 84 ، چون استنادهاي سالهاي 82 و 83 مجله ملاك است، خود استناديهاي اين دو سال مجله را بايد در نظر گرفت و رتبه مجله را پس از حذف خود - استنادي تعيين كرد. سپس در ستون مربوط در جدولهاي 5 و 6 مي نويسيم آنگاه با استفاده از روش آماري ويلكاكسون، رتبه‌ها را با هم مقايسه مي‌كنيم.</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جدول 5. «فصلنامه كتاب» و ضريب تأثير و عملكرد پس از حذف خود - استنادي</w:t>
      </w:r>
    </w:p>
    <w:tbl>
      <w:tblPr>
        <w:bidiVisual/>
        <w:tblW w:w="7304" w:type="dxa"/>
        <w:jc w:val="center"/>
        <w:tblCellMar>
          <w:left w:w="0" w:type="dxa"/>
          <w:right w:w="0" w:type="dxa"/>
        </w:tblCellMar>
        <w:tblLook w:val="04A0"/>
      </w:tblPr>
      <w:tblGrid>
        <w:gridCol w:w="612"/>
        <w:gridCol w:w="1653"/>
        <w:gridCol w:w="1666"/>
        <w:gridCol w:w="1404"/>
        <w:gridCol w:w="565"/>
        <w:gridCol w:w="1404"/>
      </w:tblGrid>
      <w:tr w:rsidR="00B94CA0" w:rsidRPr="00B94CA0">
        <w:trPr>
          <w:trHeight w:val="688"/>
          <w:jc w:val="center"/>
        </w:trPr>
        <w:tc>
          <w:tcPr>
            <w:tcW w:w="61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سال</w:t>
            </w:r>
          </w:p>
        </w:tc>
        <w:tc>
          <w:tcPr>
            <w:tcW w:w="167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ضريب تأثير</w:t>
            </w:r>
          </w:p>
        </w:tc>
        <w:tc>
          <w:tcPr>
            <w:tcW w:w="168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 xml:space="preserve">ضريب تأثير بدون </w:t>
            </w:r>
            <w:r w:rsidRPr="00B94CA0">
              <w:rPr>
                <w:rFonts w:ascii="B Nazanin" w:hAnsi="B Nazanin" w:cs="B Nazanin"/>
                <w:b/>
                <w:bCs/>
                <w:color w:val="333333"/>
                <w:sz w:val="22"/>
                <w:szCs w:val="18"/>
                <w:rtl/>
              </w:rPr>
              <w:br/>
            </w:r>
            <w:r w:rsidRPr="00B94CA0">
              <w:rPr>
                <w:rStyle w:val="Strong"/>
                <w:rFonts w:ascii="B Nazanin" w:hAnsi="B Nazanin" w:cs="B Nazanin"/>
                <w:color w:val="333333"/>
                <w:sz w:val="22"/>
                <w:szCs w:val="18"/>
                <w:rtl/>
              </w:rPr>
              <w:t>خود- استنادي</w:t>
            </w:r>
          </w:p>
        </w:tc>
        <w:tc>
          <w:tcPr>
            <w:tcW w:w="130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9"/>
                <w:rtl/>
              </w:rPr>
              <w:t>خود- استنادي مؤثر</w:t>
            </w:r>
          </w:p>
        </w:tc>
        <w:tc>
          <w:tcPr>
            <w:tcW w:w="56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رتبه</w:t>
            </w:r>
          </w:p>
        </w:tc>
        <w:tc>
          <w:tcPr>
            <w:tcW w:w="141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رتبه پس از حذف خود- استنادي</w:t>
            </w:r>
          </w:p>
        </w:tc>
      </w:tr>
      <w:tr w:rsidR="00B94CA0" w:rsidRPr="00B94CA0">
        <w:trPr>
          <w:trHeight w:val="574"/>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szCs w:val="22"/>
              </w:rPr>
              <w:t>82</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5</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37</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73</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r w:rsidR="00B94CA0" w:rsidRPr="00B94CA0">
        <w:trPr>
          <w:trHeight w:val="698"/>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szCs w:val="22"/>
              </w:rPr>
              <w:t>83</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24</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50</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r w:rsidR="00B94CA0" w:rsidRPr="00B94CA0">
        <w:trPr>
          <w:trHeight w:val="532"/>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szCs w:val="22"/>
              </w:rPr>
              <w:lastRenderedPageBreak/>
              <w:t>84</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38</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66</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r w:rsidR="00B94CA0" w:rsidRPr="00B94CA0">
        <w:trPr>
          <w:trHeight w:val="524"/>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szCs w:val="22"/>
              </w:rPr>
              <w:t>85</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94</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118</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r w:rsidR="00B94CA0" w:rsidRPr="00B94CA0">
        <w:trPr>
          <w:trHeight w:val="641"/>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szCs w:val="22"/>
              </w:rPr>
              <w:t>86</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6</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54</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86</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bl>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 </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18"/>
          <w:rtl/>
        </w:rPr>
        <w:t>جدول 6. «فصلنامه كتابداري و اطلاع‌رساني» و ضريب تأثير و عملكرد پس از حذف خود - استنادي</w:t>
      </w:r>
    </w:p>
    <w:tbl>
      <w:tblPr>
        <w:bidiVisual/>
        <w:tblW w:w="7304" w:type="dxa"/>
        <w:jc w:val="center"/>
        <w:tblCellMar>
          <w:left w:w="0" w:type="dxa"/>
          <w:right w:w="0" w:type="dxa"/>
        </w:tblCellMar>
        <w:tblLook w:val="04A0"/>
      </w:tblPr>
      <w:tblGrid>
        <w:gridCol w:w="612"/>
        <w:gridCol w:w="1653"/>
        <w:gridCol w:w="1666"/>
        <w:gridCol w:w="1404"/>
        <w:gridCol w:w="565"/>
        <w:gridCol w:w="1404"/>
      </w:tblGrid>
      <w:tr w:rsidR="00B94CA0" w:rsidRPr="00B94CA0">
        <w:trPr>
          <w:trHeight w:val="688"/>
          <w:tblHeader/>
          <w:jc w:val="center"/>
        </w:trPr>
        <w:tc>
          <w:tcPr>
            <w:tcW w:w="61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سال</w:t>
            </w:r>
          </w:p>
        </w:tc>
        <w:tc>
          <w:tcPr>
            <w:tcW w:w="167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ضريب تأثير</w:t>
            </w:r>
          </w:p>
        </w:tc>
        <w:tc>
          <w:tcPr>
            <w:tcW w:w="168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 xml:space="preserve">ضريب تأثير بدون </w:t>
            </w:r>
            <w:r w:rsidRPr="00B94CA0">
              <w:rPr>
                <w:rFonts w:ascii="B Nazanin" w:hAnsi="B Nazanin" w:cs="B Nazanin"/>
                <w:b/>
                <w:bCs/>
                <w:color w:val="333333"/>
                <w:sz w:val="22"/>
                <w:szCs w:val="18"/>
                <w:rtl/>
              </w:rPr>
              <w:br/>
            </w:r>
            <w:r w:rsidRPr="00B94CA0">
              <w:rPr>
                <w:rStyle w:val="Strong"/>
                <w:rFonts w:ascii="B Nazanin" w:hAnsi="B Nazanin" w:cs="B Nazanin"/>
                <w:color w:val="333333"/>
                <w:sz w:val="22"/>
                <w:szCs w:val="18"/>
                <w:rtl/>
              </w:rPr>
              <w:t>خود- استنادي</w:t>
            </w:r>
          </w:p>
        </w:tc>
        <w:tc>
          <w:tcPr>
            <w:tcW w:w="130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9"/>
                <w:rtl/>
              </w:rPr>
              <w:t>خود- استنادي مؤثر</w:t>
            </w:r>
          </w:p>
        </w:tc>
        <w:tc>
          <w:tcPr>
            <w:tcW w:w="56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رتبه</w:t>
            </w:r>
          </w:p>
        </w:tc>
        <w:tc>
          <w:tcPr>
            <w:tcW w:w="141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Style w:val="Strong"/>
                <w:rFonts w:ascii="B Nazanin" w:hAnsi="B Nazanin" w:cs="B Nazanin"/>
                <w:color w:val="333333"/>
                <w:sz w:val="22"/>
                <w:szCs w:val="18"/>
                <w:rtl/>
              </w:rPr>
              <w:t>رتبه پس از حذف خود- استنادي</w:t>
            </w:r>
          </w:p>
        </w:tc>
      </w:tr>
      <w:tr w:rsidR="00B94CA0" w:rsidRPr="00B94CA0">
        <w:trPr>
          <w:trHeight w:val="574"/>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82</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39</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65</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r w:rsidR="00B94CA0" w:rsidRPr="00B94CA0">
        <w:trPr>
          <w:trHeight w:val="698"/>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83</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1</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46</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53</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r w:rsidR="00B94CA0" w:rsidRPr="00B94CA0">
        <w:trPr>
          <w:trHeight w:val="532"/>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84</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3</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48</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83</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r w:rsidR="00B94CA0" w:rsidRPr="00B94CA0">
        <w:trPr>
          <w:trHeight w:val="524"/>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85</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4</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61</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84</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r w:rsidR="00B94CA0" w:rsidRPr="00B94CA0">
        <w:trPr>
          <w:trHeight w:val="641"/>
          <w:jc w:val="center"/>
        </w:trPr>
        <w:tc>
          <w:tcPr>
            <w:tcW w:w="61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86</w:t>
            </w:r>
          </w:p>
        </w:tc>
        <w:tc>
          <w:tcPr>
            <w:tcW w:w="13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7</w:t>
            </w:r>
          </w:p>
        </w:tc>
        <w:tc>
          <w:tcPr>
            <w:tcW w:w="5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14</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94CA0" w:rsidRPr="00B94CA0" w:rsidRDefault="00B94CA0" w:rsidP="00B94CA0">
            <w:pPr>
              <w:jc w:val="center"/>
              <w:rPr>
                <w:rFonts w:ascii="B Nazanin" w:hAnsi="B Nazanin" w:cs="B Nazanin"/>
                <w:color w:val="333333"/>
                <w:sz w:val="22"/>
                <w:szCs w:val="18"/>
              </w:rPr>
            </w:pPr>
            <w:r w:rsidRPr="00B94CA0">
              <w:rPr>
                <w:rFonts w:ascii="B Nazanin" w:hAnsi="B Nazanin" w:cs="B Nazanin"/>
                <w:color w:val="333333"/>
                <w:sz w:val="22"/>
              </w:rPr>
              <w:t>54</w:t>
            </w:r>
          </w:p>
        </w:tc>
        <w:tc>
          <w:tcPr>
            <w:tcW w:w="0" w:type="auto"/>
            <w:vAlign w:val="center"/>
            <w:hideMark/>
          </w:tcPr>
          <w:p w:rsidR="00B94CA0" w:rsidRPr="00B94CA0" w:rsidRDefault="00B94CA0" w:rsidP="00B94CA0">
            <w:pPr>
              <w:rPr>
                <w:rFonts w:ascii="B Nazanin" w:hAnsi="B Nazanin" w:cs="B Nazanin"/>
                <w:sz w:val="22"/>
              </w:rPr>
            </w:pPr>
          </w:p>
        </w:tc>
        <w:tc>
          <w:tcPr>
            <w:tcW w:w="0" w:type="auto"/>
            <w:vAlign w:val="center"/>
            <w:hideMark/>
          </w:tcPr>
          <w:p w:rsidR="00B94CA0" w:rsidRPr="00B94CA0" w:rsidRDefault="00B94CA0" w:rsidP="00B94CA0">
            <w:pPr>
              <w:rPr>
                <w:rFonts w:ascii="B Nazanin" w:hAnsi="B Nazanin" w:cs="B Nazanin"/>
                <w:sz w:val="22"/>
              </w:rPr>
            </w:pPr>
          </w:p>
        </w:tc>
      </w:tr>
    </w:tbl>
    <w:p w:rsidR="00B94CA0" w:rsidRPr="00B94CA0" w:rsidRDefault="00B94CA0" w:rsidP="00B94CA0">
      <w:pPr>
        <w:jc w:val="center"/>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همان‌طور كه در جدولهاي 5 و 6 مشاهده مي‌كنيم، رتبة مجله‌ها پس از حذف خود - استنادي سير نزولي را طي كرده و رتبة آنها كاهش مي يابد، لذا براي آنكه جايگاه واقعي مجله را مشخص كنيم، بهتر است ضريب تأثير بدون خود - استنادي را محاسبه نماييم.</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با استفاده از روش آماري ويلكاكسون نتيجه مي گيريم كه اختلاف آماري رتبه بندي ضريب تأثير در سطح معناداري 5% معنادار است. به عبارت ديگر، خود - استناديها با احتمال بيش از 95%، تأثير مثبت در رتبه‌بندي مجله‌ها دارند. اين مقدار براي هر دو نشريه يكسان به دست آمد.</w:t>
      </w:r>
    </w:p>
    <w:p w:rsidR="00B94CA0" w:rsidRPr="00B94CA0" w:rsidRDefault="00B94CA0" w:rsidP="00B94CA0">
      <w:pPr>
        <w:ind w:firstLine="567"/>
        <w:jc w:val="both"/>
        <w:rPr>
          <w:rFonts w:ascii="B Nazanin" w:hAnsi="B Nazanin" w:cs="B Nazanin"/>
          <w:color w:val="000000"/>
          <w:sz w:val="22"/>
          <w:szCs w:val="18"/>
          <w:rtl/>
        </w:rPr>
      </w:pPr>
      <w:r w:rsidRPr="00B94CA0">
        <w:rPr>
          <w:rFonts w:ascii="B Nazanin" w:hAnsi="B Nazanin" w:cs="B Nazanin"/>
          <w:color w:val="000000"/>
          <w:sz w:val="22"/>
        </w:rPr>
        <w:t xml:space="preserve">Z= </w:t>
      </w:r>
      <w:r w:rsidRPr="00B94CA0">
        <w:rPr>
          <w:rFonts w:ascii="B Nazanin" w:hAnsi="B Nazanin" w:cs="B Nazanin"/>
          <w:color w:val="000000"/>
          <w:sz w:val="22"/>
          <w:szCs w:val="26"/>
          <w:rtl/>
        </w:rPr>
        <w:t>023/2-</w:t>
      </w:r>
    </w:p>
    <w:p w:rsidR="00B94CA0" w:rsidRPr="00B94CA0" w:rsidRDefault="00B94CA0" w:rsidP="00B94CA0">
      <w:pPr>
        <w:ind w:firstLine="567"/>
        <w:jc w:val="both"/>
        <w:rPr>
          <w:rFonts w:ascii="B Nazanin" w:hAnsi="B Nazanin" w:cs="B Nazanin"/>
          <w:color w:val="000000"/>
          <w:sz w:val="22"/>
          <w:szCs w:val="18"/>
        </w:rPr>
      </w:pPr>
      <w:r w:rsidRPr="00B94CA0">
        <w:rPr>
          <w:rFonts w:ascii="B Nazanin" w:hAnsi="B Nazanin" w:cs="B Nazanin"/>
          <w:color w:val="000000"/>
          <w:sz w:val="22"/>
        </w:rPr>
        <w:t>Pvalue=</w:t>
      </w:r>
      <w:r w:rsidRPr="00B94CA0">
        <w:rPr>
          <w:rFonts w:ascii="B Nazanin" w:hAnsi="B Nazanin" w:cs="B Nazanin"/>
          <w:color w:val="000000"/>
          <w:sz w:val="22"/>
          <w:szCs w:val="26"/>
          <w:rtl/>
        </w:rPr>
        <w:t>    043/0</w:t>
      </w:r>
    </w:p>
    <w:p w:rsidR="00B94CA0" w:rsidRPr="00B94CA0" w:rsidRDefault="00B94CA0" w:rsidP="00B94CA0">
      <w:pPr>
        <w:ind w:firstLine="567"/>
        <w:jc w:val="lowKashida"/>
        <w:rPr>
          <w:rFonts w:ascii="B Nazanin" w:hAnsi="B Nazanin" w:cs="B Nazanin"/>
          <w:color w:val="000000"/>
          <w:sz w:val="22"/>
          <w:szCs w:val="18"/>
        </w:rPr>
      </w:pPr>
      <w:r w:rsidRPr="00B94CA0">
        <w:rPr>
          <w:rStyle w:val="Strong"/>
          <w:rFonts w:ascii="B Nazanin" w:hAnsi="B Nazanin" w:cs="B Nazanin"/>
          <w:color w:val="000000"/>
          <w:sz w:val="22"/>
          <w:szCs w:val="18"/>
          <w:rtl/>
        </w:rPr>
        <w:t> </w:t>
      </w:r>
    </w:p>
    <w:p w:rsidR="00B94CA0" w:rsidRPr="00B94CA0" w:rsidRDefault="00B94CA0" w:rsidP="00B94CA0">
      <w:pPr>
        <w:jc w:val="lowKashida"/>
        <w:rPr>
          <w:rFonts w:ascii="B Nazanin" w:hAnsi="B Nazanin" w:cs="B Nazanin"/>
          <w:color w:val="000000"/>
          <w:sz w:val="22"/>
          <w:szCs w:val="18"/>
          <w:rtl/>
        </w:rPr>
      </w:pPr>
      <w:r w:rsidRPr="00B94CA0">
        <w:rPr>
          <w:rStyle w:val="Strong"/>
          <w:rFonts w:ascii="B Nazanin" w:hAnsi="B Nazanin" w:cs="B Nazanin"/>
          <w:color w:val="000000"/>
          <w:sz w:val="22"/>
          <w:szCs w:val="26"/>
          <w:rtl/>
        </w:rPr>
        <w:t>نتيجه‌گيري</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ميزان خود – استنادي نويسنده در </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6"/>
          <w:rtl/>
        </w:rPr>
        <w:t xml:space="preserve"> و</w:t>
      </w:r>
      <w:r w:rsidRPr="00B94CA0">
        <w:rPr>
          <w:rStyle w:val="Strong"/>
          <w:rFonts w:ascii="B Nazanin" w:hAnsi="B Nazanin" w:cs="B Nazanin"/>
          <w:color w:val="000000"/>
          <w:sz w:val="22"/>
          <w:szCs w:val="22"/>
          <w:rtl/>
        </w:rPr>
        <w:t>«فصلنامه كتابداري و اطلاع‌رساني»</w:t>
      </w:r>
      <w:r w:rsidRPr="00B94CA0">
        <w:rPr>
          <w:rFonts w:ascii="B Nazanin" w:hAnsi="B Nazanin" w:cs="B Nazanin"/>
          <w:color w:val="000000"/>
          <w:sz w:val="22"/>
          <w:szCs w:val="26"/>
          <w:rtl/>
        </w:rPr>
        <w:t xml:space="preserve"> به ترتيب 77/3% و 65/6% است كه با توجه به مطالعات انجام شده، نسبت به 20% به دست آمده براي خود- استنادي، ميزان پاييني به نظر مي‌</w:t>
      </w:r>
      <w:r w:rsidRPr="00B94CA0">
        <w:rPr>
          <w:rFonts w:ascii="B Nazanin" w:hAnsi="B Nazanin" w:cs="B Nazanin"/>
          <w:color w:val="000000"/>
          <w:sz w:val="22"/>
          <w:szCs w:val="26"/>
          <w:rtl/>
        </w:rPr>
        <w:softHyphen/>
        <w:t xml:space="preserve">رسد. بيشترين مدرك خود استناد شده در هر دو نشريه «مقاله» به ترتيب با 30 و 22 استناد مي‌باشد. نتايج نشان داد نوع مدرك خود استناد شده، رابطة معناداري با نشريه ندارد. بيشترين عمر خود- استنادها در دو نشريه صفر تا دو سال مي باشد كه براي </w:t>
      </w:r>
      <w:r w:rsidRPr="00B94CA0">
        <w:rPr>
          <w:rStyle w:val="Strong"/>
          <w:rFonts w:ascii="B Nazanin" w:hAnsi="B Nazanin" w:cs="B Nazanin"/>
          <w:color w:val="000000"/>
          <w:sz w:val="22"/>
          <w:szCs w:val="22"/>
          <w:rtl/>
        </w:rPr>
        <w:t>«فصلنامه كتاب»</w:t>
      </w:r>
      <w:r w:rsidRPr="00B94CA0">
        <w:rPr>
          <w:rFonts w:ascii="B Nazanin" w:hAnsi="B Nazanin" w:cs="B Nazanin"/>
          <w:color w:val="000000"/>
          <w:sz w:val="22"/>
          <w:szCs w:val="26"/>
          <w:rtl/>
        </w:rPr>
        <w:t xml:space="preserve"> براي اين 3 سال 30 استناد و براي</w:t>
      </w:r>
      <w:r w:rsidRPr="00B94CA0">
        <w:rPr>
          <w:rStyle w:val="Strong"/>
          <w:rFonts w:ascii="B Nazanin" w:hAnsi="B Nazanin" w:cs="B Nazanin"/>
          <w:color w:val="000000"/>
          <w:sz w:val="22"/>
          <w:szCs w:val="22"/>
          <w:rtl/>
        </w:rPr>
        <w:t>«فصلنامه كتابداري و اطلاع‌رساني»</w:t>
      </w:r>
      <w:r w:rsidRPr="00B94CA0">
        <w:rPr>
          <w:rFonts w:ascii="B Nazanin" w:hAnsi="B Nazanin" w:cs="B Nazanin"/>
          <w:color w:val="000000"/>
          <w:sz w:val="22"/>
          <w:szCs w:val="26"/>
          <w:rtl/>
        </w:rPr>
        <w:t xml:space="preserve"> در همين مدت، 22 استناد</w:t>
      </w:r>
      <w:r w:rsidRPr="00B94CA0">
        <w:rPr>
          <w:rFonts w:ascii="B Nazanin" w:hAnsi="B Nazanin" w:cs="B Nazanin"/>
          <w:color w:val="000000"/>
          <w:sz w:val="22"/>
          <w:szCs w:val="26"/>
          <w:rtl/>
        </w:rPr>
        <w:br/>
        <w:t xml:space="preserve"> مي‌باشد. نرخ خود - استنادي دو نشريه نيز محاسبه شد. اين نرخ براي </w:t>
      </w:r>
      <w:r w:rsidRPr="00B94CA0">
        <w:rPr>
          <w:rStyle w:val="Strong"/>
          <w:rFonts w:ascii="B Nazanin" w:hAnsi="B Nazanin" w:cs="B Nazanin"/>
          <w:color w:val="000000"/>
          <w:sz w:val="22"/>
          <w:szCs w:val="22"/>
          <w:rtl/>
        </w:rPr>
        <w:t xml:space="preserve">«فصلنامه كتاب» </w:t>
      </w:r>
      <w:r w:rsidRPr="00B94CA0">
        <w:rPr>
          <w:rFonts w:ascii="B Nazanin" w:hAnsi="B Nazanin" w:cs="B Nazanin"/>
          <w:color w:val="000000"/>
          <w:sz w:val="22"/>
          <w:szCs w:val="26"/>
          <w:rtl/>
        </w:rPr>
        <w:t xml:space="preserve">طي سالهاي مورد بررسي به </w:t>
      </w:r>
      <w:r w:rsidRPr="00B94CA0">
        <w:rPr>
          <w:rFonts w:ascii="B Nazanin" w:hAnsi="B Nazanin" w:cs="B Nazanin"/>
          <w:color w:val="000000"/>
          <w:sz w:val="22"/>
          <w:szCs w:val="26"/>
          <w:rtl/>
        </w:rPr>
        <w:lastRenderedPageBreak/>
        <w:t>ترتيب، 41، 38، 57، 61 و 50% و براي </w:t>
      </w:r>
      <w:r w:rsidRPr="00B94CA0">
        <w:rPr>
          <w:rStyle w:val="Strong"/>
          <w:rFonts w:ascii="B Nazanin" w:hAnsi="B Nazanin" w:cs="B Nazanin"/>
          <w:color w:val="000000"/>
          <w:sz w:val="22"/>
          <w:szCs w:val="22"/>
          <w:rtl/>
        </w:rPr>
        <w:t>«فصلنامه كتابداري و اطلاع‌رساني»</w:t>
      </w:r>
      <w:r w:rsidRPr="00B94CA0">
        <w:rPr>
          <w:rFonts w:ascii="B Nazanin" w:hAnsi="B Nazanin" w:cs="B Nazanin"/>
          <w:color w:val="000000"/>
          <w:sz w:val="22"/>
          <w:szCs w:val="26"/>
          <w:rtl/>
        </w:rPr>
        <w:t xml:space="preserve"> 33، 28، 35، 21 و 59% مي‌باشد. ضريب تأثير اين دو نشريه نيز قبل و پس از حذف خود - استنادي محاسبه شد و نتيجه نشان داد خود - استنادي افزايش مقدار ضريب تأثير را در پي دارد و باعث مي‌شود نويسندگان جزء پراستنادترين‌ها محسوب شده و مجله‌ها نيز رتبه‌اي را كسب كنند كه نتوانند در جايگاه واقعي خود قرار گيرند. بنابراين، لازم است با افزايش ميزان خود- استنادي در نشريه‌ها، سردبيران در سياست گزينش مقاله‌ها تجديد نظر كنند.</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jc w:val="center"/>
        <w:rPr>
          <w:rFonts w:ascii="B Nazanin" w:hAnsi="B Nazanin" w:cs="B Nazanin"/>
          <w:color w:val="000000"/>
          <w:sz w:val="22"/>
          <w:szCs w:val="18"/>
          <w:rtl/>
        </w:rPr>
      </w:pPr>
      <w:r w:rsidRPr="00B94CA0">
        <w:rPr>
          <w:rStyle w:val="Strong"/>
          <w:rFonts w:ascii="B Nazanin" w:hAnsi="B Nazanin" w:cs="B Nazanin"/>
          <w:color w:val="000000"/>
          <w:sz w:val="22"/>
          <w:szCs w:val="26"/>
          <w:rtl/>
        </w:rPr>
        <w:t>منابع</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ـ شهرياري، پرويز و اسماعيل افقهي (1386). ‍ خود- استنادي در مجلات علوم اطلاع رساني و فصلنامه كتاب. </w:t>
      </w:r>
      <w:r w:rsidRPr="00B94CA0">
        <w:rPr>
          <w:rStyle w:val="Emphasis"/>
          <w:rFonts w:ascii="B Nazanin" w:hAnsi="B Nazanin" w:cs="B Nazanin"/>
          <w:color w:val="000000"/>
          <w:sz w:val="22"/>
          <w:szCs w:val="26"/>
          <w:rtl/>
        </w:rPr>
        <w:t>فصلنامه كتاب</w:t>
      </w:r>
      <w:r w:rsidRPr="00B94CA0">
        <w:rPr>
          <w:rFonts w:ascii="B Nazanin" w:hAnsi="B Nazanin" w:cs="B Nazanin"/>
          <w:color w:val="000000"/>
          <w:sz w:val="22"/>
          <w:szCs w:val="26"/>
          <w:rtl/>
        </w:rPr>
        <w:t>، 72: 125-136.</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 قانع، محمدرضا (1386). «ميزان همبستگي خود-استنادي با ضريب تأثير مجله‌هاي علمي حوزه علوم پزشكي در گزارشهاي استنادي نشريات فارسي». مديريت اطلاعات سلامت، 1:9.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 مديراماني، پروانه (1381). استناد. در </w:t>
      </w:r>
      <w:r w:rsidRPr="00B94CA0">
        <w:rPr>
          <w:rStyle w:val="Emphasis"/>
          <w:rFonts w:ascii="B Nazanin" w:hAnsi="B Nazanin" w:cs="B Nazanin"/>
          <w:color w:val="000000"/>
          <w:sz w:val="22"/>
          <w:szCs w:val="26"/>
          <w:rtl/>
        </w:rPr>
        <w:t>دايرة المعارف كتابداري و اطلاع رساني</w:t>
      </w:r>
      <w:r w:rsidRPr="00B94CA0">
        <w:rPr>
          <w:rStyle w:val="Strong"/>
          <w:rFonts w:ascii="B Nazanin" w:hAnsi="B Nazanin" w:cs="B Nazanin"/>
          <w:color w:val="000000"/>
          <w:sz w:val="22"/>
          <w:szCs w:val="26"/>
          <w:rtl/>
        </w:rPr>
        <w:t>.</w:t>
      </w:r>
      <w:r w:rsidRPr="00B94CA0">
        <w:rPr>
          <w:rFonts w:ascii="B Nazanin" w:hAnsi="B Nazanin" w:cs="B Nazanin"/>
          <w:color w:val="000000"/>
          <w:sz w:val="22"/>
          <w:szCs w:val="26"/>
          <w:rtl/>
        </w:rPr>
        <w:t xml:space="preserve"> تهران: كتابخانه ملي جمهوري اسلامي ايران.</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26"/>
          <w:rtl/>
        </w:rPr>
        <w:t xml:space="preserve">- مهراد، جعفر و رؤيا مقصودي (1387). </w:t>
      </w:r>
      <w:r w:rsidRPr="00B94CA0">
        <w:rPr>
          <w:rStyle w:val="Emphasis"/>
          <w:rFonts w:ascii="B Nazanin" w:hAnsi="B Nazanin" w:cs="B Nazanin"/>
          <w:color w:val="000000"/>
          <w:sz w:val="22"/>
          <w:szCs w:val="26"/>
          <w:rtl/>
        </w:rPr>
        <w:t>كتاب علم ايران 1384-1382</w:t>
      </w:r>
      <w:r w:rsidRPr="00B94CA0">
        <w:rPr>
          <w:rFonts w:ascii="B Nazanin" w:hAnsi="B Nazanin" w:cs="B Nazanin"/>
          <w:color w:val="000000"/>
          <w:sz w:val="22"/>
          <w:szCs w:val="26"/>
          <w:rtl/>
        </w:rPr>
        <w:t>. تهران: مركز منطقه اي اطلاع رساني علوم و فناوري و چاپار.</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szCs w:val="18"/>
          <w:rtl/>
        </w:rPr>
        <w:t> </w:t>
      </w:r>
    </w:p>
    <w:p w:rsidR="00B94CA0" w:rsidRPr="00B94CA0" w:rsidRDefault="00B94CA0" w:rsidP="00B94CA0">
      <w:pPr>
        <w:ind w:firstLine="567"/>
        <w:jc w:val="lowKashida"/>
        <w:rPr>
          <w:rFonts w:ascii="B Nazanin" w:hAnsi="B Nazanin" w:cs="B Nazanin"/>
          <w:color w:val="000000"/>
          <w:sz w:val="22"/>
          <w:szCs w:val="18"/>
          <w:rtl/>
        </w:rPr>
      </w:pPr>
      <w:r w:rsidRPr="00B94CA0">
        <w:rPr>
          <w:rFonts w:ascii="B Nazanin" w:hAnsi="B Nazanin" w:cs="B Nazanin"/>
          <w:color w:val="000000"/>
          <w:sz w:val="22"/>
        </w:rPr>
        <w:t xml:space="preserve">- Aksnes, D. W(2003). A macro study of Self–citataion. </w:t>
      </w:r>
      <w:r w:rsidRPr="00B94CA0">
        <w:rPr>
          <w:rStyle w:val="Emphasis"/>
          <w:rFonts w:ascii="B Nazanin" w:hAnsi="B Nazanin" w:cs="B Nazanin"/>
          <w:color w:val="000000"/>
          <w:sz w:val="22"/>
        </w:rPr>
        <w:t>Scientometrics,</w:t>
      </w:r>
      <w:r w:rsidRPr="00B94CA0">
        <w:rPr>
          <w:rFonts w:ascii="B Nazanin" w:hAnsi="B Nazanin" w:cs="B Nazanin"/>
          <w:color w:val="000000"/>
          <w:sz w:val="22"/>
        </w:rPr>
        <w:t>56(2), 235-246.</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xml:space="preserve">- Diodato, V. P. (1994). </w:t>
      </w:r>
      <w:r w:rsidRPr="00B94CA0">
        <w:rPr>
          <w:rStyle w:val="Emphasis"/>
          <w:rFonts w:ascii="B Nazanin" w:hAnsi="B Nazanin" w:cs="B Nazanin"/>
          <w:color w:val="000000"/>
          <w:sz w:val="22"/>
        </w:rPr>
        <w:t>Dictionary of Bibliometrics</w:t>
      </w:r>
      <w:r w:rsidRPr="00B94CA0">
        <w:rPr>
          <w:rFonts w:ascii="B Nazanin" w:hAnsi="B Nazanin" w:cs="B Nazanin"/>
          <w:color w:val="000000"/>
          <w:sz w:val="22"/>
        </w:rPr>
        <w:t>. New York: The Haworth Press.</w:t>
      </w:r>
    </w:p>
    <w:p w:rsidR="00B94CA0" w:rsidRPr="00B94CA0" w:rsidRDefault="00B94CA0" w:rsidP="00B94CA0">
      <w:pPr>
        <w:ind w:firstLine="567"/>
        <w:jc w:val="lowKashida"/>
        <w:rPr>
          <w:rFonts w:ascii="B Nazanin" w:hAnsi="B Nazanin" w:cs="B Nazanin"/>
          <w:color w:val="000000"/>
          <w:sz w:val="22"/>
          <w:szCs w:val="18"/>
        </w:rPr>
      </w:pPr>
      <w:r w:rsidRPr="00B94CA0">
        <w:rPr>
          <w:rStyle w:val="Strong"/>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Style w:val="Strong"/>
          <w:rFonts w:ascii="B Nazanin" w:hAnsi="B Nazanin" w:cs="B Nazanin"/>
          <w:b w:val="0"/>
          <w:bCs w:val="0"/>
          <w:color w:val="000000"/>
          <w:sz w:val="22"/>
        </w:rPr>
        <w:t>- Fassoulaki, A., Paraskeva, A., Papilas, K., Karabinis, G.</w:t>
      </w:r>
      <w:r w:rsidRPr="00B94CA0">
        <w:rPr>
          <w:rFonts w:ascii="B Nazanin" w:hAnsi="B Nazanin" w:cs="B Nazanin"/>
          <w:color w:val="000000"/>
          <w:sz w:val="22"/>
        </w:rPr>
        <w:t xml:space="preserve"> (2000). Self – citation in six anaesthesia journals and their significance in determining the impact factor. </w:t>
      </w:r>
      <w:r w:rsidRPr="00B94CA0">
        <w:rPr>
          <w:rStyle w:val="Emphasis"/>
          <w:rFonts w:ascii="B Nazanin" w:hAnsi="B Nazanin" w:cs="B Nazanin"/>
          <w:color w:val="000000"/>
          <w:sz w:val="22"/>
        </w:rPr>
        <w:t>British Journal of Anaesthesia</w:t>
      </w:r>
      <w:r w:rsidRPr="00B94CA0">
        <w:rPr>
          <w:rFonts w:ascii="B Nazanin" w:hAnsi="B Nazanin" w:cs="B Nazanin"/>
          <w:color w:val="000000"/>
          <w:sz w:val="22"/>
        </w:rPr>
        <w:t>, 84(2), 266-269.</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Frandsen, T. F. (2007). Journal self-citation–analysing the JIF mechanism.</w:t>
      </w:r>
      <w:r w:rsidRPr="00B94CA0">
        <w:rPr>
          <w:rStyle w:val="Emphasis"/>
          <w:rFonts w:ascii="B Nazanin" w:hAnsi="B Nazanin" w:cs="B Nazanin"/>
          <w:color w:val="000000"/>
          <w:sz w:val="22"/>
        </w:rPr>
        <w:t> Journal of Informetrics</w:t>
      </w:r>
      <w:r w:rsidRPr="00B94CA0">
        <w:rPr>
          <w:rFonts w:ascii="B Nazanin" w:hAnsi="B Nazanin" w:cs="B Nazanin"/>
          <w:color w:val="000000"/>
          <w:sz w:val="22"/>
        </w:rPr>
        <w:t>,1, 47-58.</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xml:space="preserve">- Ghane, M. R. (2008). </w:t>
      </w:r>
      <w:r w:rsidRPr="00B94CA0">
        <w:rPr>
          <w:rStyle w:val="Emphasis"/>
          <w:rFonts w:ascii="B Nazanin" w:hAnsi="B Nazanin" w:cs="B Nazanin"/>
          <w:color w:val="000000"/>
          <w:sz w:val="22"/>
        </w:rPr>
        <w:t>Self- Citation in PJCR's Engineering Journals and their Significance in Determining Impact factor During 2002-2006</w:t>
      </w:r>
      <w:r w:rsidRPr="00B94CA0">
        <w:rPr>
          <w:rFonts w:ascii="B Nazanin" w:hAnsi="B Nazanin" w:cs="B Nazanin"/>
          <w:color w:val="000000"/>
          <w:sz w:val="22"/>
        </w:rPr>
        <w:t xml:space="preserve">.Paper presented at the Fourth International Conference on Webometrics, Infometrics and Scientometrics &amp; Ninth COLLNET Meeting, Humboldt, Universität zu Berlin.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Hellesten, I., Lambiotte, R., Scharnhorst, A., Ausloos, M. (2007). Self – citations, co-authorships ad keywords: A new approach to sicentists' field mobility?,</w:t>
      </w:r>
      <w:r w:rsidRPr="00B94CA0">
        <w:rPr>
          <w:rStyle w:val="Emphasis"/>
          <w:rFonts w:ascii="B Nazanin" w:hAnsi="B Nazanin" w:cs="B Nazanin"/>
          <w:color w:val="000000"/>
          <w:sz w:val="22"/>
        </w:rPr>
        <w:t>Scientometrics</w:t>
      </w:r>
      <w:r w:rsidRPr="00B94CA0">
        <w:rPr>
          <w:rFonts w:ascii="B Nazanin" w:hAnsi="B Nazanin" w:cs="B Nazanin"/>
          <w:color w:val="000000"/>
          <w:sz w:val="22"/>
        </w:rPr>
        <w:t>, 72(3), 469-486.</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lastRenderedPageBreak/>
        <w:t xml:space="preserve">- Krauss, J. (2007). Journal self-citaion rates in ecological sciences. </w:t>
      </w:r>
      <w:r w:rsidRPr="00B94CA0">
        <w:rPr>
          <w:rStyle w:val="Emphasis"/>
          <w:rFonts w:ascii="B Nazanin" w:hAnsi="B Nazanin" w:cs="B Nazanin"/>
          <w:color w:val="000000"/>
          <w:sz w:val="22"/>
        </w:rPr>
        <w:t>Scientometrics</w:t>
      </w:r>
      <w:r w:rsidRPr="00B94CA0">
        <w:rPr>
          <w:rFonts w:ascii="B Nazanin" w:hAnsi="B Nazanin" w:cs="B Nazanin"/>
          <w:color w:val="000000"/>
          <w:sz w:val="22"/>
        </w:rPr>
        <w:t>, 73 (1), 79-89.</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xml:space="preserve">- Miguel, A., Marti Bonmati, L. (2002). Self- citation: comparison between Radiologia, European Radiology and Radiology for 1997-1998. </w:t>
      </w:r>
      <w:r w:rsidRPr="00B94CA0">
        <w:rPr>
          <w:rStyle w:val="Emphasis"/>
          <w:rFonts w:ascii="B Nazanin" w:hAnsi="B Nazanin" w:cs="B Nazanin"/>
          <w:color w:val="000000"/>
          <w:sz w:val="22"/>
        </w:rPr>
        <w:t>European Radiology</w:t>
      </w:r>
      <w:r w:rsidRPr="00B94CA0">
        <w:rPr>
          <w:rFonts w:ascii="B Nazanin" w:hAnsi="B Nazanin" w:cs="B Nazanin"/>
          <w:color w:val="000000"/>
          <w:sz w:val="22"/>
        </w:rPr>
        <w:t>, 12(1): 248-252.</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Nisonger, T. E. (2002). Use of the Journal Citation Reports for Serials Management in Research Libraries: An Investigation of the Effect of</w:t>
      </w:r>
      <w:r w:rsidRPr="00B94CA0">
        <w:rPr>
          <w:rFonts w:ascii="B Nazanin" w:hAnsi="B Nazanin" w:cs="B Nazanin"/>
          <w:color w:val="000000"/>
          <w:sz w:val="22"/>
        </w:rPr>
        <w:br/>
        <w:t xml:space="preserve"> Self-Citaion on Journal Rankings in Library and Information Science and Genetics . </w:t>
      </w:r>
      <w:r w:rsidRPr="00B94CA0">
        <w:rPr>
          <w:rStyle w:val="Emphasis"/>
          <w:rFonts w:ascii="B Nazanin" w:hAnsi="B Nazanin" w:cs="B Nazanin"/>
          <w:color w:val="000000"/>
          <w:sz w:val="22"/>
        </w:rPr>
        <w:t>College &amp; Research Libraries</w:t>
      </w:r>
      <w:r w:rsidRPr="00B94CA0">
        <w:rPr>
          <w:rFonts w:ascii="B Nazanin" w:hAnsi="B Nazanin" w:cs="B Nazanin"/>
          <w:color w:val="000000"/>
          <w:sz w:val="22"/>
        </w:rPr>
        <w:t>, 61(3), 263-275.</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xml:space="preserve">- Rousseau, R. (1999). Temporal differences in Self-citation rates of scientific journals. </w:t>
      </w:r>
      <w:r w:rsidRPr="00B94CA0">
        <w:rPr>
          <w:rStyle w:val="Emphasis"/>
          <w:rFonts w:ascii="B Nazanin" w:hAnsi="B Nazanin" w:cs="B Nazanin"/>
          <w:color w:val="000000"/>
          <w:sz w:val="22"/>
        </w:rPr>
        <w:t>Scientometrics</w:t>
      </w:r>
      <w:r w:rsidRPr="00B94CA0">
        <w:rPr>
          <w:rFonts w:ascii="B Nazanin" w:hAnsi="B Nazanin" w:cs="B Nazanin"/>
          <w:color w:val="000000"/>
          <w:sz w:val="22"/>
        </w:rPr>
        <w:t>, 44(3), 521-531.</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xml:space="preserve">- Rousseau, R. , Egghe, L. (1990). </w:t>
      </w:r>
      <w:r w:rsidRPr="00B94CA0">
        <w:rPr>
          <w:rStyle w:val="Emphasis"/>
          <w:rFonts w:ascii="B Nazanin" w:hAnsi="B Nazanin" w:cs="B Nazanin"/>
          <w:color w:val="000000"/>
          <w:sz w:val="22"/>
        </w:rPr>
        <w:t>Introduction to infometrics quantitative methods in library, documentation and information science</w:t>
      </w:r>
      <w:r w:rsidRPr="00B94CA0">
        <w:rPr>
          <w:rFonts w:ascii="B Nazanin" w:hAnsi="B Nazanin" w:cs="B Nazanin"/>
          <w:color w:val="000000"/>
          <w:sz w:val="22"/>
        </w:rPr>
        <w:t xml:space="preserve">. Amesterdam: Elsevier Science Publishers.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xml:space="preserve">- Snyder, H. , Bonzi, S. (1998). Patterns of self-citation across disciplines (1980-1989). </w:t>
      </w:r>
      <w:r w:rsidRPr="00B94CA0">
        <w:rPr>
          <w:rStyle w:val="Emphasis"/>
          <w:rFonts w:ascii="B Nazanin" w:hAnsi="B Nazanin" w:cs="B Nazanin"/>
          <w:color w:val="000000"/>
          <w:sz w:val="22"/>
        </w:rPr>
        <w:t>Journal of Information Science</w:t>
      </w:r>
      <w:r w:rsidRPr="00B94CA0">
        <w:rPr>
          <w:rFonts w:ascii="B Nazanin" w:hAnsi="B Nazanin" w:cs="B Nazanin"/>
          <w:color w:val="000000"/>
          <w:sz w:val="22"/>
        </w:rPr>
        <w:t>, 24(6), 431-435.</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szCs w:val="18"/>
        </w:rPr>
        <w:t> </w:t>
      </w:r>
    </w:p>
    <w:p w:rsidR="00B94CA0" w:rsidRPr="00B94CA0" w:rsidRDefault="00B94CA0" w:rsidP="00B94CA0">
      <w:pPr>
        <w:ind w:firstLine="567"/>
        <w:jc w:val="lowKashida"/>
        <w:rPr>
          <w:rFonts w:ascii="B Nazanin" w:hAnsi="B Nazanin" w:cs="B Nazanin"/>
          <w:color w:val="000000"/>
          <w:sz w:val="22"/>
          <w:szCs w:val="18"/>
        </w:rPr>
      </w:pPr>
      <w:r w:rsidRPr="00B94CA0">
        <w:rPr>
          <w:rFonts w:ascii="B Nazanin" w:hAnsi="B Nazanin" w:cs="B Nazanin"/>
          <w:color w:val="000000"/>
          <w:sz w:val="22"/>
        </w:rPr>
        <w:t xml:space="preserve">- Tsay, M. Y. (2006).Journal self-citaion study for semiconductor literature: synchronous and diachronous approach. </w:t>
      </w:r>
      <w:r w:rsidRPr="00B94CA0">
        <w:rPr>
          <w:rStyle w:val="Emphasis"/>
          <w:rFonts w:ascii="B Nazanin" w:hAnsi="B Nazanin" w:cs="B Nazanin"/>
          <w:color w:val="000000"/>
          <w:sz w:val="22"/>
        </w:rPr>
        <w:t>Information Processing and Management</w:t>
      </w:r>
      <w:r w:rsidRPr="00B94CA0">
        <w:rPr>
          <w:rFonts w:ascii="B Nazanin" w:hAnsi="B Nazanin" w:cs="B Nazanin"/>
          <w:color w:val="000000"/>
          <w:sz w:val="22"/>
        </w:rPr>
        <w:t>, 42(6), 1567-1577.</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br w:type="textWrapping" w:clear="all"/>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pict>
          <v:rect id="_x0000_i1025" style="width:154.45pt;height:.75pt" o:hrpct="330" o:hrstd="t" o:hrnoshade="t" o:hr="t" fillcolor="black" stroked="f"/>
        </w:pict>
      </w:r>
    </w:p>
    <w:p w:rsidR="00B94CA0" w:rsidRPr="00B94CA0" w:rsidRDefault="00B94CA0" w:rsidP="00B94CA0">
      <w:pPr>
        <w:spacing w:line="192" w:lineRule="auto"/>
        <w:jc w:val="both"/>
        <w:rPr>
          <w:rFonts w:ascii="B Nazanin" w:hAnsi="B Nazanin" w:cs="B Nazanin"/>
          <w:color w:val="000000"/>
          <w:sz w:val="22"/>
          <w:szCs w:val="18"/>
        </w:rPr>
      </w:pPr>
      <w:r w:rsidRPr="00B94CA0">
        <w:rPr>
          <w:rFonts w:ascii="B Nazanin" w:hAnsi="B Nazanin" w:cs="B Nazanin"/>
          <w:color w:val="000000"/>
          <w:sz w:val="22"/>
          <w:szCs w:val="18"/>
        </w:rPr>
        <w:t>1. Garfield.</w:t>
      </w:r>
    </w:p>
    <w:p w:rsidR="00B94CA0" w:rsidRPr="00B94CA0" w:rsidRDefault="00B94CA0" w:rsidP="00B94CA0">
      <w:pPr>
        <w:spacing w:line="192" w:lineRule="auto"/>
        <w:jc w:val="both"/>
        <w:rPr>
          <w:rFonts w:ascii="B Nazanin" w:hAnsi="B Nazanin" w:cs="B Nazanin"/>
          <w:color w:val="000000"/>
          <w:sz w:val="22"/>
          <w:szCs w:val="18"/>
        </w:rPr>
      </w:pPr>
      <w:r w:rsidRPr="00B94CA0">
        <w:rPr>
          <w:rFonts w:ascii="B Nazanin" w:hAnsi="B Nazanin" w:cs="B Nazanin"/>
          <w:color w:val="000000"/>
          <w:sz w:val="22"/>
          <w:szCs w:val="18"/>
        </w:rPr>
        <w:t>2. Impact Factor.</w:t>
      </w:r>
    </w:p>
    <w:p w:rsidR="00B94CA0" w:rsidRPr="00B94CA0" w:rsidRDefault="00B94CA0" w:rsidP="00B94CA0">
      <w:pPr>
        <w:spacing w:line="192" w:lineRule="auto"/>
        <w:jc w:val="both"/>
        <w:rPr>
          <w:rFonts w:ascii="B Nazanin" w:hAnsi="B Nazanin" w:cs="B Nazanin"/>
          <w:color w:val="000000"/>
          <w:sz w:val="22"/>
          <w:szCs w:val="18"/>
        </w:rPr>
      </w:pPr>
      <w:r w:rsidRPr="00B94CA0">
        <w:rPr>
          <w:rFonts w:ascii="B Nazanin" w:hAnsi="B Nazanin" w:cs="B Nazanin"/>
          <w:color w:val="000000"/>
          <w:sz w:val="22"/>
          <w:szCs w:val="18"/>
        </w:rPr>
        <w:t xml:space="preserve">3. Self citation. </w:t>
      </w:r>
    </w:p>
    <w:p w:rsidR="00B94CA0" w:rsidRPr="00B94CA0" w:rsidRDefault="00B94CA0" w:rsidP="00B94CA0">
      <w:pPr>
        <w:spacing w:line="192" w:lineRule="auto"/>
        <w:jc w:val="both"/>
        <w:rPr>
          <w:rFonts w:ascii="B Nazanin" w:hAnsi="B Nazanin" w:cs="B Nazanin"/>
          <w:color w:val="000000"/>
          <w:sz w:val="22"/>
          <w:szCs w:val="18"/>
        </w:rPr>
      </w:pPr>
      <w:r w:rsidRPr="00B94CA0">
        <w:rPr>
          <w:rFonts w:ascii="B Nazanin" w:hAnsi="B Nazanin" w:cs="B Nazanin"/>
          <w:color w:val="000000"/>
          <w:sz w:val="22"/>
          <w:szCs w:val="18"/>
        </w:rPr>
        <w:t>4. Diodato.</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1. Journal self citation.</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2. Institutional self-citation.</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3. Rousseau &amp; Egghe.</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4. Language self-citation.</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5. Discipline self-citation.</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6. Webpage self-citation.</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7. Islamic World Science Citation Center (ISC).</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8. Journal Citation Reports (JCR).</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9. Thomson-Reuters.</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1. Scopus.</w:t>
      </w:r>
    </w:p>
    <w:p w:rsidR="00B94CA0" w:rsidRPr="00B94CA0" w:rsidRDefault="00B94CA0" w:rsidP="00B94CA0">
      <w:pPr>
        <w:spacing w:line="216" w:lineRule="auto"/>
        <w:jc w:val="both"/>
        <w:rPr>
          <w:rFonts w:ascii="B Nazanin" w:hAnsi="B Nazanin" w:cs="B Nazanin"/>
          <w:color w:val="000000"/>
          <w:sz w:val="22"/>
          <w:szCs w:val="18"/>
        </w:rPr>
      </w:pPr>
      <w:r w:rsidRPr="00B94CA0">
        <w:rPr>
          <w:rFonts w:ascii="B Nazanin" w:hAnsi="B Nazanin" w:cs="B Nazanin"/>
          <w:color w:val="000000"/>
          <w:sz w:val="22"/>
          <w:szCs w:val="18"/>
        </w:rPr>
        <w:t>1. Persian Journal Citaion Reports (PJCR).</w:t>
      </w:r>
    </w:p>
    <w:p w:rsidR="00B94CA0" w:rsidRPr="00B94CA0" w:rsidRDefault="00B94CA0" w:rsidP="00B94CA0">
      <w:pPr>
        <w:spacing w:line="216" w:lineRule="auto"/>
        <w:jc w:val="both"/>
        <w:rPr>
          <w:rFonts w:ascii="B Nazanin" w:hAnsi="B Nazanin" w:cs="B Nazanin"/>
          <w:color w:val="000000"/>
          <w:sz w:val="22"/>
          <w:szCs w:val="18"/>
        </w:rPr>
      </w:pPr>
      <w:r w:rsidRPr="00B94CA0">
        <w:rPr>
          <w:rFonts w:ascii="B Nazanin" w:hAnsi="B Nazanin" w:cs="B Nazanin"/>
          <w:color w:val="000000"/>
          <w:sz w:val="22"/>
          <w:szCs w:val="18"/>
        </w:rPr>
        <w:t>2</w:t>
      </w:r>
      <w:r w:rsidRPr="00B94CA0">
        <w:rPr>
          <w:rFonts w:ascii="B Nazanin" w:hAnsi="B Nazanin" w:cs="B Nazanin"/>
          <w:color w:val="000000"/>
          <w:sz w:val="22"/>
          <w:szCs w:val="18"/>
          <w:rtl/>
        </w:rPr>
        <w:t xml:space="preserve">. </w:t>
      </w:r>
      <w:r w:rsidRPr="00B94CA0">
        <w:rPr>
          <w:rFonts w:ascii="B Nazanin" w:hAnsi="B Nazanin" w:cs="B Nazanin"/>
          <w:color w:val="000000"/>
          <w:sz w:val="22"/>
          <w:szCs w:val="18"/>
        </w:rPr>
        <w:t>Iran Science Citation Index</w:t>
      </w:r>
      <w:r w:rsidRPr="00B94CA0">
        <w:rPr>
          <w:rFonts w:ascii="B Nazanin" w:hAnsi="B Nazanin" w:cs="B Nazanin"/>
          <w:color w:val="000000"/>
          <w:sz w:val="22"/>
          <w:szCs w:val="18"/>
          <w:rtl/>
        </w:rPr>
        <w:t xml:space="preserve"> (</w:t>
      </w:r>
      <w:r w:rsidRPr="00B94CA0">
        <w:rPr>
          <w:rFonts w:ascii="B Nazanin" w:hAnsi="B Nazanin" w:cs="B Nazanin"/>
          <w:color w:val="000000"/>
          <w:sz w:val="22"/>
          <w:szCs w:val="18"/>
        </w:rPr>
        <w:t>ISCI</w:t>
      </w:r>
      <w:r w:rsidRPr="00B94CA0">
        <w:rPr>
          <w:rFonts w:ascii="B Nazanin" w:hAnsi="B Nazanin" w:cs="B Nazanin"/>
          <w:color w:val="000000"/>
          <w:sz w:val="22"/>
          <w:szCs w:val="18"/>
          <w:rtl/>
        </w:rPr>
        <w:t>)</w:t>
      </w:r>
      <w:r w:rsidRPr="00B94CA0">
        <w:rPr>
          <w:rFonts w:ascii="B Nazanin" w:hAnsi="B Nazanin" w:cs="B Nazanin"/>
          <w:color w:val="000000"/>
          <w:sz w:val="22"/>
          <w:szCs w:val="18"/>
        </w:rPr>
        <w:t>.</w:t>
      </w:r>
    </w:p>
    <w:p w:rsidR="00B94CA0" w:rsidRPr="00B94CA0" w:rsidRDefault="00B94CA0" w:rsidP="00B94CA0">
      <w:pPr>
        <w:spacing w:line="216" w:lineRule="auto"/>
        <w:jc w:val="both"/>
        <w:rPr>
          <w:rFonts w:ascii="B Nazanin" w:hAnsi="B Nazanin" w:cs="B Nazanin"/>
          <w:color w:val="000000"/>
          <w:sz w:val="22"/>
          <w:szCs w:val="18"/>
        </w:rPr>
      </w:pPr>
      <w:r w:rsidRPr="00B94CA0">
        <w:rPr>
          <w:rFonts w:ascii="B Nazanin" w:hAnsi="B Nazanin" w:cs="B Nazanin"/>
          <w:color w:val="000000"/>
          <w:sz w:val="22"/>
          <w:szCs w:val="18"/>
        </w:rPr>
        <w:lastRenderedPageBreak/>
        <w:t>3</w:t>
      </w:r>
      <w:r w:rsidRPr="00B94CA0">
        <w:rPr>
          <w:rFonts w:ascii="B Nazanin" w:hAnsi="B Nazanin" w:cs="B Nazanin"/>
          <w:color w:val="000000"/>
          <w:sz w:val="22"/>
          <w:szCs w:val="18"/>
          <w:rtl/>
        </w:rPr>
        <w:t xml:space="preserve">. </w:t>
      </w:r>
      <w:r w:rsidRPr="00B94CA0">
        <w:rPr>
          <w:rFonts w:ascii="B Nazanin" w:hAnsi="B Nazanin" w:cs="B Nazanin"/>
          <w:color w:val="000000"/>
          <w:sz w:val="22"/>
          <w:szCs w:val="18"/>
        </w:rPr>
        <w:t>Iran Essential Science Indicators</w:t>
      </w:r>
      <w:r w:rsidRPr="00B94CA0">
        <w:rPr>
          <w:rFonts w:ascii="B Nazanin" w:hAnsi="B Nazanin" w:cs="B Nazanin"/>
          <w:color w:val="000000"/>
          <w:sz w:val="22"/>
          <w:szCs w:val="18"/>
          <w:rtl/>
        </w:rPr>
        <w:t xml:space="preserve"> (</w:t>
      </w:r>
      <w:r w:rsidRPr="00B94CA0">
        <w:rPr>
          <w:rFonts w:ascii="B Nazanin" w:hAnsi="B Nazanin" w:cs="B Nazanin"/>
          <w:color w:val="000000"/>
          <w:sz w:val="22"/>
          <w:szCs w:val="18"/>
        </w:rPr>
        <w:t>IESI</w:t>
      </w:r>
      <w:r w:rsidRPr="00B94CA0">
        <w:rPr>
          <w:rFonts w:ascii="B Nazanin" w:hAnsi="B Nazanin" w:cs="B Nazanin"/>
          <w:color w:val="000000"/>
          <w:sz w:val="22"/>
          <w:szCs w:val="18"/>
          <w:rtl/>
        </w:rPr>
        <w:t>)</w:t>
      </w:r>
      <w:r w:rsidRPr="00B94CA0">
        <w:rPr>
          <w:rFonts w:ascii="B Nazanin" w:hAnsi="B Nazanin" w:cs="B Nazanin"/>
          <w:color w:val="000000"/>
          <w:sz w:val="22"/>
          <w:szCs w:val="18"/>
        </w:rPr>
        <w:t>.</w:t>
      </w:r>
    </w:p>
    <w:p w:rsidR="00B94CA0" w:rsidRPr="00B94CA0" w:rsidRDefault="00B94CA0" w:rsidP="00B94CA0">
      <w:pPr>
        <w:spacing w:line="216" w:lineRule="auto"/>
        <w:jc w:val="both"/>
        <w:rPr>
          <w:rFonts w:ascii="B Nazanin" w:hAnsi="B Nazanin" w:cs="B Nazanin"/>
          <w:color w:val="000000"/>
          <w:sz w:val="22"/>
          <w:szCs w:val="18"/>
        </w:rPr>
      </w:pPr>
      <w:r w:rsidRPr="00B94CA0">
        <w:rPr>
          <w:rFonts w:ascii="B Nazanin" w:hAnsi="B Nazanin" w:cs="B Nazanin"/>
          <w:color w:val="000000"/>
          <w:sz w:val="22"/>
          <w:szCs w:val="18"/>
        </w:rPr>
        <w:t>4.Persian Current Contents (PCC).</w:t>
      </w:r>
    </w:p>
    <w:p w:rsidR="00B94CA0" w:rsidRPr="00B94CA0" w:rsidRDefault="00B94CA0" w:rsidP="00B94CA0">
      <w:pPr>
        <w:spacing w:line="216" w:lineRule="auto"/>
        <w:jc w:val="both"/>
        <w:rPr>
          <w:rFonts w:ascii="B Nazanin" w:hAnsi="B Nazanin" w:cs="B Nazanin"/>
          <w:color w:val="000000"/>
          <w:sz w:val="22"/>
          <w:szCs w:val="18"/>
        </w:rPr>
      </w:pPr>
      <w:r w:rsidRPr="00B94CA0">
        <w:rPr>
          <w:rFonts w:ascii="B Nazanin" w:hAnsi="B Nazanin" w:cs="B Nazanin"/>
          <w:color w:val="000000"/>
          <w:sz w:val="22"/>
          <w:szCs w:val="18"/>
        </w:rPr>
        <w:t>5</w:t>
      </w:r>
      <w:r w:rsidRPr="00B94CA0">
        <w:rPr>
          <w:rFonts w:ascii="B Nazanin" w:hAnsi="B Nazanin" w:cs="B Nazanin"/>
          <w:color w:val="000000"/>
          <w:sz w:val="22"/>
          <w:szCs w:val="18"/>
          <w:rtl/>
        </w:rPr>
        <w:t xml:space="preserve">. </w:t>
      </w:r>
      <w:r w:rsidRPr="00B94CA0">
        <w:rPr>
          <w:rFonts w:ascii="B Nazanin" w:hAnsi="B Nazanin" w:cs="B Nazanin"/>
          <w:color w:val="000000"/>
          <w:sz w:val="22"/>
          <w:szCs w:val="18"/>
        </w:rPr>
        <w:t>Persian Highly –Cited Proceeding</w:t>
      </w:r>
      <w:r w:rsidRPr="00B94CA0">
        <w:rPr>
          <w:rFonts w:ascii="B Nazanin" w:hAnsi="B Nazanin" w:cs="B Nazanin"/>
          <w:color w:val="000000"/>
          <w:sz w:val="22"/>
          <w:szCs w:val="18"/>
          <w:rtl/>
        </w:rPr>
        <w:t xml:space="preserve"> </w:t>
      </w:r>
      <w:r w:rsidRPr="00B94CA0">
        <w:rPr>
          <w:rFonts w:ascii="B Nazanin" w:hAnsi="B Nazanin" w:cs="B Nazanin"/>
          <w:color w:val="000000"/>
          <w:sz w:val="22"/>
          <w:szCs w:val="18"/>
        </w:rPr>
        <w:t>Database (PHPD</w:t>
      </w:r>
      <w:r w:rsidRPr="00B94CA0">
        <w:rPr>
          <w:rFonts w:ascii="B Nazanin" w:hAnsi="B Nazanin" w:cs="B Nazanin"/>
          <w:color w:val="000000"/>
          <w:sz w:val="22"/>
          <w:szCs w:val="18"/>
          <w:rtl/>
        </w:rPr>
        <w:t>)</w:t>
      </w:r>
      <w:r w:rsidRPr="00B94CA0">
        <w:rPr>
          <w:rFonts w:ascii="B Nazanin" w:hAnsi="B Nazanin" w:cs="B Nazanin"/>
          <w:color w:val="000000"/>
          <w:sz w:val="22"/>
          <w:szCs w:val="18"/>
        </w:rPr>
        <w:t>.</w:t>
      </w:r>
    </w:p>
    <w:p w:rsidR="00B94CA0" w:rsidRPr="00B94CA0" w:rsidRDefault="00B94CA0" w:rsidP="00B94CA0">
      <w:pPr>
        <w:spacing w:line="216" w:lineRule="auto"/>
        <w:jc w:val="both"/>
        <w:rPr>
          <w:rFonts w:ascii="B Nazanin" w:hAnsi="B Nazanin" w:cs="B Nazanin"/>
          <w:color w:val="000000"/>
          <w:sz w:val="22"/>
          <w:szCs w:val="18"/>
        </w:rPr>
      </w:pPr>
      <w:r w:rsidRPr="00B94CA0">
        <w:rPr>
          <w:rFonts w:ascii="B Nazanin" w:hAnsi="B Nazanin" w:cs="B Nazanin"/>
          <w:color w:val="000000"/>
          <w:sz w:val="22"/>
          <w:szCs w:val="18"/>
        </w:rPr>
        <w:t>6</w:t>
      </w:r>
      <w:r w:rsidRPr="00B94CA0">
        <w:rPr>
          <w:rFonts w:ascii="B Nazanin" w:hAnsi="B Nazanin" w:cs="B Nazanin"/>
          <w:color w:val="000000"/>
          <w:sz w:val="22"/>
          <w:szCs w:val="18"/>
          <w:rtl/>
        </w:rPr>
        <w:t xml:space="preserve">. </w:t>
      </w:r>
      <w:r w:rsidRPr="00B94CA0">
        <w:rPr>
          <w:rFonts w:ascii="B Nazanin" w:hAnsi="B Nazanin" w:cs="B Nazanin"/>
          <w:color w:val="000000"/>
          <w:sz w:val="22"/>
          <w:szCs w:val="18"/>
        </w:rPr>
        <w:t>Persian Journal Performance</w:t>
      </w:r>
      <w:r w:rsidRPr="00B94CA0">
        <w:rPr>
          <w:rFonts w:ascii="B Nazanin" w:hAnsi="B Nazanin" w:cs="B Nazanin"/>
          <w:color w:val="000000"/>
          <w:sz w:val="22"/>
          <w:szCs w:val="18"/>
          <w:rtl/>
        </w:rPr>
        <w:t xml:space="preserve"> </w:t>
      </w:r>
      <w:r w:rsidRPr="00B94CA0">
        <w:rPr>
          <w:rFonts w:ascii="B Nazanin" w:hAnsi="B Nazanin" w:cs="B Nazanin"/>
          <w:color w:val="000000"/>
          <w:sz w:val="22"/>
          <w:szCs w:val="18"/>
        </w:rPr>
        <w:t>Indicator (PJPI</w:t>
      </w:r>
      <w:r w:rsidRPr="00B94CA0">
        <w:rPr>
          <w:rFonts w:ascii="B Nazanin" w:hAnsi="B Nazanin" w:cs="B Nazanin"/>
          <w:color w:val="000000"/>
          <w:sz w:val="22"/>
          <w:szCs w:val="18"/>
          <w:rtl/>
        </w:rPr>
        <w:t>)</w:t>
      </w:r>
      <w:r w:rsidRPr="00B94CA0">
        <w:rPr>
          <w:rFonts w:ascii="B Nazanin" w:hAnsi="B Nazanin" w:cs="B Nazanin"/>
          <w:color w:val="000000"/>
          <w:sz w:val="22"/>
          <w:szCs w:val="18"/>
        </w:rPr>
        <w:t>.</w:t>
      </w:r>
    </w:p>
    <w:p w:rsidR="00B94CA0" w:rsidRPr="00B94CA0" w:rsidRDefault="00B94CA0" w:rsidP="00B94CA0">
      <w:pPr>
        <w:spacing w:line="216" w:lineRule="auto"/>
        <w:jc w:val="both"/>
        <w:rPr>
          <w:rFonts w:ascii="B Nazanin" w:hAnsi="B Nazanin" w:cs="B Nazanin"/>
          <w:color w:val="000000"/>
          <w:sz w:val="22"/>
          <w:szCs w:val="18"/>
        </w:rPr>
      </w:pPr>
      <w:r w:rsidRPr="00B94CA0">
        <w:rPr>
          <w:rFonts w:ascii="B Nazanin" w:hAnsi="B Nazanin" w:cs="B Nazanin"/>
          <w:color w:val="000000"/>
          <w:sz w:val="22"/>
          <w:szCs w:val="18"/>
        </w:rPr>
        <w:t>7. Persian Journal Database Analysis (PJDA).</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 xml:space="preserve">1. Snyder &amp; Bonzi.                                            </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 xml:space="preserve">1.Fassoulaki. </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 xml:space="preserve">2. Nisonger. </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3. Miguel and Marti Bonmati.</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4. Aksnes.</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szCs w:val="18"/>
        </w:rPr>
        <w:t>1.Tsay.</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rPr>
        <w:t>2. Frandsen.</w:t>
      </w:r>
    </w:p>
    <w:p w:rsidR="00B94CA0" w:rsidRPr="00B94CA0" w:rsidRDefault="00B94CA0" w:rsidP="00B94CA0">
      <w:pPr>
        <w:jc w:val="both"/>
        <w:rPr>
          <w:rFonts w:ascii="B Nazanin" w:hAnsi="B Nazanin" w:cs="B Nazanin"/>
          <w:color w:val="000000"/>
          <w:sz w:val="22"/>
          <w:szCs w:val="18"/>
        </w:rPr>
      </w:pPr>
      <w:r w:rsidRPr="00B94CA0">
        <w:rPr>
          <w:rFonts w:ascii="B Nazanin" w:hAnsi="B Nazanin" w:cs="B Nazanin"/>
          <w:color w:val="000000"/>
          <w:sz w:val="22"/>
        </w:rPr>
        <w:t>3.</w:t>
      </w:r>
      <w:r w:rsidRPr="00B94CA0">
        <w:rPr>
          <w:rFonts w:ascii="B Nazanin" w:hAnsi="B Nazanin" w:cs="B Nazanin"/>
          <w:color w:val="000000"/>
          <w:sz w:val="22"/>
          <w:rtl/>
        </w:rPr>
        <w:t xml:space="preserve"> </w:t>
      </w:r>
      <w:r w:rsidRPr="00B94CA0">
        <w:rPr>
          <w:rFonts w:ascii="B Nazanin" w:hAnsi="B Nazanin" w:cs="B Nazanin"/>
          <w:color w:val="000000"/>
          <w:sz w:val="22"/>
        </w:rPr>
        <w:t>Krauss</w:t>
      </w:r>
    </w:p>
    <w:p w:rsidR="00B94CA0" w:rsidRDefault="00B94CA0" w:rsidP="00B94CA0">
      <w:pPr>
        <w:spacing w:line="192" w:lineRule="auto"/>
        <w:jc w:val="both"/>
        <w:rPr>
          <w:rFonts w:ascii="B Nazanin" w:hAnsi="B Nazanin" w:cs="B Nazanin"/>
          <w:color w:val="000000"/>
          <w:sz w:val="22"/>
          <w:szCs w:val="18"/>
        </w:rPr>
      </w:pPr>
      <w:r w:rsidRPr="00B94CA0">
        <w:rPr>
          <w:rFonts w:ascii="B Nazanin" w:hAnsi="B Nazanin" w:cs="B Nazanin"/>
          <w:color w:val="000000"/>
          <w:sz w:val="22"/>
          <w:szCs w:val="18"/>
        </w:rPr>
        <w:t>1. Hellsten &amp; et al.</w:t>
      </w:r>
    </w:p>
    <w:p w:rsidR="00E21C08" w:rsidRPr="00B94CA0" w:rsidRDefault="00E21C08" w:rsidP="00B94CA0">
      <w:pPr>
        <w:rPr>
          <w:rFonts w:ascii="B Nazanin" w:hAnsi="B Nazanin" w:cs="B Nazanin"/>
          <w:sz w:val="22"/>
        </w:rPr>
      </w:pPr>
    </w:p>
    <w:sectPr w:rsidR="00E21C08" w:rsidRPr="00B94CA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85A7F"/>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2012-01-06T20:48:00Z</dcterms:created>
  <dcterms:modified xsi:type="dcterms:W3CDTF">2012-01-06T20:48:00Z</dcterms:modified>
</cp:coreProperties>
</file>