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34 _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ارسطوپور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سازماندهيِ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گوشه‌اي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كفايت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نمي‌نمايد،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(Barabasi &amp; Albert, 1999; Kleinberg etal., 1999; Albert etal., 1999).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آلبرت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(1999)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(2000)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پاپيوني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يقين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عظيم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نمود؛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برگيرندة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(Albert et al., 1999; Thelwall, 2002; Evans&amp; Walker, 2004; Yu &amp; Meng, 2004; Coathy, 2004) 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ناخواسته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[5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خطوط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رياضيِ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 (V, E)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حتماً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A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C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B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F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E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D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,n) I i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اتصالها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[7]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[8]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آنچه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(Cothey, 2004).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ساختواره،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جبري،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ماتريسهاي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ماتريسها،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5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4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6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0 1 1 1 0 0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0 0 0 0 0 1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0 0 0 0 1 0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0 0 1 0 1 0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0 1 0 0 0 0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0 0 0 1 0 0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[13]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[14]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[15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مقصد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7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5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6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4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Seed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انباشت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7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3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6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4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5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7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Seed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جستجوست،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بيهوده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(Chakrabarti et al., 2002).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سركشي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جامع‌تر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(Herrman, 2003).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تصميم‌گيري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برنامه‌نويسان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[16]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كوسه‌اي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[17]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عنكبوتهاي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"[19]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معتبرتري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Fu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R(V)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|FU|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مخرج،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معكوس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[22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4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5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6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25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14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18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16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32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11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42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6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14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5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0 25.0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0 10.0 14.0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5.0 0 16.0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6.0 18.0 0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32.0 42.0 0 14.0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11.0 0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ارزشمندتر،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منتهي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ماتريس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ناجورك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(2001)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برمبناي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مي‌طلبد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</w:t>
      </w:r>
      <w:r w:rsidRPr="00AD4F85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[25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(Fischer, 2005)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گردآورنده،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مشكل‌تر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انشعابهاي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(Pant, Sirinivan &amp; Meczer, 2004) 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درختواره‌اي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متناظر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گره‌ها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تشكيل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وزن‌دهي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وزن‌دهي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ريخته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سازمان‌دهندگان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نظرگرفتن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ديكته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بي‌تأثير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بي‌حاصل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خزنده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امكان‌سنجي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زاويه‌اي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سازه‌ياب‌هاي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سازه‌يابهاي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ساختمند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الگوريتمهاي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Albert, R., Jeoung, H.&amp; Barabasi, A. (1999). "The Diameter of the Wold Wide Web". Nature . Vol. 401, P. 130 Available online: www10.org/cdrom/papers/208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Barabasi A.L. &amp; Albert, R. (1999). "Emergence of Scaling in random Networks". Science. Vol. 286, P 509 - 512. Available online: http://www.nd.edu/~networks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Broder, A., Kumar, R., Maghoul, F., Raghavan, P., Rajagopalan, s., Stata, R., (2000). "Graph Structure in the Web". Computer Networks. Vol. 33, P. 309 - 320. Available online: http://www9.org/w9cdrom/160/160.html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Chakrabarti, s. , Joshi, M.M., Punera, K. &amp; Pennock, D.M. (2002). "The Structure of Broad Topics On the Web". Proceedings of the 11th World Wide Web Conference (p.508 – 510). Honolulu, Hawaii, May 7- 11 . New York: ACM. Available online: http://http.cs.berkeley.edu/~soumen/doc/www2002t/p338-chakrabarti.pdf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 Cothey, Viv (2004). "Web Crawling reliability". Journal of the American Society for Information Science and Technology. 55(14). P. 1228 – 1238.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Evans, Michael P. &amp; Walker, Andrew (2004). "Using The Web Graph to Influence Application Behavior". Internet Research. 14(5). P. 372 – 378.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Fischer, Hendrik (2005). Decisions To Go: An Intelligent Mobile Decision Support System[Dissertation]. Georgia: The University of Georgia. Available online: http://graduate.gradsch.uga. edu/etdarchive/summer2005/fischer-hendrik-200508-ms.pdf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Herrmann, Frank (2003). Web search engines. Available online: http://graduate.gradsch.uga.edu/etdarchive/summer2005/ fischer-hendrik-200508-ms.pdf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Kleinberg, J., Kumar, R., Raghava, P., Rajagopalan, S., &amp; Tomkins, A. (1999). "The Web as a Graph: Measurements, Models, and Methods". Proceedings of the International Conference on Combinatorics and Computing , Tokyo , Japan, July 26 – 28. London: Springer, P. 1 - 17. Available online: http://www.tomkinshome.com/papers/archive/cocoon99.pdf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Najork,M. &amp; Wiener, J.L. (2001). "Breadth – First Crawling Yields High Quality Pages". Proceedings of the 10th World Wide Web Conference (p.114 - 118). Hongkong. May 1 - 5 . New York: ACM. Available online: http://www10.org/cdrom/papers/208/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Pant, G., Srinivasan, p. Menczer,F. (2004). "Crawling the Web". Web Dynamics. Springer. Availableonline: http://mia.ece.uic.edu/~papers/MediaBot/pdf00001.pdf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Thelwal, Mike (2002). "Methodologies for Crawler Based Web Surveys". Internet Research. 12(2), P. 124 – 138. Available online: www.scms.rgu.ac.uk/staff/fh/CM1008/documents/lecture3.pdf [Accessed on Oct. 2005]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Yu, Clement &amp; Meng, Weiyi (2004). "Web Search Technology". The Internet Encyclopedia. Hoboken, NJ: Wiley. P 738 – 753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Albert etal.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Broder etal.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Web's Graph Structure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Directed Graph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Seed Page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Fetcher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Controller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Parsing Unit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Workload Unit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Link Extracting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Traversal Matrix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Depth - First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Breadth - First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Best - First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Focused Crawler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Shark Search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Info Spiders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Page Rank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Forward Links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Back Links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(Child pages)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(Yu &amp; Meng, 2004).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Najork &amp; Wiener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Input Symbols' String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3.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پاكروان،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اميرحسين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اسدي؛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فرهنگستان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AD4F85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يادواره</w:t>
      </w: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AD4F85" w:rsidRPr="00AD4F85" w:rsidRDefault="00AD4F85" w:rsidP="00AD4F85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AD4F85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Parse Tree </w:t>
      </w:r>
    </w:p>
    <w:p w:rsidR="00E21C08" w:rsidRPr="00AD4F85" w:rsidRDefault="00E21C08" w:rsidP="00AD4F85">
      <w:pPr>
        <w:bidi/>
        <w:rPr>
          <w:rFonts w:ascii="B Nazanin" w:hAnsi="B Nazanin" w:cs="B Nazanin"/>
        </w:rPr>
      </w:pPr>
    </w:p>
    <w:sectPr w:rsidR="00E21C08" w:rsidRPr="00AD4F85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2D4EE0"/>
    <w:rsid w:val="00347E6D"/>
    <w:rsid w:val="00357708"/>
    <w:rsid w:val="005F14DF"/>
    <w:rsid w:val="00803B0B"/>
    <w:rsid w:val="008F606F"/>
    <w:rsid w:val="00916F69"/>
    <w:rsid w:val="00AD4F85"/>
    <w:rsid w:val="00C37806"/>
    <w:rsid w:val="00D10313"/>
    <w:rsid w:val="00D82A6C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2870</Words>
  <Characters>16363</Characters>
  <Application>Microsoft Office Word</Application>
  <DocSecurity>0</DocSecurity>
  <Lines>136</Lines>
  <Paragraphs>38</Paragraphs>
  <ScaleCrop>false</ScaleCrop>
  <Company>MRT www.Win2Farsi.com</Company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2012-01-03T12:07:00Z</dcterms:created>
  <dcterms:modified xsi:type="dcterms:W3CDTF">2012-01-03T12:07:00Z</dcterms:modified>
</cp:coreProperties>
</file>