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8F8" w:rsidRPr="007C38F8" w:rsidRDefault="007C38F8" w:rsidP="007C38F8">
      <w:pPr>
        <w:bidi/>
        <w:spacing w:line="216" w:lineRule="auto"/>
        <w:jc w:val="both"/>
        <w:rPr>
          <w:rStyle w:val="Strong"/>
          <w:rFonts w:ascii="B Nazanin" w:hAnsi="B Nazanin" w:cs="B Nazanin"/>
          <w:color w:val="000000"/>
        </w:rPr>
      </w:pPr>
      <w:r w:rsidRPr="007C38F8">
        <w:rPr>
          <w:rStyle w:val="Strong"/>
          <w:rFonts w:ascii="B Nazanin" w:hAnsi="B Nazanin" w:cs="B Nazanin" w:hint="cs"/>
          <w:color w:val="000000"/>
          <w:rtl/>
        </w:rPr>
        <w:t>نام</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مقاله</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عوامل</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موفقيت</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اشتراك</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منابع</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و</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همكاري</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بين</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كتابخانه‌ها</w:t>
      </w:r>
      <w:r w:rsidRPr="007C38F8">
        <w:rPr>
          <w:rStyle w:val="Strong"/>
          <w:rFonts w:ascii="B Nazanin" w:hAnsi="B Nazanin" w:cs="B Nazanin"/>
          <w:color w:val="000000"/>
          <w:rtl/>
        </w:rPr>
        <w:t xml:space="preserve">  </w:t>
      </w:r>
    </w:p>
    <w:p w:rsidR="007C38F8" w:rsidRPr="007C38F8" w:rsidRDefault="007C38F8" w:rsidP="007C38F8">
      <w:pPr>
        <w:bidi/>
        <w:spacing w:line="216" w:lineRule="auto"/>
        <w:jc w:val="both"/>
        <w:rPr>
          <w:rStyle w:val="Strong"/>
          <w:rFonts w:ascii="B Nazanin" w:hAnsi="B Nazanin" w:cs="B Nazanin"/>
          <w:color w:val="000000"/>
        </w:rPr>
      </w:pPr>
      <w:r w:rsidRPr="007C38F8">
        <w:rPr>
          <w:rStyle w:val="Strong"/>
          <w:rFonts w:ascii="B Nazanin" w:hAnsi="B Nazanin" w:cs="B Nazanin" w:hint="cs"/>
          <w:color w:val="000000"/>
          <w:rtl/>
        </w:rPr>
        <w:t>نام</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نشريه</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فصلنامه</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كتابداري</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و</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اطلاع</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رساني</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اين</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نشريه</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در</w:t>
      </w:r>
      <w:r w:rsidRPr="007C38F8">
        <w:rPr>
          <w:rStyle w:val="Strong"/>
          <w:rFonts w:ascii="B Nazanin" w:hAnsi="B Nazanin" w:cs="B Nazanin"/>
          <w:color w:val="000000"/>
          <w:rtl/>
        </w:rPr>
        <w:t xml:space="preserve"> </w:t>
      </w:r>
      <w:r w:rsidRPr="007C38F8">
        <w:rPr>
          <w:rStyle w:val="Strong"/>
          <w:rFonts w:ascii="B Nazanin" w:hAnsi="B Nazanin" w:cs="B Nazanin"/>
          <w:color w:val="000000"/>
        </w:rPr>
        <w:t>www.isc.gov.ir</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نمايه</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مي</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شود</w:t>
      </w:r>
      <w:r w:rsidRPr="007C38F8">
        <w:rPr>
          <w:rStyle w:val="Strong"/>
          <w:rFonts w:ascii="B Nazanin" w:hAnsi="B Nazanin" w:cs="B Nazanin"/>
          <w:color w:val="000000"/>
          <w:rtl/>
        </w:rPr>
        <w:t xml:space="preserve">)  </w:t>
      </w:r>
    </w:p>
    <w:p w:rsidR="007C38F8" w:rsidRPr="007C38F8" w:rsidRDefault="007C38F8" w:rsidP="007C38F8">
      <w:pPr>
        <w:bidi/>
        <w:spacing w:line="216" w:lineRule="auto"/>
        <w:jc w:val="both"/>
        <w:rPr>
          <w:rStyle w:val="Strong"/>
          <w:rFonts w:ascii="B Nazanin" w:hAnsi="B Nazanin" w:cs="B Nazanin"/>
          <w:color w:val="000000"/>
        </w:rPr>
      </w:pPr>
      <w:r w:rsidRPr="007C38F8">
        <w:rPr>
          <w:rStyle w:val="Strong"/>
          <w:rFonts w:ascii="B Nazanin" w:hAnsi="B Nazanin" w:cs="B Nazanin" w:hint="cs"/>
          <w:color w:val="000000"/>
          <w:rtl/>
        </w:rPr>
        <w:t>شماره</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نشريه</w:t>
      </w:r>
      <w:r w:rsidRPr="007C38F8">
        <w:rPr>
          <w:rStyle w:val="Strong"/>
          <w:rFonts w:ascii="B Nazanin" w:hAnsi="B Nazanin" w:cs="B Nazanin"/>
          <w:color w:val="000000"/>
          <w:rtl/>
        </w:rPr>
        <w:t xml:space="preserve">:  32 _ </w:t>
      </w:r>
      <w:r w:rsidRPr="007C38F8">
        <w:rPr>
          <w:rStyle w:val="Strong"/>
          <w:rFonts w:ascii="B Nazanin" w:hAnsi="B Nazanin" w:cs="B Nazanin" w:hint="cs"/>
          <w:color w:val="000000"/>
          <w:rtl/>
        </w:rPr>
        <w:t>شماره</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چهارم،</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جلد</w:t>
      </w:r>
      <w:r w:rsidRPr="007C38F8">
        <w:rPr>
          <w:rStyle w:val="Strong"/>
          <w:rFonts w:ascii="B Nazanin" w:hAnsi="B Nazanin" w:cs="B Nazanin"/>
          <w:color w:val="000000"/>
          <w:rtl/>
        </w:rPr>
        <w:t xml:space="preserve"> 8 </w:t>
      </w:r>
    </w:p>
    <w:p w:rsidR="007C38F8" w:rsidRDefault="007C38F8" w:rsidP="007C38F8">
      <w:pPr>
        <w:bidi/>
        <w:spacing w:line="216" w:lineRule="auto"/>
        <w:jc w:val="both"/>
        <w:rPr>
          <w:rStyle w:val="Strong"/>
          <w:rFonts w:ascii="B Nazanin" w:hAnsi="B Nazanin" w:cs="B Nazanin"/>
          <w:color w:val="000000"/>
        </w:rPr>
      </w:pPr>
      <w:r w:rsidRPr="007C38F8">
        <w:rPr>
          <w:rStyle w:val="Strong"/>
          <w:rFonts w:ascii="B Nazanin" w:hAnsi="B Nazanin" w:cs="B Nazanin" w:hint="cs"/>
          <w:color w:val="000000"/>
          <w:rtl/>
        </w:rPr>
        <w:t>پديدآور</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سيروس</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عليدوستي،</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مريم</w:t>
      </w:r>
      <w:r w:rsidRPr="007C38F8">
        <w:rPr>
          <w:rStyle w:val="Strong"/>
          <w:rFonts w:ascii="B Nazanin" w:hAnsi="B Nazanin" w:cs="B Nazanin"/>
          <w:color w:val="000000"/>
          <w:rtl/>
        </w:rPr>
        <w:t xml:space="preserve"> </w:t>
      </w:r>
      <w:r w:rsidRPr="007C38F8">
        <w:rPr>
          <w:rStyle w:val="Strong"/>
          <w:rFonts w:ascii="B Nazanin" w:hAnsi="B Nazanin" w:cs="B Nazanin" w:hint="cs"/>
          <w:color w:val="000000"/>
          <w:rtl/>
        </w:rPr>
        <w:t>نظري</w:t>
      </w:r>
    </w:p>
    <w:p w:rsidR="007C38F8" w:rsidRPr="007C38F8" w:rsidRDefault="007C38F8" w:rsidP="007C38F8">
      <w:pPr>
        <w:bidi/>
        <w:spacing w:line="216" w:lineRule="auto"/>
        <w:jc w:val="both"/>
        <w:rPr>
          <w:rFonts w:ascii="B Nazanin" w:hAnsi="B Nazanin" w:cs="B Nazanin"/>
          <w:color w:val="000000"/>
        </w:rPr>
      </w:pPr>
      <w:r w:rsidRPr="007C38F8">
        <w:rPr>
          <w:rStyle w:val="Strong"/>
          <w:rFonts w:ascii="B Nazanin" w:hAnsi="B Nazanin" w:cs="B Nazanin"/>
          <w:color w:val="000000"/>
          <w:rtl/>
        </w:rPr>
        <w:t>چكيده</w:t>
      </w:r>
    </w:p>
    <w:p w:rsidR="007C38F8" w:rsidRPr="007C38F8" w:rsidRDefault="007C38F8" w:rsidP="007C38F8">
      <w:pPr>
        <w:bidi/>
        <w:spacing w:line="240" w:lineRule="auto"/>
        <w:jc w:val="both"/>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spacing w:val="-2"/>
          <w:rtl/>
        </w:rPr>
        <w:t xml:space="preserve">اشتراك منابع به عنوان يكي از راههاي ضروري غلبه بر محدوديتهاي كتابخانه‌ها در پاسخگويي </w:t>
      </w:r>
      <w:r w:rsidRPr="007C38F8">
        <w:rPr>
          <w:rStyle w:val="Strong"/>
          <w:rFonts w:ascii="B Nazanin" w:hAnsi="B Nazanin" w:cs="B Nazanin"/>
          <w:color w:val="000000"/>
          <w:rtl/>
        </w:rPr>
        <w:t>به نياز مراجعان، در قالب برنامه‌ها و اقدامهاي‌گوناگون و براساس محورهاي مختلفي قابل انجام است، اما آنچه پيش از طراحي و اجراي هر‌گونه برنامه‌اي بايد از آن اطمينان حاصل كرد، ميزان موفقيت اين برنامه‌ها و آگاهي از عواملي است كه بر ميزان موفقيت آنها تأثيرگذار هستند. در اين مقاله ابتدا عوامل موفقيت اشتراك منابع و همكاري بين كتابخانـه‌ها كه در نوشته‌ها به آنها اشاره شده است ارائه گرديده‌اند و سپس براي شناخت و تحليل بهتر، اين عوامل با ديد سيستمي‌ و استراتژيك دسته‌بندي و تحليل شده‌اند.</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كليـدواژه‌ها: اشتراك منابع، همكاري بين‌كتابخانه‌ها، نگرش سيستمي، نگرش استراتژيك</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 </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 </w:t>
      </w:r>
    </w:p>
    <w:p w:rsidR="007C38F8" w:rsidRPr="007C38F8" w:rsidRDefault="007C38F8" w:rsidP="007C38F8">
      <w:pPr>
        <w:bidi/>
        <w:spacing w:line="216" w:lineRule="auto"/>
        <w:jc w:val="both"/>
        <w:rPr>
          <w:rFonts w:ascii="B Nazanin" w:hAnsi="B Nazanin" w:cs="B Nazanin"/>
          <w:color w:val="000000"/>
          <w:rtl/>
        </w:rPr>
      </w:pPr>
      <w:r w:rsidRPr="007C38F8">
        <w:rPr>
          <w:rStyle w:val="Strong"/>
          <w:rFonts w:ascii="B Nazanin" w:hAnsi="B Nazanin" w:cs="B Nazanin"/>
          <w:color w:val="000000"/>
          <w:rtl/>
        </w:rPr>
        <w:t>مقـدمـه</w:t>
      </w:r>
    </w:p>
    <w:p w:rsidR="007C38F8" w:rsidRPr="007C38F8" w:rsidRDefault="007C38F8" w:rsidP="007C38F8">
      <w:pPr>
        <w:bidi/>
        <w:spacing w:line="240" w:lineRule="auto"/>
        <w:ind w:firstLine="425"/>
        <w:jc w:val="lowKashida"/>
        <w:rPr>
          <w:rFonts w:ascii="B Nazanin" w:hAnsi="B Nazanin" w:cs="B Nazanin"/>
          <w:color w:val="000000"/>
          <w:rtl/>
        </w:rPr>
      </w:pPr>
      <w:r w:rsidRPr="007C38F8">
        <w:rPr>
          <w:rFonts w:ascii="B Nazanin" w:hAnsi="B Nazanin" w:cs="B Nazanin"/>
          <w:color w:val="000000"/>
          <w:rtl/>
        </w:rPr>
        <w:t>كتابخانه‌ها و مراكز اطلاع‌رساني به عنوان گنجينه‌هاي اصلي دانش و اطلاعات، از مهم‌ترين اجزاي نظـام اطلاع‌رساني علمي‌هر كشوري محسوب مي‌شوند و هيچ پژوهشگري بدون بهره‌گيري از اين منابع قادر به انجـام فعاليتهاي علمي‌و پژوهشي نيست. با اين وجود به دلايلي مانند:</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tl/>
        </w:rPr>
        <w:t>ـ پديده انفجار اطلاعات و رشد روزافزون دانش بشري</w:t>
      </w:r>
    </w:p>
    <w:p w:rsidR="007C38F8" w:rsidRPr="007C38F8" w:rsidRDefault="007C38F8" w:rsidP="007C38F8">
      <w:pPr>
        <w:bidi/>
        <w:jc w:val="lowKashida"/>
        <w:rPr>
          <w:rFonts w:ascii="B Nazanin" w:hAnsi="B Nazanin" w:cs="B Nazanin"/>
          <w:color w:val="000000"/>
          <w:rtl/>
        </w:rPr>
      </w:pPr>
      <w:r w:rsidRPr="007C38F8">
        <w:rPr>
          <w:rFonts w:ascii="B Nazanin" w:hAnsi="B Nazanin" w:cs="B Nazanin"/>
          <w:color w:val="000000"/>
          <w:rtl/>
        </w:rPr>
        <w:t>ـ توسعه فناوريهاي نوين به‌ويژه در حوزه اطلاعات و ارتباطات و افزايش ميزان دسترسي به منابع</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tl/>
        </w:rPr>
        <w:t>ـ رشد روز افزون قيمت منابع</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tl/>
        </w:rPr>
        <w:t>ـ كمبود منابع مالي كتابخانه‌ها</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tl/>
        </w:rPr>
        <w:t>ـ عدم تناسب ميان نيازها و منابع مالي كتابخانه‌ها</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tl/>
        </w:rPr>
        <w:t>ـ رشد پژوهشهاي بين رشته‌اي و پديد آمدن تنوع در تقاضا براي منابع</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tl/>
        </w:rPr>
        <w:t>ـ محدوديت فضاي نگهداري منابع در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lastRenderedPageBreak/>
        <w:t>هيچ‌كتابخانه يا مركز اطلاع‌رساني به صورت مستقل، توان پاسخگويي‌كامل به نيازهاي اطلاعاتي مراجعان خود را ندارد. به همين دليل كتابخانه‌ها از حدود يك قرن پيش به راهكارهايي روي آورده‌اند كه بتوانند در چارچوب توافقها و برنامه‌هايي ‌از منابع يكديگر براي پاسخ به نياز مراجعان خود استفاده كنند. اين رويكرد كه بيشتر به عنوان «همكاري بين كتابخانه‌ها» يا «اشتراك منابع» شناخته مي‌شود، عبارت است از هرگونه فعاليتي كه به صورت مشترك و با همكاري دو يا چندكتابخانه با هدف تسهيل، بهبود و توسعه عمليات و افزايش توان كتابخانه‌ها در پاسخگويي به نياز كاربران انجام شود (عليدوستي،‌1380).</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اشتراك منابع به عنوان يكي از راههاي ضروري غلبه بر محدوديتهاي كتابخانه‌ها در پاسخگويي به نياز مراجعان، در قالب برنامه‌ها و محورهايي گوناگون قابل انجام است، اما آنچه پيش از طراحي و اجراي هرگونه برنامه‌اي بايد از آن اطمينان حاصل كرد، وجود عواملي است كه بر موفقيت آنها تأثير مي‌گذارند.</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بررسي تاريخچه همكاري به‌طور عام و اشتراك منابع و همكاري بين كتابخانه‌ها به طور خاص و شناسايي عوامل موفقيت يا عدم موفقيت برنامه‌هايي كه در‌اين حوزه ايجاد شده‌اند، مي‌تواند به بهبود برنامه‌هاي موجود و راه‌اندازي برنامه‌هاي جديد كمك شاياني نمايد. از اين‌رو، در اين مقاله عوامل موفقيت اشتراك منابع و همكاري بين كتابخانه‌ها با بررسي و مطالعه پژوهشهاي پيشين استخراج و با نگرش سيستمي‌و استراتژيك، دسته‌بندي و تحليل مي‌شوند.</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روش</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 xml:space="preserve">تبديل روزافزون محيط اطلاعاتي به يك محيط الكترونيكي </w:t>
      </w:r>
      <w:r w:rsidRPr="007C38F8">
        <w:rPr>
          <w:rFonts w:ascii="B Nazanin" w:hAnsi="B Nazanin" w:cs="B Nazanin"/>
          <w:color w:val="000000"/>
        </w:rPr>
        <w:t>(</w:t>
      </w:r>
      <w:proofErr w:type="spellStart"/>
      <w:r w:rsidRPr="007C38F8">
        <w:rPr>
          <w:rFonts w:ascii="B Nazanin" w:hAnsi="B Nazanin" w:cs="B Nazanin"/>
          <w:color w:val="000000"/>
        </w:rPr>
        <w:t>Scammell</w:t>
      </w:r>
      <w:proofErr w:type="spellEnd"/>
      <w:r w:rsidRPr="007C38F8">
        <w:rPr>
          <w:rFonts w:ascii="B Nazanin" w:hAnsi="B Nazanin" w:cs="B Nazanin"/>
          <w:color w:val="000000"/>
        </w:rPr>
        <w:t xml:space="preserve"> 1997, 3)</w:t>
      </w:r>
      <w:r w:rsidRPr="007C38F8">
        <w:rPr>
          <w:rFonts w:ascii="B Nazanin" w:hAnsi="B Nazanin" w:cs="B Nazanin"/>
          <w:color w:val="000000"/>
          <w:rtl/>
        </w:rPr>
        <w:t xml:space="preserve"> و توسعة چشمگير فناوري اطلاعات و ارتباطات در خدمات اطلاع‌رساني و كتابداري </w:t>
      </w:r>
      <w:r w:rsidRPr="007C38F8">
        <w:rPr>
          <w:rFonts w:ascii="B Nazanin" w:hAnsi="B Nazanin" w:cs="B Nazanin"/>
          <w:color w:val="000000"/>
        </w:rPr>
        <w:t>(</w:t>
      </w:r>
      <w:proofErr w:type="spellStart"/>
      <w:r w:rsidRPr="007C38F8">
        <w:rPr>
          <w:rFonts w:ascii="B Nazanin" w:hAnsi="B Nazanin" w:cs="B Nazanin"/>
          <w:color w:val="000000"/>
        </w:rPr>
        <w:t>Abdoulaye</w:t>
      </w:r>
      <w:proofErr w:type="spellEnd"/>
      <w:r w:rsidRPr="007C38F8">
        <w:rPr>
          <w:rFonts w:ascii="B Nazanin" w:hAnsi="B Nazanin" w:cs="B Nazanin"/>
          <w:color w:val="000000"/>
        </w:rPr>
        <w:t xml:space="preserve"> and </w:t>
      </w:r>
      <w:proofErr w:type="spellStart"/>
      <w:r w:rsidRPr="007C38F8">
        <w:rPr>
          <w:rFonts w:ascii="B Nazanin" w:hAnsi="B Nazanin" w:cs="B Nazanin"/>
          <w:color w:val="000000"/>
        </w:rPr>
        <w:t>Majid</w:t>
      </w:r>
      <w:proofErr w:type="spellEnd"/>
      <w:r w:rsidRPr="007C38F8">
        <w:rPr>
          <w:rFonts w:ascii="B Nazanin" w:hAnsi="B Nazanin" w:cs="B Nazanin"/>
          <w:color w:val="000000"/>
        </w:rPr>
        <w:t xml:space="preserve"> 2000; </w:t>
      </w:r>
      <w:proofErr w:type="spellStart"/>
      <w:r w:rsidRPr="007C38F8">
        <w:rPr>
          <w:rFonts w:ascii="B Nazanin" w:hAnsi="B Nazanin" w:cs="B Nazanin"/>
          <w:color w:val="000000"/>
        </w:rPr>
        <w:t>Bardley</w:t>
      </w:r>
      <w:proofErr w:type="spellEnd"/>
      <w:r w:rsidRPr="007C38F8">
        <w:rPr>
          <w:rFonts w:ascii="B Nazanin" w:hAnsi="B Nazanin" w:cs="B Nazanin"/>
          <w:color w:val="000000"/>
        </w:rPr>
        <w:t xml:space="preserve"> 1997, 16-17; </w:t>
      </w:r>
      <w:proofErr w:type="spellStart"/>
      <w:r w:rsidRPr="007C38F8">
        <w:rPr>
          <w:rFonts w:ascii="B Nazanin" w:hAnsi="B Nazanin" w:cs="B Nazanin"/>
          <w:color w:val="000000"/>
        </w:rPr>
        <w:t>Kaku</w:t>
      </w:r>
      <w:proofErr w:type="spellEnd"/>
      <w:r w:rsidRPr="007C38F8">
        <w:rPr>
          <w:rFonts w:ascii="B Nazanin" w:hAnsi="B Nazanin" w:cs="B Nazanin"/>
          <w:color w:val="000000"/>
        </w:rPr>
        <w:t xml:space="preserve"> 1998, 49-50; </w:t>
      </w:r>
      <w:r w:rsidRPr="007C38F8">
        <w:rPr>
          <w:rFonts w:ascii="B Nazanin" w:hAnsi="B Nazanin" w:cs="B Nazanin"/>
          <w:color w:val="000000"/>
          <w:rtl/>
        </w:rPr>
        <w:t>(</w:t>
      </w:r>
      <w:r w:rsidRPr="007C38F8">
        <w:rPr>
          <w:rFonts w:ascii="B Nazanin" w:hAnsi="B Nazanin" w:cs="B Nazanin"/>
          <w:color w:val="000000"/>
        </w:rPr>
        <w:t>McMurdo 1997</w:t>
      </w:r>
      <w:r w:rsidRPr="007C38F8">
        <w:rPr>
          <w:rFonts w:ascii="B Nazanin" w:hAnsi="B Nazanin" w:cs="B Nazanin"/>
          <w:color w:val="000000"/>
          <w:rtl/>
        </w:rPr>
        <w:t xml:space="preserve"> شكل جديدي از كتابخانه‌ها را با نام كتابخانه‌هاي الكترونيكي يا مجازي</w:t>
      </w:r>
      <w:bookmarkStart w:id="0" w:name="_ftnref3"/>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"_ftn3"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[3]</w:t>
      </w:r>
      <w:r w:rsidRPr="007C38F8">
        <w:rPr>
          <w:rFonts w:ascii="B Nazanin" w:hAnsi="B Nazanin" w:cs="B Nazanin"/>
          <w:color w:val="000000"/>
          <w:rtl/>
        </w:rPr>
        <w:fldChar w:fldCharType="end"/>
      </w:r>
      <w:bookmarkEnd w:id="0"/>
      <w:r w:rsidRPr="007C38F8">
        <w:rPr>
          <w:rFonts w:ascii="B Nazanin" w:hAnsi="B Nazanin" w:cs="B Nazanin"/>
          <w:color w:val="000000"/>
          <w:rtl/>
        </w:rPr>
        <w:t xml:space="preserve"> مطرح كرده است كه تمامي مجموعه آنها به صورت الكترونيكي يا ماشين‌خوان است. اين كتابخانه‌ها به شبكه‌هاي ارتباط از راه دور اتصال كامل دارند و كاربران آنها از لحاظ زماني و مكاني محدوديتي براي دسترسي به آنها ندارند</w:t>
      </w:r>
      <w:r w:rsidRPr="007C38F8">
        <w:rPr>
          <w:rFonts w:ascii="B Nazanin" w:hAnsi="B Nazanin" w:cs="B Nazanin"/>
          <w:color w:val="000000"/>
        </w:rPr>
        <w:t>(Oppenheim 1997;  </w:t>
      </w:r>
      <w:r w:rsidRPr="007C38F8">
        <w:rPr>
          <w:rFonts w:ascii="B Nazanin" w:hAnsi="B Nazanin" w:cs="B Nazanin"/>
          <w:color w:val="000000"/>
          <w:rtl/>
        </w:rPr>
        <w:t>(</w:t>
      </w:r>
      <w:r w:rsidRPr="007C38F8">
        <w:rPr>
          <w:rFonts w:ascii="B Nazanin" w:hAnsi="B Nazanin" w:cs="B Nazanin"/>
          <w:color w:val="000000"/>
        </w:rPr>
        <w:t>Foster 2000</w:t>
      </w:r>
      <w:r w:rsidRPr="007C38F8">
        <w:rPr>
          <w:rFonts w:ascii="B Nazanin" w:hAnsi="B Nazanin" w:cs="B Nazanin"/>
          <w:color w:val="000000"/>
          <w:rtl/>
        </w:rPr>
        <w:t>. با اين وجود، به دلايل گوناگون پژوهشگران پيش‌بيني مي‌كنند كه درميان‌مدت، كتابخانه‌ها هر دو گونه منابع سنتي و الكترونيكي را پشتيباني خواهند كرد. كتابخانه‌هايي ازاين دست به نام كتابخانه‌هاي تركيبي</w:t>
      </w:r>
      <w:bookmarkStart w:id="1" w:name="_ftnref4"/>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"_ftn4"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[4]</w:t>
      </w:r>
      <w:r w:rsidRPr="007C38F8">
        <w:rPr>
          <w:rFonts w:ascii="B Nazanin" w:hAnsi="B Nazanin" w:cs="B Nazanin"/>
          <w:color w:val="000000"/>
          <w:rtl/>
        </w:rPr>
        <w:fldChar w:fldCharType="end"/>
      </w:r>
      <w:bookmarkEnd w:id="1"/>
      <w:r w:rsidRPr="007C38F8">
        <w:rPr>
          <w:rFonts w:ascii="B Nazanin" w:hAnsi="B Nazanin" w:cs="B Nazanin"/>
          <w:color w:val="000000"/>
        </w:rPr>
        <w:t>‌</w:t>
      </w:r>
      <w:r w:rsidRPr="007C38F8">
        <w:rPr>
          <w:rFonts w:ascii="B Nazanin" w:hAnsi="B Nazanin" w:cs="B Nazanin"/>
          <w:color w:val="000000"/>
          <w:rtl/>
        </w:rPr>
        <w:t xml:space="preserve"> شناخته مي‌شوند. چنين كتابخانه‌هايي الزامات هر دو محيط چاپي و الكترونيكي را پاسخ مي‌گويند </w:t>
      </w:r>
      <w:r w:rsidRPr="007C38F8">
        <w:rPr>
          <w:rFonts w:ascii="B Nazanin" w:hAnsi="B Nazanin" w:cs="B Nazanin"/>
          <w:color w:val="000000"/>
        </w:rPr>
        <w:t>(</w:t>
      </w:r>
      <w:proofErr w:type="spellStart"/>
      <w:r w:rsidRPr="007C38F8">
        <w:rPr>
          <w:rFonts w:ascii="B Nazanin" w:hAnsi="B Nazanin" w:cs="B Nazanin"/>
          <w:color w:val="000000"/>
        </w:rPr>
        <w:t>Brophy</w:t>
      </w:r>
      <w:proofErr w:type="spellEnd"/>
      <w:r w:rsidRPr="007C38F8">
        <w:rPr>
          <w:rFonts w:ascii="B Nazanin" w:hAnsi="B Nazanin" w:cs="B Nazanin"/>
          <w:color w:val="000000"/>
        </w:rPr>
        <w:t xml:space="preserve"> 2000; </w:t>
      </w:r>
      <w:proofErr w:type="spellStart"/>
      <w:r w:rsidRPr="007C38F8">
        <w:rPr>
          <w:rFonts w:ascii="B Nazanin" w:hAnsi="B Nazanin" w:cs="B Nazanin"/>
          <w:color w:val="000000"/>
        </w:rPr>
        <w:t>Chowdhury</w:t>
      </w:r>
      <w:proofErr w:type="spellEnd"/>
      <w:r w:rsidRPr="007C38F8">
        <w:rPr>
          <w:rFonts w:ascii="B Nazanin" w:hAnsi="B Nazanin" w:cs="B Nazanin"/>
          <w:color w:val="000000"/>
        </w:rPr>
        <w:t xml:space="preserve"> and </w:t>
      </w:r>
      <w:proofErr w:type="spellStart"/>
      <w:r w:rsidRPr="007C38F8">
        <w:rPr>
          <w:rFonts w:ascii="B Nazanin" w:hAnsi="B Nazanin" w:cs="B Nazanin"/>
          <w:color w:val="000000"/>
        </w:rPr>
        <w:t>Chowdhury</w:t>
      </w:r>
      <w:proofErr w:type="spellEnd"/>
      <w:r w:rsidRPr="007C38F8">
        <w:rPr>
          <w:rFonts w:ascii="B Nazanin" w:hAnsi="B Nazanin" w:cs="B Nazanin"/>
          <w:color w:val="000000"/>
        </w:rPr>
        <w:t xml:space="preserve"> 2003, 6-7)</w:t>
      </w:r>
      <w:r w:rsidRPr="007C38F8">
        <w:rPr>
          <w:rFonts w:ascii="B Nazanin" w:hAnsi="B Nazanin" w:cs="B Nazanin"/>
          <w:color w:val="000000"/>
          <w:rtl/>
        </w:rPr>
        <w:t xml:space="preserve">. </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 xml:space="preserve">از جملة اين دلايل مي‌توان به اين واقعيت اشاره كرد كه كتابخانه‌ها چيزي بيشتر از مجموعه‌اي از اطلاعات هستند و به همين سبب نمي‌توان انتظار داشت كه با الكترونيكي شدن اطلاعات، كاركردهاي ديگر كتابخانه‌ها از ميان بروند </w:t>
      </w:r>
      <w:r w:rsidRPr="007C38F8">
        <w:rPr>
          <w:rFonts w:ascii="B Nazanin" w:hAnsi="B Nazanin" w:cs="B Nazanin"/>
          <w:color w:val="000000"/>
        </w:rPr>
        <w:t>(</w:t>
      </w:r>
      <w:proofErr w:type="spellStart"/>
      <w:r w:rsidRPr="007C38F8">
        <w:rPr>
          <w:rFonts w:ascii="B Nazanin" w:hAnsi="B Nazanin" w:cs="B Nazanin"/>
          <w:color w:val="000000"/>
        </w:rPr>
        <w:t>Akeroyd</w:t>
      </w:r>
      <w:proofErr w:type="spellEnd"/>
      <w:r w:rsidRPr="007C38F8">
        <w:rPr>
          <w:rFonts w:ascii="B Nazanin" w:hAnsi="B Nazanin" w:cs="B Nazanin"/>
          <w:color w:val="000000"/>
        </w:rPr>
        <w:t xml:space="preserve"> 2001)</w:t>
      </w:r>
      <w:r w:rsidRPr="007C38F8">
        <w:rPr>
          <w:rFonts w:ascii="B Nazanin" w:hAnsi="B Nazanin" w:cs="B Nazanin"/>
          <w:color w:val="000000"/>
          <w:rtl/>
        </w:rPr>
        <w:t xml:space="preserve">. از اين گذشته منابع الكترونيكي بيشتر به </w:t>
      </w:r>
      <w:r w:rsidRPr="007C38F8">
        <w:rPr>
          <w:rFonts w:ascii="B Nazanin" w:hAnsi="B Nazanin" w:cs="B Nazanin"/>
          <w:color w:val="000000"/>
          <w:spacing w:val="-6"/>
          <w:rtl/>
        </w:rPr>
        <w:t xml:space="preserve">عنوان مكمل منابع چاپي شناخته مي‌شوند تا جايگزين آنها </w:t>
      </w:r>
      <w:r w:rsidRPr="007C38F8">
        <w:rPr>
          <w:rFonts w:ascii="B Nazanin" w:hAnsi="B Nazanin" w:cs="B Nazanin"/>
          <w:color w:val="000000"/>
          <w:spacing w:val="-6"/>
        </w:rPr>
        <w:t>(Chen 2003)</w:t>
      </w:r>
      <w:r w:rsidRPr="007C38F8">
        <w:rPr>
          <w:rFonts w:ascii="B Nazanin" w:hAnsi="B Nazanin" w:cs="B Nazanin"/>
          <w:color w:val="000000"/>
          <w:spacing w:val="-6"/>
          <w:rtl/>
        </w:rPr>
        <w:t xml:space="preserve"> و پيش‌بيني مي‌شود كه تا دهها سال آينده همچنان مورد توجه و درخواست مردم باشند </w:t>
      </w:r>
      <w:r w:rsidRPr="007C38F8">
        <w:rPr>
          <w:rFonts w:ascii="B Nazanin" w:hAnsi="B Nazanin" w:cs="B Nazanin"/>
          <w:color w:val="000000"/>
          <w:spacing w:val="-6"/>
        </w:rPr>
        <w:t>(</w:t>
      </w:r>
      <w:proofErr w:type="spellStart"/>
      <w:r w:rsidRPr="007C38F8">
        <w:rPr>
          <w:rFonts w:ascii="B Nazanin" w:hAnsi="B Nazanin" w:cs="B Nazanin"/>
          <w:color w:val="000000"/>
          <w:spacing w:val="-6"/>
        </w:rPr>
        <w:t>Bruijnzeels</w:t>
      </w:r>
      <w:proofErr w:type="spellEnd"/>
      <w:r w:rsidRPr="007C38F8">
        <w:rPr>
          <w:rFonts w:ascii="B Nazanin" w:hAnsi="B Nazanin" w:cs="B Nazanin"/>
          <w:color w:val="000000"/>
          <w:spacing w:val="-6"/>
        </w:rPr>
        <w:t xml:space="preserve"> 2002)</w:t>
      </w:r>
      <w:r w:rsidRPr="007C38F8">
        <w:rPr>
          <w:rFonts w:ascii="B Nazanin" w:hAnsi="B Nazanin" w:cs="B Nazanin"/>
          <w:color w:val="000000"/>
          <w:spacing w:val="-6"/>
          <w:rtl/>
        </w:rPr>
        <w:t>.</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بدين ترتيب در ميان‌مدت، اشتراك منابع و همكاري بين كتابخانه‌ها در بسياري از موارد به شكل پيشين خود ادامه خواهد يافت. از اين رو در شناخت عوامل موفقيت در اين حوزه بايد دو رويكرد را اتخاذ كرد. رويكرد اوّل به شناخت اين عوامل در وضعيت سنتي كتابخانه‌ها اختصاص دارد. رويكرد دوم نيز به بررسي اين عوامل در حالت الكترونيكي مربوط مي‌شود. هر چند دستاوردهاي اين دو رويكرد مي‌توانند در محورهايي به هم شبيه باشند، اما مي‌توانند به صورت جداگانه نيز به كار روند. به‌ويژه در كشورهاي كمتر توسعه‌يافته كه افقي دورتر را براي دستيابي به كتابخانه‌هاي الكترونيكي دارند، توجه به شكل سنتي اشتراك منابع و همكاري بين كتابخانه‌ها از اهميتي بيشتر برخوردار است.</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lastRenderedPageBreak/>
        <w:t>بنابراين در اين مقاله با كاربست رويكرد اوّل، به عوامل موفقيت اشتراك منابع در وضعيت سنتي كتابخانه‌ها توجه شده است. به اين منظور نوشته‌هاي موجود تا سال 2000 ميلادي بررسي و عوامل موفقيت استخراج شدند. سپس براي دسته‌بندي اين عوامل در وهلة اوّل اشتراك منابع به عنوان يك «سيستم» تشريح گرديد. نگرش استراتژيك به اين عوامل براي تكميل ابزار دسته‌بندي انتخاب و در نهايت، عوامل يافت شده در چارچوب مدل طراحي شده تشريح و تحليل شدند.</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اشتراك منابع به عنوان يك سيستم</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براي</w:t>
      </w:r>
      <w:r w:rsidRPr="007C38F8">
        <w:rPr>
          <w:rStyle w:val="Strong"/>
          <w:rFonts w:ascii="B Nazanin" w:hAnsi="B Nazanin" w:cs="B Nazanin"/>
          <w:color w:val="000000"/>
          <w:rtl/>
        </w:rPr>
        <w:t xml:space="preserve"> «سيستـم» </w:t>
      </w:r>
      <w:r w:rsidRPr="007C38F8">
        <w:rPr>
          <w:rFonts w:ascii="B Nazanin" w:hAnsi="B Nazanin" w:cs="B Nazanin"/>
          <w:color w:val="000000"/>
          <w:rtl/>
        </w:rPr>
        <w:t>تعريفهايگوناگوني ارائه شده است كه برخي از آنها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مجموعه‌اي از اجزا كه براي انجام عملياتي خاص، تنظيم شده باشند.         </w:t>
      </w:r>
    </w:p>
    <w:p w:rsidR="007C38F8" w:rsidRPr="007C38F8" w:rsidRDefault="007C38F8" w:rsidP="007C38F8">
      <w:pPr>
        <w:bidi/>
        <w:ind w:firstLine="425"/>
        <w:rPr>
          <w:rFonts w:ascii="B Nazanin" w:hAnsi="B Nazanin" w:cs="B Nazanin"/>
          <w:color w:val="000000"/>
          <w:rtl/>
        </w:rPr>
      </w:pPr>
      <w:r w:rsidRPr="007C38F8">
        <w:rPr>
          <w:rFonts w:ascii="B Nazanin" w:hAnsi="B Nazanin" w:cs="B Nazanin"/>
          <w:color w:val="000000"/>
        </w:rPr>
        <w:t>(</w:t>
      </w:r>
      <w:proofErr w:type="spellStart"/>
      <w:r w:rsidRPr="007C38F8">
        <w:rPr>
          <w:rFonts w:ascii="B Nazanin" w:hAnsi="B Nazanin" w:cs="B Nazanin"/>
          <w:color w:val="000000"/>
        </w:rPr>
        <w:t>Wilson</w:t>
      </w:r>
      <w:r w:rsidRPr="007C38F8">
        <w:rPr>
          <w:rFonts w:ascii="B Nazanin" w:hAnsi="B Nazanin" w:cs="B Nazanin"/>
          <w:color w:val="FFFFFF"/>
        </w:rPr>
        <w:t>_</w:t>
      </w:r>
      <w:r w:rsidRPr="007C38F8">
        <w:rPr>
          <w:rFonts w:ascii="B Nazanin" w:hAnsi="B Nazanin" w:cs="B Nazanin"/>
          <w:color w:val="000000"/>
        </w:rPr>
        <w:t>and</w:t>
      </w:r>
      <w:proofErr w:type="spellEnd"/>
      <w:r w:rsidRPr="007C38F8">
        <w:rPr>
          <w:rFonts w:ascii="B Nazanin" w:hAnsi="B Nazanin" w:cs="B Nazanin"/>
          <w:color w:val="000000"/>
        </w:rPr>
        <w:t xml:space="preserve"> Wilson 1971, 19)</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 xml:space="preserve">ـ مجمـوعه‌اي سـازمان‌يـافته از بخشهـاي گـونـاگون يا زيـر بخشهايي كه با تعاملات منظم به يك واحد بدل شده‌اند </w:t>
      </w:r>
      <w:r w:rsidRPr="007C38F8">
        <w:rPr>
          <w:rFonts w:ascii="B Nazanin" w:hAnsi="B Nazanin" w:cs="B Nazanin"/>
          <w:color w:val="000000"/>
        </w:rPr>
        <w:t>(</w:t>
      </w:r>
      <w:proofErr w:type="spellStart"/>
      <w:r w:rsidRPr="007C38F8">
        <w:rPr>
          <w:rFonts w:ascii="B Nazanin" w:hAnsi="B Nazanin" w:cs="B Nazanin"/>
          <w:color w:val="000000"/>
        </w:rPr>
        <w:t>Ammer</w:t>
      </w:r>
      <w:proofErr w:type="spellEnd"/>
      <w:r w:rsidRPr="007C38F8">
        <w:rPr>
          <w:rFonts w:ascii="B Nazanin" w:hAnsi="B Nazanin" w:cs="B Nazanin"/>
          <w:color w:val="000000"/>
        </w:rPr>
        <w:t xml:space="preserve"> and </w:t>
      </w:r>
      <w:proofErr w:type="spellStart"/>
      <w:r w:rsidRPr="007C38F8">
        <w:rPr>
          <w:rFonts w:ascii="B Nazanin" w:hAnsi="B Nazanin" w:cs="B Nazanin"/>
          <w:color w:val="000000"/>
        </w:rPr>
        <w:t>Ammer</w:t>
      </w:r>
      <w:proofErr w:type="spellEnd"/>
      <w:r w:rsidRPr="007C38F8">
        <w:rPr>
          <w:rFonts w:ascii="B Nazanin" w:hAnsi="B Nazanin" w:cs="B Nazanin"/>
          <w:color w:val="000000"/>
        </w:rPr>
        <w:t xml:space="preserve"> 1984)</w:t>
      </w:r>
      <w:r w:rsidRPr="007C38F8">
        <w:rPr>
          <w:rFonts w:ascii="B Nazanin" w:hAnsi="B Nazanin" w:cs="B Nazanin"/>
          <w:color w:val="000000"/>
          <w:rtl/>
        </w:rPr>
        <w:t>.</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 xml:space="preserve">ـ مجموعه‌اي از اجزا كه براي ساختن يك كل پيچيده با يكديگر پيوند يافته‌اند. </w:t>
      </w:r>
    </w:p>
    <w:p w:rsidR="007C38F8" w:rsidRPr="007C38F8" w:rsidRDefault="007C38F8" w:rsidP="007C38F8">
      <w:pPr>
        <w:bidi/>
        <w:ind w:firstLine="425"/>
        <w:rPr>
          <w:rFonts w:ascii="B Nazanin" w:hAnsi="B Nazanin" w:cs="B Nazanin"/>
          <w:color w:val="000000"/>
          <w:rtl/>
        </w:rPr>
      </w:pPr>
      <w:r w:rsidRPr="007C38F8">
        <w:rPr>
          <w:rFonts w:ascii="B Nazanin" w:hAnsi="B Nazanin" w:cs="B Nazanin"/>
          <w:color w:val="000000"/>
        </w:rPr>
        <w:t>(</w:t>
      </w:r>
      <w:proofErr w:type="spellStart"/>
      <w:r w:rsidRPr="007C38F8">
        <w:rPr>
          <w:rFonts w:ascii="B Nazanin" w:hAnsi="B Nazanin" w:cs="B Nazanin"/>
          <w:color w:val="000000"/>
        </w:rPr>
        <w:t>Checkland</w:t>
      </w:r>
      <w:proofErr w:type="spellEnd"/>
      <w:r w:rsidRPr="007C38F8">
        <w:rPr>
          <w:rFonts w:ascii="B Nazanin" w:hAnsi="B Nazanin" w:cs="B Nazanin"/>
          <w:color w:val="000000"/>
        </w:rPr>
        <w:t xml:space="preserve"> 1989, 3; 1996)</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گروهي از اجزا كه به منظور دستيابي به يك هدف مشترك، تركيب شده‌اند.</w:t>
      </w:r>
    </w:p>
    <w:p w:rsidR="007C38F8" w:rsidRPr="007C38F8" w:rsidRDefault="007C38F8" w:rsidP="007C38F8">
      <w:pPr>
        <w:bidi/>
        <w:ind w:firstLine="425"/>
        <w:rPr>
          <w:rFonts w:ascii="B Nazanin" w:hAnsi="B Nazanin" w:cs="B Nazanin"/>
          <w:color w:val="000000"/>
          <w:rtl/>
        </w:rPr>
      </w:pPr>
      <w:r w:rsidRPr="007C38F8">
        <w:rPr>
          <w:rFonts w:ascii="B Nazanin" w:hAnsi="B Nazanin" w:cs="B Nazanin"/>
          <w:color w:val="000000"/>
        </w:rPr>
        <w:t> </w:t>
      </w:r>
      <w:r w:rsidRPr="007C38F8">
        <w:rPr>
          <w:rFonts w:ascii="B Nazanin" w:hAnsi="B Nazanin" w:cs="B Nazanin"/>
          <w:color w:val="000000"/>
          <w:rtl/>
        </w:rPr>
        <w:t> </w:t>
      </w:r>
      <w:r w:rsidRPr="007C38F8">
        <w:rPr>
          <w:rFonts w:ascii="B Nazanin" w:hAnsi="B Nazanin" w:cs="B Nazanin"/>
          <w:color w:val="000000"/>
        </w:rPr>
        <w:t>(</w:t>
      </w:r>
      <w:proofErr w:type="spellStart"/>
      <w:r w:rsidRPr="007C38F8">
        <w:rPr>
          <w:rFonts w:ascii="B Nazanin" w:hAnsi="B Nazanin" w:cs="B Nazanin"/>
          <w:color w:val="000000"/>
        </w:rPr>
        <w:t>Mcleod</w:t>
      </w:r>
      <w:proofErr w:type="spellEnd"/>
      <w:r w:rsidRPr="007C38F8">
        <w:rPr>
          <w:rFonts w:ascii="B Nazanin" w:hAnsi="B Nazanin" w:cs="B Nazanin"/>
          <w:color w:val="000000"/>
        </w:rPr>
        <w:t xml:space="preserve"> 1995)</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به اين ترتيب يك سيستم، از مجموعه‌اي از اجزا تشكيل شده است كه اين اجزا به شكلي با يكديگر تعامل و ارتباط دارند كه يك كل واحد و منسجم را تشكيل مي‌دهند و به دنبال هدف يا هدفهاي مشتركي هستند. علاوه بر اينها يك سيستم «در درياي محيط شناور است»، به اين مفهوم كه منابعي را از محيط دريافت مي‌كند و حاصل فراوري آنها را به شكلي به محيط باز مي‌گرداند. چنين نظامي‌كه با محيط خود ارتباط دارد، به عنوان يك سيستم باز</w:t>
      </w:r>
      <w:bookmarkStart w:id="2" w:name="_ftnref5"/>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"_ftn5"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[5]</w:t>
      </w:r>
      <w:r w:rsidRPr="007C38F8">
        <w:rPr>
          <w:rFonts w:ascii="B Nazanin" w:hAnsi="B Nazanin" w:cs="B Nazanin"/>
          <w:color w:val="000000"/>
          <w:rtl/>
        </w:rPr>
        <w:fldChar w:fldCharType="end"/>
      </w:r>
      <w:bookmarkEnd w:id="2"/>
      <w:r w:rsidRPr="007C38F8">
        <w:rPr>
          <w:rFonts w:ascii="B Nazanin" w:hAnsi="B Nazanin" w:cs="B Nazanin"/>
          <w:color w:val="000000"/>
          <w:rtl/>
        </w:rPr>
        <w:t xml:space="preserve">شناخته مي‌شود </w:t>
      </w:r>
      <w:r w:rsidRPr="007C38F8">
        <w:rPr>
          <w:rFonts w:ascii="B Nazanin" w:hAnsi="B Nazanin" w:cs="B Nazanin"/>
          <w:color w:val="000000"/>
        </w:rPr>
        <w:t>(Marion 1999, 52)</w:t>
      </w:r>
      <w:r w:rsidRPr="007C38F8">
        <w:rPr>
          <w:rFonts w:ascii="B Nazanin" w:hAnsi="B Nazanin" w:cs="B Nazanin"/>
          <w:color w:val="000000"/>
          <w:rtl/>
        </w:rPr>
        <w:t xml:space="preserve">. (شكل 1)، مدل ساده چنين سيستمي را نشان مي‌دهد. محيط يك سيستم، تمامي عوامل و شرايط خارج از مرز سيستم هستند كه برحيات و توسعه آن تأثير مي‌گذارند </w:t>
      </w:r>
      <w:r w:rsidRPr="007C38F8">
        <w:rPr>
          <w:rFonts w:ascii="B Nazanin" w:hAnsi="B Nazanin" w:cs="B Nazanin"/>
          <w:color w:val="000000"/>
        </w:rPr>
        <w:t>(</w:t>
      </w:r>
      <w:proofErr w:type="spellStart"/>
      <w:r w:rsidRPr="007C38F8">
        <w:rPr>
          <w:rFonts w:ascii="B Nazanin" w:hAnsi="B Nazanin" w:cs="B Nazanin"/>
          <w:color w:val="000000"/>
        </w:rPr>
        <w:t>Anderws</w:t>
      </w:r>
      <w:proofErr w:type="spellEnd"/>
      <w:r w:rsidRPr="007C38F8">
        <w:rPr>
          <w:rFonts w:ascii="B Nazanin" w:hAnsi="B Nazanin" w:cs="B Nazanin"/>
          <w:color w:val="000000"/>
        </w:rPr>
        <w:t xml:space="preserve"> 1999, 52)</w:t>
      </w:r>
      <w:r w:rsidRPr="007C38F8">
        <w:rPr>
          <w:rFonts w:ascii="B Nazanin" w:hAnsi="B Nazanin" w:cs="B Nazanin"/>
          <w:color w:val="000000"/>
          <w:rtl/>
        </w:rPr>
        <w:t xml:space="preserve">. به عبارت ديگر محيط يك سيستم شامل عواملي است كه خارج از آن وجود دارند و مي‌توانند تهديد يا فرصتي براي آن باشند </w:t>
      </w:r>
      <w:r w:rsidRPr="007C38F8">
        <w:rPr>
          <w:rFonts w:ascii="B Nazanin" w:hAnsi="B Nazanin" w:cs="B Nazanin"/>
          <w:color w:val="000000"/>
        </w:rPr>
        <w:t>(</w:t>
      </w:r>
      <w:proofErr w:type="spellStart"/>
      <w:r w:rsidRPr="007C38F8">
        <w:rPr>
          <w:rFonts w:ascii="B Nazanin" w:hAnsi="B Nazanin" w:cs="B Nazanin"/>
          <w:color w:val="000000"/>
        </w:rPr>
        <w:t>Jauch</w:t>
      </w:r>
      <w:proofErr w:type="spellEnd"/>
      <w:r w:rsidRPr="007C38F8">
        <w:rPr>
          <w:rFonts w:ascii="B Nazanin" w:hAnsi="B Nazanin" w:cs="B Nazanin"/>
          <w:color w:val="000000"/>
        </w:rPr>
        <w:t xml:space="preserve"> and </w:t>
      </w:r>
      <w:proofErr w:type="spellStart"/>
      <w:r w:rsidRPr="007C38F8">
        <w:rPr>
          <w:rFonts w:ascii="B Nazanin" w:hAnsi="B Nazanin" w:cs="B Nazanin"/>
          <w:color w:val="000000"/>
        </w:rPr>
        <w:t>Glueck</w:t>
      </w:r>
      <w:proofErr w:type="spellEnd"/>
      <w:r w:rsidRPr="007C38F8">
        <w:rPr>
          <w:rFonts w:ascii="B Nazanin" w:hAnsi="B Nazanin" w:cs="B Nazanin"/>
          <w:color w:val="000000"/>
        </w:rPr>
        <w:t xml:space="preserve"> 1988, 107)</w:t>
      </w:r>
      <w:r w:rsidRPr="007C38F8">
        <w:rPr>
          <w:rFonts w:ascii="B Nazanin" w:hAnsi="B Nazanin" w:cs="B Nazanin"/>
          <w:color w:val="000000"/>
          <w:rtl/>
        </w:rPr>
        <w:t>.</w:t>
      </w:r>
    </w:p>
    <w:p w:rsidR="007C38F8" w:rsidRPr="007C38F8" w:rsidRDefault="007C38F8" w:rsidP="007C38F8">
      <w:pPr>
        <w:bidi/>
        <w:jc w:val="center"/>
        <w:rPr>
          <w:rFonts w:ascii="B Nazanin" w:hAnsi="B Nazanin" w:cs="B Nazanin"/>
          <w:color w:val="000000"/>
          <w:rtl/>
        </w:rPr>
      </w:pPr>
      <w:r w:rsidRPr="007C38F8">
        <w:rPr>
          <w:rStyle w:val="Strong"/>
          <w:rFonts w:ascii="B Nazanin" w:hAnsi="B Nazanin" w:cs="B Nazanin"/>
          <w:color w:val="000000"/>
          <w:rtl/>
        </w:rPr>
        <w:t> </w:t>
      </w:r>
    </w:p>
    <w:p w:rsidR="007C38F8" w:rsidRPr="007C38F8" w:rsidRDefault="007C38F8" w:rsidP="007C38F8">
      <w:pPr>
        <w:bidi/>
        <w:jc w:val="center"/>
        <w:rPr>
          <w:rFonts w:ascii="B Nazanin" w:hAnsi="B Nazanin" w:cs="B Nazanin"/>
          <w:color w:val="000000"/>
          <w:rtl/>
        </w:rPr>
      </w:pPr>
      <w:r w:rsidRPr="007C38F8">
        <w:rPr>
          <w:rStyle w:val="Strong"/>
          <w:rFonts w:ascii="B Nazanin" w:hAnsi="B Nazanin" w:cs="B Nazanin"/>
          <w:color w:val="000000"/>
          <w:rtl/>
        </w:rPr>
        <w:t>شكل 1. اجزاي سادة يك سيستم</w:t>
      </w:r>
    </w:p>
    <w:tbl>
      <w:tblPr>
        <w:bidiVisual/>
        <w:tblW w:w="0" w:type="auto"/>
        <w:tblCellMar>
          <w:left w:w="0" w:type="dxa"/>
          <w:right w:w="0" w:type="dxa"/>
        </w:tblCellMar>
        <w:tblLook w:val="04A0"/>
      </w:tblPr>
      <w:tblGrid>
        <w:gridCol w:w="1681"/>
        <w:gridCol w:w="1574"/>
        <w:gridCol w:w="1120"/>
        <w:gridCol w:w="1548"/>
        <w:gridCol w:w="1146"/>
      </w:tblGrid>
      <w:tr w:rsidR="007C38F8" w:rsidRPr="007C38F8">
        <w:trPr>
          <w:trHeight w:val="873"/>
        </w:trPr>
        <w:tc>
          <w:tcPr>
            <w:tcW w:w="7069" w:type="dxa"/>
            <w:gridSpan w:val="5"/>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333333"/>
                <w:rtl/>
              </w:rPr>
              <w:t>محـيـط</w:t>
            </w:r>
          </w:p>
        </w:tc>
      </w:tr>
      <w:tr w:rsidR="007C38F8" w:rsidRPr="007C38F8">
        <w:tc>
          <w:tcPr>
            <w:tcW w:w="1681" w:type="dxa"/>
            <w:tcBorders>
              <w:top w:val="nil"/>
              <w:left w:val="single" w:sz="8" w:space="0" w:color="auto"/>
              <w:bottom w:val="nil"/>
              <w:right w:val="nil"/>
            </w:tcBorders>
            <w:shd w:val="clear" w:color="auto" w:fill="auto"/>
            <w:tcMar>
              <w:top w:w="0" w:type="dxa"/>
              <w:left w:w="108" w:type="dxa"/>
              <w:bottom w:w="0" w:type="dxa"/>
              <w:right w:w="108" w:type="dxa"/>
            </w:tcMar>
            <w:hideMark/>
          </w:tcPr>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333333"/>
                <w:rtl/>
              </w:rPr>
              <w:lastRenderedPageBreak/>
              <w:t>خروجيهاي سيستم</w:t>
            </w:r>
          </w:p>
        </w:tc>
        <w:tc>
          <w:tcPr>
            <w:tcW w:w="15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C38F8" w:rsidRPr="007C38F8" w:rsidRDefault="007C38F8" w:rsidP="007C38F8">
            <w:pPr>
              <w:bidi/>
              <w:ind w:firstLine="26"/>
              <w:jc w:val="center"/>
              <w:rPr>
                <w:rFonts w:ascii="B Nazanin" w:hAnsi="B Nazanin" w:cs="B Nazanin"/>
                <w:color w:val="333333"/>
              </w:rPr>
            </w:pPr>
            <w:r w:rsidRPr="007C38F8">
              <w:rPr>
                <w:rStyle w:val="Strong"/>
                <w:rFonts w:ascii="B Nazanin" w:hAnsi="B Nazanin" w:cs="B Nazanin"/>
                <w:color w:val="333333"/>
                <w:rtl/>
              </w:rPr>
              <w:t>فراوري/ پردازش</w:t>
            </w:r>
          </w:p>
        </w:tc>
        <w:tc>
          <w:tcPr>
            <w:tcW w:w="1120" w:type="dxa"/>
            <w:tcBorders>
              <w:top w:val="nil"/>
              <w:left w:val="nil"/>
              <w:bottom w:val="nil"/>
              <w:right w:val="nil"/>
            </w:tcBorders>
            <w:shd w:val="clear" w:color="auto" w:fill="auto"/>
            <w:tcMar>
              <w:top w:w="0" w:type="dxa"/>
              <w:left w:w="108" w:type="dxa"/>
              <w:bottom w:w="0" w:type="dxa"/>
              <w:right w:w="108" w:type="dxa"/>
            </w:tcMar>
            <w:hideMark/>
          </w:tcPr>
          <w:p w:rsidR="007C38F8" w:rsidRPr="007C38F8" w:rsidRDefault="007C38F8" w:rsidP="007C38F8">
            <w:pPr>
              <w:bidi/>
              <w:jc w:val="center"/>
              <w:rPr>
                <w:rFonts w:ascii="B Nazanin" w:hAnsi="B Nazanin" w:cs="B Nazanin"/>
                <w:color w:val="333333"/>
              </w:rPr>
            </w:pPr>
            <w:r w:rsidRPr="007C38F8">
              <w:rPr>
                <w:rFonts w:ascii="B Nazanin" w:hAnsi="B Nazanin" w:cs="B Nazanin"/>
                <w:color w:val="333333"/>
                <w:rtl/>
              </w:rPr>
              <w:t> </w:t>
            </w:r>
          </w:p>
        </w:tc>
        <w:tc>
          <w:tcPr>
            <w:tcW w:w="1548"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333333"/>
                <w:rtl/>
              </w:rPr>
              <w:t>وروديهاي سيستم</w:t>
            </w:r>
          </w:p>
        </w:tc>
        <w:tc>
          <w:tcPr>
            <w:tcW w:w="0" w:type="auto"/>
            <w:vAlign w:val="center"/>
            <w:hideMark/>
          </w:tcPr>
          <w:p w:rsidR="007C38F8" w:rsidRPr="007C38F8" w:rsidRDefault="007C38F8" w:rsidP="007C38F8">
            <w:pPr>
              <w:bidi/>
              <w:rPr>
                <w:rFonts w:ascii="B Nazanin" w:hAnsi="B Nazanin" w:cs="B Nazanin"/>
              </w:rPr>
            </w:pPr>
          </w:p>
        </w:tc>
      </w:tr>
      <w:tr w:rsidR="007C38F8" w:rsidRPr="007C38F8">
        <w:tc>
          <w:tcPr>
            <w:tcW w:w="7069"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C38F8" w:rsidRPr="007C38F8" w:rsidRDefault="007C38F8" w:rsidP="007C38F8">
            <w:pPr>
              <w:bidi/>
              <w:jc w:val="right"/>
              <w:rPr>
                <w:rFonts w:ascii="B Nazanin" w:hAnsi="B Nazanin" w:cs="B Nazanin"/>
                <w:color w:val="333333"/>
              </w:rPr>
            </w:pPr>
            <w:r w:rsidRPr="007C38F8">
              <w:rPr>
                <w:rStyle w:val="Strong"/>
                <w:rFonts w:ascii="B Nazanin" w:hAnsi="B Nazanin" w:cs="B Nazanin"/>
                <w:color w:val="333333"/>
                <w:rtl/>
              </w:rPr>
              <w:t> </w:t>
            </w:r>
          </w:p>
        </w:tc>
      </w:tr>
    </w:tbl>
    <w:p w:rsidR="007C38F8" w:rsidRPr="007C38F8" w:rsidRDefault="007C38F8" w:rsidP="007C38F8">
      <w:pPr>
        <w:bidi/>
        <w:ind w:firstLine="424"/>
        <w:jc w:val="both"/>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spacing w:line="288" w:lineRule="auto"/>
        <w:ind w:firstLine="425"/>
        <w:jc w:val="lowKashida"/>
        <w:rPr>
          <w:rFonts w:ascii="B Nazanin" w:hAnsi="B Nazanin" w:cs="B Nazanin"/>
          <w:color w:val="000000"/>
          <w:rtl/>
        </w:rPr>
      </w:pPr>
      <w:r w:rsidRPr="007C38F8">
        <w:rPr>
          <w:rFonts w:ascii="B Nazanin" w:hAnsi="B Nazanin" w:cs="B Nazanin"/>
          <w:color w:val="000000"/>
          <w:rtl/>
        </w:rPr>
        <w:t>در صورتي كه سيستم، داراي حلقة بازخوران</w:t>
      </w:r>
      <w:bookmarkStart w:id="3" w:name="_ftnref6"/>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"_ftn6"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[6]</w:t>
      </w:r>
      <w:r w:rsidRPr="007C38F8">
        <w:rPr>
          <w:rFonts w:ascii="B Nazanin" w:hAnsi="B Nazanin" w:cs="B Nazanin"/>
          <w:color w:val="000000"/>
          <w:rtl/>
        </w:rPr>
        <w:fldChar w:fldCharType="end"/>
      </w:r>
      <w:bookmarkEnd w:id="3"/>
      <w:r w:rsidRPr="007C38F8">
        <w:rPr>
          <w:rFonts w:ascii="B Nazanin" w:hAnsi="B Nazanin" w:cs="B Nazanin"/>
          <w:color w:val="000000"/>
          <w:rtl/>
        </w:rPr>
        <w:t>و سازوكار كنترل باشد به نحوي كه بتواند خروجيهاي خود را با تنظيم و اصلاح وروديهاي خودكنترل‌كند، يك سيستم حلقـه‌بستـه</w:t>
      </w:r>
      <w:bookmarkStart w:id="4" w:name="_ftnref7"/>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"_ftn7"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[7]</w:t>
      </w:r>
      <w:r w:rsidRPr="007C38F8">
        <w:rPr>
          <w:rFonts w:ascii="B Nazanin" w:hAnsi="B Nazanin" w:cs="B Nazanin"/>
          <w:color w:val="000000"/>
          <w:rtl/>
        </w:rPr>
        <w:fldChar w:fldCharType="end"/>
      </w:r>
      <w:bookmarkEnd w:id="4"/>
      <w:r w:rsidRPr="007C38F8">
        <w:rPr>
          <w:rFonts w:ascii="B Nazanin" w:hAnsi="B Nazanin" w:cs="B Nazanin"/>
          <w:color w:val="000000"/>
          <w:rtl/>
        </w:rPr>
        <w:t xml:space="preserve"> ناميده مي‌شود. چنين سيستمي داراي 3 عنصر كنترل شامل </w:t>
      </w:r>
      <w:r w:rsidRPr="007C38F8">
        <w:rPr>
          <w:rStyle w:val="Emphasis"/>
          <w:rFonts w:ascii="B Nazanin" w:hAnsi="B Nazanin" w:cs="B Nazanin"/>
          <w:color w:val="000000"/>
          <w:rtl/>
        </w:rPr>
        <w:t>سازوكار كنترل، حلقه بازخوران و هدف</w:t>
      </w:r>
      <w:r w:rsidRPr="007C38F8">
        <w:rPr>
          <w:rFonts w:ascii="B Nazanin" w:hAnsi="B Nazanin" w:cs="B Nazanin"/>
          <w:color w:val="000000"/>
          <w:rtl/>
        </w:rPr>
        <w:t xml:space="preserve"> است </w:t>
      </w:r>
      <w:r w:rsidRPr="007C38F8">
        <w:rPr>
          <w:rFonts w:ascii="B Nazanin" w:hAnsi="B Nazanin" w:cs="B Nazanin"/>
          <w:color w:val="000000"/>
        </w:rPr>
        <w:t>(McLeod 1995, 174)</w:t>
      </w:r>
      <w:r w:rsidRPr="007C38F8">
        <w:rPr>
          <w:rFonts w:ascii="B Nazanin" w:hAnsi="B Nazanin" w:cs="B Nazanin"/>
          <w:color w:val="000000"/>
          <w:rtl/>
        </w:rPr>
        <w:t>. (شكل 2)، مدل ساده چنين سيستمي را نشان مي‌دهد.</w:t>
      </w:r>
    </w:p>
    <w:p w:rsidR="007C38F8" w:rsidRPr="007C38F8" w:rsidRDefault="007C38F8" w:rsidP="007C38F8">
      <w:pPr>
        <w:bidi/>
        <w:spacing w:line="240" w:lineRule="auto"/>
        <w:jc w:val="center"/>
        <w:rPr>
          <w:rFonts w:ascii="B Nazanin" w:hAnsi="B Nazanin" w:cs="B Nazanin"/>
          <w:color w:val="000000"/>
          <w:rtl/>
        </w:rPr>
      </w:pPr>
      <w:r w:rsidRPr="007C38F8">
        <w:rPr>
          <w:rStyle w:val="Strong"/>
          <w:rFonts w:ascii="B Nazanin" w:hAnsi="B Nazanin" w:cs="B Nazanin"/>
          <w:color w:val="000000"/>
          <w:rtl/>
        </w:rPr>
        <w:t>شكل 2. اجزاي سادة يك سيستم حلقه‌بسته</w:t>
      </w:r>
    </w:p>
    <w:p w:rsidR="007C38F8" w:rsidRPr="007C38F8" w:rsidRDefault="007C38F8" w:rsidP="007C38F8">
      <w:pPr>
        <w:bidi/>
        <w:jc w:val="center"/>
        <w:rPr>
          <w:rFonts w:ascii="B Nazanin" w:hAnsi="B Nazanin" w:cs="B Nazanin"/>
          <w:color w:val="000000"/>
          <w:rtl/>
        </w:rPr>
      </w:pPr>
      <w:r w:rsidRPr="007C38F8">
        <w:rPr>
          <w:rStyle w:val="Strong"/>
          <w:rFonts w:ascii="B Nazanin" w:hAnsi="B Nazanin" w:cs="B Nazanin"/>
          <w:color w:val="000000"/>
          <w:rtl/>
        </w:rPr>
        <w:t> </w:t>
      </w: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568229355"/>
              <w:rPr>
                <w:rFonts w:ascii="B Nazanin" w:hAnsi="B Nazanin" w:cs="B Nazanin"/>
                <w:color w:val="333333"/>
              </w:rPr>
            </w:pPr>
            <w:r w:rsidRPr="007C38F8">
              <w:rPr>
                <w:rStyle w:val="Strong"/>
                <w:rFonts w:ascii="B Nazanin" w:hAnsi="B Nazanin" w:cs="B Nazanin"/>
                <w:color w:val="333333"/>
                <w:rtl/>
              </w:rPr>
              <w:t>ورودي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932587863"/>
              <w:rPr>
                <w:rFonts w:ascii="B Nazanin" w:hAnsi="B Nazanin" w:cs="B Nazanin"/>
                <w:color w:val="333333"/>
              </w:rPr>
            </w:pPr>
            <w:r w:rsidRPr="007C38F8">
              <w:rPr>
                <w:rStyle w:val="Strong"/>
                <w:rFonts w:ascii="B Nazanin" w:hAnsi="B Nazanin" w:cs="B Nazanin"/>
                <w:color w:val="333333"/>
                <w:rtl/>
              </w:rPr>
              <w:t>فراوري/ پردازش</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10841581"/>
              <w:rPr>
                <w:rFonts w:ascii="B Nazanin" w:hAnsi="B Nazanin" w:cs="B Nazanin"/>
                <w:color w:val="333333"/>
              </w:rPr>
            </w:pPr>
            <w:r w:rsidRPr="007C38F8">
              <w:rPr>
                <w:rStyle w:val="Strong"/>
                <w:rFonts w:ascii="B Nazanin" w:hAnsi="B Nazanin" w:cs="B Nazanin"/>
                <w:color w:val="333333"/>
                <w:rtl/>
              </w:rPr>
              <w:t>سازوكار كنترل</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1094669830"/>
              <w:rPr>
                <w:rFonts w:ascii="B Nazanin" w:hAnsi="B Nazanin" w:cs="B Nazanin"/>
                <w:color w:val="333333"/>
              </w:rPr>
            </w:pPr>
            <w:r w:rsidRPr="007C38F8">
              <w:rPr>
                <w:rStyle w:val="Strong"/>
                <w:rFonts w:ascii="B Nazanin" w:hAnsi="B Nazanin" w:cs="B Nazanin"/>
                <w:color w:val="333333"/>
                <w:rtl/>
              </w:rPr>
              <w:t>هدفها</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325547468"/>
              <w:rPr>
                <w:rFonts w:ascii="B Nazanin" w:hAnsi="B Nazanin" w:cs="B Nazanin"/>
                <w:color w:val="333333"/>
              </w:rPr>
            </w:pPr>
            <w:r w:rsidRPr="007C38F8">
              <w:rPr>
                <w:rStyle w:val="Strong"/>
                <w:rFonts w:ascii="B Nazanin" w:hAnsi="B Nazanin" w:cs="B Nazanin"/>
                <w:color w:val="333333"/>
                <w:rtl/>
              </w:rPr>
              <w:t>خروجي</w:t>
            </w:r>
          </w:p>
        </w:tc>
      </w:tr>
    </w:tbl>
    <w:p w:rsidR="007C38F8" w:rsidRPr="007C38F8" w:rsidRDefault="007C38F8" w:rsidP="007C38F8">
      <w:pPr>
        <w:bidi/>
        <w:ind w:firstLine="424"/>
        <w:jc w:val="both"/>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 xml:space="preserve">در يك سيستم حلقه‌بسته، جريان منابع از بخش ورودي به بخش پردازش يا فراوري وارد مي‌شود و از آنجا به بخش خروجي انتقال مي‌يابد. سازوكار كنترل به طور پيوسته بر فرآيند پردازش منابع نظارت كرده تا از دستيابي سيستم به هدفهايش اطمينان حاصل كند. سازوكار كنترل، از طريق حلقه بازخوران به جريان منابع اتصال دارد. اين حلقه، اطلاعات را از خروجيهاي سيستم دريافت و براي سازوكار كنترل مهيا مي‌سازد. سازوكار كنترل، علائم بازخوران را با هدفها مقايسه مي‌كند و در صورت لزوم، علائمي را براي تغيير عمليات سيستم به بخش ورودي ارسال مي‌دارد </w:t>
      </w:r>
      <w:r w:rsidRPr="007C38F8">
        <w:rPr>
          <w:rFonts w:ascii="B Nazanin" w:hAnsi="B Nazanin" w:cs="B Nazanin"/>
          <w:color w:val="000000"/>
        </w:rPr>
        <w:t>(</w:t>
      </w:r>
      <w:proofErr w:type="spellStart"/>
      <w:r w:rsidRPr="007C38F8">
        <w:rPr>
          <w:rFonts w:ascii="B Nazanin" w:hAnsi="B Nazanin" w:cs="B Nazanin"/>
          <w:color w:val="000000"/>
        </w:rPr>
        <w:t>Mcleod</w:t>
      </w:r>
      <w:proofErr w:type="spellEnd"/>
      <w:r w:rsidRPr="007C38F8">
        <w:rPr>
          <w:rFonts w:ascii="B Nazanin" w:hAnsi="B Nazanin" w:cs="B Nazanin"/>
          <w:color w:val="000000"/>
        </w:rPr>
        <w:t xml:space="preserve"> 1995, 13)</w:t>
      </w:r>
      <w:r w:rsidRPr="007C38F8">
        <w:rPr>
          <w:rFonts w:ascii="B Nazanin" w:hAnsi="B Nazanin" w:cs="B Nazanin"/>
          <w:color w:val="000000"/>
          <w:rtl/>
        </w:rPr>
        <w:t>.</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منابع يا وروديهاي سيستم نيز به صورتهاي گوناگون شمارش شده‌اند. يكي از دسته‌بنديهاي پركاربرد، تقسيم منابع به چهار دسته نيروي انساني، پول، منابع فيزيكي و اطلاعات است</w:t>
      </w:r>
      <w:r w:rsidRPr="007C38F8">
        <w:rPr>
          <w:rFonts w:ascii="B Nazanin" w:hAnsi="B Nazanin" w:cs="B Nazanin"/>
          <w:color w:val="000000"/>
        </w:rPr>
        <w:t>.</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با توجه به جنبه‌هاي توصيف شده از سيستم، مي‌توان به اشتراك منابع يا همكاري بين كتابخانه‌ها نيز از اين زاويه نگريست. با اين ديدگاه، اشتراك منابع سيستمي است متشكل از زيرسيستمها و اجزايي كه براي رسيدن به هدفي مشترك با يكديگر پيونديافته و تركيب شده‌اند. چنين سيستمي نيز از عواملي در خارج از مرزهاي خود تأثير مي‌پذيرد و متقابلاً بر آنها تأثير مي‌گذارد كه محيط آن را تشكيل مي‌دهد.</w:t>
      </w:r>
    </w:p>
    <w:p w:rsidR="007C38F8" w:rsidRPr="007C38F8" w:rsidRDefault="007C38F8" w:rsidP="007C38F8">
      <w:pPr>
        <w:bidi/>
        <w:spacing w:line="244" w:lineRule="auto"/>
        <w:ind w:firstLine="425"/>
        <w:jc w:val="lowKashida"/>
        <w:rPr>
          <w:rFonts w:ascii="B Nazanin" w:hAnsi="B Nazanin" w:cs="B Nazanin"/>
          <w:color w:val="000000"/>
          <w:rtl/>
        </w:rPr>
      </w:pPr>
      <w:r w:rsidRPr="007C38F8">
        <w:rPr>
          <w:rFonts w:ascii="B Nazanin" w:hAnsi="B Nazanin" w:cs="B Nazanin"/>
          <w:color w:val="000000"/>
          <w:rtl/>
        </w:rPr>
        <w:t xml:space="preserve">هدف سيستم اشتراك منابع مي‌تواند افزايش دسترسي به منابع، كاهش هزينه‌ها يا مانند آنها باشد. به اين منظور، سيسـتم وروديهـايـي از محيـط خود دريـافت مي‌كنـد. اين وروديهـا مي‌تواننـد شـامـل مجمـوعه‌هاي كتابخانه‌ها، تجهيزات رايانه‌اي، كارشناسان و كتابداران، اطلاعاتي مانند فهرستگانها و اعتبارات تخصيص يافته باشند. وروديهاي سيستم اشتراك منابع در فرايندهاي همكاري، پردازش مي‌شوند. اين </w:t>
      </w:r>
      <w:r w:rsidRPr="007C38F8">
        <w:rPr>
          <w:rFonts w:ascii="B Nazanin" w:hAnsi="B Nazanin" w:cs="B Nazanin"/>
          <w:color w:val="000000"/>
          <w:rtl/>
        </w:rPr>
        <w:lastRenderedPageBreak/>
        <w:t xml:space="preserve">فرايندها در اشتراك منابع ممكن است شامل مواردي مانند حفاظت از </w:t>
      </w:r>
      <w:r w:rsidRPr="007C38F8">
        <w:rPr>
          <w:rFonts w:ascii="B Nazanin" w:hAnsi="B Nazanin" w:cs="B Nazanin"/>
          <w:color w:val="000000"/>
          <w:spacing w:val="-8"/>
          <w:rtl/>
        </w:rPr>
        <w:t>مدارك</w:t>
      </w:r>
      <w:r w:rsidRPr="007C38F8">
        <w:rPr>
          <w:rFonts w:ascii="B Nazanin" w:hAnsi="B Nazanin" w:cs="B Nazanin"/>
          <w:color w:val="000000"/>
          <w:rtl/>
        </w:rPr>
        <w:t>، دسترسي مستقيم يا غيرمستقيم به منابع، مجموعه‌سازي مشترك و سازماندهي مشترك باشند. فراوري و پردازش وروديهاي سيستم اشتراك منابع، خروجيهاي آن را فراهم مي‌سازد كه ممكن است مجموعه‌هاي حفاظت شده مدارك، مجموعه‌هاي مشترك و مكمل، امكان دسترسي به منابع و مانند آنها باشند.</w:t>
      </w:r>
    </w:p>
    <w:p w:rsidR="007C38F8" w:rsidRPr="007C38F8" w:rsidRDefault="007C38F8" w:rsidP="007C38F8">
      <w:pPr>
        <w:bidi/>
        <w:spacing w:line="244" w:lineRule="auto"/>
        <w:ind w:firstLine="425"/>
        <w:jc w:val="lowKashida"/>
        <w:rPr>
          <w:rFonts w:ascii="B Nazanin" w:hAnsi="B Nazanin" w:cs="B Nazanin"/>
          <w:color w:val="000000"/>
          <w:rtl/>
        </w:rPr>
      </w:pPr>
      <w:r w:rsidRPr="007C38F8">
        <w:rPr>
          <w:rFonts w:ascii="B Nazanin" w:hAnsi="B Nazanin" w:cs="B Nazanin"/>
          <w:color w:val="000000"/>
          <w:rtl/>
        </w:rPr>
        <w:t>سيستم اشتراك منابع با داشتن مديريت مناسب، مي‌تواند يك سيستم حلقه بسته باشد و بدين ترتيب سازوكاري براي كنترل ميزانِ انطباق خروجيها با هدفها داشته باشد كه در مواقع لزوم، اقدامات اصلاحي را در وروديها و فرايندها به انجام رساند.</w:t>
      </w:r>
    </w:p>
    <w:p w:rsidR="007C38F8" w:rsidRPr="007C38F8" w:rsidRDefault="007C38F8" w:rsidP="007C38F8">
      <w:pPr>
        <w:bidi/>
        <w:spacing w:line="244" w:lineRule="auto"/>
        <w:ind w:firstLine="425"/>
        <w:jc w:val="lowKashida"/>
        <w:rPr>
          <w:rFonts w:ascii="B Nazanin" w:hAnsi="B Nazanin" w:cs="B Nazanin"/>
          <w:color w:val="000000"/>
          <w:rtl/>
        </w:rPr>
      </w:pPr>
      <w:r w:rsidRPr="007C38F8">
        <w:rPr>
          <w:rFonts w:ascii="B Nazanin" w:hAnsi="B Nazanin" w:cs="B Nazanin"/>
          <w:color w:val="000000"/>
          <w:rtl/>
        </w:rPr>
        <w:t>از آنجا كه سيستم اشتراك منابع، كتابخانه‌ها و سازمانهاي گوناگوني را براي همكاري گرد يكديگر مي‌آورد، توجه به فرهنگ سازماني نيز در آن اهميتي درخور مي‌يابد</w:t>
      </w:r>
      <w:r w:rsidRPr="007C38F8">
        <w:rPr>
          <w:rFonts w:ascii="B Nazanin" w:hAnsi="B Nazanin" w:cs="B Nazanin"/>
          <w:color w:val="000000"/>
        </w:rPr>
        <w:t xml:space="preserve"> (Child and Faulkner 1998, 232)</w:t>
      </w:r>
    </w:p>
    <w:p w:rsidR="007C38F8" w:rsidRPr="007C38F8" w:rsidRDefault="007C38F8" w:rsidP="007C38F8">
      <w:pPr>
        <w:bidi/>
        <w:spacing w:line="244" w:lineRule="auto"/>
        <w:ind w:firstLine="425"/>
        <w:jc w:val="lowKashida"/>
        <w:rPr>
          <w:rFonts w:ascii="B Nazanin" w:hAnsi="B Nazanin" w:cs="B Nazanin"/>
          <w:color w:val="000000"/>
          <w:rtl/>
        </w:rPr>
      </w:pPr>
      <w:r w:rsidRPr="007C38F8">
        <w:rPr>
          <w:rFonts w:ascii="B Nazanin" w:hAnsi="B Nazanin" w:cs="B Nazanin"/>
          <w:color w:val="000000"/>
          <w:rtl/>
        </w:rPr>
        <w:t xml:space="preserve">نقش فرهنگ نسبت به ساير عناصر سيستم كه از آنها بحث شد، مانند چسبي است كه اعضاي يك سازمان را به يكديگر متصل مي‌كند </w:t>
      </w:r>
      <w:r w:rsidRPr="007C38F8">
        <w:rPr>
          <w:rFonts w:ascii="B Nazanin" w:hAnsi="B Nazanin" w:cs="B Nazanin"/>
          <w:color w:val="000000"/>
        </w:rPr>
        <w:t>(</w:t>
      </w:r>
      <w:proofErr w:type="spellStart"/>
      <w:r w:rsidRPr="007C38F8">
        <w:rPr>
          <w:rFonts w:ascii="B Nazanin" w:hAnsi="B Nazanin" w:cs="B Nazanin"/>
          <w:color w:val="000000"/>
        </w:rPr>
        <w:t>Kreithner</w:t>
      </w:r>
      <w:proofErr w:type="spellEnd"/>
      <w:r w:rsidRPr="007C38F8">
        <w:rPr>
          <w:rFonts w:ascii="B Nazanin" w:hAnsi="B Nazanin" w:cs="B Nazanin"/>
          <w:color w:val="000000"/>
        </w:rPr>
        <w:t xml:space="preserve"> and </w:t>
      </w:r>
      <w:proofErr w:type="spellStart"/>
      <w:r w:rsidRPr="007C38F8">
        <w:rPr>
          <w:rFonts w:ascii="B Nazanin" w:hAnsi="B Nazanin" w:cs="B Nazanin"/>
          <w:color w:val="000000"/>
        </w:rPr>
        <w:t>Kinicki</w:t>
      </w:r>
      <w:proofErr w:type="spellEnd"/>
      <w:r w:rsidRPr="007C38F8">
        <w:rPr>
          <w:rFonts w:ascii="B Nazanin" w:hAnsi="B Nazanin" w:cs="B Nazanin"/>
          <w:color w:val="000000"/>
        </w:rPr>
        <w:t xml:space="preserve"> 1995)</w:t>
      </w:r>
      <w:r w:rsidRPr="007C38F8">
        <w:rPr>
          <w:rFonts w:ascii="B Nazanin" w:hAnsi="B Nazanin" w:cs="B Nazanin"/>
          <w:color w:val="000000"/>
          <w:rtl/>
        </w:rPr>
        <w:t xml:space="preserve">. هر چند درباره تعريف فرهنگ سازماني در ميان دانشمندان وفاقي وجود ندارد، اما ازميان اين </w:t>
      </w:r>
      <w:r w:rsidRPr="007C38F8">
        <w:rPr>
          <w:rFonts w:ascii="B Nazanin" w:hAnsi="B Nazanin" w:cs="B Nazanin"/>
          <w:color w:val="000000"/>
          <w:spacing w:val="-6"/>
          <w:rtl/>
        </w:rPr>
        <w:t xml:space="preserve">تعاريف مي‌توان به مواردي مانند اعتقادات، باورها و ارزشهاي بادوام، محوري و مشترك بين اعضاي سازمان و نهادهايي كه اين موارد را منعكس مي‌سازند، اشاره كرد </w:t>
      </w:r>
      <w:r w:rsidRPr="007C38F8">
        <w:rPr>
          <w:rFonts w:ascii="B Nazanin" w:hAnsi="B Nazanin" w:cs="B Nazanin"/>
          <w:color w:val="000000"/>
          <w:spacing w:val="-6"/>
        </w:rPr>
        <w:t>(</w:t>
      </w:r>
      <w:proofErr w:type="spellStart"/>
      <w:r w:rsidRPr="007C38F8">
        <w:rPr>
          <w:rFonts w:ascii="B Nazanin" w:hAnsi="B Nazanin" w:cs="B Nazanin"/>
          <w:color w:val="000000"/>
          <w:spacing w:val="-6"/>
        </w:rPr>
        <w:t>Hofstede</w:t>
      </w:r>
      <w:proofErr w:type="spellEnd"/>
      <w:r w:rsidRPr="007C38F8">
        <w:rPr>
          <w:rFonts w:ascii="B Nazanin" w:hAnsi="B Nazanin" w:cs="B Nazanin"/>
          <w:color w:val="000000"/>
          <w:spacing w:val="-6"/>
        </w:rPr>
        <w:t xml:space="preserve"> 1996)</w:t>
      </w:r>
      <w:r w:rsidRPr="007C38F8">
        <w:rPr>
          <w:rFonts w:ascii="B Nazanin" w:hAnsi="B Nazanin" w:cs="B Nazanin"/>
          <w:color w:val="000000"/>
          <w:spacing w:val="-6"/>
          <w:rtl/>
        </w:rPr>
        <w:t>.</w:t>
      </w:r>
    </w:p>
    <w:p w:rsidR="007C38F8" w:rsidRPr="007C38F8" w:rsidRDefault="007C38F8" w:rsidP="007C38F8">
      <w:pPr>
        <w:bidi/>
        <w:spacing w:line="244" w:lineRule="auto"/>
        <w:ind w:firstLine="425"/>
        <w:jc w:val="lowKashida"/>
        <w:rPr>
          <w:rFonts w:ascii="B Nazanin" w:hAnsi="B Nazanin" w:cs="B Nazanin"/>
          <w:color w:val="000000"/>
          <w:rtl/>
        </w:rPr>
      </w:pPr>
      <w:r w:rsidRPr="007C38F8">
        <w:rPr>
          <w:rFonts w:ascii="B Nazanin" w:hAnsi="B Nazanin" w:cs="B Nazanin"/>
          <w:color w:val="000000"/>
          <w:rtl/>
        </w:rPr>
        <w:t>چنين سيستمي در محيطي فعاليت مي‌كند كه از مجموعة عوامل خارجي مؤثر بر آن تشكيل شده است. اين عوامل خارجي مي‌توانند قوانين و مقررات، اوضاع و شرايط اقتصادي، فرهنگ عمومي و مانند آنها باشند.</w:t>
      </w:r>
    </w:p>
    <w:p w:rsidR="007C38F8" w:rsidRPr="007C38F8" w:rsidRDefault="007C38F8" w:rsidP="007C38F8">
      <w:pPr>
        <w:bidi/>
        <w:spacing w:line="240" w:lineRule="auto"/>
        <w:jc w:val="both"/>
        <w:rPr>
          <w:rFonts w:ascii="B Nazanin" w:hAnsi="B Nazanin" w:cs="B Nazanin"/>
          <w:color w:val="000000"/>
          <w:rtl/>
        </w:rPr>
      </w:pPr>
      <w:r w:rsidRPr="007C38F8">
        <w:rPr>
          <w:rStyle w:val="Strong"/>
          <w:rFonts w:ascii="B Nazanin" w:hAnsi="B Nazanin" w:cs="B Nazanin"/>
          <w:color w:val="000000"/>
          <w:rtl/>
        </w:rPr>
        <w:t>رويكرد استراتـژيك به عوامل موفقيت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 xml:space="preserve">براي سيستم اشتراك منابع با توصيفي كه از آن شد، مانند هر سيستم ديگر عواملي وجود دارند كه دستيابي به هدفهاي آن را تسهيل مي‌كنند و مواردي نيز هستند كه مانع از اين امر مي‌شوند. چنين عواملي ممكن است مربوط به درون سيستم باشند يا از محيط خارجي آن سرچشمه گرفته باشند. در حوزه استراتژي، به اين عوامل در صورتي كه درون سيستمي باشند، نقاط </w:t>
      </w:r>
      <w:r w:rsidRPr="007C38F8">
        <w:rPr>
          <w:rStyle w:val="Emphasis"/>
          <w:rFonts w:ascii="B Nazanin" w:hAnsi="B Nazanin" w:cs="B Nazanin"/>
          <w:color w:val="000000"/>
          <w:rtl/>
        </w:rPr>
        <w:t>قوت و ضعف</w:t>
      </w:r>
      <w:r w:rsidRPr="007C38F8">
        <w:rPr>
          <w:rFonts w:ascii="B Nazanin" w:hAnsi="B Nazanin" w:cs="B Nazanin"/>
          <w:color w:val="000000"/>
          <w:rtl/>
        </w:rPr>
        <w:t xml:space="preserve"> و در صورتي كه خارجي باشند، </w:t>
      </w:r>
      <w:r w:rsidRPr="007C38F8">
        <w:rPr>
          <w:rStyle w:val="Emphasis"/>
          <w:rFonts w:ascii="B Nazanin" w:hAnsi="B Nazanin" w:cs="B Nazanin"/>
          <w:color w:val="000000"/>
          <w:rtl/>
        </w:rPr>
        <w:t>فرصتهـا و تهديدهـا</w:t>
      </w:r>
      <w:r w:rsidRPr="007C38F8">
        <w:rPr>
          <w:rFonts w:ascii="B Nazanin" w:hAnsi="B Nazanin" w:cs="B Nazanin"/>
          <w:color w:val="000000"/>
          <w:rtl/>
        </w:rPr>
        <w:t xml:space="preserve"> گفته مي‌شود براي تحليل اين عوامل به صورت سيستماتيك، مدلهايي نيز فراهم شده‌اند.</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براساس يكي از مدلهاي تحليل محيط داخلي و خارجي به نام اس. دبليو. ا. تي.</w:t>
      </w:r>
      <w:bookmarkStart w:id="5" w:name="_ftnref8"/>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"_ftn8"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[8]</w:t>
      </w:r>
      <w:r w:rsidRPr="007C38F8">
        <w:rPr>
          <w:rFonts w:ascii="B Nazanin" w:hAnsi="B Nazanin" w:cs="B Nazanin"/>
          <w:color w:val="000000"/>
          <w:rtl/>
        </w:rPr>
        <w:fldChar w:fldCharType="end"/>
      </w:r>
      <w:bookmarkEnd w:id="5"/>
      <w:r w:rsidRPr="007C38F8">
        <w:rPr>
          <w:rFonts w:ascii="B Nazanin" w:hAnsi="B Nazanin" w:cs="B Nazanin"/>
          <w:color w:val="000000"/>
          <w:rtl/>
        </w:rPr>
        <w:t xml:space="preserve"> عوامل پيش برنده و بازدارنده يك سيستم، بررسي مي‌شوند. اساساً اين مدل براي شناخت سيستماتيك اين عوامل و يافتن بهترين استراتژي براي همخواني ميان آنها به‌كار مي‌رود. با استفاده از اين مدل، عوامل پيش برنده يا موفقيت اشتراك منابع به دو دسته </w:t>
      </w:r>
      <w:r w:rsidRPr="007C38F8">
        <w:rPr>
          <w:rStyle w:val="Emphasis"/>
          <w:rFonts w:ascii="B Nazanin" w:hAnsi="B Nazanin" w:cs="B Nazanin"/>
          <w:color w:val="000000"/>
          <w:rtl/>
        </w:rPr>
        <w:t xml:space="preserve">عوامل درون سيستمي </w:t>
      </w:r>
      <w:r w:rsidRPr="007C38F8">
        <w:rPr>
          <w:rFonts w:ascii="B Nazanin" w:hAnsi="B Nazanin" w:cs="B Nazanin"/>
          <w:color w:val="000000"/>
          <w:rtl/>
        </w:rPr>
        <w:t>و</w:t>
      </w:r>
      <w:r w:rsidRPr="007C38F8">
        <w:rPr>
          <w:rStyle w:val="Emphasis"/>
          <w:rFonts w:ascii="B Nazanin" w:hAnsi="B Nazanin" w:cs="B Nazanin"/>
          <w:color w:val="000000"/>
          <w:rtl/>
        </w:rPr>
        <w:t xml:space="preserve"> محيطي</w:t>
      </w:r>
      <w:r w:rsidRPr="007C38F8">
        <w:rPr>
          <w:rFonts w:ascii="B Nazanin" w:hAnsi="B Nazanin" w:cs="B Nazanin"/>
          <w:color w:val="000000"/>
          <w:rtl/>
        </w:rPr>
        <w:t xml:space="preserve"> تقسيم مي‌شوند. </w:t>
      </w:r>
      <w:r w:rsidRPr="007C38F8">
        <w:rPr>
          <w:rStyle w:val="Emphasis"/>
          <w:rFonts w:ascii="B Nazanin" w:hAnsi="B Nazanin" w:cs="B Nazanin"/>
          <w:color w:val="000000"/>
          <w:rtl/>
        </w:rPr>
        <w:t>عوامل دروني</w:t>
      </w:r>
      <w:r w:rsidRPr="007C38F8">
        <w:rPr>
          <w:rFonts w:ascii="B Nazanin" w:hAnsi="B Nazanin" w:cs="B Nazanin"/>
          <w:color w:val="000000"/>
          <w:rtl/>
        </w:rPr>
        <w:t xml:space="preserve">، عواملي هستند كه مربوط به سيستم اشتراك منابع، زيرسيستمها، اجزا، يا روابط آنها مي‌شوند. </w:t>
      </w:r>
      <w:r w:rsidRPr="007C38F8">
        <w:rPr>
          <w:rStyle w:val="Emphasis"/>
          <w:rFonts w:ascii="B Nazanin" w:hAnsi="B Nazanin" w:cs="B Nazanin"/>
          <w:color w:val="000000"/>
          <w:rtl/>
        </w:rPr>
        <w:t>عوامل محيطي</w:t>
      </w:r>
      <w:r w:rsidRPr="007C38F8">
        <w:rPr>
          <w:rFonts w:ascii="B Nazanin" w:hAnsi="B Nazanin" w:cs="B Nazanin"/>
          <w:color w:val="000000"/>
          <w:rtl/>
        </w:rPr>
        <w:t xml:space="preserve"> نيز عواملي هستند كه از خارج از مرزهاي سيستم اشتراك منابع بر آن تأثير مي‌گذارند. علاوه براين، عوامل دروني را مي‌توان به عنوان نقاط قوت و عوامل محيطي را به عنوان فرصتها بيان داشت. (شكل3)، اين دسته‌بندي را براساس اين مدل نشان مي‌دهد.</w:t>
      </w:r>
    </w:p>
    <w:p w:rsidR="007C38F8" w:rsidRPr="007C38F8" w:rsidRDefault="007C38F8" w:rsidP="007C38F8">
      <w:pPr>
        <w:bidi/>
        <w:ind w:hanging="27"/>
        <w:jc w:val="center"/>
        <w:rPr>
          <w:rFonts w:ascii="B Nazanin" w:hAnsi="B Nazanin" w:cs="B Nazanin"/>
          <w:color w:val="000000"/>
          <w:rtl/>
        </w:rPr>
      </w:pPr>
      <w:r w:rsidRPr="007C38F8">
        <w:rPr>
          <w:rStyle w:val="Strong"/>
          <w:rFonts w:ascii="B Nazanin" w:hAnsi="B Nazanin" w:cs="B Nazanin"/>
          <w:color w:val="000000"/>
        </w:rPr>
        <w:t> </w:t>
      </w:r>
    </w:p>
    <w:p w:rsidR="007C38F8" w:rsidRPr="007C38F8" w:rsidRDefault="007C38F8" w:rsidP="007C38F8">
      <w:pPr>
        <w:bidi/>
        <w:ind w:hanging="27"/>
        <w:jc w:val="center"/>
        <w:rPr>
          <w:rFonts w:ascii="B Nazanin" w:hAnsi="B Nazanin" w:cs="B Nazanin"/>
          <w:color w:val="000000"/>
          <w:rtl/>
        </w:rPr>
      </w:pPr>
      <w:r w:rsidRPr="007C38F8">
        <w:rPr>
          <w:rStyle w:val="Strong"/>
          <w:rFonts w:ascii="B Nazanin" w:hAnsi="B Nazanin" w:cs="B Nazanin"/>
          <w:color w:val="000000"/>
          <w:rtl/>
        </w:rPr>
        <w:t>جدول 1. تقسيم‌بندي عوامل پيش برنده و بازدارنده اشتراك منابع</w:t>
      </w:r>
    </w:p>
    <w:p w:rsidR="007C38F8" w:rsidRPr="007C38F8" w:rsidRDefault="007C38F8" w:rsidP="007C38F8">
      <w:pPr>
        <w:bidi/>
        <w:ind w:hanging="27"/>
        <w:jc w:val="center"/>
        <w:rPr>
          <w:rFonts w:ascii="B Nazanin" w:hAnsi="B Nazanin" w:cs="B Nazanin"/>
          <w:color w:val="000000"/>
          <w:rtl/>
        </w:rPr>
      </w:pPr>
      <w:r w:rsidRPr="007C38F8">
        <w:rPr>
          <w:rStyle w:val="Strong"/>
          <w:rFonts w:ascii="B Nazanin" w:hAnsi="B Nazanin" w:cs="B Nazanin"/>
          <w:color w:val="000000"/>
          <w:rtl/>
        </w:rPr>
        <w:t>براساس مدل اس. دبليو.ا.تي.</w:t>
      </w:r>
    </w:p>
    <w:p w:rsidR="007C38F8" w:rsidRPr="007C38F8" w:rsidRDefault="007C38F8" w:rsidP="007C38F8">
      <w:pPr>
        <w:bidi/>
        <w:ind w:hanging="27"/>
        <w:jc w:val="center"/>
        <w:rPr>
          <w:rFonts w:ascii="B Nazanin" w:hAnsi="B Nazanin" w:cs="B Nazanin"/>
          <w:color w:val="000000"/>
          <w:rtl/>
        </w:rPr>
      </w:pPr>
      <w:r w:rsidRPr="007C38F8">
        <w:rPr>
          <w:rStyle w:val="Strong"/>
          <w:rFonts w:ascii="B Nazanin" w:hAnsi="B Nazanin" w:cs="B Nazanin"/>
          <w:color w:val="000000"/>
          <w:rtl/>
        </w:rPr>
        <w:t> </w:t>
      </w:r>
    </w:p>
    <w:tbl>
      <w:tblPr>
        <w:bidiVisual/>
        <w:tblW w:w="3948" w:type="pct"/>
        <w:jc w:val="center"/>
        <w:tblCellMar>
          <w:left w:w="0" w:type="dxa"/>
          <w:right w:w="0" w:type="dxa"/>
        </w:tblCellMar>
        <w:tblLook w:val="04A0"/>
      </w:tblPr>
      <w:tblGrid>
        <w:gridCol w:w="3871"/>
        <w:gridCol w:w="3690"/>
      </w:tblGrid>
      <w:tr w:rsidR="007C38F8" w:rsidRPr="007C38F8">
        <w:trPr>
          <w:jc w:val="center"/>
        </w:trPr>
        <w:tc>
          <w:tcPr>
            <w:tcW w:w="28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333333"/>
                <w:rtl/>
              </w:rPr>
              <w:t>عوامل دروني</w:t>
            </w:r>
          </w:p>
        </w:tc>
        <w:tc>
          <w:tcPr>
            <w:tcW w:w="27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333333"/>
                <w:rtl/>
              </w:rPr>
              <w:t>عوامل محيطي</w:t>
            </w:r>
          </w:p>
        </w:tc>
      </w:tr>
      <w:tr w:rsidR="007C38F8" w:rsidRPr="007C38F8">
        <w:trPr>
          <w:jc w:val="center"/>
        </w:trPr>
        <w:tc>
          <w:tcPr>
            <w:tcW w:w="28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C38F8" w:rsidRPr="007C38F8" w:rsidRDefault="007C38F8" w:rsidP="007C38F8">
            <w:pPr>
              <w:bidi/>
              <w:ind w:firstLine="30"/>
              <w:jc w:val="center"/>
              <w:rPr>
                <w:rFonts w:ascii="B Nazanin" w:hAnsi="B Nazanin" w:cs="B Nazanin"/>
                <w:color w:val="333333"/>
                <w:rtl/>
              </w:rPr>
            </w:pPr>
            <w:r w:rsidRPr="007C38F8">
              <w:rPr>
                <w:rFonts w:ascii="B Nazanin" w:hAnsi="B Nazanin" w:cs="B Nazanin"/>
                <w:color w:val="333333"/>
                <w:rtl/>
              </w:rPr>
              <w:lastRenderedPageBreak/>
              <w:t>عوامل پيش‌برنده يا موفقيت</w:t>
            </w:r>
          </w:p>
          <w:p w:rsidR="007C38F8" w:rsidRPr="007C38F8" w:rsidRDefault="007C38F8" w:rsidP="007C38F8">
            <w:pPr>
              <w:bidi/>
              <w:ind w:firstLine="30"/>
              <w:jc w:val="center"/>
              <w:rPr>
                <w:rFonts w:ascii="B Nazanin" w:hAnsi="B Nazanin" w:cs="B Nazanin"/>
                <w:color w:val="333333"/>
              </w:rPr>
            </w:pPr>
            <w:r w:rsidRPr="007C38F8">
              <w:rPr>
                <w:rFonts w:ascii="B Nazanin" w:hAnsi="B Nazanin" w:cs="B Nazanin"/>
                <w:color w:val="333333"/>
                <w:rtl/>
              </w:rPr>
              <w:t>(نقاط قوت)</w:t>
            </w:r>
          </w:p>
        </w:tc>
        <w:tc>
          <w:tcPr>
            <w:tcW w:w="2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38F8" w:rsidRPr="007C38F8" w:rsidRDefault="007C38F8" w:rsidP="007C38F8">
            <w:pPr>
              <w:bidi/>
              <w:jc w:val="center"/>
              <w:rPr>
                <w:rFonts w:ascii="B Nazanin" w:hAnsi="B Nazanin" w:cs="B Nazanin"/>
                <w:color w:val="333333"/>
                <w:rtl/>
              </w:rPr>
            </w:pPr>
            <w:r w:rsidRPr="007C38F8">
              <w:rPr>
                <w:rFonts w:ascii="B Nazanin" w:hAnsi="B Nazanin" w:cs="B Nazanin"/>
                <w:color w:val="333333"/>
                <w:rtl/>
              </w:rPr>
              <w:t>عوامل پيش‌برنده يا موفقيت</w:t>
            </w:r>
          </w:p>
          <w:p w:rsidR="007C38F8" w:rsidRPr="007C38F8" w:rsidRDefault="007C38F8" w:rsidP="007C38F8">
            <w:pPr>
              <w:bidi/>
              <w:jc w:val="center"/>
              <w:rPr>
                <w:rFonts w:ascii="B Nazanin" w:hAnsi="B Nazanin" w:cs="B Nazanin"/>
                <w:color w:val="333333"/>
              </w:rPr>
            </w:pPr>
            <w:r w:rsidRPr="007C38F8">
              <w:rPr>
                <w:rFonts w:ascii="B Nazanin" w:hAnsi="B Nazanin" w:cs="B Nazanin"/>
                <w:color w:val="333333"/>
                <w:rtl/>
              </w:rPr>
              <w:t>(فرصتها)</w:t>
            </w:r>
          </w:p>
        </w:tc>
      </w:tr>
      <w:tr w:rsidR="007C38F8" w:rsidRPr="007C38F8">
        <w:trPr>
          <w:jc w:val="center"/>
        </w:trPr>
        <w:tc>
          <w:tcPr>
            <w:tcW w:w="28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C38F8" w:rsidRPr="007C38F8" w:rsidRDefault="007C38F8" w:rsidP="007C38F8">
            <w:pPr>
              <w:bidi/>
              <w:jc w:val="center"/>
              <w:rPr>
                <w:rFonts w:ascii="B Nazanin" w:hAnsi="B Nazanin" w:cs="B Nazanin"/>
                <w:color w:val="333333"/>
                <w:rtl/>
              </w:rPr>
            </w:pPr>
            <w:r w:rsidRPr="007C38F8">
              <w:rPr>
                <w:rFonts w:ascii="B Nazanin" w:hAnsi="B Nazanin" w:cs="B Nazanin"/>
                <w:color w:val="333333"/>
                <w:rtl/>
              </w:rPr>
              <w:t>عوامل بازدارنده يا موانع</w:t>
            </w:r>
          </w:p>
          <w:p w:rsidR="007C38F8" w:rsidRPr="007C38F8" w:rsidRDefault="007C38F8" w:rsidP="007C38F8">
            <w:pPr>
              <w:bidi/>
              <w:ind w:firstLine="30"/>
              <w:jc w:val="center"/>
              <w:rPr>
                <w:rFonts w:ascii="B Nazanin" w:hAnsi="B Nazanin" w:cs="B Nazanin"/>
                <w:color w:val="333333"/>
              </w:rPr>
            </w:pPr>
            <w:r w:rsidRPr="007C38F8">
              <w:rPr>
                <w:rFonts w:ascii="B Nazanin" w:hAnsi="B Nazanin" w:cs="B Nazanin"/>
                <w:color w:val="333333"/>
                <w:rtl/>
              </w:rPr>
              <w:t>(نقاط ضعف)</w:t>
            </w:r>
          </w:p>
        </w:tc>
        <w:tc>
          <w:tcPr>
            <w:tcW w:w="2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38F8" w:rsidRPr="007C38F8" w:rsidRDefault="007C38F8" w:rsidP="007C38F8">
            <w:pPr>
              <w:bidi/>
              <w:jc w:val="center"/>
              <w:rPr>
                <w:rFonts w:ascii="B Nazanin" w:hAnsi="B Nazanin" w:cs="B Nazanin"/>
                <w:color w:val="333333"/>
                <w:rtl/>
              </w:rPr>
            </w:pPr>
            <w:r w:rsidRPr="007C38F8">
              <w:rPr>
                <w:rFonts w:ascii="B Nazanin" w:hAnsi="B Nazanin" w:cs="B Nazanin"/>
                <w:color w:val="333333"/>
                <w:rtl/>
              </w:rPr>
              <w:t>عوامل بازدارنده يا موانع</w:t>
            </w:r>
          </w:p>
          <w:p w:rsidR="007C38F8" w:rsidRPr="007C38F8" w:rsidRDefault="007C38F8" w:rsidP="007C38F8">
            <w:pPr>
              <w:bidi/>
              <w:jc w:val="center"/>
              <w:rPr>
                <w:rFonts w:ascii="B Nazanin" w:hAnsi="B Nazanin" w:cs="B Nazanin"/>
                <w:color w:val="333333"/>
              </w:rPr>
            </w:pPr>
            <w:r w:rsidRPr="007C38F8">
              <w:rPr>
                <w:rFonts w:ascii="B Nazanin" w:hAnsi="B Nazanin" w:cs="B Nazanin"/>
                <w:color w:val="333333"/>
                <w:rtl/>
              </w:rPr>
              <w:t>(تهديدها)</w:t>
            </w:r>
          </w:p>
        </w:tc>
      </w:tr>
    </w:tbl>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در اين مدل، عوامل درونيِ پيش برنده يا موفقيت اشتراك منابع، آنهايي هستند كه از منابع، مهارتها يا ديگر مزيتهاي استراتژيك درون سيستم اشتراك منابع سرچشمه مي‌گيرند.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 xml:space="preserve">آنچه سيستم در مورد آنها وضعيت مناسبي دارد و خوب عمل مي‌كند از عوامل موفقيت آن به حساب مي‌آيند. عوامل محيطي پيش برنده يا موفقيت اشتراك منابع يا فرصتها را مي‌توان از وضعيتهاي مناسب در محيـط دانست. اين وضعيتهاي منـاسبِ محيطي آنهـايي هستنـد كه سيستـم مي‌تواند با بهره برداري از آنها، موفقيت خود را با تكيه بر نقاط قوت خود تضمين كند </w:t>
      </w:r>
      <w:r w:rsidRPr="007C38F8">
        <w:rPr>
          <w:rFonts w:ascii="B Nazanin" w:hAnsi="B Nazanin" w:cs="B Nazanin"/>
          <w:color w:val="000000"/>
        </w:rPr>
        <w:t>(</w:t>
      </w:r>
      <w:proofErr w:type="spellStart"/>
      <w:r w:rsidRPr="007C38F8">
        <w:rPr>
          <w:rFonts w:ascii="B Nazanin" w:hAnsi="B Nazanin" w:cs="B Nazanin"/>
          <w:color w:val="000000"/>
        </w:rPr>
        <w:t>Pettinger</w:t>
      </w:r>
      <w:proofErr w:type="spellEnd"/>
      <w:r w:rsidRPr="007C38F8">
        <w:rPr>
          <w:rFonts w:ascii="B Nazanin" w:hAnsi="B Nazanin" w:cs="B Nazanin"/>
          <w:color w:val="000000"/>
        </w:rPr>
        <w:t xml:space="preserve"> 1996, 60-61; </w:t>
      </w:r>
      <w:proofErr w:type="spellStart"/>
      <w:r w:rsidRPr="007C38F8">
        <w:rPr>
          <w:rFonts w:ascii="B Nazanin" w:hAnsi="B Nazanin" w:cs="B Nazanin"/>
          <w:color w:val="000000"/>
        </w:rPr>
        <w:t>Corrall</w:t>
      </w:r>
      <w:proofErr w:type="spellEnd"/>
      <w:r w:rsidRPr="007C38F8">
        <w:rPr>
          <w:rFonts w:ascii="B Nazanin" w:hAnsi="B Nazanin" w:cs="B Nazanin"/>
          <w:color w:val="000000"/>
        </w:rPr>
        <w:t xml:space="preserve"> 1995, 16; Pearce &amp; Robinson 1988, 292-93)</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 xml:space="preserve">براي تحليل بهتر هر يك از عوامل دروني و محيطي، خود به موارد ديگري تقسيم‌بندي شده‌اند. «برايسون» عوامل دروني را در سه دسته </w:t>
      </w:r>
      <w:r w:rsidRPr="007C38F8">
        <w:rPr>
          <w:rStyle w:val="Emphasis"/>
          <w:rFonts w:ascii="B Nazanin" w:hAnsi="B Nazanin" w:cs="B Nazanin"/>
          <w:color w:val="000000"/>
          <w:rtl/>
        </w:rPr>
        <w:t>منابع يا وروديها، فرايندها و عملكرد يا خروجيهاي سيستم</w:t>
      </w:r>
      <w:r w:rsidRPr="007C38F8">
        <w:rPr>
          <w:rFonts w:ascii="B Nazanin" w:hAnsi="B Nazanin" w:cs="B Nazanin"/>
          <w:color w:val="000000"/>
          <w:rtl/>
        </w:rPr>
        <w:t xml:space="preserve"> تقسيم‌بندي مي‌كندكه همان عناصراصلي يك سيستم ساده هستند </w:t>
      </w:r>
      <w:r w:rsidRPr="007C38F8">
        <w:rPr>
          <w:rFonts w:ascii="B Nazanin" w:hAnsi="B Nazanin" w:cs="B Nazanin"/>
          <w:color w:val="000000"/>
        </w:rPr>
        <w:t>(Bryson 1995, 20)</w:t>
      </w:r>
      <w:r w:rsidRPr="007C38F8">
        <w:rPr>
          <w:rFonts w:ascii="B Nazanin" w:hAnsi="B Nazanin" w:cs="B Nazanin"/>
          <w:color w:val="000000"/>
          <w:rtl/>
        </w:rPr>
        <w:t>. در صورتي كه عنصر كنترل و فرهنگ سازماني را نيز به اين موارد اضافه كنيم، عوامل دروني به پنج دسته تقسيم مي‌شوند.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براي تحليل عوامل محيطي، از مدلي به نام اس. تـي. ئـي. پـي.</w:t>
      </w:r>
      <w:bookmarkStart w:id="6" w:name="_ftnref9"/>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"_ftn9"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[9]</w:t>
      </w:r>
      <w:r w:rsidRPr="007C38F8">
        <w:rPr>
          <w:rFonts w:ascii="B Nazanin" w:hAnsi="B Nazanin" w:cs="B Nazanin"/>
          <w:color w:val="000000"/>
          <w:rtl/>
        </w:rPr>
        <w:fldChar w:fldCharType="end"/>
      </w:r>
      <w:bookmarkEnd w:id="6"/>
      <w:r w:rsidRPr="007C38F8">
        <w:rPr>
          <w:rFonts w:ascii="B Nazanin" w:hAnsi="B Nazanin" w:cs="B Nazanin"/>
          <w:color w:val="000000"/>
          <w:rtl/>
        </w:rPr>
        <w:t xml:space="preserve"> استفاده مي‌شود. از ديد اين مـدل، عوامل محيطي پيش برنده يا موفقيت اشتراك منابع را مي‌توان در چهار‌دسته </w:t>
      </w:r>
      <w:r w:rsidRPr="007C38F8">
        <w:rPr>
          <w:rStyle w:val="Emphasis"/>
          <w:rFonts w:ascii="B Nazanin" w:hAnsi="B Nazanin" w:cs="B Nazanin"/>
          <w:color w:val="000000"/>
          <w:rtl/>
        </w:rPr>
        <w:t>عوامل اجتماعي، تكنولوژيك، اقتصادي و سياسي</w:t>
      </w:r>
      <w:r w:rsidRPr="007C38F8">
        <w:rPr>
          <w:rFonts w:ascii="B Nazanin" w:hAnsi="B Nazanin" w:cs="B Nazanin"/>
          <w:color w:val="000000"/>
          <w:rtl/>
        </w:rPr>
        <w:t xml:space="preserve"> تقسيم‌بندي كرد. هريـك ازاين عـوامـل عبارتند از</w:t>
      </w:r>
      <w:r w:rsidRPr="007C38F8">
        <w:rPr>
          <w:rFonts w:ascii="B Nazanin" w:hAnsi="B Nazanin" w:cs="B Nazanin"/>
          <w:color w:val="000000"/>
        </w:rPr>
        <w:t>:</w:t>
      </w:r>
    </w:p>
    <w:p w:rsidR="007C38F8" w:rsidRPr="007C38F8" w:rsidRDefault="007C38F8" w:rsidP="007C38F8">
      <w:pPr>
        <w:bidi/>
        <w:spacing w:line="264" w:lineRule="auto"/>
        <w:rPr>
          <w:rFonts w:ascii="B Nazanin" w:hAnsi="B Nazanin" w:cs="B Nazanin"/>
          <w:color w:val="000000"/>
          <w:rtl/>
        </w:rPr>
      </w:pPr>
      <w:r w:rsidRPr="007C38F8">
        <w:rPr>
          <w:rFonts w:ascii="B Nazanin" w:hAnsi="B Nazanin" w:cs="B Nazanin"/>
          <w:color w:val="000000"/>
          <w:rtl/>
        </w:rPr>
        <w:t> </w:t>
      </w:r>
      <w:r w:rsidRPr="007C38F8">
        <w:rPr>
          <w:rFonts w:ascii="B Nazanin" w:hAnsi="B Nazanin" w:cs="B Nazanin"/>
          <w:color w:val="000000"/>
        </w:rPr>
        <w:t>(</w:t>
      </w:r>
      <w:proofErr w:type="spellStart"/>
      <w:r w:rsidRPr="007C38F8">
        <w:rPr>
          <w:rFonts w:ascii="B Nazanin" w:hAnsi="B Nazanin" w:cs="B Nazanin"/>
          <w:color w:val="000000"/>
        </w:rPr>
        <w:t>Pettinger</w:t>
      </w:r>
      <w:proofErr w:type="spellEnd"/>
      <w:r w:rsidRPr="007C38F8">
        <w:rPr>
          <w:rFonts w:ascii="B Nazanin" w:hAnsi="B Nazanin" w:cs="B Nazanin"/>
          <w:color w:val="000000"/>
        </w:rPr>
        <w:t xml:space="preserve"> 1996, 60-61; </w:t>
      </w:r>
      <w:proofErr w:type="spellStart"/>
      <w:r w:rsidRPr="007C38F8">
        <w:rPr>
          <w:rFonts w:ascii="B Nazanin" w:hAnsi="B Nazanin" w:cs="B Nazanin"/>
          <w:color w:val="000000"/>
        </w:rPr>
        <w:t>Corrall</w:t>
      </w:r>
      <w:proofErr w:type="spellEnd"/>
      <w:r w:rsidRPr="007C38F8">
        <w:rPr>
          <w:rFonts w:ascii="B Nazanin" w:hAnsi="B Nazanin" w:cs="B Nazanin"/>
          <w:color w:val="000000"/>
        </w:rPr>
        <w:t xml:space="preserve"> 1995, 10; Pearce &amp; Robinson 1988, 179-</w:t>
      </w:r>
    </w:p>
    <w:p w:rsidR="007C38F8" w:rsidRPr="007C38F8" w:rsidRDefault="007C38F8" w:rsidP="007C38F8">
      <w:pPr>
        <w:bidi/>
        <w:spacing w:line="264" w:lineRule="auto"/>
        <w:jc w:val="both"/>
        <w:rPr>
          <w:rFonts w:ascii="B Nazanin" w:hAnsi="B Nazanin" w:cs="B Nazanin"/>
          <w:color w:val="000000"/>
          <w:rtl/>
        </w:rPr>
      </w:pPr>
      <w:r w:rsidRPr="007C38F8">
        <w:rPr>
          <w:rFonts w:ascii="B Nazanin" w:hAnsi="B Nazanin" w:cs="B Nazanin"/>
          <w:color w:val="000000"/>
        </w:rPr>
        <w:t xml:space="preserve">   </w:t>
      </w:r>
      <w:proofErr w:type="gramStart"/>
      <w:r w:rsidRPr="007C38F8">
        <w:rPr>
          <w:rFonts w:ascii="B Nazanin" w:hAnsi="B Nazanin" w:cs="B Nazanin"/>
          <w:color w:val="000000"/>
        </w:rPr>
        <w:t>:80</w:t>
      </w:r>
      <w:proofErr w:type="gramEnd"/>
      <w:r w:rsidRPr="007C38F8">
        <w:rPr>
          <w:rFonts w:ascii="B Nazanin" w:hAnsi="B Nazanin" w:cs="B Nazanin"/>
          <w:color w:val="000000"/>
        </w:rPr>
        <w:t xml:space="preserve">; </w:t>
      </w:r>
      <w:proofErr w:type="spellStart"/>
      <w:r w:rsidRPr="007C38F8">
        <w:rPr>
          <w:rFonts w:ascii="B Nazanin" w:hAnsi="B Nazanin" w:cs="B Nazanin"/>
          <w:color w:val="000000"/>
        </w:rPr>
        <w:t>Jauck</w:t>
      </w:r>
      <w:proofErr w:type="spellEnd"/>
      <w:r w:rsidRPr="007C38F8">
        <w:rPr>
          <w:rFonts w:ascii="B Nazanin" w:hAnsi="B Nazanin" w:cs="B Nazanin"/>
          <w:color w:val="000000"/>
        </w:rPr>
        <w:t xml:space="preserve"> &amp; </w:t>
      </w:r>
      <w:proofErr w:type="spellStart"/>
      <w:r w:rsidRPr="007C38F8">
        <w:rPr>
          <w:rFonts w:ascii="B Nazanin" w:hAnsi="B Nazanin" w:cs="B Nazanin"/>
          <w:color w:val="000000"/>
        </w:rPr>
        <w:t>Glueck</w:t>
      </w:r>
      <w:proofErr w:type="spellEnd"/>
      <w:r w:rsidRPr="007C38F8">
        <w:rPr>
          <w:rFonts w:ascii="B Nazanin" w:hAnsi="B Nazanin" w:cs="B Nazanin"/>
          <w:color w:val="000000"/>
        </w:rPr>
        <w:t xml:space="preserve"> 1988)</w:t>
      </w:r>
    </w:p>
    <w:p w:rsidR="007C38F8" w:rsidRPr="007C38F8" w:rsidRDefault="007C38F8" w:rsidP="007C38F8">
      <w:pPr>
        <w:bidi/>
        <w:spacing w:line="240" w:lineRule="auto"/>
        <w:ind w:firstLine="425"/>
        <w:jc w:val="lowKashida"/>
        <w:rPr>
          <w:rFonts w:ascii="B Nazanin" w:hAnsi="B Nazanin" w:cs="B Nazanin"/>
          <w:color w:val="000000"/>
        </w:rPr>
      </w:pPr>
      <w:r w:rsidRPr="007C38F8">
        <w:rPr>
          <w:rStyle w:val="Strong"/>
          <w:rFonts w:ascii="B Nazanin" w:hAnsi="B Nazanin" w:cs="B Nazanin"/>
          <w:color w:val="000000"/>
          <w:rtl/>
        </w:rPr>
        <w:t> </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t>عوامـل اجتمـاعي:</w:t>
      </w:r>
      <w:r w:rsidRPr="007C38F8">
        <w:rPr>
          <w:rFonts w:ascii="B Nazanin" w:hAnsi="B Nazanin" w:cs="B Nazanin"/>
          <w:color w:val="000000"/>
          <w:rtl/>
        </w:rPr>
        <w:t xml:space="preserve"> اين عوامل ارتباط بين سيستم و محيط آن را از لحاظ پذيرش اجتماعي خروجيها يا عملكرد سيستم و چگونگي عمليات آن تشكيل مي‌دهند. عوامل اجتماعي به نيروها و جريانهاي تأثيرگذار اجتماعي كه مي‌توانند بر حيات و توسعه سيستم تأثير داشته باشند، مربوط مي‌شوند. تغييرات جمعيت‌شناختي، سطح سواد، ارزشها و نگرشهاي اجتماعي،چگونگي ارتباطات اجتماعي، منزلت علم و اقبال به دانش‌اندوزي و تحصيلات دانشگاهي از اين عوامل محسوب مي‌شوند.</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t>عـوامـل تكنـولـوژيكي:</w:t>
      </w:r>
      <w:r w:rsidRPr="007C38F8">
        <w:rPr>
          <w:rFonts w:ascii="B Nazanin" w:hAnsi="B Nazanin" w:cs="B Nazanin"/>
          <w:color w:val="000000"/>
          <w:rtl/>
        </w:rPr>
        <w:t xml:space="preserve"> اين عوامل به تكنولوژي موجود و در دسترس در حوزه عمليات سيستم و روند توسعة آن اشاره دارند. عوامل تكنولوژيك به مواردي مربوط مي‌شوند كه مي‌توانند منابع، عمليات و خروجيهاي سيستم را از لحاظ نوع و چگونگي انجام، تحت تأثير قرار دهند. گسترش شبكة جهان‌گستر و توسعة كتابخانه‌ها و منابع الكترونيكي از اين دست عوامل به حساب مي‌آيند.</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lastRenderedPageBreak/>
        <w:t>عـوامـل اقتصـادي:</w:t>
      </w:r>
      <w:r w:rsidRPr="007C38F8">
        <w:rPr>
          <w:rFonts w:ascii="B Nazanin" w:hAnsi="B Nazanin" w:cs="B Nazanin"/>
          <w:color w:val="000000"/>
          <w:rtl/>
        </w:rPr>
        <w:t xml:space="preserve"> وضع موجود اقتصادي و آينده آن كه بر سيستم تأثير دارند، عوامل اقتصادي را تشكيل مي‌دهند. چگونگي تخصيص اعتبارات، تورم، نرخ برابري ارزها و سياستهاي پولي و مالي در شمار اين عوامل هستند.</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t>عـوامـل سيـاسي:</w:t>
      </w:r>
      <w:r w:rsidRPr="007C38F8">
        <w:rPr>
          <w:rFonts w:ascii="B Nazanin" w:hAnsi="B Nazanin" w:cs="B Nazanin"/>
          <w:color w:val="000000"/>
          <w:rtl/>
        </w:rPr>
        <w:t xml:space="preserve"> اين عوامل ملاحظات سياسي و الزامهاي قانوني حاكم بر فعاليت سيستم را دربرمي‌گيرند. اين الزامها مي‌توانند نـاشي از قوانين مصوب مجالس قانونگذار يا مقررات و خط‌مشيهاي دولتي باشند.</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 </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چارچوب دستـه‌بنـدي عـوامل مـوفقيـت اشتـراك منـابـع</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«بايلي» دسته‌بندي</w:t>
      </w:r>
      <w:bookmarkStart w:id="7" w:name="_ftnref10"/>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"_ftn10"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[10]</w:t>
      </w:r>
      <w:r w:rsidRPr="007C38F8">
        <w:rPr>
          <w:rFonts w:ascii="B Nazanin" w:hAnsi="B Nazanin" w:cs="B Nazanin"/>
          <w:color w:val="000000"/>
          <w:rtl/>
        </w:rPr>
        <w:fldChar w:fldCharType="end"/>
      </w:r>
      <w:bookmarkEnd w:id="7"/>
      <w:r w:rsidRPr="007C38F8">
        <w:rPr>
          <w:rFonts w:ascii="B Nazanin" w:hAnsi="B Nazanin" w:cs="B Nazanin"/>
          <w:color w:val="000000"/>
          <w:rtl/>
        </w:rPr>
        <w:t xml:space="preserve"> را يكي از عمومي‌ترين و محوري‌ترين عملكردهاي مفهومي و انتزاعي انسان مي‌داند. از نظر او مي‌توان در يك تعريف ساده، دسته‌بندي را به عنوان مرتب‌كردن يا منظم‌كردن موجوديتها در گروهها، دسته‌ها، يا طبقه‌هايي بر اساس مشابهت آنها بيان كرد. در اين فرآيند، مجموعه‌اي از موجوديتها در قالب گروههايي دسته‌بندي مي‌شوند كه هر يك تا حد ممكن از ديگر گروهها متفاوت باشند، اما هر گروه در درون خود در حد امكان متجانس باشد. با بيشينه‌سازي همزمانِ تجانسِ درون‌گروهي و عدم‌تجانسِ ميان‌گروهي، گروهها يا طبقه‌هايي پديد مي‌آيند كه از يكديگر متمايز، اما اعضاي آنها به هم شبيه هستند. به اين ترتيب، گروهها بايد هم فراگير</w:t>
      </w:r>
      <w:bookmarkStart w:id="8" w:name="_ftnref11"/>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"_ftn11"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[11]</w:t>
      </w:r>
      <w:r w:rsidRPr="007C38F8">
        <w:rPr>
          <w:rFonts w:ascii="B Nazanin" w:hAnsi="B Nazanin" w:cs="B Nazanin"/>
          <w:color w:val="000000"/>
          <w:rtl/>
        </w:rPr>
        <w:fldChar w:fldCharType="end"/>
      </w:r>
      <w:bookmarkEnd w:id="8"/>
      <w:r w:rsidRPr="007C38F8">
        <w:rPr>
          <w:rFonts w:ascii="B Nazanin" w:hAnsi="B Nazanin" w:cs="B Nazanin"/>
          <w:color w:val="000000"/>
          <w:rtl/>
        </w:rPr>
        <w:t xml:space="preserve"> و هم دو به دو گردنيامدني</w:t>
      </w:r>
      <w:bookmarkStart w:id="9" w:name="_ftnref12"/>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"_ftn12"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Pr>
        <w:t>[12]</w:t>
      </w:r>
      <w:r w:rsidRPr="007C38F8">
        <w:rPr>
          <w:rFonts w:ascii="B Nazanin" w:hAnsi="B Nazanin" w:cs="B Nazanin"/>
          <w:color w:val="000000"/>
          <w:rtl/>
        </w:rPr>
        <w:fldChar w:fldCharType="end"/>
      </w:r>
      <w:bookmarkEnd w:id="9"/>
      <w:r w:rsidRPr="007C38F8">
        <w:rPr>
          <w:rFonts w:ascii="B Nazanin" w:hAnsi="B Nazanin" w:cs="B Nazanin"/>
          <w:color w:val="000000"/>
          <w:rtl/>
        </w:rPr>
        <w:t xml:space="preserve"> باشند. علي‌رغم وجود كاستيهايي در طبقه‌بندي، مزاياي زيادي هم در اين كار وجود دارد به نحوي كه انجام آن را در حوزة علوم انساني گريزناپذير مي‌نمايد. از جمله اين مزايا مي‌توان به قدرت توصيفي، كاهش پيچيدگي، شناخت مشابهتها و درك تفاوتها اشاره كرد </w:t>
      </w:r>
      <w:r w:rsidRPr="007C38F8">
        <w:rPr>
          <w:rFonts w:ascii="B Nazanin" w:hAnsi="B Nazanin" w:cs="B Nazanin"/>
          <w:color w:val="000000"/>
        </w:rPr>
        <w:t>(Bailey 1994, 1, 3, 4, 11-16)</w:t>
      </w:r>
      <w:r w:rsidRPr="007C38F8">
        <w:rPr>
          <w:rFonts w:ascii="B Nazanin" w:hAnsi="B Nazanin" w:cs="B Nazanin"/>
          <w:color w:val="000000"/>
          <w:rtl/>
        </w:rPr>
        <w:t>.</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 xml:space="preserve">راز يك دسته‌بندي موفق، توانايي تعيين ويژگيهايي كليدي يا اساسي‌ است كه دسته‌بندي بر پاية آنها بنا مي‌شود. اين ويژگيها مي‌توانند مفهومي، تجربي يا تركيبي از اين دو باشند. بايد دانست كه در سطح مفهومي، دسته‌بندي معمولاً به صورت قياسي صورت مي‌گيرد و براي آن شواهدي تجربي وجود ندارند </w:t>
      </w:r>
      <w:r w:rsidRPr="007C38F8">
        <w:rPr>
          <w:rFonts w:ascii="B Nazanin" w:hAnsi="B Nazanin" w:cs="B Nazanin"/>
          <w:color w:val="000000"/>
        </w:rPr>
        <w:t>(Bailey 1994, 2)</w:t>
      </w:r>
      <w:r w:rsidRPr="007C38F8">
        <w:rPr>
          <w:rFonts w:ascii="B Nazanin" w:hAnsi="B Nazanin" w:cs="B Nazanin"/>
          <w:color w:val="000000"/>
          <w:rtl/>
        </w:rPr>
        <w:t>.</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عوامل عمده موفقيت اشتراك منابع يا همكاري بين كتابخانه‌ها كه در متون علمي‌بيان شده‌اند، از يك دسته‌بندي جامع و مانع برخوردار نيستند. برخي از نويسندگان، تعدادي از اين عوامل را از ديدگاه خود دسته‌بندي كرده‌اند كه اين دسته‌بندي به عواملي كه ديگران مطرح ساخته‌اند قابل تعميم نيست. از طرفي براي درك بهتر اين عوامل نياز به دسته‌بندي جديدي بود كه مانند هر نوع دسته‌بندي ديگر، راهي براي نظم و ترتيب‌دادن به اطلاعات مربوط به اين موضوع باشد و به توصيف و درك بهتر آنها كمك كند</w:t>
      </w:r>
      <w:r w:rsidRPr="007C38F8">
        <w:rPr>
          <w:rFonts w:ascii="B Nazanin" w:hAnsi="B Nazanin" w:cs="B Nazanin"/>
          <w:color w:val="000000"/>
        </w:rPr>
        <w:br/>
      </w:r>
      <w:r w:rsidRPr="007C38F8">
        <w:rPr>
          <w:rFonts w:ascii="B Nazanin" w:hAnsi="B Nazanin" w:cs="B Nazanin"/>
          <w:color w:val="000000"/>
          <w:rtl/>
        </w:rPr>
        <w:t> </w:t>
      </w:r>
      <w:r w:rsidRPr="007C38F8">
        <w:rPr>
          <w:rFonts w:ascii="B Nazanin" w:hAnsi="B Nazanin" w:cs="B Nazanin"/>
          <w:color w:val="000000"/>
        </w:rPr>
        <w:t>(Hodge and Anthony 1988, 275)</w:t>
      </w:r>
      <w:r w:rsidRPr="007C38F8">
        <w:rPr>
          <w:rFonts w:ascii="B Nazanin" w:hAnsi="B Nazanin" w:cs="B Nazanin"/>
          <w:color w:val="000000"/>
          <w:rtl/>
        </w:rPr>
        <w:t>. بنابراين براساس تعريفهاي ارائه شده براي سيستم و عناصر اصلي آن و تحليل محيط داخلي و خارجي و مدلهاي مربوط به آنها، مي‌توان عوامل موفقيت اشتراك منابع را در چارچوبي دسته‌بندي كرد كه در (شكل3) نشان داده شده است.</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 </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عوامل موفقيت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بررسي نوشته‌ها و پژوهشهاي پيشين، در مجموع 80 عامل را براي موفقيت اشتراك منابع و همكاري بين كتابخانه‌ها نشان مي‌دهند. (جدول2) اين عوامل را به تفكيك منابعي نشان مي‌دهد كه به آنها اشاره كرده‌اند.</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jc w:val="center"/>
        <w:rPr>
          <w:rFonts w:ascii="B Nazanin" w:hAnsi="B Nazanin" w:cs="B Nazanin"/>
          <w:color w:val="000000"/>
          <w:rtl/>
        </w:rPr>
      </w:pPr>
      <w:r w:rsidRPr="007C38F8">
        <w:rPr>
          <w:rStyle w:val="Strong"/>
          <w:rFonts w:ascii="B Nazanin" w:hAnsi="B Nazanin" w:cs="B Nazanin"/>
          <w:color w:val="000000"/>
          <w:rtl/>
        </w:rPr>
        <w:t>شكل 3. چارچوب دسته‌بندي عوامل موفقيت اشتراك منابع</w:t>
      </w:r>
    </w:p>
    <w:p w:rsidR="007C38F8" w:rsidRPr="007C38F8" w:rsidRDefault="007C38F8" w:rsidP="007C38F8">
      <w:pPr>
        <w:bidi/>
        <w:jc w:val="center"/>
        <w:rPr>
          <w:rFonts w:ascii="B Nazanin" w:hAnsi="B Nazanin" w:cs="B Nazanin"/>
          <w:color w:val="000000"/>
          <w:rtl/>
        </w:rPr>
      </w:pPr>
      <w:r w:rsidRPr="007C38F8">
        <w:rPr>
          <w:rStyle w:val="Strong"/>
          <w:rFonts w:ascii="B Nazanin" w:hAnsi="B Nazanin" w:cs="B Nazanin"/>
          <w:color w:val="000000"/>
          <w:rtl/>
        </w:rPr>
        <w:lastRenderedPageBreak/>
        <w:t>با نگرش سيستمي و استراتژيك</w:t>
      </w: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rPr>
                <w:rFonts w:ascii="B Nazanin" w:hAnsi="B Nazanin" w:cs="B Nazanin"/>
                <w:color w:val="333333"/>
              </w:rPr>
            </w:pPr>
            <w:r w:rsidRPr="007C38F8">
              <w:rPr>
                <w:rFonts w:ascii="B Nazanin" w:hAnsi="B Nazanin" w:cs="B Nazanin"/>
                <w:color w:val="333333"/>
                <w:rtl/>
              </w:rPr>
              <w:t>عوامل</w:t>
            </w:r>
          </w:p>
          <w:p w:rsidR="007C38F8" w:rsidRPr="007C38F8" w:rsidRDefault="007C38F8" w:rsidP="007C38F8">
            <w:pPr>
              <w:bidi/>
              <w:jc w:val="center"/>
              <w:rPr>
                <w:rFonts w:ascii="B Nazanin" w:hAnsi="B Nazanin" w:cs="B Nazanin"/>
                <w:color w:val="333333"/>
                <w:rtl/>
              </w:rPr>
            </w:pPr>
            <w:r w:rsidRPr="007C38F8">
              <w:rPr>
                <w:rFonts w:ascii="B Nazanin" w:hAnsi="B Nazanin" w:cs="B Nazanin"/>
                <w:color w:val="333333"/>
                <w:rtl/>
              </w:rPr>
              <w:t>موفقيت</w:t>
            </w:r>
          </w:p>
          <w:p w:rsidR="007C38F8" w:rsidRPr="007C38F8" w:rsidRDefault="007C38F8" w:rsidP="007C38F8">
            <w:pPr>
              <w:bidi/>
              <w:jc w:val="center"/>
              <w:rPr>
                <w:rFonts w:ascii="B Nazanin" w:hAnsi="B Nazanin" w:cs="B Nazanin"/>
                <w:color w:val="333333"/>
                <w:rtl/>
              </w:rPr>
            </w:pPr>
            <w:r w:rsidRPr="007C38F8">
              <w:rPr>
                <w:rFonts w:ascii="B Nazanin" w:hAnsi="B Nazanin" w:cs="B Nazanin"/>
                <w:color w:val="333333"/>
                <w:rtl/>
              </w:rPr>
              <w:t>اشتراك</w:t>
            </w:r>
          </w:p>
          <w:p w:rsidR="007C38F8" w:rsidRPr="007C38F8" w:rsidRDefault="007C38F8" w:rsidP="007C38F8">
            <w:pPr>
              <w:bidi/>
              <w:jc w:val="center"/>
              <w:rPr>
                <w:rFonts w:ascii="B Nazanin" w:hAnsi="B Nazanin" w:cs="B Nazanin"/>
                <w:color w:val="333333"/>
              </w:rPr>
            </w:pPr>
            <w:r w:rsidRPr="007C38F8">
              <w:rPr>
                <w:rFonts w:ascii="B Nazanin" w:hAnsi="B Nazanin" w:cs="B Nazanin"/>
                <w:color w:val="333333"/>
                <w:rtl/>
              </w:rPr>
              <w:t>منابع</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925190389"/>
              <w:rPr>
                <w:rFonts w:ascii="B Nazanin" w:hAnsi="B Nazanin" w:cs="B Nazanin"/>
                <w:color w:val="333333"/>
              </w:rPr>
            </w:pPr>
            <w:r w:rsidRPr="007C38F8">
              <w:rPr>
                <w:rFonts w:ascii="B Nazanin" w:hAnsi="B Nazanin" w:cs="B Nazanin"/>
                <w:color w:val="333333"/>
                <w:rtl/>
              </w:rPr>
              <w:t>نيروي انساني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2026663414"/>
              <w:rPr>
                <w:rFonts w:ascii="B Nazanin" w:hAnsi="B Nazanin" w:cs="B Nazanin"/>
                <w:color w:val="333333"/>
              </w:rPr>
            </w:pPr>
            <w:r w:rsidRPr="007C38F8">
              <w:rPr>
                <w:rFonts w:ascii="B Nazanin" w:hAnsi="B Nazanin" w:cs="B Nazanin"/>
                <w:color w:val="333333"/>
                <w:rtl/>
              </w:rPr>
              <w:t>فرايندها</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805513207"/>
              <w:rPr>
                <w:rFonts w:ascii="B Nazanin" w:hAnsi="B Nazanin" w:cs="B Nazanin"/>
                <w:color w:val="333333"/>
              </w:rPr>
            </w:pPr>
            <w:r w:rsidRPr="007C38F8">
              <w:rPr>
                <w:rFonts w:ascii="B Nazanin" w:hAnsi="B Nazanin" w:cs="B Nazanin"/>
                <w:color w:val="333333"/>
                <w:rtl/>
              </w:rPr>
              <w:t>عملكرد يا خروجيها</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1067998809"/>
              <w:rPr>
                <w:rFonts w:ascii="B Nazanin" w:hAnsi="B Nazanin" w:cs="B Nazanin"/>
                <w:color w:val="333333"/>
              </w:rPr>
            </w:pPr>
            <w:r w:rsidRPr="007C38F8">
              <w:rPr>
                <w:rFonts w:ascii="B Nazanin" w:hAnsi="B Nazanin" w:cs="B Nazanin"/>
                <w:color w:val="333333"/>
                <w:rtl/>
              </w:rPr>
              <w:t>منابع مالي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528222119"/>
              <w:rPr>
                <w:rFonts w:ascii="B Nazanin" w:hAnsi="B Nazanin" w:cs="B Nazanin"/>
                <w:color w:val="333333"/>
              </w:rPr>
            </w:pPr>
            <w:r w:rsidRPr="007C38F8">
              <w:rPr>
                <w:rFonts w:ascii="B Nazanin" w:hAnsi="B Nazanin" w:cs="B Nazanin"/>
                <w:color w:val="333333"/>
                <w:rtl/>
              </w:rPr>
              <w:t>منابع فيزيكي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652950209"/>
              <w:rPr>
                <w:rFonts w:ascii="B Nazanin" w:hAnsi="B Nazanin" w:cs="B Nazanin"/>
                <w:color w:val="333333"/>
              </w:rPr>
            </w:pPr>
            <w:r w:rsidRPr="007C38F8">
              <w:rPr>
                <w:rFonts w:ascii="B Nazanin" w:hAnsi="B Nazanin" w:cs="B Nazanin"/>
                <w:color w:val="333333"/>
                <w:rtl/>
              </w:rPr>
              <w:t>اطلاعات</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522674861"/>
              <w:rPr>
                <w:rFonts w:ascii="B Nazanin" w:hAnsi="B Nazanin" w:cs="B Nazanin"/>
                <w:color w:val="333333"/>
              </w:rPr>
            </w:pPr>
            <w:r w:rsidRPr="007C38F8">
              <w:rPr>
                <w:rFonts w:ascii="B Nazanin" w:hAnsi="B Nazanin" w:cs="B Nazanin"/>
                <w:color w:val="333333"/>
                <w:rtl/>
              </w:rPr>
              <w:t>كنترل</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592470569"/>
              <w:rPr>
                <w:rFonts w:ascii="B Nazanin" w:hAnsi="B Nazanin" w:cs="B Nazanin"/>
                <w:color w:val="333333"/>
              </w:rPr>
            </w:pPr>
            <w:r w:rsidRPr="007C38F8">
              <w:rPr>
                <w:rFonts w:ascii="B Nazanin" w:hAnsi="B Nazanin" w:cs="B Nazanin"/>
                <w:color w:val="333333"/>
                <w:rtl/>
              </w:rPr>
              <w:t>فرهنگ سازماني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1554459633"/>
              <w:rPr>
                <w:rFonts w:ascii="B Nazanin" w:hAnsi="B Nazanin" w:cs="B Nazanin"/>
                <w:color w:val="333333"/>
              </w:rPr>
            </w:pPr>
            <w:r w:rsidRPr="007C38F8">
              <w:rPr>
                <w:rFonts w:ascii="B Nazanin" w:hAnsi="B Nazanin" w:cs="B Nazanin"/>
                <w:color w:val="333333"/>
                <w:rtl/>
              </w:rPr>
              <w:t>عوامل اجتماعي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1478230330"/>
              <w:rPr>
                <w:rFonts w:ascii="B Nazanin" w:hAnsi="B Nazanin" w:cs="B Nazanin"/>
                <w:color w:val="333333"/>
              </w:rPr>
            </w:pPr>
            <w:r w:rsidRPr="007C38F8">
              <w:rPr>
                <w:rFonts w:ascii="B Nazanin" w:hAnsi="B Nazanin" w:cs="B Nazanin"/>
                <w:color w:val="333333"/>
                <w:rtl/>
              </w:rPr>
              <w:t>عوامل تكنولوژيك</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148599632"/>
              <w:rPr>
                <w:rFonts w:ascii="B Nazanin" w:hAnsi="B Nazanin" w:cs="B Nazanin"/>
                <w:color w:val="333333"/>
              </w:rPr>
            </w:pPr>
            <w:r w:rsidRPr="007C38F8">
              <w:rPr>
                <w:rFonts w:ascii="B Nazanin" w:hAnsi="B Nazanin" w:cs="B Nazanin"/>
                <w:color w:val="333333"/>
                <w:rtl/>
              </w:rPr>
              <w:t>عوامل اقتصادي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1806656589"/>
              <w:rPr>
                <w:rFonts w:ascii="B Nazanin" w:hAnsi="B Nazanin" w:cs="B Nazanin"/>
                <w:color w:val="333333"/>
              </w:rPr>
            </w:pPr>
            <w:r w:rsidRPr="007C38F8">
              <w:rPr>
                <w:rFonts w:ascii="B Nazanin" w:hAnsi="B Nazanin" w:cs="B Nazanin"/>
                <w:color w:val="333333"/>
                <w:rtl/>
              </w:rPr>
              <w:t>عوامل سياسي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273947628"/>
              <w:rPr>
                <w:rFonts w:ascii="B Nazanin" w:hAnsi="B Nazanin" w:cs="B Nazanin"/>
                <w:color w:val="333333"/>
              </w:rPr>
            </w:pPr>
            <w:r w:rsidRPr="007C38F8">
              <w:rPr>
                <w:rFonts w:ascii="B Nazanin" w:hAnsi="B Nazanin" w:cs="B Nazanin"/>
                <w:color w:val="333333"/>
                <w:rtl/>
              </w:rPr>
              <w:t>عوامل دروني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203666815"/>
              <w:rPr>
                <w:rFonts w:ascii="B Nazanin" w:hAnsi="B Nazanin" w:cs="B Nazanin"/>
                <w:color w:val="333333"/>
              </w:rPr>
            </w:pPr>
            <w:r w:rsidRPr="007C38F8">
              <w:rPr>
                <w:rFonts w:ascii="B Nazanin" w:hAnsi="B Nazanin" w:cs="B Nazanin"/>
                <w:color w:val="333333"/>
                <w:rtl/>
              </w:rPr>
              <w:t>عوامل محيطي</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divId w:val="2129543098"/>
              <w:rPr>
                <w:rFonts w:ascii="B Nazanin" w:hAnsi="B Nazanin" w:cs="B Nazanin"/>
                <w:color w:val="333333"/>
              </w:rPr>
            </w:pPr>
            <w:r w:rsidRPr="007C38F8">
              <w:rPr>
                <w:rFonts w:ascii="B Nazanin" w:hAnsi="B Nazanin" w:cs="B Nazanin"/>
                <w:color w:val="333333"/>
                <w:rtl/>
              </w:rPr>
              <w:t>وروديها</w:t>
            </w:r>
          </w:p>
        </w:tc>
      </w:tr>
    </w:tbl>
    <w:p w:rsidR="007C38F8" w:rsidRPr="007C38F8" w:rsidRDefault="007C38F8" w:rsidP="007C38F8">
      <w:pPr>
        <w:pStyle w:val="NormalWeb"/>
        <w:bidi/>
        <w:spacing w:before="0" w:beforeAutospacing="0" w:after="0" w:afterAutospacing="0"/>
        <w:ind w:firstLine="424"/>
        <w:jc w:val="both"/>
        <w:rPr>
          <w:rFonts w:ascii="B Nazanin" w:hAnsi="B Nazanin" w:cs="B Nazanin"/>
          <w:color w:val="000000"/>
          <w:sz w:val="22"/>
          <w:szCs w:val="22"/>
          <w:rtl/>
        </w:rPr>
      </w:pPr>
      <w:r w:rsidRPr="007C38F8">
        <w:rPr>
          <w:rFonts w:ascii="B Nazanin" w:hAnsi="B Nazanin" w:cs="B Nazanin"/>
          <w:color w:val="000000"/>
          <w:sz w:val="22"/>
          <w:szCs w:val="22"/>
          <w:rtl/>
        </w:rPr>
        <w:t> </w:t>
      </w:r>
    </w:p>
    <w:p w:rsidR="007C38F8" w:rsidRPr="007C38F8" w:rsidRDefault="007C38F8" w:rsidP="007C38F8">
      <w:pPr>
        <w:bidi/>
        <w:ind w:firstLine="424"/>
        <w:jc w:val="both"/>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ind w:firstLine="424"/>
        <w:jc w:val="both"/>
        <w:rPr>
          <w:rFonts w:ascii="B Nazanin" w:hAnsi="B Nazanin" w:cs="B Nazanin"/>
          <w:color w:val="000000"/>
          <w:rtl/>
        </w:rPr>
      </w:pPr>
      <w:r w:rsidRPr="007C38F8">
        <w:rPr>
          <w:rFonts w:ascii="B Nazanin" w:hAnsi="B Nazanin" w:cs="B Nazanin"/>
          <w:color w:val="000000"/>
          <w:rtl/>
        </w:rPr>
        <w:t>   </w:t>
      </w:r>
      <w:r w:rsidRPr="007C38F8">
        <w:rPr>
          <w:rStyle w:val="Strong"/>
          <w:rFonts w:ascii="B Nazanin" w:hAnsi="B Nazanin" w:cs="B Nazanin"/>
          <w:color w:val="000000"/>
          <w:rtl/>
        </w:rPr>
        <w:t> </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lastRenderedPageBreak/>
        <w:t>دسته‌بندي عوامل موفقيت اشتراك منابع</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 xml:space="preserve">در اين بخش دسته‌بندي عوامل موفقيت اشتراك منابع در چارچوب سيستمي و استراتژيك ارائه مي‌شود. اين دسته‌بندي مانند هر دسته‌بندي ديگري از مطالعات پيشين تاحدي سليقه‌اي يا دلبخواه است </w:t>
      </w:r>
      <w:r w:rsidRPr="007C38F8">
        <w:rPr>
          <w:rFonts w:ascii="B Nazanin" w:hAnsi="B Nazanin" w:cs="B Nazanin"/>
          <w:color w:val="000000"/>
        </w:rPr>
        <w:t>(</w:t>
      </w:r>
      <w:proofErr w:type="spellStart"/>
      <w:r w:rsidRPr="007C38F8">
        <w:rPr>
          <w:rFonts w:ascii="B Nazanin" w:hAnsi="B Nazanin" w:cs="B Nazanin"/>
          <w:color w:val="000000"/>
        </w:rPr>
        <w:t>DeLone</w:t>
      </w:r>
      <w:proofErr w:type="spellEnd"/>
      <w:r w:rsidRPr="007C38F8">
        <w:rPr>
          <w:rFonts w:ascii="B Nazanin" w:hAnsi="B Nazanin" w:cs="B Nazanin"/>
          <w:color w:val="000000"/>
        </w:rPr>
        <w:t xml:space="preserve"> and McLean 1992)</w:t>
      </w:r>
      <w:r w:rsidRPr="007C38F8">
        <w:rPr>
          <w:rFonts w:ascii="B Nazanin" w:hAnsi="B Nazanin" w:cs="B Nazanin"/>
          <w:color w:val="000000"/>
          <w:rtl/>
        </w:rPr>
        <w:t>. به عبارت ديگر تخصيص هر عامل به يك دسته به ويژه در مواردي كه ابهام وجود داشته باشد، بر اساس نظر پژوهشگر صورت پذيرفته است. مواردي نيز وجود دارند كه يك عامل را مي‌توان به بيش از يك دسته مرتبط ساخت. در اين صورت براي حفظ ماهيت ايجاز دسته‌بندي، هر عامل تنها در يك دسته قرار داده شده است. در اينجا اين عوامل در چارچوب نگرش سيستمي و استراتژيك دسته‌بندي و ارائه مي‌شوند.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نيروي انساني به عنوان يكي از وروديهادر گروه عوامل درون سيستمي، 5 عامل موفقيت را به خود اختصاص داده است كه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1. وجود كاركنان لازم براي دستيابي به هدفهاي اشتراك منابع در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2. وجود برنامه‌هاي آموزشي براي كاركنان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4. برخورداري از روحيه پشتكار و استقامت در انجام تعهدات ناشي از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66. وجود رهبران مناسب براي همكاري بين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79. مسئوليت پذير بودن اعضا در برابر برنامه‌هاي همكاري به صورت مستمر و مداوم.</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عوامل ياد شده حكايت از آن دارند كه در وهله اول وجود كاركناني علاقه‌مند، مسئول و باپشتكار و سپس آموزش و رهبري صحيح آنها از عواملي هستند كه با در نظر گرفتن نيروي انساني به عنوان ركن اساسي برنامه‌هاي همكاري در كتابخانه‌ها، موفقيت اين برنامه‌ها را تا حد زيادي تضمين مي‌كنند.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منابع فيزيكيبه عنوان يكي ديگر از وروديها در گروه عوامل درون سيستمي، 8 عامل موفقيت را به خود اختصاص داده‌ است كه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8. وجود منابع كافي (كتاب، نشريه و...) در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 xml:space="preserve">ـ </w:t>
      </w:r>
      <w:r w:rsidRPr="007C38F8">
        <w:rPr>
          <w:rFonts w:ascii="B Nazanin" w:hAnsi="B Nazanin" w:cs="B Nazanin"/>
          <w:color w:val="000000"/>
          <w:spacing w:val="-6"/>
          <w:rtl/>
        </w:rPr>
        <w:t>عامل 9. وجود تكنولوژي لازم براي دستيابي به هدفهاي اشتراك منابع دركتابخانه‌هاي همكار</w:t>
      </w:r>
      <w:r w:rsidRPr="007C38F8">
        <w:rPr>
          <w:rFonts w:ascii="B Nazanin" w:hAnsi="B Nazanin" w:cs="B Nazanin"/>
          <w:color w:val="000000"/>
          <w:rtl/>
        </w:rPr>
        <w:t>.</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10. وجود بيشترين اشتراك موضوعي ميان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11. نزديكي جغرافيايي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12. وجود سازمانهايي مناسب با امكانات زيربنايي مناسب براي برنامه‌هاي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28. پوشش انواع كتابخانه‌ها (دانشگاهي، تخصصي، عمومي و...) در شبكه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33. وجود يك سازمان هماهنگ‌كنندة مركزي براي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43. توانايي كتابخانه‌ها در پاسخ به تقاضاهاي معمول اعضا خود.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lastRenderedPageBreak/>
        <w:t>همان‌گونه كه اين عوامل نشان مي‌دهند، وجود مواد كتابخانه‌اي مانند كتاب،‌ نشريه، منابع غيرچاپي و... و فناوريهاي موردنياز براي آگاهي كتابخانه‌ها از موجودي يكديگر و تبادل اطلاعات از جمله منابع فيزيكي مورد نياز براي هر همكاري هستند. اين منابع بايد به‌گونه‌اي باشند كه كتابخانه‌ها بتوانند علاوه بر پاسخ به نيازهاي معمول مراجعان خود، به مراجعان و متقاضيان اطلاعات از ساير كتابخانه‌ها نيز پاسخ دهند. علاوه براين، وجود اشتراك موضوعي ميان كتابخانه‌هايي كه قصد همكاري با هم دارند و نزديكي جغرافيايي آنها به هم از ديگر مواردي هستند كه احتمال موفقيت برنامه‌هاي همكاري و اشتراك منابع را افزايش مي‌دهند. در نهايت، وجود سازماني با امكانات زيربنايي مناسب مانند دانش، نيروي انساني، تكنولوژي،‌ رسميت و مانند آنها كه بتواند به عنوان يك سازمان هماهنگ كنندة مركزي، كتابخانه‌ها را براي اجراي برنامه‌هاي همكاري هدايت و مهيا كند، از ديگر مواردي است كه بايد به عنوان عامل موفقيت برنامه‌هاي اشتراك منابع مورد توجه قرار گيرد.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اطلاعـات يكي ديگر از وروديها در گروه عوامل درون‌سيستمي است كه 8 عامل موفقيت را به خود اختصاص داده‌ است. اين عوامل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14. آگاهي كتابخانه‌ها از لزوم همكاري و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15. تعيين محل وجود و نگهداري منابع در قالب فهرستگانها و راهنماها و فراهم آوردن امكان دسترسي به آنها براي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16. ارائة اطلاعات مربوط به هدفها و برنامه‌هاي اشتراك منابع به همكاران.</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18. تعيين نيازهاي اطلاعاتي هر يك از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19. آگاه بودن همكاران از پيشينه همكاريهاي موفق در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41. طراحي هدفهاي مشخص براي دسترسي به اطلاعات از طريق همكاري بين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44. درك هدفها، هزينه‌ها و منافع اشتراك منابع از سوي دانشگاهها و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58. ترسيم و تعيين تصويري اوليه از نحوه همكاري.</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بخشي از اين عوامل، اطلاعاتي را در بردارند كه در قالب هدفها ومقاصد يك طرح همكاري به شكلي شفاف، تعيين و توسط كتابخانه‌هاي همكار دنبال مي‌شوند به‌طوري‌كه مقصد و راه رسيدن به آن براي همكاران و شركت‌كنندگان در طرح همكاري روشن است.</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آگاهي كتابخانه‌ها از فلسفه و لزوم همكاري و مزاياي آن از ديگر عواملي است كه به عنوان شكلي از اطلاعات معمولاً از طريق انتشارات، همايش، آموزش و... كسب مي‌شود. آگاه‌سازي كتابداران از مزاياي همكاري و اشتراك منابع، موفقيت اين برنامه‌ها را تا حد زيادي تضمين مي‌كند.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شفاف بودن هدفها و چارچوب همكاري از يكسو و آگاهي كتابخانه‌ها از مزاياي همكاري از ديگر سو، خود زمينه‌ساز ايجاد درك و بينش در كتابخانه‌ها در خصوص هدفها، هزينه‌ها و منافع همكاري است كه در مجموع به عنوان عوامل تأثيرگذار بر موفقيت به آنها اشاره شده است.</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 xml:space="preserve">اطلاعات مربوط به منابع اطلاعات كتابخانه‌ها و محل نگهداري آنها كه معمولاً در قالب فهرستگانها تهيه و در اختيار كتابخانه‌هاي همكار قرار مي‌گيرند، براي اطلاع‌يابي از موجودي ديگركتابخانه‌ها و جايابي منابع آنها استفاده مي‌شوند. اين گروه از اطلاعات علاوه بر اين، مي‌توانند كاربران را به كتابخانه‌هاي دارندة منابع مورد نياز آنان هدايت كنند. بدين ترتيب از چندباره‌كاريهايي كه معمولاً به دليل نبود دسترسي به اين </w:t>
      </w:r>
      <w:r w:rsidRPr="007C38F8">
        <w:rPr>
          <w:rFonts w:ascii="B Nazanin" w:hAnsi="B Nazanin" w:cs="B Nazanin"/>
          <w:color w:val="000000"/>
          <w:rtl/>
        </w:rPr>
        <w:lastRenderedPageBreak/>
        <w:t>اطلاعات در فعاليتهاي گوناگون كتابخانه‌ها مانند مجموعه‌سازي و فراهم‌آوري، سازماندهي، نگهداري، و... جلوگيري مي‌شود؛ در واقع فهرستگانها با ارائه اطلاعات مربوط به منابع اطلاعات ديگر كتابخانه‌ها، امكان تصميم‌گيري آگاهانه براي سفارش، خريد، سازماندهي و... را براي كتابخانه‌ها فراهم مي‌آورند و از اين رهگذر به ذخيره انرژي، زمان، و هزينه مي‌انجامند.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منابع مالي به عنوان آخرين زيرمجموعه وروديها در گروه عوامل درون سيستمي نيز دو عامل را به خود اختصاص داده است كه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20. حمايت و پشتيباني مالي از همكاري بين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21. تأمين منابع مالي مورد نياز همكاري بين كتابخانه‌ها به صورت مشترك.</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اين دو عامل به نياز به تأمين منابع مالي لازم براي همكاري كتابخانه‌ها و چگونگي آن اشاره دارند. بر اين اساس تأمين منابع مالي نيز بهتر است به صورت مشترك انجام پذيرد.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وروديهاي سيستم اشتراك منابع در فرآيندهاي همكاري به صورتهايي مانند حفاظت مشترك از مدارك، تأمين دسترسي مستقيم يا غيرمستقيم به منابع، ساخت مجموعه‌هاي مشترك و سازماندهي مشترك پردازش مي‌شوند. در اين بررسي به‌طور كلي 23 عامل موفقيت در زير مجموعة فرآيندهـايي اين‌چنينجاي گرفته‌اند كه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 وجود برنامه‌هاي آموزشي براي كاركنان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 ايجاد تعادل بين دانش و توان كاركنان.</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13. وجود ارتباطات مؤثر و كارآمد ميان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22. روشن بودن مسئوليت هركتابخانه نسبت به اعضاي خود در مقابل ساير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23. داشتن سهمي مناسب در شبكة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24. درك و پذيرش مسئوليتها از سوي هر كتابخانه در زمينه همكاري با ديگر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25. وجود ساختاري رسمي براي تحقق همكاري در چارچوب آن.</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26. تجزيه، تحليل و بازنگري سياستها و رويه‌هاي موجود در كتابخانه‌ها با هدف تسهيل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27. آسان و ساده بودن فرايندهاي همكاري و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29. تنظيم خدمات هر كتابخانه در چارچوب همكاري با ساير كتابخانه‌ها در پايين‌ترين سطح ممكن.</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30. وجود برنامه براي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31. انعطاف‌پذير بودن برنامه‌هاي همكاري و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32. وجود معيارها و استانداردهاي مشترك در برنامه‌هاي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lastRenderedPageBreak/>
        <w:t>ـ عامل 36. وجود احترام متقابل ميان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38. تنظيم روابط ميان استفاده‌كنندگان منابع و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39. وجود هماهنگي ميان برنامه‌هاي همكاري، مجموعه‌ها و فعاليتهاي همكاران شركت‌كننده در برنامه‌هاي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47. ايجاد انگيزه براي اشتراك منابع در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52. دريافت امتيازات بيشتر در قبال مشاركت بيشتر.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63. انجام برنامه‌هاي همكاري براساس توافقي رسمي و در چارچوبي مدون و مصوب.</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64. درج دقيق وظايف و مسئوليتهاي كتابخانه‌هاي همكار در توافقنامه‌هاي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55. تعيين استفاده‌كنندگان از هر نوع از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74. طراحي و ايجاد نظام تحويل مدرك مناسب.</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75. درگير ساختن كاركنان كتابخانه‌ها در تمام سطوح خدمات كتابخانه‌اي و اطلاع‌رساني.</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وجود وروديهاي مناسب به سيستم اشتراك منابع، امكان پي‌ريزي همكاري ميان كتابخانه‌ها را در اين سيستم فراهم مي‌آورد. با اين وجود، دستيابي به خروجي مطلوب از يك برنامه همكاري، مستلزم پردازشها و فرآيندهايي است كه در منابع و متون موجود در قالب 23 عامل مطرح شده‌اند. براساس اين عوامل براي موفقيت برنامه‌هاي اشتراك منابع در درجه نخست بايد برنامه‌اي مدون، ساختاري هدفمند و توافقنامه‌اي رسمي‌طرح‌ريزي شود كه براساس آن همكاران شركت كننده در طرح بتوانند به دركي روشن از مسئوليتها و وظايف خود، نحوه ارتباط كتابخانه‌ها با هم و پروفايل كاربران خدمات آنها در قالب همكاري دست يابند. تقسيم مسئوليتها ميان كتابخانه‌ها بايد با درنظرگرفتن توان كتابخانه‌ها از نظر منابع اطلاعات، نيروي انساني و... صورت پذيرد به‌طوري‌كه ميان توان كتابخانه‌ها و خدمات مورد انتظار از آنها تعادل ايجاد شود.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براي اجراي صحيح و مؤثر برنامه‌هاي همكاري لازم است رويه‌ها و فرآيندهاي مرتبط به گونه‌اي شفاف و ساده طراحي شوند تا امكان انجام آنها توسط همكاران طرح به سهولت ميسر شود و در عين حال امكان ارزيابي ميزان موفقيت كتابخانه‌ها در دستيابي به هدفهاي طرح به شكلي عيني و ملموس فراهم گردد. علاوه براين اجراي برنامه‌هاي آموزشي مناسب و ايجاد انگيزه در همكاران از طريق پرداخت پاداش به كتابخانه‌هاي فعال‌تر از ديگر مواردي است كه براي موفقيت برنامه‌هاي همكاري بين كتابخانه‌ها در بخش فرايندهاي سيستم اشتراك منابع به آنها اشاره شده است.</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فراوري وروديهاي سيستم اشتراك منابع، خروجيهاي آن را فراهم مي‌سازد كه ممكن است مجموعه‌هاي حفاظت شدة مدارك، مجموعه‌هاي مشترك و مكمل، امكان دسترسي به منابع و مانند آنها باشند. به طور كلي پنج عامل موفقيت به خروجيهاي سيستم اشتراك منابع اختصاص يافته‌اند كه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45. ملموس و قابل ارزيابي بودن نتايج و منافع برنامه‌هاي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46. امكان اتكاي كتابخانه‌ها به يكديگر در قالب هدفهاي تعيين شده براي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lastRenderedPageBreak/>
        <w:t>ـ عامل 48. دريافت چيزي ارزشمند در قبال ارائه آنچه هر يك از همكاران در چارچوب همكاري در اختيار ديگران قرار مي‌دهند.</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50. ارائة خدمات توسط كتابخانه‌هاي همكار به صورت يكنواخت و قابل اعتماد.</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80. وجود امكان دسترسي مستقيم به منابع براي استفاده مشترك.</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همان‌گونه كه اشاره شد خروجيهاي سيستم اشتراك منابع محصول پردازش يافتة وروديها در اين سيستم هستند. براساس عوامل موفقيت استخراج شده از متون و منابع موجود، در يك سيستم اشتراك موفق نتايج و خروجيهاي برنامه‌هاي همكاري ملموس و قابل ارزيابي هستند به‌طوري‌كه مي‌توان دريافت برنامه همكاري تا چه حد در دستيابي به نتايج مورد انتظار موفق بوده است.</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دسترسي مستقيم كتابخانه‌ها به منابع اطلاعات، ارائه خدمات يكنواخت (متناسب با توان كتابخانه‌ها)، اتكاي متقابل آنها به يكديگر در قالب همكاري و دريافت چيزي ارزشمند در قبال عرضه خدمات مطلوب و مشخص به مراجعان در شبكه همكاري از ديگر مواردي هستند كه با تأثيرگذاري بر خروجيهاي سيستم اشتراك منابع در موفقيت طرحهاي همكاري سهيم هستند.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عامل كنترل در سيستم اشتراك منابع كه براي اطمينان از انطباق خروجيها با هدفها و در مواقع لزوم، انجام اقدامات اصلاحي در وروديها و فرايندها در نظر گرفته شده، 13 عامل را به خود اختصاص داده است كه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32. وجود معيارها و استانداردهاي مشترك در برنامه‌هاي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34. انجام وظايف و مسئوليتهاي محول شده به هر يك از كتابخانه‌هاي عضو مطابق برنامه.</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37. مديريت صحيح همكاري بين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38. تنظيم روابط ميان استفاده‌كنندگان و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39. وجود هماهنگي ميان برنامه‌هاي همكاري، مجموعه‌ها و فعاليتهاي همكاران.</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41. طراحي هدفهاي مشخص براي دسترسي به اطلاعات از طريق همكاري بين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45. ملموس و قابل ارزيابي بودن نتايج و منافع برنامه‌هاي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49. اجراي آزمايشي طرحهاي اشتراك منابع پيش از اجراي دائمي‌آنها.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51. وجود نظام پرداخت پاداش به كتابخانه‌هاي همكار و كاركنان آنها در قبال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54. پشتيباني مديران از همكاري و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66. وجود رهبران مناسب براي همكاري بين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68. مشاركت فعال و خلاق مديران كتابخانه‌ها در مديريت شبكه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69. پيگيري مستمر و كنترل مداوم كيفيت فعاليتهاي مشترك.</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lastRenderedPageBreak/>
        <w:t>طراحي هدفهاي مشخص براي دسترسي به اطلاعات از طريق برنامه‌هاي همكاري و تنظيم چگونگي ارتباط ميان استفاده‌كنندگان از خدمات و عرضه‌كنندگان آن يكي از ابعاد مهم كنترل به شمار مي‌رود. اين مهم، امكان ارزيابي ميزان و كيفيت دسترسي به اهداف برنامه‌ همكاري را فراهم مي‌سازد و مي‌توان به شكل عيني از نتايج حاصل از نحوه تنظيم آيين‌نامه‌ها و بهره‌گيري مؤثر كتابخانه‌ها از آنها آگاهي يافت.</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اجراي آزمايشي طرحها براي رفع نقائص و كاستيهاي احتمالي آنها پيش از آنكه براي اجراي دائمي‌آنها اقدامي‌صورت پذيرد، از ديگر مواردي است كه با كنترل سيستم اشتراك منابع بر موفقيت آن مي‌افزايد. در نهايت، حاكميت مديريتي صحيح و آگاهانه و هدايت و رهبري مديراني علاقه‌مند، خلاق و پشتيبانِ طرحهاي همكاري براي كنترل و ارزيابي مرحله به مرحله فعاليتهاي همكاري، موفقيت همكاري را افزايش مي‌دهد.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فرهنگ سازماني نيز به عنوان يكي ديگر از عوامل درون سيستمي، 13 عامل موفقيت را به خود اختصاص داده است كه عبارتند از:</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5. برخورداري كتابداران و كاركنان كتابخانه‌هاي همكار از نگرشي مثبت و داشتن تمايل نسبت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6. كنار گذاشتن اختلافهاي فردي ميان كاركنان و كتابداران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7. ترويج فرهنگ همكاري و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17. درك مفهوم همكاري و همراهي توسط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spacing w:val="-6"/>
          <w:rtl/>
        </w:rPr>
        <w:t>ـ عامل 35. ايجاد سازوكارهايي براي كاهش كشمكشهاي احساسي و عاطفي ميان اعضا.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36. وجود احترام متقابل ميان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40. وجود علاقه و تمايل به همكاري و مشاركت.</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42. وجود اتفاق نظر و مشاركت در هدفهاي همكاري.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67. معتقد بودن شركت كنندگان در برنامه همكاري به منافع متقابل اشتراك منابع.</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70. وجود عزمي راسخ و تعهدي پايدار ميان كتابخانه‌هاي همكار.</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72. ضروري تلقي‌كردن مسئله همكاري و اشتراك منابع توسط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73. وجود تعهد كامل ميان كتابخانه‌هاي شركت‌كننده در طرح نسبت به ارائه منابع به ديگر كتابخانه‌ها.</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ـ عامل 76. جايگزيني روحيه همكاري به جاي استقلال‌طلبي وجود تعهدي كامل ميان كتابخانه‌ها نسبت به ارائه منابع به ديگر كتابخانه‌ها.</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 xml:space="preserve">بدون وجود فرهنگ مناسب براي همكاري و ارزشها و هنجارهاي نهادي شده، موفقيت همكاري كاهش خواهد يافت. درك مفهوم همكاري و همراهي توسط كتابخانه‌ها و مثبت بودن نگرش كتابخانه‌ها به اين مهم به عنوان يك ضرورت و اجراي اقدامات همكاري با پشتكار و عزمي راسخ از مواردي هستند كه براي هر اقدام همكاري لازم به نظر مي‌رسند. براي تضمين موفقيت چنين برنامه‌هايي لازم است همكاران </w:t>
      </w:r>
      <w:r w:rsidRPr="007C38F8">
        <w:rPr>
          <w:rFonts w:ascii="B Nazanin" w:hAnsi="B Nazanin" w:cs="B Nazanin"/>
          <w:color w:val="000000"/>
          <w:rtl/>
        </w:rPr>
        <w:lastRenderedPageBreak/>
        <w:t>شركت‌كننده در طرح با توجه به چارچوب و آيين‌نامه همكاري از فردگرايي و استقلال‌طلبي فاصله گيرند و همواره روحيه مشاركت و همكاري و احترام به اصول و قوانين همكاري را حفظ نمايند.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در چنين فضاي همكارانه‌اي، شركت‌كنندگان در طرحهاي اشتراك منابع بايد به منافع متقابل حاصل از طرح ايمان داشته باشند و با اين باور با بيشترين توان ممكن به ارائه خدمات به ديگر كتابخانه‌ها مبادرت ورزند. در اين ميان طراحي و اجراي برنامه‌هايي مانند برگزاري سمينار، گردهمايي، نمايش تجارب موفق همكاري ديگر كشورها، معرفي ريشه‌هاي فرهنگي همكاري و تبيين مزايا و منافع آن كه به ترويج فرهنگ همكاري و مشاركت بيانجامد موفقيت برنامه‌هاي اشتراك منابع را تا حد زيادي افزايش خواهند داد.</w:t>
      </w:r>
    </w:p>
    <w:p w:rsidR="007C38F8" w:rsidRPr="007C38F8" w:rsidRDefault="007C38F8" w:rsidP="007C38F8">
      <w:pPr>
        <w:bidi/>
        <w:spacing w:line="232" w:lineRule="auto"/>
        <w:ind w:firstLine="424"/>
        <w:jc w:val="lowKashida"/>
        <w:rPr>
          <w:rFonts w:ascii="B Nazanin" w:hAnsi="B Nazanin" w:cs="B Nazanin"/>
          <w:color w:val="000000"/>
          <w:rtl/>
        </w:rPr>
      </w:pPr>
      <w:r w:rsidRPr="007C38F8">
        <w:rPr>
          <w:rFonts w:ascii="B Nazanin" w:hAnsi="B Nazanin" w:cs="B Nazanin"/>
          <w:color w:val="000000"/>
          <w:rtl/>
        </w:rPr>
        <w:t>اشتراك منابع به عنوان يك سيستم، متأثر از محيط خارجي خود نيز هست. عوامل محيطي مانند قوانين و مقررات، اوضاع و شرايط اقتصادي و فرهنگ عمومي نيز بر سيستم اشتراك منابع تأثير مي‌گذارند. عوامل محيطي به چهار دسته يعني عوامل سياسي، عوامل اقتصادي، عوامل اجتماعي و عوامل تكنولوژيك دسته‌بندي مي‌شوند كه به طور كلي 6 عامل موفقيت را به خود اختصاص داده‌اند. اين عوامل به تفكيك عبارتنداز:</w:t>
      </w:r>
    </w:p>
    <w:p w:rsidR="007C38F8" w:rsidRPr="007C38F8" w:rsidRDefault="007C38F8" w:rsidP="007C38F8">
      <w:pPr>
        <w:bidi/>
        <w:spacing w:line="232" w:lineRule="auto"/>
        <w:ind w:firstLine="424"/>
        <w:jc w:val="lowKashida"/>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spacing w:line="232" w:lineRule="auto"/>
        <w:jc w:val="both"/>
        <w:rPr>
          <w:rFonts w:ascii="B Nazanin" w:hAnsi="B Nazanin" w:cs="B Nazanin"/>
          <w:color w:val="000000"/>
          <w:rtl/>
        </w:rPr>
      </w:pPr>
      <w:r w:rsidRPr="007C38F8">
        <w:rPr>
          <w:rStyle w:val="Strong"/>
          <w:rFonts w:ascii="B Nazanin" w:hAnsi="B Nazanin" w:cs="B Nazanin"/>
          <w:color w:val="000000"/>
          <w:rtl/>
        </w:rPr>
        <w:t>عوامل محيطي</w:t>
      </w:r>
    </w:p>
    <w:p w:rsidR="007C38F8" w:rsidRPr="007C38F8" w:rsidRDefault="007C38F8" w:rsidP="007C38F8">
      <w:pPr>
        <w:bidi/>
        <w:spacing w:line="232" w:lineRule="auto"/>
        <w:ind w:firstLine="425"/>
        <w:jc w:val="both"/>
        <w:rPr>
          <w:rFonts w:ascii="B Nazanin" w:hAnsi="B Nazanin" w:cs="B Nazanin"/>
          <w:color w:val="000000"/>
          <w:rtl/>
        </w:rPr>
      </w:pPr>
      <w:r w:rsidRPr="007C38F8">
        <w:rPr>
          <w:rStyle w:val="Strong"/>
          <w:rFonts w:ascii="B Nazanin" w:hAnsi="B Nazanin" w:cs="B Nazanin"/>
          <w:color w:val="000000"/>
          <w:rtl/>
        </w:rPr>
        <w:t>الف) عوامل سياسي</w:t>
      </w:r>
    </w:p>
    <w:p w:rsidR="007C38F8" w:rsidRPr="007C38F8" w:rsidRDefault="007C38F8" w:rsidP="007C38F8">
      <w:pPr>
        <w:bidi/>
        <w:spacing w:line="228" w:lineRule="auto"/>
        <w:ind w:firstLine="425"/>
        <w:jc w:val="lowKashida"/>
        <w:rPr>
          <w:rFonts w:ascii="B Nazanin" w:hAnsi="B Nazanin" w:cs="B Nazanin"/>
          <w:color w:val="000000"/>
          <w:rtl/>
        </w:rPr>
      </w:pPr>
      <w:r w:rsidRPr="007C38F8">
        <w:rPr>
          <w:rFonts w:ascii="B Nazanin" w:hAnsi="B Nazanin" w:cs="B Nazanin"/>
          <w:color w:val="000000"/>
          <w:spacing w:val="-6"/>
          <w:rtl/>
        </w:rPr>
        <w:t>ـ عامل 53. وجود چارچوب قانوني براي ايجاد و ارائه خدمات از طريق اشتراك منابع.</w:t>
      </w:r>
    </w:p>
    <w:p w:rsidR="007C38F8" w:rsidRPr="007C38F8" w:rsidRDefault="007C38F8" w:rsidP="007C38F8">
      <w:pPr>
        <w:bidi/>
        <w:spacing w:line="228" w:lineRule="auto"/>
        <w:ind w:firstLine="425"/>
        <w:jc w:val="lowKashida"/>
        <w:rPr>
          <w:rFonts w:ascii="B Nazanin" w:hAnsi="B Nazanin" w:cs="B Nazanin"/>
          <w:color w:val="000000"/>
          <w:rtl/>
        </w:rPr>
      </w:pPr>
      <w:r w:rsidRPr="007C38F8">
        <w:rPr>
          <w:rFonts w:ascii="B Nazanin" w:hAnsi="B Nazanin" w:cs="B Nazanin"/>
          <w:color w:val="000000"/>
          <w:rtl/>
        </w:rPr>
        <w:t>ـ عامل 56. حمايت دولت از همكاري و اشتراك منابع، از طريق تأمين منابع مالي، تصويب مقررات و خط‌مشي‌گذاري.</w:t>
      </w:r>
    </w:p>
    <w:p w:rsidR="007C38F8" w:rsidRPr="007C38F8" w:rsidRDefault="007C38F8" w:rsidP="007C38F8">
      <w:pPr>
        <w:bidi/>
        <w:spacing w:line="228" w:lineRule="auto"/>
        <w:ind w:firstLine="425"/>
        <w:jc w:val="lowKashida"/>
        <w:rPr>
          <w:rFonts w:ascii="B Nazanin" w:hAnsi="B Nazanin" w:cs="B Nazanin"/>
          <w:color w:val="000000"/>
          <w:rtl/>
        </w:rPr>
      </w:pPr>
      <w:r w:rsidRPr="007C38F8">
        <w:rPr>
          <w:rFonts w:ascii="B Nazanin" w:hAnsi="B Nazanin" w:cs="B Nazanin"/>
          <w:color w:val="000000"/>
          <w:rtl/>
        </w:rPr>
        <w:t>ـ عامل 65. وجود جوّ سياسي مطلوب براي همكاري بين كتابخانه‌ها.</w:t>
      </w:r>
    </w:p>
    <w:p w:rsidR="007C38F8" w:rsidRPr="007C38F8" w:rsidRDefault="007C38F8" w:rsidP="007C38F8">
      <w:pPr>
        <w:bidi/>
        <w:spacing w:line="228" w:lineRule="auto"/>
        <w:ind w:firstLine="282"/>
        <w:jc w:val="lowKashida"/>
        <w:rPr>
          <w:rFonts w:ascii="B Nazanin" w:hAnsi="B Nazanin" w:cs="B Nazanin"/>
          <w:color w:val="000000"/>
          <w:rtl/>
        </w:rPr>
      </w:pPr>
      <w:r w:rsidRPr="007C38F8">
        <w:rPr>
          <w:rFonts w:ascii="B Nazanin" w:hAnsi="B Nazanin" w:cs="B Nazanin"/>
          <w:color w:val="000000"/>
          <w:rtl/>
        </w:rPr>
        <w:t>در محيط سياسي، دولت به عنوان عنصري كليدي از طريق برنامه‌ريزي، سياستگذاري و تصويب مقررات و خط‌مشيهاي مناسب در سطح ملي مي‌تواند برنامه‌هاي اشتراك منابع را تحت تأثير قرار دهد. بنابراين وجود چارچوبي قانوني و مصوب براي اجراي برنامه‌هاي همكاري و حاكميت جوّ سياسي مطلوب براي اجراي اقدامات همكارانه از جمله مواردي هستند كه از بعد سياسي موفقيت برنامه‌هاي اشتراك منابع را تضمين مي‌كنند.</w:t>
      </w:r>
    </w:p>
    <w:p w:rsidR="007C38F8" w:rsidRPr="007C38F8" w:rsidRDefault="007C38F8" w:rsidP="007C38F8">
      <w:pPr>
        <w:bidi/>
        <w:spacing w:line="228" w:lineRule="auto"/>
        <w:ind w:firstLine="425"/>
        <w:jc w:val="both"/>
        <w:rPr>
          <w:rFonts w:ascii="B Nazanin" w:hAnsi="B Nazanin" w:cs="B Nazanin"/>
          <w:color w:val="000000"/>
          <w:rtl/>
        </w:rPr>
      </w:pPr>
      <w:r w:rsidRPr="007C38F8">
        <w:rPr>
          <w:rStyle w:val="Strong"/>
          <w:rFonts w:ascii="B Nazanin" w:hAnsi="B Nazanin" w:cs="B Nazanin"/>
          <w:color w:val="000000"/>
          <w:rtl/>
        </w:rPr>
        <w:t>ب) عوامل اقتصادي</w:t>
      </w:r>
    </w:p>
    <w:p w:rsidR="007C38F8" w:rsidRPr="007C38F8" w:rsidRDefault="007C38F8" w:rsidP="007C38F8">
      <w:pPr>
        <w:bidi/>
        <w:spacing w:line="228" w:lineRule="auto"/>
        <w:ind w:firstLine="425"/>
        <w:jc w:val="lowKashida"/>
        <w:rPr>
          <w:rFonts w:ascii="B Nazanin" w:hAnsi="B Nazanin" w:cs="B Nazanin"/>
          <w:color w:val="000000"/>
          <w:rtl/>
        </w:rPr>
      </w:pPr>
      <w:r w:rsidRPr="007C38F8">
        <w:rPr>
          <w:rFonts w:ascii="B Nazanin" w:hAnsi="B Nazanin" w:cs="B Nazanin"/>
          <w:color w:val="000000"/>
          <w:rtl/>
        </w:rPr>
        <w:t>ـ عامل 56. حمايت دولت از همكاري و اشتراك منابع از طريق تأمين منابع مالي، تصويب مقررات و خط‌مشي‌گذاري.</w:t>
      </w:r>
    </w:p>
    <w:p w:rsidR="007C38F8" w:rsidRPr="007C38F8" w:rsidRDefault="007C38F8" w:rsidP="007C38F8">
      <w:pPr>
        <w:bidi/>
        <w:spacing w:line="228" w:lineRule="auto"/>
        <w:ind w:firstLine="282"/>
        <w:jc w:val="lowKashida"/>
        <w:rPr>
          <w:rFonts w:ascii="B Nazanin" w:hAnsi="B Nazanin" w:cs="B Nazanin"/>
          <w:color w:val="000000"/>
          <w:rtl/>
        </w:rPr>
      </w:pPr>
      <w:r w:rsidRPr="007C38F8">
        <w:rPr>
          <w:rFonts w:ascii="B Nazanin" w:hAnsi="B Nazanin" w:cs="B Nazanin"/>
          <w:color w:val="000000"/>
          <w:rtl/>
        </w:rPr>
        <w:t>به علاوه با توجه به كلان‌بودن طرحهاي اشتراك منابع، بدون حمايتهاي مالي و اقتصادي دولت اين طرحها بي‌فرجام خواهند بود.</w:t>
      </w:r>
    </w:p>
    <w:p w:rsidR="007C38F8" w:rsidRPr="007C38F8" w:rsidRDefault="007C38F8" w:rsidP="007C38F8">
      <w:pPr>
        <w:bidi/>
        <w:spacing w:line="228" w:lineRule="auto"/>
        <w:ind w:firstLine="425"/>
        <w:jc w:val="both"/>
        <w:rPr>
          <w:rFonts w:ascii="B Nazanin" w:hAnsi="B Nazanin" w:cs="B Nazanin"/>
          <w:color w:val="000000"/>
          <w:rtl/>
        </w:rPr>
      </w:pPr>
      <w:r w:rsidRPr="007C38F8">
        <w:rPr>
          <w:rStyle w:val="Strong"/>
          <w:rFonts w:ascii="B Nazanin" w:hAnsi="B Nazanin" w:cs="B Nazanin"/>
          <w:color w:val="000000"/>
          <w:rtl/>
        </w:rPr>
        <w:t>ج) عوامل اجتماعي</w:t>
      </w:r>
    </w:p>
    <w:p w:rsidR="007C38F8" w:rsidRPr="007C38F8" w:rsidRDefault="007C38F8" w:rsidP="007C38F8">
      <w:pPr>
        <w:bidi/>
        <w:spacing w:line="228" w:lineRule="auto"/>
        <w:ind w:firstLine="425"/>
        <w:jc w:val="lowKashida"/>
        <w:rPr>
          <w:rFonts w:ascii="B Nazanin" w:hAnsi="B Nazanin" w:cs="B Nazanin"/>
          <w:color w:val="000000"/>
          <w:rtl/>
        </w:rPr>
      </w:pPr>
      <w:r w:rsidRPr="007C38F8">
        <w:rPr>
          <w:rFonts w:ascii="B Nazanin" w:hAnsi="B Nazanin" w:cs="B Nazanin"/>
          <w:color w:val="000000"/>
          <w:rtl/>
        </w:rPr>
        <w:t>ـ عامل 60. وجود تقاضا براي اشتراك منابع.</w:t>
      </w:r>
    </w:p>
    <w:p w:rsidR="007C38F8" w:rsidRPr="007C38F8" w:rsidRDefault="007C38F8" w:rsidP="007C38F8">
      <w:pPr>
        <w:bidi/>
        <w:spacing w:line="228" w:lineRule="auto"/>
        <w:ind w:firstLine="284"/>
        <w:jc w:val="lowKashida"/>
        <w:rPr>
          <w:rFonts w:ascii="B Nazanin" w:hAnsi="B Nazanin" w:cs="B Nazanin"/>
          <w:color w:val="000000"/>
          <w:rtl/>
        </w:rPr>
      </w:pPr>
      <w:r w:rsidRPr="007C38F8">
        <w:rPr>
          <w:rFonts w:ascii="B Nazanin" w:hAnsi="B Nazanin" w:cs="B Nazanin"/>
          <w:color w:val="000000"/>
          <w:rtl/>
        </w:rPr>
        <w:t>از نظر اجتماعي نيز بايد شرايط و محيط شامل سيستم آموزش و پژوهش، آموزش عالي، برنامه‌هاي تحصيلي، سيستم ارزيابي دانشجو و... به گونه‌اي باشد كه تقاضا براي برنامه‌هاي اشتراك منابع ايجاد شود.</w:t>
      </w:r>
    </w:p>
    <w:p w:rsidR="007C38F8" w:rsidRPr="007C38F8" w:rsidRDefault="007C38F8" w:rsidP="007C38F8">
      <w:pPr>
        <w:bidi/>
        <w:spacing w:line="228" w:lineRule="auto"/>
        <w:ind w:firstLine="425"/>
        <w:jc w:val="both"/>
        <w:rPr>
          <w:rFonts w:ascii="B Nazanin" w:hAnsi="B Nazanin" w:cs="B Nazanin"/>
          <w:color w:val="000000"/>
          <w:rtl/>
        </w:rPr>
      </w:pPr>
      <w:r w:rsidRPr="007C38F8">
        <w:rPr>
          <w:rStyle w:val="Strong"/>
          <w:rFonts w:ascii="B Nazanin" w:hAnsi="B Nazanin" w:cs="B Nazanin"/>
          <w:color w:val="000000"/>
          <w:rtl/>
        </w:rPr>
        <w:t>د) عوامل تكنولوژيك</w:t>
      </w:r>
    </w:p>
    <w:p w:rsidR="007C38F8" w:rsidRPr="007C38F8" w:rsidRDefault="007C38F8" w:rsidP="007C38F8">
      <w:pPr>
        <w:bidi/>
        <w:spacing w:line="228" w:lineRule="auto"/>
        <w:ind w:firstLine="425"/>
        <w:jc w:val="lowKashida"/>
        <w:rPr>
          <w:rFonts w:ascii="B Nazanin" w:hAnsi="B Nazanin" w:cs="B Nazanin"/>
          <w:color w:val="000000"/>
          <w:rtl/>
        </w:rPr>
      </w:pPr>
      <w:r w:rsidRPr="007C38F8">
        <w:rPr>
          <w:rFonts w:ascii="B Nazanin" w:hAnsi="B Nazanin" w:cs="B Nazanin"/>
          <w:color w:val="000000"/>
          <w:rtl/>
        </w:rPr>
        <w:t>ـ عامل 57. وجود زير ساختهاي لازم براي اشتراك منابع (مانند شبكه مخابرات و شبكه‌هاي رايانه‌اي).</w:t>
      </w:r>
    </w:p>
    <w:p w:rsidR="007C38F8" w:rsidRPr="007C38F8" w:rsidRDefault="007C38F8" w:rsidP="007C38F8">
      <w:pPr>
        <w:bidi/>
        <w:spacing w:line="240" w:lineRule="auto"/>
        <w:ind w:firstLine="284"/>
        <w:jc w:val="lowKashida"/>
        <w:rPr>
          <w:rFonts w:ascii="B Nazanin" w:hAnsi="B Nazanin" w:cs="B Nazanin"/>
          <w:color w:val="000000"/>
          <w:rtl/>
        </w:rPr>
      </w:pPr>
      <w:r w:rsidRPr="007C38F8">
        <w:rPr>
          <w:rFonts w:ascii="B Nazanin" w:hAnsi="B Nazanin" w:cs="B Nazanin"/>
          <w:color w:val="000000"/>
          <w:rtl/>
        </w:rPr>
        <w:lastRenderedPageBreak/>
        <w:t>اجراي موفق برنامه‌هاي اشتراك منابع آن هم در عصر اطلاعات بدون وجود زيرساختهاي تكنولوژيك مانند شبكه‌هاي ارتباطي دشوار به نظر مي‌رسد. اين عامل از عوامل زيرساختي است كه براي موفقيت همكاري بين كتابخانه‌ها به عنوان يك عامل محيطي به آن اشاره شده است.</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 </w:t>
      </w:r>
    </w:p>
    <w:p w:rsidR="007C38F8" w:rsidRPr="007C38F8" w:rsidRDefault="007C38F8" w:rsidP="007C38F8">
      <w:pPr>
        <w:bidi/>
        <w:jc w:val="both"/>
        <w:rPr>
          <w:rFonts w:ascii="B Nazanin" w:hAnsi="B Nazanin" w:cs="B Nazanin"/>
          <w:color w:val="000000"/>
          <w:rtl/>
        </w:rPr>
      </w:pPr>
      <w:r w:rsidRPr="007C38F8">
        <w:rPr>
          <w:rStyle w:val="Strong"/>
          <w:rFonts w:ascii="B Nazanin" w:hAnsi="B Nazanin" w:cs="B Nazanin"/>
          <w:color w:val="000000"/>
          <w:rtl/>
        </w:rPr>
        <w:t>نتيجه‌گيري</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نمودار يك، توزيع تعداد عوامل موفقيت همكاري بين كتابخانه‌ها را به تفكيك عوامل درون سيستمي و محيطي نشان مي‌دهد. براساس مندرجات اين جدول از مجموع 80 عامل موفقيت همكاري بين كتابخانه‌ها،77 عامل به عوامل درون سيستمي و 6 عامل به عوامل محيطي اختصاص دارند</w:t>
      </w:r>
      <w:bookmarkStart w:id="10" w:name="_ftnref13"/>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"_ftn13"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tl/>
        </w:rPr>
        <w:t>1</w:t>
      </w:r>
      <w:r w:rsidRPr="007C38F8">
        <w:rPr>
          <w:rFonts w:ascii="B Nazanin" w:hAnsi="B Nazanin" w:cs="B Nazanin"/>
          <w:color w:val="000000"/>
          <w:rtl/>
        </w:rPr>
        <w:fldChar w:fldCharType="end"/>
      </w:r>
      <w:bookmarkEnd w:id="10"/>
      <w:r w:rsidRPr="007C38F8">
        <w:rPr>
          <w:rFonts w:ascii="B Nazanin" w:hAnsi="B Nazanin" w:cs="B Nazanin"/>
          <w:color w:val="000000"/>
          <w:rtl/>
        </w:rPr>
        <w:t>.</w:t>
      </w: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105728503"/>
              <w:rPr>
                <w:rFonts w:ascii="B Nazanin" w:hAnsi="B Nazanin" w:cs="B Nazanin"/>
                <w:color w:val="333333"/>
              </w:rPr>
            </w:pPr>
            <w:r w:rsidRPr="007C38F8">
              <w:rPr>
                <w:rStyle w:val="Strong"/>
                <w:rFonts w:ascii="B Nazanin" w:hAnsi="B Nazanin" w:cs="B Nazanin"/>
                <w:color w:val="000000"/>
                <w:rtl/>
              </w:rPr>
              <w:t>عوامل درون سيستمي</w:t>
            </w:r>
          </w:p>
        </w:tc>
      </w:tr>
    </w:tbl>
    <w:p w:rsidR="007C38F8" w:rsidRPr="007C38F8" w:rsidRDefault="007C38F8" w:rsidP="007C38F8">
      <w:pPr>
        <w:pStyle w:val="NormalWeb"/>
        <w:bidi/>
        <w:spacing w:before="0" w:beforeAutospacing="0" w:after="0" w:afterAutospacing="0"/>
        <w:ind w:firstLine="425"/>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922421414"/>
              <w:rPr>
                <w:rFonts w:ascii="B Nazanin" w:hAnsi="B Nazanin" w:cs="B Nazanin"/>
                <w:color w:val="333333"/>
              </w:rPr>
            </w:pPr>
            <w:r w:rsidRPr="007C38F8">
              <w:rPr>
                <w:rStyle w:val="Strong"/>
                <w:rFonts w:ascii="B Nazanin" w:hAnsi="B Nazanin" w:cs="B Nazanin"/>
                <w:color w:val="000000"/>
              </w:rPr>
              <w:t>%92</w:t>
            </w:r>
          </w:p>
        </w:tc>
      </w:tr>
    </w:tbl>
    <w:p w:rsidR="007C38F8" w:rsidRPr="007C38F8" w:rsidRDefault="007C38F8" w:rsidP="007C38F8">
      <w:pPr>
        <w:pStyle w:val="NormalWeb"/>
        <w:bidi/>
        <w:spacing w:before="0" w:beforeAutospacing="0" w:after="0" w:afterAutospacing="0"/>
        <w:ind w:firstLine="425"/>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568540652"/>
              <w:rPr>
                <w:rFonts w:ascii="B Nazanin" w:hAnsi="B Nazanin" w:cs="B Nazanin"/>
                <w:color w:val="333333"/>
              </w:rPr>
            </w:pPr>
            <w:r w:rsidRPr="007C38F8">
              <w:rPr>
                <w:rStyle w:val="Strong"/>
                <w:rFonts w:ascii="B Nazanin" w:hAnsi="B Nazanin" w:cs="B Nazanin"/>
                <w:color w:val="000000"/>
                <w:rtl/>
              </w:rPr>
              <w:t>عوامل محيطي</w:t>
            </w:r>
          </w:p>
        </w:tc>
      </w:tr>
    </w:tbl>
    <w:p w:rsidR="007C38F8" w:rsidRPr="007C38F8" w:rsidRDefault="007C38F8" w:rsidP="007C38F8">
      <w:pPr>
        <w:pStyle w:val="NormalWeb"/>
        <w:bidi/>
        <w:spacing w:before="0" w:beforeAutospacing="0" w:after="0" w:afterAutospacing="0"/>
        <w:ind w:firstLine="425"/>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239826182"/>
              <w:rPr>
                <w:rFonts w:ascii="B Nazanin" w:hAnsi="B Nazanin" w:cs="B Nazanin"/>
                <w:color w:val="333333"/>
              </w:rPr>
            </w:pPr>
            <w:r w:rsidRPr="007C38F8">
              <w:rPr>
                <w:rStyle w:val="Strong"/>
                <w:rFonts w:ascii="B Nazanin" w:hAnsi="B Nazanin" w:cs="B Nazanin"/>
                <w:color w:val="000000"/>
              </w:rPr>
              <w:t>%8</w:t>
            </w:r>
          </w:p>
        </w:tc>
      </w:tr>
    </w:tbl>
    <w:p w:rsidR="007C38F8" w:rsidRPr="007C38F8" w:rsidRDefault="007C38F8" w:rsidP="007C38F8">
      <w:pPr>
        <w:pStyle w:val="NormalWeb"/>
        <w:bidi/>
        <w:spacing w:before="0" w:beforeAutospacing="0" w:after="0" w:afterAutospacing="0"/>
        <w:ind w:firstLine="425"/>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7C38F8" w:rsidRPr="007C38F8">
        <w:trPr>
          <w:tblCellSpacing w:w="0" w:type="dxa"/>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000000"/>
                <w:rtl/>
              </w:rPr>
              <w:t xml:space="preserve">نمودار1. توزيع نسبت عوامل موفقيت اشتراك منابع به تفكيك </w:t>
            </w:r>
          </w:p>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000000"/>
                <w:rtl/>
              </w:rPr>
              <w:t>عوامل درون سيستمي‌و محيطي</w:t>
            </w:r>
          </w:p>
        </w:tc>
      </w:tr>
    </w:tbl>
    <w:p w:rsidR="007C38F8" w:rsidRPr="007C38F8" w:rsidRDefault="007C38F8" w:rsidP="007C38F8">
      <w:pPr>
        <w:pStyle w:val="NormalWeb"/>
        <w:bidi/>
        <w:spacing w:before="0" w:beforeAutospacing="0" w:after="0" w:afterAutospacing="0"/>
        <w:ind w:firstLine="425"/>
        <w:jc w:val="lowKashida"/>
        <w:rPr>
          <w:rFonts w:ascii="B Nazanin" w:hAnsi="B Nazanin" w:cs="B Nazanin"/>
          <w:color w:val="000000"/>
          <w:sz w:val="22"/>
          <w:szCs w:val="22"/>
          <w:rtl/>
        </w:rPr>
      </w:pPr>
      <w:r w:rsidRPr="007C38F8">
        <w:rPr>
          <w:rFonts w:ascii="B Nazanin" w:hAnsi="B Nazanin" w:cs="B Nazanin"/>
          <w:color w:val="000000"/>
          <w:sz w:val="22"/>
          <w:szCs w:val="22"/>
          <w:rtl/>
        </w:rPr>
        <w:t> </w:t>
      </w:r>
    </w:p>
    <w:p w:rsidR="007C38F8" w:rsidRPr="007C38F8" w:rsidRDefault="007C38F8" w:rsidP="007C38F8">
      <w:pPr>
        <w:bidi/>
        <w:ind w:firstLine="423"/>
        <w:jc w:val="both"/>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Pr>
        <w:br w:type="textWrapping" w:clear="all"/>
      </w:r>
    </w:p>
    <w:p w:rsidR="007C38F8" w:rsidRPr="007C38F8" w:rsidRDefault="007C38F8" w:rsidP="007C38F8">
      <w:pPr>
        <w:bidi/>
        <w:ind w:firstLine="423"/>
        <w:jc w:val="lowKashida"/>
        <w:rPr>
          <w:rFonts w:ascii="B Nazanin" w:hAnsi="B Nazanin" w:cs="B Nazanin"/>
          <w:color w:val="000000"/>
        </w:rPr>
      </w:pPr>
      <w:r w:rsidRPr="007C38F8">
        <w:rPr>
          <w:rFonts w:ascii="B Nazanin" w:hAnsi="B Nazanin" w:cs="B Nazanin"/>
          <w:color w:val="000000"/>
          <w:rtl/>
        </w:rPr>
        <w:t>از مجموع 77 عامل درون سيستمي، 23 عامل به فرايندها، 13 عامل به فرهنگ سازماني، 13 عامل به كنترل، 8 عامل به اطلاعات، 8 عامل به منابع فيزيكي، 5 عامل به خروجيها، 5 عامل به نيروي انساني و 2 عامل نيز به منابع مالي مربوط مي‌شوند.</w:t>
      </w:r>
    </w:p>
    <w:p w:rsidR="007C38F8" w:rsidRPr="007C38F8" w:rsidRDefault="007C38F8" w:rsidP="007C38F8">
      <w:pPr>
        <w:bidi/>
        <w:ind w:firstLine="424"/>
        <w:jc w:val="lowKashida"/>
        <w:rPr>
          <w:rFonts w:ascii="B Nazanin" w:hAnsi="B Nazanin" w:cs="B Nazanin"/>
          <w:color w:val="000000"/>
          <w:rtl/>
        </w:rPr>
      </w:pPr>
      <w:r w:rsidRPr="007C38F8">
        <w:rPr>
          <w:rFonts w:ascii="B Nazanin" w:hAnsi="B Nazanin" w:cs="B Nazanin"/>
          <w:color w:val="000000"/>
          <w:rtl/>
        </w:rPr>
        <w:t>6 عامل محيطي را نيز، به ترتيب 3 عامل سياسي، يك عامل اقتصادي، يك عامل تكنولوژيكي و يك عامل اجتماعي تشكيل مي‌دهند. به اين ترتيب فرآيندها به عنوان يكي از زيرمجموعه‌هاي عوامل درون سيستمي با 23 عامل، بيشترين و عوامل تكنولوژيكي، اقتصادي و اجتماعي هر كدام با يك عامل، كمترين ميزان عوامل موفقيت همكاري بين كتابخانه‌ها را به خود اختصاص داده‌اند (نمودار 2).</w:t>
      </w:r>
    </w:p>
    <w:p w:rsidR="007C38F8" w:rsidRPr="007C38F8" w:rsidRDefault="007C38F8" w:rsidP="007C38F8">
      <w:pPr>
        <w:bidi/>
        <w:ind w:firstLine="424"/>
        <w:jc w:val="both"/>
        <w:rPr>
          <w:rFonts w:ascii="B Nazanin" w:hAnsi="B Nazanin" w:cs="B Nazanin"/>
          <w:color w:val="000000"/>
          <w:rtl/>
        </w:rPr>
      </w:pPr>
      <w:r w:rsidRPr="007C38F8">
        <w:rPr>
          <w:rFonts w:ascii="B Nazanin" w:hAnsi="B Nazanin" w:cs="B Nazanin"/>
          <w:color w:val="000000"/>
          <w:rtl/>
        </w:rPr>
        <w:t> </w:t>
      </w: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000000"/>
                <w:rtl/>
              </w:rPr>
              <w:t>نمودار2. توزيع عوامل موفقيت اشتراك منابع به تفكيك عوامل درون سيستمي و محيطي</w:t>
            </w:r>
          </w:p>
          <w:p w:rsidR="007C38F8" w:rsidRPr="007C38F8" w:rsidRDefault="007C38F8" w:rsidP="007C38F8">
            <w:pPr>
              <w:bidi/>
              <w:jc w:val="center"/>
              <w:rPr>
                <w:rFonts w:ascii="B Nazanin" w:hAnsi="B Nazanin" w:cs="B Nazanin"/>
                <w:color w:val="333333"/>
              </w:rPr>
            </w:pPr>
            <w:r w:rsidRPr="007C38F8">
              <w:rPr>
                <w:rStyle w:val="Strong"/>
                <w:rFonts w:ascii="B Nazanin" w:hAnsi="B Nazanin" w:cs="B Nazanin"/>
                <w:color w:val="000000"/>
                <w:rtl/>
              </w:rPr>
              <w:t>و زيرگروههاي آنها</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993021759"/>
              <w:rPr>
                <w:rFonts w:ascii="B Nazanin" w:hAnsi="B Nazanin" w:cs="B Nazanin"/>
                <w:color w:val="333333"/>
              </w:rPr>
            </w:pPr>
            <w:r w:rsidRPr="007C38F8">
              <w:rPr>
                <w:rStyle w:val="Strong"/>
                <w:rFonts w:ascii="B Nazanin" w:hAnsi="B Nazanin" w:cs="B Nazanin"/>
                <w:color w:val="000000"/>
              </w:rPr>
              <w:lastRenderedPageBreak/>
              <w:t>25</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473182879"/>
              <w:rPr>
                <w:rFonts w:ascii="B Nazanin" w:hAnsi="B Nazanin" w:cs="B Nazanin"/>
                <w:color w:val="333333"/>
              </w:rPr>
            </w:pPr>
            <w:r w:rsidRPr="007C38F8">
              <w:rPr>
                <w:rStyle w:val="Strong"/>
                <w:rFonts w:ascii="B Nazanin" w:hAnsi="B Nazanin" w:cs="B Nazanin"/>
                <w:color w:val="000000"/>
              </w:rPr>
              <w:t>13</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2104372967"/>
              <w:rPr>
                <w:rFonts w:ascii="B Nazanin" w:hAnsi="B Nazanin" w:cs="B Nazanin"/>
                <w:color w:val="333333"/>
              </w:rPr>
            </w:pPr>
            <w:r w:rsidRPr="007C38F8">
              <w:rPr>
                <w:rStyle w:val="Strong"/>
                <w:rFonts w:ascii="B Nazanin" w:hAnsi="B Nazanin" w:cs="B Nazanin"/>
                <w:color w:val="000000"/>
              </w:rPr>
              <w:t>12</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971986142"/>
              <w:rPr>
                <w:rFonts w:ascii="B Nazanin" w:hAnsi="B Nazanin" w:cs="B Nazanin"/>
                <w:color w:val="333333"/>
              </w:rPr>
            </w:pPr>
            <w:r w:rsidRPr="007C38F8">
              <w:rPr>
                <w:rStyle w:val="Strong"/>
                <w:rFonts w:ascii="B Nazanin" w:hAnsi="B Nazanin" w:cs="B Nazanin"/>
                <w:color w:val="000000"/>
              </w:rPr>
              <w:t>9</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817643453"/>
              <w:rPr>
                <w:rFonts w:ascii="B Nazanin" w:hAnsi="B Nazanin" w:cs="B Nazanin"/>
                <w:color w:val="333333"/>
              </w:rPr>
            </w:pPr>
            <w:r w:rsidRPr="007C38F8">
              <w:rPr>
                <w:rStyle w:val="Strong"/>
                <w:rFonts w:ascii="B Nazanin" w:hAnsi="B Nazanin" w:cs="B Nazanin"/>
                <w:color w:val="000000"/>
              </w:rPr>
              <w:t>8</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563491471"/>
              <w:rPr>
                <w:rFonts w:ascii="B Nazanin" w:hAnsi="B Nazanin" w:cs="B Nazanin"/>
                <w:color w:val="333333"/>
              </w:rPr>
            </w:pPr>
            <w:r w:rsidRPr="007C38F8">
              <w:rPr>
                <w:rStyle w:val="Strong"/>
                <w:rFonts w:ascii="B Nazanin" w:hAnsi="B Nazanin" w:cs="B Nazanin"/>
                <w:color w:val="000000"/>
              </w:rPr>
              <w:t>6</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529759597"/>
              <w:rPr>
                <w:rFonts w:ascii="B Nazanin" w:hAnsi="B Nazanin" w:cs="B Nazanin"/>
                <w:color w:val="333333"/>
              </w:rPr>
            </w:pPr>
            <w:r w:rsidRPr="007C38F8">
              <w:rPr>
                <w:rStyle w:val="Strong"/>
                <w:rFonts w:ascii="B Nazanin" w:hAnsi="B Nazanin" w:cs="B Nazanin"/>
                <w:color w:val="000000"/>
              </w:rPr>
              <w:t>5</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2034264547"/>
              <w:rPr>
                <w:rFonts w:ascii="B Nazanin" w:hAnsi="B Nazanin" w:cs="B Nazanin"/>
                <w:color w:val="333333"/>
              </w:rPr>
            </w:pPr>
            <w:r w:rsidRPr="007C38F8">
              <w:rPr>
                <w:rStyle w:val="Strong"/>
                <w:rFonts w:ascii="B Nazanin" w:hAnsi="B Nazanin" w:cs="B Nazanin"/>
                <w:color w:val="000000"/>
              </w:rPr>
              <w:t>3</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901093432"/>
              <w:rPr>
                <w:rFonts w:ascii="B Nazanin" w:hAnsi="B Nazanin" w:cs="B Nazanin"/>
                <w:color w:val="333333"/>
              </w:rPr>
            </w:pPr>
            <w:r w:rsidRPr="007C38F8">
              <w:rPr>
                <w:rStyle w:val="Strong"/>
                <w:rFonts w:ascii="B Nazanin" w:hAnsi="B Nazanin" w:cs="B Nazanin"/>
                <w:color w:val="000000"/>
              </w:rPr>
              <w:t>2</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618030748"/>
              <w:rPr>
                <w:rFonts w:ascii="B Nazanin" w:hAnsi="B Nazanin" w:cs="B Nazanin"/>
                <w:color w:val="333333"/>
              </w:rPr>
            </w:pPr>
            <w:r w:rsidRPr="007C38F8">
              <w:rPr>
                <w:rStyle w:val="Strong"/>
                <w:rFonts w:ascii="B Nazanin" w:hAnsi="B Nazanin" w:cs="B Nazanin"/>
                <w:color w:val="000000"/>
              </w:rPr>
              <w:t>1</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625235353"/>
              <w:rPr>
                <w:rFonts w:ascii="B Nazanin" w:hAnsi="B Nazanin" w:cs="B Nazanin"/>
                <w:color w:val="333333"/>
              </w:rPr>
            </w:pPr>
            <w:r w:rsidRPr="007C38F8">
              <w:rPr>
                <w:rStyle w:val="Strong"/>
                <w:rFonts w:ascii="B Nazanin" w:hAnsi="B Nazanin" w:cs="B Nazanin"/>
                <w:color w:val="000000"/>
              </w:rPr>
              <w:t>1</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400205563"/>
              <w:rPr>
                <w:rFonts w:ascii="B Nazanin" w:hAnsi="B Nazanin" w:cs="B Nazanin"/>
                <w:color w:val="333333"/>
              </w:rPr>
            </w:pPr>
            <w:r w:rsidRPr="007C38F8">
              <w:rPr>
                <w:rStyle w:val="Strong"/>
                <w:rFonts w:ascii="B Nazanin" w:hAnsi="B Nazanin" w:cs="B Nazanin"/>
                <w:color w:val="000000"/>
              </w:rPr>
              <w:t>1</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561090337"/>
              <w:rPr>
                <w:rFonts w:ascii="B Nazanin" w:hAnsi="B Nazanin" w:cs="B Nazanin"/>
                <w:color w:val="333333"/>
              </w:rPr>
            </w:pPr>
            <w:r w:rsidRPr="007C38F8">
              <w:rPr>
                <w:rStyle w:val="Strong"/>
                <w:rFonts w:ascii="B Nazanin" w:hAnsi="B Nazanin" w:cs="B Nazanin"/>
                <w:color w:val="000000"/>
              </w:rPr>
              <w:t>0</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5082865"/>
              <w:rPr>
                <w:rFonts w:ascii="B Nazanin" w:hAnsi="B Nazanin" w:cs="B Nazanin"/>
                <w:color w:val="333333"/>
              </w:rPr>
            </w:pPr>
            <w:r w:rsidRPr="007C38F8">
              <w:rPr>
                <w:rStyle w:val="Strong"/>
                <w:rFonts w:ascii="B Nazanin" w:hAnsi="B Nazanin" w:cs="B Nazanin"/>
                <w:color w:val="000000"/>
              </w:rPr>
              <w:t>5</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52452835"/>
              <w:rPr>
                <w:rFonts w:ascii="B Nazanin" w:hAnsi="B Nazanin" w:cs="B Nazanin"/>
                <w:color w:val="333333"/>
              </w:rPr>
            </w:pPr>
            <w:r w:rsidRPr="007C38F8">
              <w:rPr>
                <w:rStyle w:val="Strong"/>
                <w:rFonts w:ascii="B Nazanin" w:hAnsi="B Nazanin" w:cs="B Nazanin"/>
                <w:color w:val="000000"/>
              </w:rPr>
              <w:t>10</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468668718"/>
              <w:rPr>
                <w:rFonts w:ascii="B Nazanin" w:hAnsi="B Nazanin" w:cs="B Nazanin"/>
                <w:color w:val="333333"/>
              </w:rPr>
            </w:pPr>
            <w:r w:rsidRPr="007C38F8">
              <w:rPr>
                <w:rStyle w:val="Strong"/>
                <w:rFonts w:ascii="B Nazanin" w:hAnsi="B Nazanin" w:cs="B Nazanin"/>
                <w:color w:val="000000"/>
              </w:rPr>
              <w:t>15</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1710183425"/>
              <w:rPr>
                <w:rFonts w:ascii="B Nazanin" w:hAnsi="B Nazanin" w:cs="B Nazanin"/>
                <w:color w:val="333333"/>
              </w:rPr>
            </w:pPr>
            <w:r w:rsidRPr="007C38F8">
              <w:rPr>
                <w:rStyle w:val="Strong"/>
                <w:rFonts w:ascii="B Nazanin" w:hAnsi="B Nazanin" w:cs="B Nazanin"/>
                <w:color w:val="000000"/>
              </w:rPr>
              <w:t>20</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vanish/>
          <w:color w:val="000000"/>
          <w:sz w:val="22"/>
          <w:szCs w:val="22"/>
        </w:rPr>
      </w:pPr>
    </w:p>
    <w:tbl>
      <w:tblPr>
        <w:bidiVisual/>
        <w:tblW w:w="5000" w:type="pct"/>
        <w:jc w:val="center"/>
        <w:tblCellSpacing w:w="0" w:type="dxa"/>
        <w:tblCellMar>
          <w:left w:w="0" w:type="dxa"/>
          <w:right w:w="0" w:type="dxa"/>
        </w:tblCellMar>
        <w:tblLook w:val="04A0"/>
      </w:tblPr>
      <w:tblGrid>
        <w:gridCol w:w="9360"/>
      </w:tblGrid>
      <w:tr w:rsidR="007C38F8" w:rsidRPr="007C38F8">
        <w:trPr>
          <w:tblCellSpacing w:w="0" w:type="dxa"/>
          <w:jc w:val="center"/>
        </w:trPr>
        <w:tc>
          <w:tcPr>
            <w:tcW w:w="0" w:type="auto"/>
            <w:tcBorders>
              <w:top w:val="nil"/>
              <w:left w:val="nil"/>
              <w:bottom w:val="nil"/>
              <w:right w:val="nil"/>
            </w:tcBorders>
            <w:shd w:val="clear" w:color="auto" w:fill="auto"/>
            <w:vAlign w:val="center"/>
            <w:hideMark/>
          </w:tcPr>
          <w:p w:rsidR="007C38F8" w:rsidRPr="007C38F8" w:rsidRDefault="007C38F8" w:rsidP="007C38F8">
            <w:pPr>
              <w:bidi/>
              <w:divId w:val="241186580"/>
              <w:rPr>
                <w:rFonts w:ascii="B Nazanin" w:hAnsi="B Nazanin" w:cs="B Nazanin"/>
                <w:color w:val="333333"/>
              </w:rPr>
            </w:pPr>
            <w:r w:rsidRPr="007C38F8">
              <w:rPr>
                <w:rStyle w:val="Strong"/>
                <w:rFonts w:ascii="B Nazanin" w:hAnsi="B Nazanin" w:cs="B Nazanin"/>
                <w:color w:val="000000"/>
              </w:rPr>
              <w:t>25</w:t>
            </w:r>
          </w:p>
        </w:tc>
      </w:tr>
    </w:tbl>
    <w:p w:rsidR="007C38F8" w:rsidRPr="007C38F8" w:rsidRDefault="007C38F8" w:rsidP="007C38F8">
      <w:pPr>
        <w:pStyle w:val="NormalWeb"/>
        <w:bidi/>
        <w:spacing w:before="0" w:beforeAutospacing="0" w:after="0" w:afterAutospacing="0"/>
        <w:ind w:hanging="2"/>
        <w:jc w:val="center"/>
        <w:rPr>
          <w:rFonts w:ascii="B Nazanin" w:hAnsi="B Nazanin" w:cs="B Nazanin"/>
          <w:color w:val="000000"/>
          <w:sz w:val="22"/>
          <w:szCs w:val="22"/>
          <w:rtl/>
        </w:rPr>
      </w:pPr>
      <w:r w:rsidRPr="007C38F8">
        <w:rPr>
          <w:rFonts w:ascii="B Nazanin" w:hAnsi="B Nazanin" w:cs="B Nazanin"/>
          <w:color w:val="000000"/>
          <w:sz w:val="22"/>
          <w:szCs w:val="22"/>
          <w:rtl/>
        </w:rPr>
        <w:t>توزيع تعداد عوامل موفقيت همكاري بين كتابخانه‌ها و اشتراك منابع به تفكيك عوامل درون سيستمي و محيطي نيز در جدول 2 ارائه شده‌اند.</w:t>
      </w:r>
    </w:p>
    <w:p w:rsidR="007C38F8" w:rsidRPr="007C38F8" w:rsidRDefault="007C38F8" w:rsidP="007C38F8">
      <w:pPr>
        <w:bidi/>
        <w:ind w:firstLine="424"/>
        <w:jc w:val="center"/>
        <w:rPr>
          <w:rFonts w:ascii="B Nazanin" w:hAnsi="B Nazanin" w:cs="B Nazanin"/>
          <w:color w:val="000000"/>
          <w:rtl/>
        </w:rPr>
      </w:pPr>
      <w:r w:rsidRPr="007C38F8">
        <w:rPr>
          <w:rStyle w:val="Strong"/>
          <w:rFonts w:ascii="B Nazanin" w:hAnsi="B Nazanin" w:cs="B Nazanin"/>
          <w:color w:val="000000"/>
          <w:rtl/>
        </w:rPr>
        <w:t> </w:t>
      </w:r>
    </w:p>
    <w:p w:rsidR="007C38F8" w:rsidRPr="007C38F8" w:rsidRDefault="007C38F8" w:rsidP="007C38F8">
      <w:pPr>
        <w:bidi/>
        <w:spacing w:line="192" w:lineRule="auto"/>
        <w:ind w:firstLine="424"/>
        <w:jc w:val="center"/>
        <w:rPr>
          <w:rFonts w:ascii="B Nazanin" w:hAnsi="B Nazanin" w:cs="B Nazanin"/>
          <w:color w:val="000000"/>
          <w:rtl/>
        </w:rPr>
      </w:pPr>
      <w:r w:rsidRPr="007C38F8">
        <w:rPr>
          <w:rStyle w:val="Strong"/>
          <w:rFonts w:ascii="B Nazanin" w:hAnsi="B Nazanin" w:cs="B Nazanin"/>
          <w:color w:val="000000"/>
          <w:rtl/>
        </w:rPr>
        <w:t>جدول2. توزيع تعداد عوامل موفقيت اشتراك منابع به تفكيك</w:t>
      </w:r>
    </w:p>
    <w:p w:rsidR="007C38F8" w:rsidRPr="007C38F8" w:rsidRDefault="007C38F8" w:rsidP="007C38F8">
      <w:pPr>
        <w:bidi/>
        <w:spacing w:line="192" w:lineRule="auto"/>
        <w:jc w:val="center"/>
        <w:rPr>
          <w:rFonts w:ascii="B Nazanin" w:hAnsi="B Nazanin" w:cs="B Nazanin"/>
          <w:color w:val="000000"/>
          <w:rtl/>
        </w:rPr>
      </w:pPr>
      <w:r w:rsidRPr="007C38F8">
        <w:rPr>
          <w:rStyle w:val="Strong"/>
          <w:rFonts w:ascii="B Nazanin" w:hAnsi="B Nazanin" w:cs="B Nazanin"/>
          <w:color w:val="000000"/>
          <w:rtl/>
        </w:rPr>
        <w:t>عوامل درون سيستمي‌و محيطي</w:t>
      </w:r>
    </w:p>
    <w:tbl>
      <w:tblPr>
        <w:bidiVisual/>
        <w:tblW w:w="0" w:type="auto"/>
        <w:tblInd w:w="81" w:type="dxa"/>
        <w:shd w:val="clear" w:color="auto" w:fill="F3F3F3"/>
        <w:tblCellMar>
          <w:left w:w="0" w:type="dxa"/>
          <w:right w:w="0" w:type="dxa"/>
        </w:tblCellMar>
        <w:tblLook w:val="04A0"/>
      </w:tblPr>
      <w:tblGrid>
        <w:gridCol w:w="1010"/>
        <w:gridCol w:w="1041"/>
        <w:gridCol w:w="1050"/>
        <w:gridCol w:w="4312"/>
        <w:gridCol w:w="596"/>
      </w:tblGrid>
      <w:tr w:rsidR="007C38F8" w:rsidRPr="007C38F8">
        <w:trPr>
          <w:cantSplit/>
          <w:trHeight w:val="170"/>
        </w:trPr>
        <w:tc>
          <w:tcPr>
            <w:tcW w:w="52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lastRenderedPageBreak/>
              <w:t>عــوامل درون سيستمـي</w:t>
            </w:r>
          </w:p>
        </w:tc>
        <w:tc>
          <w:tcPr>
            <w:tcW w:w="647"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وروديهـا (منــابـع)</w:t>
            </w:r>
          </w:p>
        </w:tc>
        <w:tc>
          <w:tcPr>
            <w:tcW w:w="1050" w:type="dxa"/>
            <w:tcBorders>
              <w:top w:val="single" w:sz="8" w:space="0" w:color="auto"/>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نيروي انساني</w:t>
            </w:r>
          </w:p>
        </w:tc>
        <w:tc>
          <w:tcPr>
            <w:tcW w:w="4312" w:type="dxa"/>
            <w:tcBorders>
              <w:top w:val="single" w:sz="8" w:space="0" w:color="auto"/>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5 عامل (1، 2، 4، 66، 79)</w:t>
            </w:r>
            <w:r w:rsidRPr="007C38F8">
              <w:rPr>
                <w:rFonts w:ascii="B Nazanin" w:hAnsi="B Nazanin" w:cs="B Nazanin"/>
                <w:color w:val="333333"/>
              </w:rPr>
              <w:t>*</w:t>
            </w:r>
          </w:p>
        </w:tc>
        <w:tc>
          <w:tcPr>
            <w:tcW w:w="34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23 عامل</w:t>
            </w:r>
          </w:p>
        </w:tc>
      </w:tr>
      <w:tr w:rsidR="007C38F8" w:rsidRPr="007C38F8">
        <w:trPr>
          <w:cantSplit/>
          <w:trHeight w:val="170"/>
        </w:trPr>
        <w:tc>
          <w:tcPr>
            <w:tcW w:w="0" w:type="auto"/>
            <w:vMerge/>
            <w:tcBorders>
              <w:top w:val="single" w:sz="8" w:space="0" w:color="auto"/>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05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منابع فيزيكي</w:t>
            </w:r>
          </w:p>
        </w:tc>
        <w:tc>
          <w:tcPr>
            <w:tcW w:w="431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8 عامل (8، 9، 11، 12، 28، 33، 43)</w:t>
            </w:r>
          </w:p>
        </w:tc>
        <w:tc>
          <w:tcPr>
            <w:tcW w:w="0" w:type="auto"/>
            <w:vMerge/>
            <w:tcBorders>
              <w:top w:val="single" w:sz="8" w:space="0" w:color="auto"/>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r w:rsidR="007C38F8" w:rsidRPr="007C38F8">
        <w:trPr>
          <w:cantSplit/>
          <w:trHeight w:val="170"/>
        </w:trPr>
        <w:tc>
          <w:tcPr>
            <w:tcW w:w="0" w:type="auto"/>
            <w:vMerge/>
            <w:tcBorders>
              <w:top w:val="single" w:sz="8" w:space="0" w:color="auto"/>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050"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اطلاعات</w:t>
            </w:r>
          </w:p>
        </w:tc>
        <w:tc>
          <w:tcPr>
            <w:tcW w:w="431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8 عامل (14، 15، 16، 18، 19، 41، 44، 58)</w:t>
            </w:r>
          </w:p>
        </w:tc>
        <w:tc>
          <w:tcPr>
            <w:tcW w:w="0" w:type="auto"/>
            <w:vMerge/>
            <w:tcBorders>
              <w:top w:val="single" w:sz="8" w:space="0" w:color="auto"/>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r w:rsidR="007C38F8" w:rsidRPr="007C38F8">
        <w:trPr>
          <w:cantSplit/>
          <w:trHeight w:val="170"/>
        </w:trPr>
        <w:tc>
          <w:tcPr>
            <w:tcW w:w="0" w:type="auto"/>
            <w:vMerge/>
            <w:tcBorders>
              <w:top w:val="single" w:sz="8" w:space="0" w:color="auto"/>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منابع مالي</w:t>
            </w:r>
          </w:p>
        </w:tc>
        <w:tc>
          <w:tcPr>
            <w:tcW w:w="4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2 عامل (20،‌21)</w:t>
            </w:r>
          </w:p>
        </w:tc>
        <w:tc>
          <w:tcPr>
            <w:tcW w:w="0" w:type="auto"/>
            <w:vMerge/>
            <w:tcBorders>
              <w:top w:val="single" w:sz="8" w:space="0" w:color="auto"/>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r w:rsidR="007C38F8" w:rsidRPr="007C38F8">
        <w:trPr>
          <w:cantSplit/>
          <w:trHeight w:val="170"/>
        </w:trPr>
        <w:tc>
          <w:tcPr>
            <w:tcW w:w="0" w:type="auto"/>
            <w:vMerge/>
            <w:tcBorders>
              <w:top w:val="single" w:sz="8" w:space="0" w:color="auto"/>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697" w:type="dxa"/>
            <w:gridSpan w:val="2"/>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فـرآينــدهـا</w:t>
            </w:r>
          </w:p>
        </w:tc>
        <w:tc>
          <w:tcPr>
            <w:tcW w:w="431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23 عامل (2، 3، 13، 22، 23، 24، 25، 26، 27، 29، 30، 31، 32،‌ 36، 38،‌ 39، 47، 52، 55، 63، 64، 74، 75)</w:t>
            </w:r>
          </w:p>
        </w:tc>
        <w:tc>
          <w:tcPr>
            <w:tcW w:w="34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54 عامل</w:t>
            </w:r>
          </w:p>
        </w:tc>
      </w:tr>
      <w:tr w:rsidR="007C38F8" w:rsidRPr="007C38F8">
        <w:trPr>
          <w:cantSplit/>
          <w:trHeight w:val="170"/>
        </w:trPr>
        <w:tc>
          <w:tcPr>
            <w:tcW w:w="0" w:type="auto"/>
            <w:vMerge/>
            <w:tcBorders>
              <w:top w:val="single" w:sz="8" w:space="0" w:color="auto"/>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697" w:type="dxa"/>
            <w:gridSpan w:val="2"/>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كنتـرل</w:t>
            </w:r>
          </w:p>
        </w:tc>
        <w:tc>
          <w:tcPr>
            <w:tcW w:w="431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 xml:space="preserve">13 </w:t>
            </w:r>
            <w:r w:rsidRPr="007C38F8">
              <w:rPr>
                <w:rFonts w:ascii="B Nazanin" w:hAnsi="B Nazanin" w:cs="B Nazanin"/>
                <w:color w:val="333333"/>
                <w:spacing w:val="-6"/>
                <w:rtl/>
              </w:rPr>
              <w:t>عامل (32، 34، 37، 38، 39، 41، 45، 49، 51، 54، 66، 68، 69</w:t>
            </w:r>
            <w:r w:rsidRPr="007C38F8">
              <w:rPr>
                <w:rFonts w:ascii="B Nazanin" w:hAnsi="B Nazanin" w:cs="B Nazanin"/>
                <w:color w:val="333333"/>
                <w:rtl/>
              </w:rPr>
              <w:t>)</w:t>
            </w:r>
          </w:p>
        </w:tc>
        <w:tc>
          <w:tcPr>
            <w:tcW w:w="0" w:type="auto"/>
            <w:vMerge/>
            <w:tcBorders>
              <w:top w:val="nil"/>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r w:rsidR="007C38F8" w:rsidRPr="007C38F8">
        <w:trPr>
          <w:cantSplit/>
          <w:trHeight w:val="170"/>
        </w:trPr>
        <w:tc>
          <w:tcPr>
            <w:tcW w:w="0" w:type="auto"/>
            <w:vMerge/>
            <w:tcBorders>
              <w:top w:val="single" w:sz="8" w:space="0" w:color="auto"/>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697" w:type="dxa"/>
            <w:gridSpan w:val="2"/>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فرهنـگ سازماني</w:t>
            </w:r>
          </w:p>
        </w:tc>
        <w:tc>
          <w:tcPr>
            <w:tcW w:w="431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13 عامل (5، 7، 17، 35، 36، 40، 42، 76)</w:t>
            </w:r>
          </w:p>
        </w:tc>
        <w:tc>
          <w:tcPr>
            <w:tcW w:w="0" w:type="auto"/>
            <w:vMerge/>
            <w:tcBorders>
              <w:top w:val="nil"/>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r w:rsidR="007C38F8" w:rsidRPr="007C38F8">
        <w:trPr>
          <w:cantSplit/>
          <w:trHeight w:val="170"/>
        </w:trPr>
        <w:tc>
          <w:tcPr>
            <w:tcW w:w="0" w:type="auto"/>
            <w:vMerge/>
            <w:tcBorders>
              <w:top w:val="single" w:sz="8" w:space="0" w:color="auto"/>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69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خروجيهـا</w:t>
            </w:r>
          </w:p>
        </w:tc>
        <w:tc>
          <w:tcPr>
            <w:tcW w:w="4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5 عامل (45، 46، 50، 48، 80)</w:t>
            </w:r>
          </w:p>
        </w:tc>
        <w:tc>
          <w:tcPr>
            <w:tcW w:w="0" w:type="auto"/>
            <w:vMerge/>
            <w:tcBorders>
              <w:top w:val="nil"/>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r w:rsidR="007C38F8" w:rsidRPr="007C38F8">
        <w:trPr>
          <w:cantSplit/>
          <w:trHeight w:val="170"/>
        </w:trPr>
        <w:tc>
          <w:tcPr>
            <w:tcW w:w="52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عوامل محيطي</w:t>
            </w:r>
          </w:p>
        </w:tc>
        <w:tc>
          <w:tcPr>
            <w:tcW w:w="1697" w:type="dxa"/>
            <w:gridSpan w:val="2"/>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سيـاسي</w:t>
            </w:r>
          </w:p>
        </w:tc>
        <w:tc>
          <w:tcPr>
            <w:tcW w:w="431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3 عامل (53، 56، 65)</w:t>
            </w:r>
          </w:p>
        </w:tc>
        <w:tc>
          <w:tcPr>
            <w:tcW w:w="34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6 عامل</w:t>
            </w:r>
          </w:p>
        </w:tc>
      </w:tr>
      <w:tr w:rsidR="007C38F8" w:rsidRPr="007C38F8">
        <w:trPr>
          <w:cantSplit/>
          <w:trHeight w:val="170"/>
        </w:trPr>
        <w:tc>
          <w:tcPr>
            <w:tcW w:w="0" w:type="auto"/>
            <w:vMerge/>
            <w:tcBorders>
              <w:top w:val="nil"/>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697" w:type="dxa"/>
            <w:gridSpan w:val="2"/>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اقتصـادي</w:t>
            </w:r>
          </w:p>
        </w:tc>
        <w:tc>
          <w:tcPr>
            <w:tcW w:w="431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1 عامل (56)</w:t>
            </w:r>
          </w:p>
        </w:tc>
        <w:tc>
          <w:tcPr>
            <w:tcW w:w="0" w:type="auto"/>
            <w:vMerge/>
            <w:tcBorders>
              <w:top w:val="nil"/>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r w:rsidR="007C38F8" w:rsidRPr="007C38F8">
        <w:trPr>
          <w:cantSplit/>
          <w:trHeight w:val="170"/>
        </w:trPr>
        <w:tc>
          <w:tcPr>
            <w:tcW w:w="0" w:type="auto"/>
            <w:vMerge/>
            <w:tcBorders>
              <w:top w:val="nil"/>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697" w:type="dxa"/>
            <w:gridSpan w:val="2"/>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اجتمـاعي</w:t>
            </w:r>
          </w:p>
        </w:tc>
        <w:tc>
          <w:tcPr>
            <w:tcW w:w="4312"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1 عامل (60)</w:t>
            </w:r>
          </w:p>
        </w:tc>
        <w:tc>
          <w:tcPr>
            <w:tcW w:w="0" w:type="auto"/>
            <w:vMerge/>
            <w:tcBorders>
              <w:top w:val="nil"/>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r w:rsidR="007C38F8" w:rsidRPr="007C38F8">
        <w:trPr>
          <w:cantSplit/>
          <w:trHeight w:val="170"/>
        </w:trPr>
        <w:tc>
          <w:tcPr>
            <w:tcW w:w="0" w:type="auto"/>
            <w:vMerge/>
            <w:tcBorders>
              <w:top w:val="nil"/>
              <w:left w:val="single" w:sz="8" w:space="0" w:color="auto"/>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c>
          <w:tcPr>
            <w:tcW w:w="169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Style w:val="Strong"/>
                <w:rFonts w:ascii="B Nazanin" w:hAnsi="B Nazanin" w:cs="B Nazanin"/>
                <w:color w:val="333333"/>
                <w:rtl/>
              </w:rPr>
              <w:t>تكنولوژيكي</w:t>
            </w:r>
          </w:p>
        </w:tc>
        <w:tc>
          <w:tcPr>
            <w:tcW w:w="4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8F8" w:rsidRPr="007C38F8" w:rsidRDefault="007C38F8" w:rsidP="007C38F8">
            <w:pPr>
              <w:bidi/>
              <w:spacing w:before="100" w:beforeAutospacing="1" w:after="100" w:afterAutospacing="1"/>
              <w:jc w:val="center"/>
              <w:rPr>
                <w:rFonts w:ascii="B Nazanin" w:hAnsi="B Nazanin" w:cs="B Nazanin"/>
                <w:color w:val="333333"/>
              </w:rPr>
            </w:pPr>
            <w:r w:rsidRPr="007C38F8">
              <w:rPr>
                <w:rFonts w:ascii="B Nazanin" w:hAnsi="B Nazanin" w:cs="B Nazanin"/>
                <w:color w:val="333333"/>
                <w:rtl/>
              </w:rPr>
              <w:t>1 عامل (57)</w:t>
            </w:r>
          </w:p>
        </w:tc>
        <w:tc>
          <w:tcPr>
            <w:tcW w:w="0" w:type="auto"/>
            <w:vMerge/>
            <w:tcBorders>
              <w:top w:val="nil"/>
              <w:left w:val="nil"/>
              <w:bottom w:val="single" w:sz="8" w:space="0" w:color="auto"/>
              <w:right w:val="single" w:sz="8" w:space="0" w:color="auto"/>
            </w:tcBorders>
            <w:shd w:val="clear" w:color="auto" w:fill="F3F3F3"/>
            <w:vAlign w:val="center"/>
            <w:hideMark/>
          </w:tcPr>
          <w:p w:rsidR="007C38F8" w:rsidRPr="007C38F8" w:rsidRDefault="007C38F8" w:rsidP="007C38F8">
            <w:pPr>
              <w:bidi/>
              <w:rPr>
                <w:rFonts w:ascii="B Nazanin" w:hAnsi="B Nazanin" w:cs="B Nazanin"/>
                <w:color w:val="333333"/>
              </w:rPr>
            </w:pPr>
          </w:p>
        </w:tc>
      </w:tr>
    </w:tbl>
    <w:p w:rsidR="007C38F8" w:rsidRPr="007C38F8" w:rsidRDefault="007C38F8" w:rsidP="007C38F8">
      <w:pPr>
        <w:bidi/>
        <w:spacing w:line="240" w:lineRule="auto"/>
        <w:ind w:firstLine="914"/>
        <w:jc w:val="both"/>
        <w:rPr>
          <w:rFonts w:ascii="B Nazanin" w:hAnsi="B Nazanin" w:cs="B Nazanin"/>
          <w:color w:val="000000"/>
          <w:rtl/>
        </w:rPr>
      </w:pPr>
      <w:proofErr w:type="gramStart"/>
      <w:r w:rsidRPr="007C38F8">
        <w:rPr>
          <w:rFonts w:ascii="B Nazanin" w:hAnsi="B Nazanin" w:cs="B Nazanin"/>
          <w:color w:val="000000"/>
        </w:rPr>
        <w:t>*</w:t>
      </w:r>
      <w:r w:rsidRPr="007C38F8">
        <w:rPr>
          <w:rFonts w:ascii="B Nazanin" w:hAnsi="B Nazanin" w:cs="B Nazanin"/>
          <w:color w:val="000000"/>
          <w:rtl/>
        </w:rPr>
        <w:t xml:space="preserve"> شماره‌هاي داخل پرانتز، شماره‌هاي عوامل را نشان مي‌دهند.</w:t>
      </w:r>
      <w:proofErr w:type="gramEnd"/>
    </w:p>
    <w:p w:rsidR="007C38F8" w:rsidRPr="007C38F8" w:rsidRDefault="007C38F8" w:rsidP="007C38F8">
      <w:pPr>
        <w:bidi/>
        <w:jc w:val="center"/>
        <w:rPr>
          <w:rFonts w:ascii="B Nazanin" w:hAnsi="B Nazanin" w:cs="B Nazanin"/>
          <w:color w:val="000000"/>
          <w:rtl/>
        </w:rPr>
      </w:pPr>
      <w:r w:rsidRPr="007C38F8">
        <w:rPr>
          <w:rFonts w:ascii="B Nazanin" w:hAnsi="B Nazanin" w:cs="B Nazanin"/>
          <w:color w:val="000000"/>
          <w:rtl/>
        </w:rPr>
        <w:t> </w:t>
      </w:r>
    </w:p>
    <w:p w:rsidR="007C38F8" w:rsidRPr="007C38F8" w:rsidRDefault="007C38F8" w:rsidP="007C38F8">
      <w:pPr>
        <w:bidi/>
        <w:jc w:val="center"/>
        <w:rPr>
          <w:rFonts w:ascii="B Nazanin" w:hAnsi="B Nazanin" w:cs="B Nazanin"/>
          <w:color w:val="000000"/>
          <w:rtl/>
        </w:rPr>
      </w:pPr>
      <w:r w:rsidRPr="007C38F8">
        <w:rPr>
          <w:rStyle w:val="Strong"/>
          <w:rFonts w:ascii="B Nazanin" w:hAnsi="B Nazanin" w:cs="B Nazanin"/>
          <w:color w:val="000000"/>
          <w:rtl/>
        </w:rPr>
        <w:t>منابع خارجي</w:t>
      </w:r>
    </w:p>
    <w:p w:rsidR="007C38F8" w:rsidRPr="007C38F8" w:rsidRDefault="007C38F8" w:rsidP="007C38F8">
      <w:pPr>
        <w:bidi/>
        <w:ind w:firstLine="425"/>
        <w:jc w:val="both"/>
        <w:rPr>
          <w:rFonts w:ascii="B Nazanin" w:hAnsi="B Nazanin" w:cs="B Nazanin"/>
          <w:color w:val="000000"/>
          <w:rtl/>
        </w:rPr>
      </w:pPr>
      <w:proofErr w:type="spellStart"/>
      <w:proofErr w:type="gramStart"/>
      <w:r w:rsidRPr="007C38F8">
        <w:rPr>
          <w:rFonts w:ascii="B Nazanin" w:hAnsi="B Nazanin" w:cs="B Nazanin"/>
          <w:color w:val="000000"/>
        </w:rPr>
        <w:t>Abdoulaye</w:t>
      </w:r>
      <w:proofErr w:type="spellEnd"/>
      <w:r w:rsidRPr="007C38F8">
        <w:rPr>
          <w:rFonts w:ascii="B Nazanin" w:hAnsi="B Nazanin" w:cs="B Nazanin"/>
          <w:color w:val="000000"/>
        </w:rPr>
        <w:t xml:space="preserve">, </w:t>
      </w:r>
      <w:proofErr w:type="spellStart"/>
      <w:r w:rsidRPr="007C38F8">
        <w:rPr>
          <w:rFonts w:ascii="B Nazanin" w:hAnsi="B Nazanin" w:cs="B Nazanin"/>
          <w:color w:val="000000"/>
        </w:rPr>
        <w:t>Kaba</w:t>
      </w:r>
      <w:proofErr w:type="spellEnd"/>
      <w:r w:rsidRPr="007C38F8">
        <w:rPr>
          <w:rFonts w:ascii="B Nazanin" w:hAnsi="B Nazanin" w:cs="B Nazanin"/>
          <w:color w:val="000000"/>
        </w:rPr>
        <w:t xml:space="preserve">, and </w:t>
      </w:r>
      <w:proofErr w:type="spellStart"/>
      <w:r w:rsidRPr="007C38F8">
        <w:rPr>
          <w:rFonts w:ascii="B Nazanin" w:hAnsi="B Nazanin" w:cs="B Nazanin"/>
          <w:color w:val="000000"/>
        </w:rPr>
        <w:t>Shaheen</w:t>
      </w:r>
      <w:proofErr w:type="spellEnd"/>
      <w:r w:rsidRPr="007C38F8">
        <w:rPr>
          <w:rFonts w:ascii="B Nazanin" w:hAnsi="B Nazanin" w:cs="B Nazanin"/>
          <w:color w:val="000000"/>
        </w:rPr>
        <w:t xml:space="preserve"> </w:t>
      </w:r>
      <w:proofErr w:type="spellStart"/>
      <w:r w:rsidRPr="007C38F8">
        <w:rPr>
          <w:rFonts w:ascii="B Nazanin" w:hAnsi="B Nazanin" w:cs="B Nazanin"/>
          <w:color w:val="000000"/>
        </w:rPr>
        <w:t>Majid</w:t>
      </w:r>
      <w:proofErr w:type="spellEnd"/>
      <w:r w:rsidRPr="007C38F8">
        <w:rPr>
          <w:rFonts w:ascii="B Nazanin" w:hAnsi="B Nazanin" w:cs="B Nazanin"/>
          <w:color w:val="000000"/>
        </w:rPr>
        <w:t>.</w:t>
      </w:r>
      <w:proofErr w:type="gramEnd"/>
      <w:r w:rsidRPr="007C38F8">
        <w:rPr>
          <w:rFonts w:ascii="B Nazanin" w:hAnsi="B Nazanin" w:cs="B Nazanin"/>
          <w:color w:val="000000"/>
        </w:rPr>
        <w:t xml:space="preserve"> 2000. Use of the Internet for reverence services in Malaysian academic libraries. Online Information Review 24 (5): 381-388.</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Akeroyd</w:t>
      </w:r>
      <w:proofErr w:type="spellEnd"/>
      <w:r w:rsidRPr="007C38F8">
        <w:rPr>
          <w:rFonts w:ascii="B Nazanin" w:hAnsi="B Nazanin" w:cs="B Nazanin"/>
          <w:color w:val="000000"/>
        </w:rPr>
        <w:t>, John. 2001. The management of change in electronic libraries. IFLA Journal 27 (2): 70-73.</w:t>
      </w:r>
    </w:p>
    <w:p w:rsidR="007C38F8" w:rsidRPr="007C38F8" w:rsidRDefault="007C38F8" w:rsidP="007C38F8">
      <w:pPr>
        <w:bidi/>
        <w:ind w:firstLine="425"/>
        <w:jc w:val="lowKashida"/>
        <w:rPr>
          <w:rFonts w:ascii="B Nazanin" w:hAnsi="B Nazanin" w:cs="B Nazanin"/>
          <w:color w:val="000000"/>
        </w:rPr>
      </w:pPr>
      <w:proofErr w:type="gramStart"/>
      <w:r w:rsidRPr="007C38F8">
        <w:rPr>
          <w:rFonts w:ascii="B Nazanin" w:hAnsi="B Nazanin" w:cs="B Nazanin"/>
          <w:color w:val="000000"/>
        </w:rPr>
        <w:t>American Library Association.</w:t>
      </w:r>
      <w:proofErr w:type="gramEnd"/>
      <w:r w:rsidRPr="007C38F8">
        <w:rPr>
          <w:rFonts w:ascii="B Nazanin" w:hAnsi="B Nazanin" w:cs="B Nazanin"/>
          <w:color w:val="000000"/>
        </w:rPr>
        <w:t xml:space="preserve"> 1967. Interlibrary Cooperation. Chicago: American Library Association. </w:t>
      </w:r>
      <w:proofErr w:type="gramStart"/>
      <w:r w:rsidRPr="007C38F8">
        <w:rPr>
          <w:rFonts w:ascii="B Nazanin" w:hAnsi="B Nazanin" w:cs="B Nazanin"/>
          <w:color w:val="000000"/>
        </w:rPr>
        <w:t>Quoted in: Kumar 1991.</w:t>
      </w:r>
      <w:proofErr w:type="gramEnd"/>
      <w:r w:rsidRPr="007C38F8">
        <w:rPr>
          <w:rFonts w:ascii="B Nazanin" w:hAnsi="B Nazanin" w:cs="B Nazanin"/>
          <w:color w:val="000000"/>
        </w:rPr>
        <w:t xml:space="preserve"> </w:t>
      </w:r>
    </w:p>
    <w:p w:rsidR="007C38F8" w:rsidRPr="007C38F8" w:rsidRDefault="007C38F8" w:rsidP="007C38F8">
      <w:pPr>
        <w:bidi/>
        <w:ind w:firstLine="425"/>
        <w:jc w:val="lowKashida"/>
        <w:rPr>
          <w:rFonts w:ascii="B Nazanin" w:hAnsi="B Nazanin" w:cs="B Nazanin"/>
          <w:color w:val="000000"/>
        </w:rPr>
      </w:pPr>
      <w:proofErr w:type="spellStart"/>
      <w:proofErr w:type="gramStart"/>
      <w:r w:rsidRPr="007C38F8">
        <w:rPr>
          <w:rFonts w:ascii="B Nazanin" w:hAnsi="B Nazanin" w:cs="B Nazanin"/>
          <w:color w:val="000000"/>
        </w:rPr>
        <w:t>Ammer</w:t>
      </w:r>
      <w:proofErr w:type="spellEnd"/>
      <w:r w:rsidRPr="007C38F8">
        <w:rPr>
          <w:rFonts w:ascii="B Nazanin" w:hAnsi="B Nazanin" w:cs="B Nazanin"/>
          <w:color w:val="000000"/>
        </w:rPr>
        <w:t xml:space="preserve">, Christine, and Dean S. </w:t>
      </w:r>
      <w:proofErr w:type="spellStart"/>
      <w:r w:rsidRPr="007C38F8">
        <w:rPr>
          <w:rFonts w:ascii="B Nazanin" w:hAnsi="B Nazanin" w:cs="B Nazanin"/>
          <w:color w:val="000000"/>
        </w:rPr>
        <w:t>Ammer</w:t>
      </w:r>
      <w:proofErr w:type="spellEnd"/>
      <w:r w:rsidRPr="007C38F8">
        <w:rPr>
          <w:rFonts w:ascii="B Nazanin" w:hAnsi="B Nazanin" w:cs="B Nazanin"/>
          <w:color w:val="000000"/>
        </w:rPr>
        <w:t>.</w:t>
      </w:r>
      <w:proofErr w:type="gramEnd"/>
      <w:r w:rsidRPr="007C38F8">
        <w:rPr>
          <w:rFonts w:ascii="B Nazanin" w:hAnsi="B Nazanin" w:cs="B Nazanin"/>
          <w:color w:val="000000"/>
        </w:rPr>
        <w:t xml:space="preserve"> 1984. Dictionary of Business and Economics. 2nd ed. US: The Free Press.</w:t>
      </w:r>
    </w:p>
    <w:p w:rsidR="007C38F8" w:rsidRPr="007C38F8" w:rsidRDefault="007C38F8" w:rsidP="007C38F8">
      <w:pPr>
        <w:bidi/>
        <w:ind w:firstLine="425"/>
        <w:jc w:val="lowKashida"/>
        <w:rPr>
          <w:rFonts w:ascii="B Nazanin" w:hAnsi="B Nazanin" w:cs="B Nazanin"/>
          <w:color w:val="000000"/>
        </w:rPr>
      </w:pPr>
      <w:r w:rsidRPr="007C38F8">
        <w:rPr>
          <w:rFonts w:ascii="B Nazanin" w:hAnsi="B Nazanin" w:cs="B Nazanin"/>
          <w:color w:val="000000"/>
        </w:rPr>
        <w:lastRenderedPageBreak/>
        <w:t xml:space="preserve">Andrews, Kenneth R. 1999. </w:t>
      </w:r>
      <w:proofErr w:type="gramStart"/>
      <w:r w:rsidRPr="007C38F8">
        <w:rPr>
          <w:rFonts w:ascii="B Nazanin" w:hAnsi="B Nazanin" w:cs="B Nazanin"/>
          <w:color w:val="000000"/>
        </w:rPr>
        <w:t>The concept of corporate strategy.</w:t>
      </w:r>
      <w:proofErr w:type="gramEnd"/>
      <w:r w:rsidRPr="007C38F8">
        <w:rPr>
          <w:rFonts w:ascii="B Nazanin" w:hAnsi="B Nazanin" w:cs="B Nazanin"/>
          <w:color w:val="000000"/>
        </w:rPr>
        <w:t xml:space="preserve"> </w:t>
      </w:r>
      <w:proofErr w:type="gramStart"/>
      <w:r w:rsidRPr="007C38F8">
        <w:rPr>
          <w:rFonts w:ascii="B Nazanin" w:hAnsi="B Nazanin" w:cs="B Nazanin"/>
          <w:color w:val="000000"/>
        </w:rPr>
        <w:t>In The</w:t>
      </w:r>
      <w:r w:rsidRPr="007C38F8">
        <w:rPr>
          <w:rStyle w:val="Emphasis"/>
          <w:rFonts w:ascii="B Nazanin" w:hAnsi="B Nazanin" w:cs="B Nazanin"/>
          <w:color w:val="000000"/>
          <w:rtl/>
        </w:rPr>
        <w:t xml:space="preserve"> </w:t>
      </w:r>
      <w:r w:rsidRPr="007C38F8">
        <w:rPr>
          <w:rStyle w:val="Emphasis"/>
          <w:rFonts w:ascii="B Nazanin" w:hAnsi="B Nazanin" w:cs="B Nazanin"/>
          <w:color w:val="000000"/>
        </w:rPr>
        <w:t>Strategy Process</w:t>
      </w:r>
      <w:r w:rsidRPr="007C38F8">
        <w:rPr>
          <w:rStyle w:val="Emphasis"/>
          <w:rFonts w:ascii="B Nazanin" w:hAnsi="B Nazanin" w:cs="B Nazanin"/>
          <w:color w:val="000000"/>
          <w:rtl/>
        </w:rPr>
        <w:t xml:space="preserve">, </w:t>
      </w:r>
      <w:r w:rsidRPr="007C38F8">
        <w:rPr>
          <w:rFonts w:ascii="B Nazanin" w:hAnsi="B Nazanin" w:cs="B Nazanin"/>
          <w:color w:val="000000"/>
        </w:rPr>
        <w:t xml:space="preserve">Strategy Process, edited by Henry </w:t>
      </w:r>
      <w:proofErr w:type="spellStart"/>
      <w:r w:rsidRPr="007C38F8">
        <w:rPr>
          <w:rFonts w:ascii="B Nazanin" w:hAnsi="B Nazanin" w:cs="B Nazanin"/>
          <w:color w:val="000000"/>
        </w:rPr>
        <w:t>Mintzberg</w:t>
      </w:r>
      <w:proofErr w:type="spellEnd"/>
      <w:r w:rsidRPr="007C38F8">
        <w:rPr>
          <w:rFonts w:ascii="B Nazanin" w:hAnsi="B Nazanin" w:cs="B Nazanin"/>
          <w:color w:val="000000"/>
        </w:rPr>
        <w:t xml:space="preserve">, James Brian Quinn, and </w:t>
      </w:r>
      <w:proofErr w:type="spellStart"/>
      <w:r w:rsidRPr="007C38F8">
        <w:rPr>
          <w:rFonts w:ascii="B Nazanin" w:hAnsi="B Nazanin" w:cs="B Nazanin"/>
          <w:color w:val="000000"/>
        </w:rPr>
        <w:t>Sumantra</w:t>
      </w:r>
      <w:proofErr w:type="spellEnd"/>
      <w:r w:rsidRPr="007C38F8">
        <w:rPr>
          <w:rFonts w:ascii="B Nazanin" w:hAnsi="B Nazanin" w:cs="B Nazanin"/>
          <w:color w:val="000000"/>
        </w:rPr>
        <w:t xml:space="preserve"> </w:t>
      </w:r>
      <w:proofErr w:type="spellStart"/>
      <w:r w:rsidRPr="007C38F8">
        <w:rPr>
          <w:rFonts w:ascii="B Nazanin" w:hAnsi="B Nazanin" w:cs="B Nazanin"/>
          <w:color w:val="000000"/>
        </w:rPr>
        <w:t>Ghoshal</w:t>
      </w:r>
      <w:proofErr w:type="spellEnd"/>
      <w:r w:rsidRPr="007C38F8">
        <w:rPr>
          <w:rFonts w:ascii="B Nazanin" w:hAnsi="B Nazanin" w:cs="B Nazanin"/>
          <w:color w:val="000000"/>
        </w:rPr>
        <w:t>.</w:t>
      </w:r>
      <w:proofErr w:type="gramEnd"/>
      <w:r w:rsidRPr="007C38F8">
        <w:rPr>
          <w:rFonts w:ascii="B Nazanin" w:hAnsi="B Nazanin" w:cs="B Nazanin"/>
          <w:color w:val="000000"/>
        </w:rPr>
        <w:t xml:space="preserve"> London: Prentice-Hall.</w:t>
      </w:r>
    </w:p>
    <w:p w:rsidR="007C38F8" w:rsidRPr="007C38F8" w:rsidRDefault="007C38F8" w:rsidP="007C38F8">
      <w:pPr>
        <w:bidi/>
        <w:ind w:firstLine="425"/>
        <w:jc w:val="both"/>
        <w:rPr>
          <w:rFonts w:ascii="B Nazanin" w:hAnsi="B Nazanin" w:cs="B Nazanin"/>
          <w:color w:val="000000"/>
        </w:rPr>
      </w:pPr>
      <w:proofErr w:type="spellStart"/>
      <w:proofErr w:type="gramStart"/>
      <w:r w:rsidRPr="007C38F8">
        <w:rPr>
          <w:rFonts w:ascii="B Nazanin" w:hAnsi="B Nazanin" w:cs="B Nazanin"/>
          <w:color w:val="000000"/>
        </w:rPr>
        <w:t>Bardly</w:t>
      </w:r>
      <w:proofErr w:type="spellEnd"/>
      <w:r w:rsidRPr="007C38F8">
        <w:rPr>
          <w:rFonts w:ascii="B Nazanin" w:hAnsi="B Nazanin" w:cs="B Nazanin"/>
          <w:color w:val="000000"/>
        </w:rPr>
        <w:t>, Phil. 1997.</w:t>
      </w:r>
      <w:proofErr w:type="gramEnd"/>
      <w:r w:rsidRPr="007C38F8">
        <w:rPr>
          <w:rFonts w:ascii="B Nazanin" w:hAnsi="B Nazanin" w:cs="B Nazanin"/>
          <w:color w:val="000000"/>
        </w:rPr>
        <w:t xml:space="preserve"> </w:t>
      </w:r>
      <w:proofErr w:type="gramStart"/>
      <w:r w:rsidRPr="007C38F8">
        <w:rPr>
          <w:rFonts w:ascii="B Nazanin" w:hAnsi="B Nazanin" w:cs="B Nazanin"/>
          <w:color w:val="000000"/>
        </w:rPr>
        <w:t>Going online, CD-ROM and the Internet.</w:t>
      </w:r>
      <w:proofErr w:type="gramEnd"/>
      <w:r w:rsidRPr="007C38F8">
        <w:rPr>
          <w:rFonts w:ascii="B Nazanin" w:hAnsi="B Nazanin" w:cs="B Nazanin"/>
          <w:color w:val="000000"/>
        </w:rPr>
        <w:t xml:space="preserve"> London: </w:t>
      </w:r>
      <w:proofErr w:type="spellStart"/>
      <w:r w:rsidRPr="007C38F8">
        <w:rPr>
          <w:rFonts w:ascii="B Nazanin" w:hAnsi="B Nazanin" w:cs="B Nazanin"/>
          <w:color w:val="000000"/>
        </w:rPr>
        <w:t>Aslib</w:t>
      </w:r>
      <w:proofErr w:type="spellEnd"/>
      <w:r w:rsidRPr="007C38F8">
        <w:rPr>
          <w:rFonts w:ascii="B Nazanin" w:hAnsi="B Nazanin" w:cs="B Nazanin"/>
          <w:color w:val="000000"/>
        </w:rPr>
        <w:t>.</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Bonk, Sharon C. 1989. Will resource sharing up to its potential. Library Acquisitions: Practice &amp; Theory 13: 171-175.</w:t>
      </w:r>
    </w:p>
    <w:p w:rsidR="007C38F8" w:rsidRPr="007C38F8" w:rsidRDefault="007C38F8" w:rsidP="007C38F8">
      <w:pPr>
        <w:bidi/>
        <w:ind w:firstLine="425"/>
        <w:jc w:val="lowKashida"/>
        <w:rPr>
          <w:rFonts w:ascii="B Nazanin" w:hAnsi="B Nazanin" w:cs="B Nazanin"/>
          <w:color w:val="000000"/>
        </w:rPr>
      </w:pPr>
      <w:proofErr w:type="spellStart"/>
      <w:r w:rsidRPr="007C38F8">
        <w:rPr>
          <w:rFonts w:ascii="B Nazanin" w:hAnsi="B Nazanin" w:cs="B Nazanin"/>
          <w:color w:val="000000"/>
        </w:rPr>
        <w:t>Bouazza</w:t>
      </w:r>
      <w:proofErr w:type="gramStart"/>
      <w:r w:rsidRPr="007C38F8">
        <w:rPr>
          <w:rFonts w:ascii="B Nazanin" w:hAnsi="B Nazanin" w:cs="B Nazanin"/>
          <w:color w:val="000000"/>
        </w:rPr>
        <w:t>,Abdelmajid</w:t>
      </w:r>
      <w:proofErr w:type="spellEnd"/>
      <w:proofErr w:type="gramEnd"/>
      <w:r w:rsidRPr="007C38F8">
        <w:rPr>
          <w:rFonts w:ascii="B Nazanin" w:hAnsi="B Nazanin" w:cs="B Nazanin"/>
          <w:color w:val="000000"/>
        </w:rPr>
        <w:t>. 1986. Resource sharing among libraries in developing countries: The gulf between hope and reality. International library Review18: 373-387</w:t>
      </w:r>
      <w:r w:rsidRPr="007C38F8">
        <w:rPr>
          <w:rFonts w:ascii="B Nazanin" w:hAnsi="B Nazanin" w:cs="B Nazanin"/>
          <w:color w:val="000000"/>
          <w:rtl/>
        </w:rPr>
        <w:t>.</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Brophy</w:t>
      </w:r>
      <w:proofErr w:type="spellEnd"/>
      <w:r w:rsidRPr="007C38F8">
        <w:rPr>
          <w:rFonts w:ascii="B Nazanin" w:hAnsi="B Nazanin" w:cs="B Nazanin"/>
          <w:color w:val="000000"/>
        </w:rPr>
        <w:t xml:space="preserve">, Peter. 2000. </w:t>
      </w:r>
      <w:proofErr w:type="gramStart"/>
      <w:r w:rsidRPr="007C38F8">
        <w:rPr>
          <w:rFonts w:ascii="B Nazanin" w:hAnsi="B Nazanin" w:cs="B Nazanin"/>
          <w:color w:val="000000"/>
        </w:rPr>
        <w:t>Towards</w:t>
      </w:r>
      <w:proofErr w:type="gramEnd"/>
      <w:r w:rsidRPr="007C38F8">
        <w:rPr>
          <w:rFonts w:ascii="B Nazanin" w:hAnsi="B Nazanin" w:cs="B Nazanin"/>
          <w:color w:val="000000"/>
        </w:rPr>
        <w:t xml:space="preserve"> a generic model of information and library services in the information age. Journal of Documentation 56 (2): 161-184.</w:t>
      </w:r>
    </w:p>
    <w:p w:rsidR="007C38F8" w:rsidRPr="007C38F8" w:rsidRDefault="007C38F8" w:rsidP="007C38F8">
      <w:pPr>
        <w:bidi/>
        <w:ind w:firstLine="425"/>
        <w:jc w:val="lowKashida"/>
        <w:rPr>
          <w:rFonts w:ascii="B Nazanin" w:hAnsi="B Nazanin" w:cs="B Nazanin"/>
          <w:color w:val="000000"/>
        </w:rPr>
      </w:pPr>
      <w:r w:rsidRPr="007C38F8">
        <w:rPr>
          <w:rFonts w:ascii="B Nazanin" w:hAnsi="B Nazanin" w:cs="B Nazanin"/>
          <w:color w:val="000000"/>
        </w:rPr>
        <w:t xml:space="preserve">Bryson, John M. 1995. </w:t>
      </w:r>
      <w:proofErr w:type="gramStart"/>
      <w:r w:rsidRPr="007C38F8">
        <w:rPr>
          <w:rFonts w:ascii="B Nazanin" w:hAnsi="B Nazanin" w:cs="B Nazanin"/>
          <w:color w:val="000000"/>
        </w:rPr>
        <w:t>Strategic planning for Public and Nonprofit Organizations.</w:t>
      </w:r>
      <w:proofErr w:type="gramEnd"/>
      <w:r w:rsidRPr="007C38F8">
        <w:rPr>
          <w:rFonts w:ascii="B Nazanin" w:hAnsi="B Nazanin" w:cs="B Nazanin"/>
          <w:color w:val="000000"/>
        </w:rPr>
        <w:t xml:space="preserve"> San Francisco: </w:t>
      </w:r>
      <w:proofErr w:type="spellStart"/>
      <w:r w:rsidRPr="007C38F8">
        <w:rPr>
          <w:rFonts w:ascii="B Nazanin" w:hAnsi="B Nazanin" w:cs="B Nazanin"/>
          <w:color w:val="000000"/>
        </w:rPr>
        <w:t>Jossey</w:t>
      </w:r>
      <w:proofErr w:type="spellEnd"/>
      <w:r w:rsidRPr="007C38F8">
        <w:rPr>
          <w:rFonts w:ascii="B Nazanin" w:hAnsi="B Nazanin" w:cs="B Nazanin"/>
          <w:color w:val="000000"/>
        </w:rPr>
        <w:t>-Bass.</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Bailey, Kenneth D. 1994. Typologies and taxonomies: An introduction to classification techniques. Thousand Oaks, CA: Sage.</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Bruijnzeels</w:t>
      </w:r>
      <w:proofErr w:type="spellEnd"/>
      <w:r w:rsidRPr="007C38F8">
        <w:rPr>
          <w:rFonts w:ascii="B Nazanin" w:hAnsi="B Nazanin" w:cs="B Nazanin"/>
          <w:color w:val="000000"/>
        </w:rPr>
        <w:t xml:space="preserve">, Rob. 2002. </w:t>
      </w:r>
      <w:proofErr w:type="spellStart"/>
      <w:r w:rsidRPr="007C38F8">
        <w:rPr>
          <w:rFonts w:ascii="B Nazanin" w:hAnsi="B Nazanin" w:cs="B Nazanin"/>
          <w:color w:val="000000"/>
        </w:rPr>
        <w:t>Bibliotheken</w:t>
      </w:r>
      <w:proofErr w:type="spellEnd"/>
      <w:r w:rsidRPr="007C38F8">
        <w:rPr>
          <w:rFonts w:ascii="B Nazanin" w:hAnsi="B Nazanin" w:cs="B Nazanin"/>
          <w:color w:val="000000"/>
        </w:rPr>
        <w:t xml:space="preserve"> 2040: Libraries 2040 – The future in progress. </w:t>
      </w:r>
      <w:proofErr w:type="gramStart"/>
      <w:r w:rsidRPr="007C38F8">
        <w:rPr>
          <w:rFonts w:ascii="B Nazanin" w:hAnsi="B Nazanin" w:cs="B Nazanin"/>
          <w:color w:val="000000"/>
        </w:rPr>
        <w:t>In The proceeding of 68</w:t>
      </w:r>
      <w:r w:rsidRPr="007C38F8">
        <w:rPr>
          <w:rFonts w:ascii="B Nazanin" w:hAnsi="B Nazanin" w:cs="B Nazanin"/>
          <w:color w:val="000000"/>
          <w:vertAlign w:val="superscript"/>
        </w:rPr>
        <w:t>th</w:t>
      </w:r>
      <w:r w:rsidRPr="007C38F8">
        <w:rPr>
          <w:rFonts w:ascii="B Nazanin" w:hAnsi="B Nazanin" w:cs="B Nazanin"/>
          <w:color w:val="000000"/>
        </w:rPr>
        <w:t xml:space="preserve"> IFLA Council and General Conference.</w:t>
      </w:r>
      <w:proofErr w:type="gramEnd"/>
      <w:r w:rsidRPr="007C38F8">
        <w:rPr>
          <w:rFonts w:ascii="B Nazanin" w:hAnsi="B Nazanin" w:cs="B Nazanin"/>
          <w:color w:val="000000"/>
        </w:rPr>
        <w:t xml:space="preserve"> Glasgow: IFLA.</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Carhart</w:t>
      </w:r>
      <w:proofErr w:type="spellEnd"/>
      <w:r w:rsidRPr="007C38F8">
        <w:rPr>
          <w:rFonts w:ascii="B Nazanin" w:hAnsi="B Nazanin" w:cs="B Nazanin"/>
          <w:color w:val="000000"/>
        </w:rPr>
        <w:t xml:space="preserve"> Jr., Forrest F. 1983. Library co-operation brings benefits: A pattern for action". </w:t>
      </w:r>
      <w:proofErr w:type="spellStart"/>
      <w:proofErr w:type="gramStart"/>
      <w:r w:rsidRPr="007C38F8">
        <w:rPr>
          <w:rFonts w:ascii="B Nazanin" w:hAnsi="B Nazanin" w:cs="B Nazanin"/>
          <w:color w:val="000000"/>
        </w:rPr>
        <w:t>Unesco</w:t>
      </w:r>
      <w:proofErr w:type="spellEnd"/>
      <w:proofErr w:type="gramEnd"/>
      <w:r w:rsidRPr="007C38F8">
        <w:rPr>
          <w:rFonts w:ascii="B Nazanin" w:hAnsi="B Nazanin" w:cs="B Nazanin"/>
          <w:color w:val="000000"/>
        </w:rPr>
        <w:t xml:space="preserve"> Journal of Information Science, Librarianship and Archives Administration 5 (4): 221-226.</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Checkland</w:t>
      </w:r>
      <w:proofErr w:type="spellEnd"/>
      <w:r w:rsidRPr="007C38F8">
        <w:rPr>
          <w:rFonts w:ascii="B Nazanin" w:hAnsi="B Nazanin" w:cs="B Nazanin"/>
          <w:color w:val="000000"/>
        </w:rPr>
        <w:t xml:space="preserve">, Peter. 1989. Reprint. </w:t>
      </w:r>
      <w:proofErr w:type="gramStart"/>
      <w:r w:rsidRPr="007C38F8">
        <w:rPr>
          <w:rFonts w:ascii="B Nazanin" w:hAnsi="B Nazanin" w:cs="B Nazanin"/>
          <w:color w:val="000000"/>
        </w:rPr>
        <w:t>System thinking, systems approach.</w:t>
      </w:r>
      <w:proofErr w:type="gramEnd"/>
      <w:r w:rsidRPr="007C38F8">
        <w:rPr>
          <w:rFonts w:ascii="B Nazanin" w:hAnsi="B Nazanin" w:cs="B Nazanin"/>
          <w:color w:val="000000"/>
        </w:rPr>
        <w:t xml:space="preserve"> New York: John Wiley. 1981.</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Checkland</w:t>
      </w:r>
      <w:proofErr w:type="spellEnd"/>
      <w:r w:rsidRPr="007C38F8">
        <w:rPr>
          <w:rFonts w:ascii="B Nazanin" w:hAnsi="B Nazanin" w:cs="B Nazanin"/>
          <w:color w:val="000000"/>
        </w:rPr>
        <w:t xml:space="preserve">, Peter. 1996. Systems. </w:t>
      </w:r>
      <w:proofErr w:type="gramStart"/>
      <w:r w:rsidRPr="007C38F8">
        <w:rPr>
          <w:rFonts w:ascii="B Nazanin" w:hAnsi="B Nazanin" w:cs="B Nazanin"/>
          <w:color w:val="000000"/>
        </w:rPr>
        <w:t>In International Encyclopedia of Business &amp; management, edited by Malcolm Warner.</w:t>
      </w:r>
      <w:proofErr w:type="gramEnd"/>
      <w:r w:rsidRPr="007C38F8">
        <w:rPr>
          <w:rFonts w:ascii="B Nazanin" w:hAnsi="B Nazanin" w:cs="B Nazanin"/>
          <w:color w:val="000000"/>
        </w:rPr>
        <w:t xml:space="preserve"> London: </w:t>
      </w:r>
      <w:proofErr w:type="spellStart"/>
      <w:r w:rsidRPr="007C38F8">
        <w:rPr>
          <w:rFonts w:ascii="B Nazanin" w:hAnsi="B Nazanin" w:cs="B Nazanin"/>
          <w:color w:val="000000"/>
        </w:rPr>
        <w:t>Routledge</w:t>
      </w:r>
      <w:proofErr w:type="spellEnd"/>
      <w:r w:rsidRPr="007C38F8">
        <w:rPr>
          <w:rFonts w:ascii="B Nazanin" w:hAnsi="B Nazanin" w:cs="B Nazanin"/>
          <w:color w:val="000000"/>
        </w:rPr>
        <w:t>.</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 xml:space="preserve">Chen, </w:t>
      </w:r>
      <w:proofErr w:type="spellStart"/>
      <w:r w:rsidRPr="007C38F8">
        <w:rPr>
          <w:rFonts w:ascii="B Nazanin" w:hAnsi="B Nazanin" w:cs="B Nazanin"/>
          <w:color w:val="000000"/>
        </w:rPr>
        <w:t>Ya-ning</w:t>
      </w:r>
      <w:proofErr w:type="spellEnd"/>
      <w:r w:rsidRPr="007C38F8">
        <w:rPr>
          <w:rFonts w:ascii="B Nazanin" w:hAnsi="B Nazanin" w:cs="B Nazanin"/>
          <w:color w:val="000000"/>
        </w:rPr>
        <w:t>.</w:t>
      </w:r>
      <w:proofErr w:type="gramEnd"/>
      <w:r w:rsidRPr="007C38F8">
        <w:rPr>
          <w:rFonts w:ascii="B Nazanin" w:hAnsi="B Nazanin" w:cs="B Nazanin"/>
          <w:color w:val="000000"/>
        </w:rPr>
        <w:t xml:space="preserve"> 2003. Application and development of electronic books in and e-Gutenberg age. </w:t>
      </w:r>
      <w:proofErr w:type="gramStart"/>
      <w:r w:rsidRPr="007C38F8">
        <w:rPr>
          <w:rFonts w:ascii="B Nazanin" w:hAnsi="B Nazanin" w:cs="B Nazanin"/>
          <w:color w:val="000000"/>
        </w:rPr>
        <w:t>Online Information Review 27 (1).</w:t>
      </w:r>
      <w:proofErr w:type="gramEnd"/>
      <w:r w:rsidRPr="007C38F8">
        <w:rPr>
          <w:rFonts w:ascii="B Nazanin" w:hAnsi="B Nazanin" w:cs="B Nazanin"/>
          <w:color w:val="000000"/>
        </w:rPr>
        <w:t xml:space="preserve"> </w:t>
      </w:r>
      <w:hyperlink r:id="rId4" w:history="1">
        <w:r w:rsidRPr="007C38F8">
          <w:rPr>
            <w:rStyle w:val="Hyperlink"/>
            <w:rFonts w:ascii="B Nazanin" w:hAnsi="B Nazanin" w:cs="B Nazanin"/>
            <w:color w:val="000000"/>
          </w:rPr>
          <w:t>www.emeraldinsight.com</w:t>
        </w:r>
      </w:hyperlink>
      <w:r w:rsidRPr="007C38F8">
        <w:rPr>
          <w:rFonts w:ascii="B Nazanin" w:hAnsi="B Nazanin" w:cs="B Nazanin"/>
          <w:color w:val="000000"/>
        </w:rPr>
        <w:t xml:space="preserve"> (20 Aug. 2004).</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Child, John, and David Faulkner.</w:t>
      </w:r>
      <w:proofErr w:type="gramEnd"/>
      <w:r w:rsidRPr="007C38F8">
        <w:rPr>
          <w:rFonts w:ascii="B Nazanin" w:hAnsi="B Nazanin" w:cs="B Nazanin"/>
          <w:color w:val="000000"/>
        </w:rPr>
        <w:t xml:space="preserve"> 1998. Strategies of Co-operation. Oxford: University Press.</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lastRenderedPageBreak/>
        <w:t>Chowdhury</w:t>
      </w:r>
      <w:proofErr w:type="spellEnd"/>
      <w:r w:rsidRPr="007C38F8">
        <w:rPr>
          <w:rFonts w:ascii="B Nazanin" w:hAnsi="B Nazanin" w:cs="B Nazanin"/>
          <w:color w:val="000000"/>
        </w:rPr>
        <w:t xml:space="preserve">, </w:t>
      </w:r>
      <w:proofErr w:type="spellStart"/>
      <w:r w:rsidRPr="007C38F8">
        <w:rPr>
          <w:rFonts w:ascii="B Nazanin" w:hAnsi="B Nazanin" w:cs="B Nazanin"/>
          <w:color w:val="000000"/>
        </w:rPr>
        <w:t>Gobinda</w:t>
      </w:r>
      <w:proofErr w:type="spellEnd"/>
      <w:r w:rsidRPr="007C38F8">
        <w:rPr>
          <w:rFonts w:ascii="B Nazanin" w:hAnsi="B Nazanin" w:cs="B Nazanin"/>
          <w:color w:val="000000"/>
        </w:rPr>
        <w:t xml:space="preserve">. </w:t>
      </w:r>
      <w:proofErr w:type="gramStart"/>
      <w:r w:rsidRPr="007C38F8">
        <w:rPr>
          <w:rFonts w:ascii="B Nazanin" w:hAnsi="B Nazanin" w:cs="B Nazanin"/>
          <w:color w:val="000000"/>
        </w:rPr>
        <w:t>G.,</w:t>
      </w:r>
      <w:proofErr w:type="gramEnd"/>
      <w:r w:rsidRPr="007C38F8">
        <w:rPr>
          <w:rFonts w:ascii="B Nazanin" w:hAnsi="B Nazanin" w:cs="B Nazanin"/>
          <w:color w:val="000000"/>
        </w:rPr>
        <w:t xml:space="preserve"> and </w:t>
      </w:r>
      <w:proofErr w:type="spellStart"/>
      <w:r w:rsidRPr="007C38F8">
        <w:rPr>
          <w:rFonts w:ascii="B Nazanin" w:hAnsi="B Nazanin" w:cs="B Nazanin"/>
          <w:color w:val="000000"/>
        </w:rPr>
        <w:t>Sudatta</w:t>
      </w:r>
      <w:proofErr w:type="spellEnd"/>
      <w:r w:rsidRPr="007C38F8">
        <w:rPr>
          <w:rFonts w:ascii="B Nazanin" w:hAnsi="B Nazanin" w:cs="B Nazanin"/>
          <w:color w:val="000000"/>
        </w:rPr>
        <w:t xml:space="preserve"> </w:t>
      </w:r>
      <w:proofErr w:type="spellStart"/>
      <w:r w:rsidRPr="007C38F8">
        <w:rPr>
          <w:rFonts w:ascii="B Nazanin" w:hAnsi="B Nazanin" w:cs="B Nazanin"/>
          <w:color w:val="000000"/>
        </w:rPr>
        <w:t>Chowdhury</w:t>
      </w:r>
      <w:proofErr w:type="spellEnd"/>
      <w:r w:rsidRPr="007C38F8">
        <w:rPr>
          <w:rFonts w:ascii="B Nazanin" w:hAnsi="B Nazanin" w:cs="B Nazanin"/>
          <w:color w:val="000000"/>
        </w:rPr>
        <w:t>. 2003. Introducing to digital libraries. London: Facet.</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 xml:space="preserve">Cornish, Graham P. 1989. </w:t>
      </w:r>
      <w:proofErr w:type="spellStart"/>
      <w:proofErr w:type="gramStart"/>
      <w:r w:rsidRPr="007C38F8">
        <w:rPr>
          <w:rFonts w:ascii="B Nazanin" w:hAnsi="B Nazanin" w:cs="B Nazanin"/>
          <w:color w:val="000000"/>
        </w:rPr>
        <w:t>Interlending</w:t>
      </w:r>
      <w:proofErr w:type="spellEnd"/>
      <w:r w:rsidRPr="007C38F8">
        <w:rPr>
          <w:rFonts w:ascii="B Nazanin" w:hAnsi="B Nazanin" w:cs="B Nazanin"/>
          <w:color w:val="000000"/>
        </w:rPr>
        <w:t xml:space="preserve"> in the Caribbean.</w:t>
      </w:r>
      <w:proofErr w:type="gramEnd"/>
      <w:r w:rsidRPr="007C38F8">
        <w:rPr>
          <w:rFonts w:ascii="B Nazanin" w:hAnsi="B Nazanin" w:cs="B Nazanin"/>
          <w:color w:val="000000"/>
        </w:rPr>
        <w:t xml:space="preserve"> International</w:t>
      </w:r>
      <w:r w:rsidRPr="007C38F8">
        <w:rPr>
          <w:rStyle w:val="Emphasis"/>
          <w:rFonts w:ascii="B Nazanin" w:hAnsi="B Nazanin" w:cs="B Nazanin"/>
          <w:color w:val="000000"/>
          <w:rtl/>
        </w:rPr>
        <w:t xml:space="preserve"> </w:t>
      </w:r>
      <w:proofErr w:type="spellStart"/>
      <w:r w:rsidRPr="007C38F8">
        <w:rPr>
          <w:rStyle w:val="Emphasis"/>
          <w:rFonts w:ascii="B Nazanin" w:hAnsi="B Nazanin" w:cs="B Nazanin"/>
          <w:color w:val="000000"/>
        </w:rPr>
        <w:t>LibraryReview</w:t>
      </w:r>
      <w:proofErr w:type="spellEnd"/>
      <w:r w:rsidRPr="007C38F8">
        <w:rPr>
          <w:rStyle w:val="Emphasis"/>
          <w:rFonts w:ascii="B Nazanin" w:hAnsi="B Nazanin" w:cs="B Nazanin"/>
          <w:color w:val="000000"/>
        </w:rPr>
        <w:t xml:space="preserve"> 21</w:t>
      </w:r>
      <w:r w:rsidRPr="007C38F8">
        <w:rPr>
          <w:rStyle w:val="Emphasis"/>
          <w:rFonts w:ascii="B Nazanin" w:hAnsi="B Nazanin" w:cs="B Nazanin"/>
          <w:color w:val="000000"/>
          <w:rtl/>
        </w:rPr>
        <w:t>: 249-261.</w:t>
      </w:r>
      <w:proofErr w:type="spellStart"/>
      <w:r w:rsidRPr="007C38F8">
        <w:rPr>
          <w:rFonts w:ascii="B Nazanin" w:hAnsi="B Nazanin" w:cs="B Nazanin"/>
          <w:color w:val="000000"/>
        </w:rPr>
        <w:t>LibraryReview</w:t>
      </w:r>
      <w:proofErr w:type="spellEnd"/>
      <w:r w:rsidRPr="007C38F8">
        <w:rPr>
          <w:rFonts w:ascii="B Nazanin" w:hAnsi="B Nazanin" w:cs="B Nazanin"/>
          <w:color w:val="000000"/>
        </w:rPr>
        <w:t xml:space="preserve"> 21: 249-261.</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Corrall</w:t>
      </w:r>
      <w:proofErr w:type="spellEnd"/>
      <w:r w:rsidRPr="007C38F8">
        <w:rPr>
          <w:rFonts w:ascii="B Nazanin" w:hAnsi="B Nazanin" w:cs="B Nazanin"/>
          <w:color w:val="000000"/>
        </w:rPr>
        <w:t xml:space="preserve">, Sheila. 1995. Strategic Planning for Library and Information Services. London: </w:t>
      </w:r>
      <w:proofErr w:type="spellStart"/>
      <w:r w:rsidRPr="007C38F8">
        <w:rPr>
          <w:rFonts w:ascii="B Nazanin" w:hAnsi="B Nazanin" w:cs="B Nazanin"/>
          <w:color w:val="000000"/>
        </w:rPr>
        <w:t>Aslib</w:t>
      </w:r>
      <w:proofErr w:type="spellEnd"/>
      <w:r w:rsidRPr="007C38F8">
        <w:rPr>
          <w:rFonts w:ascii="B Nazanin" w:hAnsi="B Nazanin" w:cs="B Nazanin"/>
          <w:color w:val="000000"/>
        </w:rPr>
        <w:t>.</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Dannelly</w:t>
      </w:r>
      <w:proofErr w:type="spellEnd"/>
      <w:r w:rsidRPr="007C38F8">
        <w:rPr>
          <w:rFonts w:ascii="B Nazanin" w:hAnsi="B Nazanin" w:cs="B Nazanin"/>
          <w:color w:val="000000"/>
        </w:rPr>
        <w:t>, Gay N. 1995. Resource sharing in the electronic era: Potentials and paradoxes. Library Trends 43 (4): 663-678.</w:t>
      </w:r>
    </w:p>
    <w:p w:rsidR="007C38F8" w:rsidRPr="007C38F8" w:rsidRDefault="007C38F8" w:rsidP="007C38F8">
      <w:pPr>
        <w:bidi/>
        <w:ind w:firstLine="425"/>
        <w:jc w:val="both"/>
        <w:rPr>
          <w:rFonts w:ascii="B Nazanin" w:hAnsi="B Nazanin" w:cs="B Nazanin"/>
          <w:color w:val="000000"/>
        </w:rPr>
      </w:pPr>
      <w:proofErr w:type="spellStart"/>
      <w:proofErr w:type="gramStart"/>
      <w:r w:rsidRPr="007C38F8">
        <w:rPr>
          <w:rFonts w:ascii="B Nazanin" w:hAnsi="B Nazanin" w:cs="B Nazanin"/>
          <w:color w:val="000000"/>
        </w:rPr>
        <w:t>DeLone</w:t>
      </w:r>
      <w:proofErr w:type="spellEnd"/>
      <w:r w:rsidRPr="007C38F8">
        <w:rPr>
          <w:rFonts w:ascii="B Nazanin" w:hAnsi="B Nazanin" w:cs="B Nazanin"/>
          <w:color w:val="000000"/>
        </w:rPr>
        <w:t>, William H., and Ephraim R. McLean.</w:t>
      </w:r>
      <w:proofErr w:type="gramEnd"/>
      <w:r w:rsidRPr="007C38F8">
        <w:rPr>
          <w:rFonts w:ascii="B Nazanin" w:hAnsi="B Nazanin" w:cs="B Nazanin"/>
          <w:color w:val="000000"/>
        </w:rPr>
        <w:t xml:space="preserve"> 1992. Information systems success: The quest for the dependent variable. Information Systems Research 3 (1): 60-95.</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Dominguez, P. B. and L. Swindler.</w:t>
      </w:r>
      <w:proofErr w:type="gramEnd"/>
      <w:r w:rsidRPr="007C38F8">
        <w:rPr>
          <w:rFonts w:ascii="B Nazanin" w:hAnsi="B Nazanin" w:cs="B Nazanin"/>
          <w:color w:val="000000"/>
        </w:rPr>
        <w:t xml:space="preserve"> 1993. Cooperative Collection Development at the Research Triangle University Libraries: A Model for the Nation. College &amp; Research Libraries 53: 479-496.</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Dougherty, Richard M., and Carol Hughes.</w:t>
      </w:r>
      <w:proofErr w:type="gramEnd"/>
      <w:r w:rsidRPr="007C38F8">
        <w:rPr>
          <w:rFonts w:ascii="B Nazanin" w:hAnsi="B Nazanin" w:cs="B Nazanin"/>
          <w:color w:val="000000"/>
        </w:rPr>
        <w:t xml:space="preserve"> 1990. A historical perspective and a vision for the future. Advances in Library Resource Sharing 1: 1-21.</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Dowd, Sheila T. 1990. Library cooperation: Methods, models to aid information access". Journal of Library Administration 12 (3): 63-81.</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 xml:space="preserve">Downs, Robert B. 1945. </w:t>
      </w:r>
      <w:proofErr w:type="gramStart"/>
      <w:r w:rsidRPr="007C38F8">
        <w:rPr>
          <w:rFonts w:ascii="B Nazanin" w:hAnsi="B Nazanin" w:cs="B Nazanin"/>
          <w:color w:val="000000"/>
        </w:rPr>
        <w:t>American library cooperation in review.</w:t>
      </w:r>
      <w:proofErr w:type="gramEnd"/>
      <w:r w:rsidRPr="007C38F8">
        <w:rPr>
          <w:rFonts w:ascii="B Nazanin" w:hAnsi="B Nazanin" w:cs="B Nazanin"/>
          <w:color w:val="000000"/>
        </w:rPr>
        <w:t xml:space="preserve"> College &amp; Research Libraries 6: 407-415. </w:t>
      </w:r>
      <w:proofErr w:type="gramStart"/>
      <w:r w:rsidRPr="007C38F8">
        <w:rPr>
          <w:rFonts w:ascii="B Nazanin" w:hAnsi="B Nazanin" w:cs="B Nazanin"/>
          <w:color w:val="000000"/>
        </w:rPr>
        <w:t>Quoted in: Weber 1976.</w:t>
      </w:r>
      <w:proofErr w:type="gramEnd"/>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Fetterman</w:t>
      </w:r>
      <w:proofErr w:type="spellEnd"/>
      <w:r w:rsidRPr="007C38F8">
        <w:rPr>
          <w:rFonts w:ascii="B Nazanin" w:hAnsi="B Nazanin" w:cs="B Nazanin"/>
          <w:color w:val="000000"/>
        </w:rPr>
        <w:t xml:space="preserve">, John. 1974. Resource sharing in libraries - Why? </w:t>
      </w:r>
      <w:proofErr w:type="gramStart"/>
      <w:r w:rsidRPr="007C38F8">
        <w:rPr>
          <w:rFonts w:ascii="B Nazanin" w:hAnsi="B Nazanin" w:cs="B Nazanin"/>
          <w:color w:val="000000"/>
        </w:rPr>
        <w:t xml:space="preserve">In Resource sharing in libraries, edited by Allen </w:t>
      </w:r>
      <w:proofErr w:type="spellStart"/>
      <w:r w:rsidRPr="007C38F8">
        <w:rPr>
          <w:rFonts w:ascii="B Nazanin" w:hAnsi="B Nazanin" w:cs="B Nazanin"/>
          <w:color w:val="000000"/>
        </w:rPr>
        <w:t>kent</w:t>
      </w:r>
      <w:proofErr w:type="spellEnd"/>
      <w:r w:rsidRPr="007C38F8">
        <w:rPr>
          <w:rFonts w:ascii="B Nazanin" w:hAnsi="B Nazanin" w:cs="B Nazanin"/>
          <w:color w:val="000000"/>
        </w:rPr>
        <w:t>.</w:t>
      </w:r>
      <w:proofErr w:type="gramEnd"/>
      <w:r w:rsidRPr="007C38F8">
        <w:rPr>
          <w:rFonts w:ascii="B Nazanin" w:hAnsi="B Nazanin" w:cs="B Nazanin"/>
          <w:color w:val="000000"/>
        </w:rPr>
        <w:t xml:space="preserve"> New York: Marcel Dekker.</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 xml:space="preserve">Hightower, </w:t>
      </w:r>
      <w:proofErr w:type="spellStart"/>
      <w:r w:rsidRPr="007C38F8">
        <w:rPr>
          <w:rFonts w:ascii="B Nazanin" w:hAnsi="B Nazanin" w:cs="B Nazanin"/>
          <w:color w:val="000000"/>
        </w:rPr>
        <w:t>Chrisly</w:t>
      </w:r>
      <w:proofErr w:type="spellEnd"/>
      <w:r w:rsidRPr="007C38F8">
        <w:rPr>
          <w:rFonts w:ascii="B Nazanin" w:hAnsi="B Nazanin" w:cs="B Nazanin"/>
          <w:color w:val="000000"/>
        </w:rPr>
        <w:t xml:space="preserve">, and George </w:t>
      </w:r>
      <w:proofErr w:type="spellStart"/>
      <w:r w:rsidRPr="007C38F8">
        <w:rPr>
          <w:rFonts w:ascii="B Nazanin" w:hAnsi="B Nazanin" w:cs="B Nazanin"/>
          <w:color w:val="000000"/>
        </w:rPr>
        <w:t>Soete</w:t>
      </w:r>
      <w:proofErr w:type="spellEnd"/>
      <w:r w:rsidRPr="007C38F8">
        <w:rPr>
          <w:rFonts w:ascii="B Nazanin" w:hAnsi="B Nazanin" w:cs="B Nazanin"/>
          <w:color w:val="000000"/>
        </w:rPr>
        <w:t>.</w:t>
      </w:r>
      <w:proofErr w:type="gramEnd"/>
      <w:r w:rsidRPr="007C38F8">
        <w:rPr>
          <w:rFonts w:ascii="B Nazanin" w:hAnsi="B Nazanin" w:cs="B Nazanin"/>
          <w:color w:val="000000"/>
        </w:rPr>
        <w:t xml:space="preserve"> 1995. The consortium as learning organization: Twelve steps to success in collaborative collections project. </w:t>
      </w:r>
      <w:proofErr w:type="gramStart"/>
      <w:r w:rsidRPr="007C38F8">
        <w:rPr>
          <w:rFonts w:ascii="B Nazanin" w:hAnsi="B Nazanin" w:cs="B Nazanin"/>
          <w:color w:val="000000"/>
        </w:rPr>
        <w:t>The Journal of Academic Librarianship.</w:t>
      </w:r>
      <w:proofErr w:type="gramEnd"/>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Hodge, B.J., and William P. Anthony.</w:t>
      </w:r>
      <w:proofErr w:type="gramEnd"/>
      <w:r w:rsidRPr="007C38F8">
        <w:rPr>
          <w:rFonts w:ascii="B Nazanin" w:hAnsi="B Nazanin" w:cs="B Nazanin"/>
          <w:color w:val="000000"/>
        </w:rPr>
        <w:t xml:space="preserve"> 1988. Organization Theory. Boston: </w:t>
      </w:r>
      <w:proofErr w:type="spellStart"/>
      <w:r w:rsidRPr="007C38F8">
        <w:rPr>
          <w:rFonts w:ascii="B Nazanin" w:hAnsi="B Nazanin" w:cs="B Nazanin"/>
          <w:color w:val="000000"/>
        </w:rPr>
        <w:t>Allyn</w:t>
      </w:r>
      <w:proofErr w:type="spellEnd"/>
      <w:r w:rsidRPr="007C38F8">
        <w:rPr>
          <w:rFonts w:ascii="B Nazanin" w:hAnsi="B Nazanin" w:cs="B Nazanin"/>
          <w:color w:val="000000"/>
        </w:rPr>
        <w:t xml:space="preserve"> and Bacon.</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Hofstede</w:t>
      </w:r>
      <w:proofErr w:type="spellEnd"/>
      <w:r w:rsidRPr="007C38F8">
        <w:rPr>
          <w:rFonts w:ascii="B Nazanin" w:hAnsi="B Nazanin" w:cs="B Nazanin"/>
          <w:color w:val="000000"/>
        </w:rPr>
        <w:t xml:space="preserve">, </w:t>
      </w:r>
      <w:proofErr w:type="spellStart"/>
      <w:r w:rsidRPr="007C38F8">
        <w:rPr>
          <w:rFonts w:ascii="B Nazanin" w:hAnsi="B Nazanin" w:cs="B Nazanin"/>
          <w:color w:val="000000"/>
        </w:rPr>
        <w:t>Geert</w:t>
      </w:r>
      <w:proofErr w:type="spellEnd"/>
      <w:r w:rsidRPr="007C38F8">
        <w:rPr>
          <w:rFonts w:ascii="B Nazanin" w:hAnsi="B Nazanin" w:cs="B Nazanin"/>
          <w:color w:val="000000"/>
        </w:rPr>
        <w:t xml:space="preserve">. 1996. Organization culture. </w:t>
      </w:r>
      <w:proofErr w:type="gramStart"/>
      <w:r w:rsidRPr="007C38F8">
        <w:rPr>
          <w:rFonts w:ascii="B Nazanin" w:hAnsi="B Nazanin" w:cs="B Nazanin"/>
          <w:color w:val="000000"/>
        </w:rPr>
        <w:t>In International Encyclopedia of Business &amp; Management, edited by M. Malcolm.</w:t>
      </w:r>
      <w:proofErr w:type="gramEnd"/>
      <w:r w:rsidRPr="007C38F8">
        <w:rPr>
          <w:rFonts w:ascii="B Nazanin" w:hAnsi="B Nazanin" w:cs="B Nazanin"/>
          <w:color w:val="000000"/>
        </w:rPr>
        <w:t xml:space="preserve"> London: </w:t>
      </w:r>
      <w:proofErr w:type="spellStart"/>
      <w:r w:rsidRPr="007C38F8">
        <w:rPr>
          <w:rFonts w:ascii="B Nazanin" w:hAnsi="B Nazanin" w:cs="B Nazanin"/>
          <w:color w:val="000000"/>
        </w:rPr>
        <w:t>Routledge</w:t>
      </w:r>
      <w:proofErr w:type="spellEnd"/>
      <w:r w:rsidRPr="007C38F8">
        <w:rPr>
          <w:rFonts w:ascii="B Nazanin" w:hAnsi="B Nazanin" w:cs="B Nazanin"/>
          <w:color w:val="000000"/>
        </w:rPr>
        <w:t>.</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lastRenderedPageBreak/>
        <w:t>Horton Jr., Forest Woody.</w:t>
      </w:r>
      <w:proofErr w:type="gramEnd"/>
      <w:r w:rsidRPr="007C38F8">
        <w:rPr>
          <w:rFonts w:ascii="B Nazanin" w:hAnsi="B Nazanin" w:cs="B Nazanin"/>
          <w:color w:val="000000"/>
        </w:rPr>
        <w:t xml:space="preserve"> 1994. Sharing information for competitive advantage. In New Worlds in Information and Documentation: Proceedings</w:t>
      </w:r>
      <w:r w:rsidRPr="007C38F8">
        <w:rPr>
          <w:rStyle w:val="Emphasis"/>
          <w:rFonts w:ascii="B Nazanin" w:hAnsi="B Nazanin" w:cs="B Nazanin"/>
          <w:color w:val="000000"/>
          <w:rtl/>
        </w:rPr>
        <w:t xml:space="preserve"> </w:t>
      </w:r>
      <w:r w:rsidRPr="007C38F8">
        <w:rPr>
          <w:rStyle w:val="Emphasis"/>
          <w:rFonts w:ascii="B Nazanin" w:hAnsi="B Nazanin" w:cs="B Nazanin"/>
          <w:color w:val="000000"/>
        </w:rPr>
        <w:t>of the Forty-sixth FID Conference and</w:t>
      </w:r>
      <w:r w:rsidRPr="007C38F8">
        <w:rPr>
          <w:rStyle w:val="Emphasis"/>
          <w:rFonts w:ascii="B Nazanin" w:hAnsi="B Nazanin" w:cs="B Nazanin"/>
          <w:color w:val="000000"/>
          <w:rtl/>
        </w:rPr>
        <w:t xml:space="preserve"> </w:t>
      </w:r>
      <w:r w:rsidRPr="007C38F8">
        <w:rPr>
          <w:rStyle w:val="Emphasis"/>
          <w:rFonts w:ascii="B Nazanin" w:hAnsi="B Nazanin" w:cs="B Nazanin"/>
          <w:color w:val="000000"/>
        </w:rPr>
        <w:t>Congress</w:t>
      </w:r>
      <w:r w:rsidRPr="007C38F8">
        <w:rPr>
          <w:rStyle w:val="Emphasis"/>
          <w:rFonts w:ascii="B Nazanin" w:hAnsi="B Nazanin" w:cs="B Nazanin"/>
          <w:color w:val="000000"/>
          <w:rtl/>
        </w:rPr>
        <w:t>,</w:t>
      </w:r>
      <w:r w:rsidRPr="007C38F8">
        <w:rPr>
          <w:rFonts w:ascii="B Nazanin" w:hAnsi="B Nazanin" w:cs="B Nazanin"/>
          <w:color w:val="000000"/>
        </w:rPr>
        <w:t>of the Forty-sixth FID Conference and Congress, edited by J.R. Alvarez–</w:t>
      </w:r>
      <w:proofErr w:type="spellStart"/>
      <w:r w:rsidRPr="007C38F8">
        <w:rPr>
          <w:rFonts w:ascii="B Nazanin" w:hAnsi="B Nazanin" w:cs="B Nazanin"/>
          <w:color w:val="000000"/>
        </w:rPr>
        <w:t>Ossorio</w:t>
      </w:r>
      <w:proofErr w:type="spellEnd"/>
      <w:r w:rsidRPr="007C38F8">
        <w:rPr>
          <w:rFonts w:ascii="B Nazanin" w:hAnsi="B Nazanin" w:cs="B Nazanin"/>
          <w:color w:val="000000"/>
        </w:rPr>
        <w:t xml:space="preserve"> and B. G. </w:t>
      </w:r>
      <w:proofErr w:type="spellStart"/>
      <w:r w:rsidRPr="007C38F8">
        <w:rPr>
          <w:rFonts w:ascii="B Nazanin" w:hAnsi="B Nazanin" w:cs="B Nazanin"/>
          <w:color w:val="000000"/>
        </w:rPr>
        <w:t>Goedegebuure</w:t>
      </w:r>
      <w:proofErr w:type="spellEnd"/>
      <w:r w:rsidRPr="007C38F8">
        <w:rPr>
          <w:rFonts w:ascii="B Nazanin" w:hAnsi="B Nazanin" w:cs="B Nazanin"/>
          <w:color w:val="000000"/>
        </w:rPr>
        <w:t>. The Netherlands: Elsevier.</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Foster, William. 2000. Developments in technical services: Cultural change and organizational management In Achieving cultural change in networked libraries, edited by B. J. Reid and W. Foster. England: Gower.</w:t>
      </w:r>
    </w:p>
    <w:p w:rsidR="007C38F8" w:rsidRPr="007C38F8" w:rsidRDefault="007C38F8" w:rsidP="007C38F8">
      <w:pPr>
        <w:bidi/>
        <w:ind w:firstLine="425"/>
        <w:jc w:val="both"/>
        <w:rPr>
          <w:rFonts w:ascii="B Nazanin" w:hAnsi="B Nazanin" w:cs="B Nazanin"/>
          <w:color w:val="000000"/>
        </w:rPr>
      </w:pPr>
      <w:proofErr w:type="spellStart"/>
      <w:proofErr w:type="gramStart"/>
      <w:r w:rsidRPr="007C38F8">
        <w:rPr>
          <w:rFonts w:ascii="B Nazanin" w:hAnsi="B Nazanin" w:cs="B Nazanin"/>
          <w:color w:val="000000"/>
        </w:rPr>
        <w:t>Jauch</w:t>
      </w:r>
      <w:proofErr w:type="spellEnd"/>
      <w:r w:rsidRPr="007C38F8">
        <w:rPr>
          <w:rFonts w:ascii="B Nazanin" w:hAnsi="B Nazanin" w:cs="B Nazanin"/>
          <w:color w:val="000000"/>
        </w:rPr>
        <w:t xml:space="preserve">, Lawrence R., and William F. </w:t>
      </w:r>
      <w:proofErr w:type="spellStart"/>
      <w:r w:rsidRPr="007C38F8">
        <w:rPr>
          <w:rFonts w:ascii="B Nazanin" w:hAnsi="B Nazanin" w:cs="B Nazanin"/>
          <w:color w:val="000000"/>
        </w:rPr>
        <w:t>Glueck</w:t>
      </w:r>
      <w:proofErr w:type="spellEnd"/>
      <w:r w:rsidRPr="007C38F8">
        <w:rPr>
          <w:rFonts w:ascii="B Nazanin" w:hAnsi="B Nazanin" w:cs="B Nazanin"/>
          <w:color w:val="000000"/>
        </w:rPr>
        <w:t>.</w:t>
      </w:r>
      <w:proofErr w:type="gramEnd"/>
      <w:r w:rsidRPr="007C38F8">
        <w:rPr>
          <w:rFonts w:ascii="B Nazanin" w:hAnsi="B Nazanin" w:cs="B Nazanin"/>
          <w:color w:val="000000"/>
        </w:rPr>
        <w:t xml:space="preserve"> 1988. Business Policy and Strategic Management. 5th </w:t>
      </w:r>
      <w:proofErr w:type="gramStart"/>
      <w:r w:rsidRPr="007C38F8">
        <w:rPr>
          <w:rFonts w:ascii="B Nazanin" w:hAnsi="B Nazanin" w:cs="B Nazanin"/>
          <w:color w:val="000000"/>
        </w:rPr>
        <w:t>ed</w:t>
      </w:r>
      <w:proofErr w:type="gramEnd"/>
      <w:r w:rsidRPr="007C38F8">
        <w:rPr>
          <w:rFonts w:ascii="B Nazanin" w:hAnsi="B Nazanin" w:cs="B Nazanin"/>
          <w:color w:val="000000"/>
        </w:rPr>
        <w:t>. New York: McGraw-Hill.</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Kaku</w:t>
      </w:r>
      <w:proofErr w:type="spellEnd"/>
      <w:r w:rsidRPr="007C38F8">
        <w:rPr>
          <w:rFonts w:ascii="B Nazanin" w:hAnsi="B Nazanin" w:cs="B Nazanin"/>
          <w:color w:val="000000"/>
        </w:rPr>
        <w:t xml:space="preserve">, </w:t>
      </w:r>
      <w:proofErr w:type="spellStart"/>
      <w:r w:rsidRPr="007C38F8">
        <w:rPr>
          <w:rFonts w:ascii="B Nazanin" w:hAnsi="B Nazanin" w:cs="B Nazanin"/>
          <w:color w:val="000000"/>
        </w:rPr>
        <w:t>Michio</w:t>
      </w:r>
      <w:proofErr w:type="spellEnd"/>
      <w:r w:rsidRPr="007C38F8">
        <w:rPr>
          <w:rFonts w:ascii="B Nazanin" w:hAnsi="B Nazanin" w:cs="B Nazanin"/>
          <w:color w:val="000000"/>
        </w:rPr>
        <w:t>. 1998. Visions: How science will revolutionize the Twenty-First century. Oxford: Oxford University Press.</w:t>
      </w:r>
    </w:p>
    <w:p w:rsidR="007C38F8" w:rsidRPr="007C38F8" w:rsidRDefault="007C38F8" w:rsidP="007C38F8">
      <w:pPr>
        <w:bidi/>
        <w:ind w:firstLine="425"/>
        <w:jc w:val="lowKashida"/>
        <w:rPr>
          <w:rFonts w:ascii="B Nazanin" w:hAnsi="B Nazanin" w:cs="B Nazanin"/>
          <w:color w:val="000000"/>
        </w:rPr>
      </w:pPr>
      <w:r w:rsidRPr="007C38F8">
        <w:rPr>
          <w:rFonts w:ascii="B Nazanin" w:hAnsi="B Nazanin" w:cs="B Nazanin"/>
          <w:color w:val="000000"/>
        </w:rPr>
        <w:t xml:space="preserve">Keenan, Stella. 1991. International cooperation - Pain or gain? </w:t>
      </w:r>
      <w:proofErr w:type="gramStart"/>
      <w:r w:rsidRPr="007C38F8">
        <w:rPr>
          <w:rFonts w:ascii="B Nazanin" w:hAnsi="B Nazanin" w:cs="B Nazanin"/>
          <w:color w:val="000000"/>
        </w:rPr>
        <w:t>In Handbook of Library Cooperation, edited by Alan F. MacDougall and Ray Prytherch.UK: Gower.</w:t>
      </w:r>
      <w:proofErr w:type="gramEnd"/>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 xml:space="preserve">Kent, Allen. 1978. Resource sharing in libraries. </w:t>
      </w:r>
      <w:proofErr w:type="gramStart"/>
      <w:r w:rsidRPr="007C38F8">
        <w:rPr>
          <w:rFonts w:ascii="B Nazanin" w:hAnsi="B Nazanin" w:cs="B Nazanin"/>
          <w:color w:val="000000"/>
        </w:rPr>
        <w:t>In Encyclopedia of Library and Information Science.</w:t>
      </w:r>
      <w:proofErr w:type="gramEnd"/>
      <w:r w:rsidRPr="007C38F8">
        <w:rPr>
          <w:rFonts w:ascii="B Nazanin" w:hAnsi="B Nazanin" w:cs="B Nazanin"/>
          <w:color w:val="000000"/>
        </w:rPr>
        <w:t xml:space="preserve"> </w:t>
      </w:r>
      <w:proofErr w:type="gramStart"/>
      <w:r w:rsidRPr="007C38F8">
        <w:rPr>
          <w:rFonts w:ascii="B Nazanin" w:hAnsi="B Nazanin" w:cs="B Nazanin"/>
          <w:color w:val="000000"/>
        </w:rPr>
        <w:t xml:space="preserve">Vol. 25, edited by Allen Kent, Harold </w:t>
      </w:r>
      <w:proofErr w:type="spellStart"/>
      <w:r w:rsidRPr="007C38F8">
        <w:rPr>
          <w:rFonts w:ascii="B Nazanin" w:hAnsi="B Nazanin" w:cs="B Nazanin"/>
          <w:color w:val="000000"/>
        </w:rPr>
        <w:t>Lancour</w:t>
      </w:r>
      <w:proofErr w:type="spellEnd"/>
      <w:r w:rsidRPr="007C38F8">
        <w:rPr>
          <w:rFonts w:ascii="B Nazanin" w:hAnsi="B Nazanin" w:cs="B Nazanin"/>
          <w:color w:val="000000"/>
        </w:rPr>
        <w:t>, and jay E. Daily.</w:t>
      </w:r>
      <w:proofErr w:type="gramEnd"/>
      <w:r w:rsidRPr="007C38F8">
        <w:rPr>
          <w:rFonts w:ascii="B Nazanin" w:hAnsi="B Nazanin" w:cs="B Nazanin"/>
          <w:color w:val="000000"/>
        </w:rPr>
        <w:t xml:space="preserve"> New York: Marcel Dekker.</w:t>
      </w:r>
    </w:p>
    <w:p w:rsidR="007C38F8" w:rsidRPr="007C38F8" w:rsidRDefault="007C38F8" w:rsidP="007C38F8">
      <w:pPr>
        <w:bidi/>
        <w:ind w:firstLine="425"/>
        <w:jc w:val="both"/>
        <w:rPr>
          <w:rFonts w:ascii="B Nazanin" w:hAnsi="B Nazanin" w:cs="B Nazanin"/>
          <w:color w:val="000000"/>
        </w:rPr>
      </w:pPr>
      <w:proofErr w:type="spellStart"/>
      <w:proofErr w:type="gramStart"/>
      <w:r w:rsidRPr="007C38F8">
        <w:rPr>
          <w:rFonts w:ascii="B Nazanin" w:hAnsi="B Nazanin" w:cs="B Nazanin"/>
          <w:color w:val="000000"/>
        </w:rPr>
        <w:t>Kreithner</w:t>
      </w:r>
      <w:proofErr w:type="spellEnd"/>
      <w:r w:rsidRPr="007C38F8">
        <w:rPr>
          <w:rFonts w:ascii="B Nazanin" w:hAnsi="B Nazanin" w:cs="B Nazanin"/>
          <w:color w:val="000000"/>
        </w:rPr>
        <w:t xml:space="preserve">, Bob, and Angelo </w:t>
      </w:r>
      <w:proofErr w:type="spellStart"/>
      <w:r w:rsidRPr="007C38F8">
        <w:rPr>
          <w:rFonts w:ascii="B Nazanin" w:hAnsi="B Nazanin" w:cs="B Nazanin"/>
          <w:color w:val="000000"/>
        </w:rPr>
        <w:t>Kinicki</w:t>
      </w:r>
      <w:proofErr w:type="spellEnd"/>
      <w:r w:rsidRPr="007C38F8">
        <w:rPr>
          <w:rFonts w:ascii="B Nazanin" w:hAnsi="B Nazanin" w:cs="B Nazanin"/>
          <w:color w:val="000000"/>
        </w:rPr>
        <w:t>.</w:t>
      </w:r>
      <w:proofErr w:type="gramEnd"/>
      <w:r w:rsidRPr="007C38F8">
        <w:rPr>
          <w:rFonts w:ascii="B Nazanin" w:hAnsi="B Nazanin" w:cs="B Nazanin"/>
          <w:color w:val="000000"/>
        </w:rPr>
        <w:t xml:space="preserve"> 1995. Organizational Behavior. US: Addison Wesley Publication.</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 xml:space="preserve">Kumar, </w:t>
      </w:r>
      <w:proofErr w:type="spellStart"/>
      <w:r w:rsidRPr="007C38F8">
        <w:rPr>
          <w:rFonts w:ascii="B Nazanin" w:hAnsi="B Nazanin" w:cs="B Nazanin"/>
          <w:color w:val="000000"/>
        </w:rPr>
        <w:t>Krishan</w:t>
      </w:r>
      <w:proofErr w:type="spellEnd"/>
      <w:r w:rsidRPr="007C38F8">
        <w:rPr>
          <w:rFonts w:ascii="B Nazanin" w:hAnsi="B Nazanin" w:cs="B Nazanin"/>
          <w:color w:val="000000"/>
        </w:rPr>
        <w:t xml:space="preserve">. 1991. Reprint. </w:t>
      </w:r>
      <w:proofErr w:type="gramStart"/>
      <w:r w:rsidRPr="007C38F8">
        <w:rPr>
          <w:rFonts w:ascii="B Nazanin" w:hAnsi="B Nazanin" w:cs="B Nazanin"/>
          <w:color w:val="000000"/>
        </w:rPr>
        <w:t>Library organization.</w:t>
      </w:r>
      <w:proofErr w:type="gramEnd"/>
      <w:r w:rsidRPr="007C38F8">
        <w:rPr>
          <w:rFonts w:ascii="B Nazanin" w:hAnsi="B Nazanin" w:cs="B Nazanin"/>
          <w:color w:val="000000"/>
        </w:rPr>
        <w:t xml:space="preserve"> New Delhi: </w:t>
      </w:r>
      <w:proofErr w:type="spellStart"/>
      <w:r w:rsidRPr="007C38F8">
        <w:rPr>
          <w:rFonts w:ascii="B Nazanin" w:hAnsi="B Nazanin" w:cs="B Nazanin"/>
          <w:color w:val="000000"/>
        </w:rPr>
        <w:t>Vikas</w:t>
      </w:r>
      <w:proofErr w:type="spellEnd"/>
      <w:r w:rsidRPr="007C38F8">
        <w:rPr>
          <w:rFonts w:ascii="B Nazanin" w:hAnsi="B Nazanin" w:cs="B Nazanin"/>
          <w:color w:val="000000"/>
        </w:rPr>
        <w:t xml:space="preserve"> Publishing House PVT LTD, 1987.</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 xml:space="preserve">Lynden, Fredrick C. 1998. Resource sharing: Making possible the transition from paper to electronic information. </w:t>
      </w:r>
      <w:proofErr w:type="gramStart"/>
      <w:r w:rsidRPr="007C38F8">
        <w:rPr>
          <w:rFonts w:ascii="B Nazanin" w:hAnsi="B Nazanin" w:cs="B Nazanin"/>
          <w:color w:val="000000"/>
        </w:rPr>
        <w:t>In The networking information society.</w:t>
      </w:r>
      <w:proofErr w:type="gramEnd"/>
      <w:r w:rsidRPr="007C38F8">
        <w:rPr>
          <w:rFonts w:ascii="B Nazanin" w:hAnsi="B Nazanin" w:cs="B Nazanin"/>
          <w:color w:val="000000"/>
        </w:rPr>
        <w:t xml:space="preserve"> The Netherland: FID: 580 - 586.</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Marion, Russ. 1999. The Edge of Organization: Chaos and Complexity Theories of Formal Social Systems. California: SAGE.</w:t>
      </w:r>
    </w:p>
    <w:p w:rsidR="007C38F8" w:rsidRPr="007C38F8" w:rsidRDefault="007C38F8" w:rsidP="007C38F8">
      <w:pPr>
        <w:bidi/>
        <w:ind w:firstLine="425"/>
        <w:jc w:val="both"/>
        <w:rPr>
          <w:rFonts w:ascii="B Nazanin" w:hAnsi="B Nazanin" w:cs="B Nazanin"/>
          <w:color w:val="000000"/>
        </w:rPr>
      </w:pPr>
      <w:proofErr w:type="spellStart"/>
      <w:proofErr w:type="gramStart"/>
      <w:r w:rsidRPr="007C38F8">
        <w:rPr>
          <w:rFonts w:ascii="B Nazanin" w:hAnsi="B Nazanin" w:cs="B Nazanin"/>
          <w:color w:val="000000"/>
        </w:rPr>
        <w:t>Mattessich</w:t>
      </w:r>
      <w:proofErr w:type="spellEnd"/>
      <w:r w:rsidRPr="007C38F8">
        <w:rPr>
          <w:rFonts w:ascii="B Nazanin" w:hAnsi="B Nazanin" w:cs="B Nazanin"/>
          <w:color w:val="000000"/>
        </w:rPr>
        <w:t>, Paul W., and Barbara R. Monsey.</w:t>
      </w:r>
      <w:proofErr w:type="gramEnd"/>
      <w:r w:rsidRPr="007C38F8">
        <w:rPr>
          <w:rFonts w:ascii="B Nazanin" w:hAnsi="B Nazanin" w:cs="B Nazanin"/>
          <w:color w:val="000000"/>
        </w:rPr>
        <w:t xml:space="preserve"> 1992. Collaboration: What </w:t>
      </w:r>
      <w:proofErr w:type="gramStart"/>
      <w:r w:rsidRPr="007C38F8">
        <w:rPr>
          <w:rFonts w:ascii="B Nazanin" w:hAnsi="B Nazanin" w:cs="B Nazanin"/>
          <w:color w:val="000000"/>
        </w:rPr>
        <w:t>Makes</w:t>
      </w:r>
      <w:proofErr w:type="gramEnd"/>
      <w:r w:rsidRPr="007C38F8">
        <w:rPr>
          <w:rFonts w:ascii="B Nazanin" w:hAnsi="B Nazanin" w:cs="B Nazanin"/>
          <w:color w:val="000000"/>
        </w:rPr>
        <w:t xml:space="preserve"> it Work. Minnesota: Amherst H. Wilder Foundation.</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Mcleod</w:t>
      </w:r>
      <w:proofErr w:type="spellEnd"/>
      <w:r w:rsidRPr="007C38F8">
        <w:rPr>
          <w:rFonts w:ascii="B Nazanin" w:hAnsi="B Nazanin" w:cs="B Nazanin"/>
          <w:color w:val="000000"/>
        </w:rPr>
        <w:t xml:space="preserve"> </w:t>
      </w:r>
      <w:proofErr w:type="spellStart"/>
      <w:r w:rsidRPr="007C38F8">
        <w:rPr>
          <w:rFonts w:ascii="B Nazanin" w:hAnsi="B Nazanin" w:cs="B Nazanin"/>
          <w:color w:val="000000"/>
        </w:rPr>
        <w:t>Jr</w:t>
      </w:r>
      <w:proofErr w:type="spellEnd"/>
      <w:r w:rsidRPr="007C38F8">
        <w:rPr>
          <w:rFonts w:ascii="B Nazanin" w:hAnsi="B Nazanin" w:cs="B Nazanin"/>
          <w:color w:val="000000"/>
        </w:rPr>
        <w:t>, Raymond. 1995. Management Information systems. New Jersey: Prentice-Hall.</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lastRenderedPageBreak/>
        <w:t xml:space="preserve">McMurdo, George. 1997. The </w:t>
      </w:r>
      <w:proofErr w:type="spellStart"/>
      <w:r w:rsidRPr="007C38F8">
        <w:rPr>
          <w:rFonts w:ascii="B Nazanin" w:hAnsi="B Nazanin" w:cs="B Nazanin"/>
          <w:color w:val="000000"/>
        </w:rPr>
        <w:t>Internit</w:t>
      </w:r>
      <w:proofErr w:type="spellEnd"/>
      <w:r w:rsidRPr="007C38F8">
        <w:rPr>
          <w:rFonts w:ascii="B Nazanin" w:hAnsi="B Nazanin" w:cs="B Nazanin"/>
          <w:color w:val="000000"/>
        </w:rPr>
        <w:t xml:space="preserve">. In Handbook of special librarianship and information work, edited by Alison </w:t>
      </w:r>
      <w:proofErr w:type="spellStart"/>
      <w:r w:rsidRPr="007C38F8">
        <w:rPr>
          <w:rFonts w:ascii="B Nazanin" w:hAnsi="B Nazanin" w:cs="B Nazanin"/>
          <w:color w:val="000000"/>
        </w:rPr>
        <w:t>Scammell</w:t>
      </w:r>
      <w:proofErr w:type="spellEnd"/>
      <w:r w:rsidRPr="007C38F8">
        <w:rPr>
          <w:rFonts w:ascii="B Nazanin" w:hAnsi="B Nazanin" w:cs="B Nazanin"/>
          <w:color w:val="000000"/>
        </w:rPr>
        <w:t xml:space="preserve">. London: </w:t>
      </w:r>
      <w:proofErr w:type="spellStart"/>
      <w:r w:rsidRPr="007C38F8">
        <w:rPr>
          <w:rFonts w:ascii="B Nazanin" w:hAnsi="B Nazanin" w:cs="B Nazanin"/>
          <w:color w:val="000000"/>
        </w:rPr>
        <w:t>Aslib</w:t>
      </w:r>
      <w:proofErr w:type="spellEnd"/>
      <w:r w:rsidRPr="007C38F8">
        <w:rPr>
          <w:rFonts w:ascii="B Nazanin" w:hAnsi="B Nazanin" w:cs="B Nazanin"/>
          <w:color w:val="000000"/>
        </w:rPr>
        <w:t>.</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Miller, Robert C. 1992. Resource sharing: A personal perspective. Advances in Library Resource Sharing 3: 10-16.</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 xml:space="preserve">Oppenheim, Charles. 1997. </w:t>
      </w:r>
      <w:proofErr w:type="gramStart"/>
      <w:r w:rsidRPr="007C38F8">
        <w:rPr>
          <w:rFonts w:ascii="B Nazanin" w:hAnsi="B Nazanin" w:cs="B Nazanin"/>
          <w:color w:val="000000"/>
        </w:rPr>
        <w:t>Towards</w:t>
      </w:r>
      <w:proofErr w:type="gramEnd"/>
      <w:r w:rsidRPr="007C38F8">
        <w:rPr>
          <w:rFonts w:ascii="B Nazanin" w:hAnsi="B Nazanin" w:cs="B Nazanin"/>
          <w:color w:val="000000"/>
        </w:rPr>
        <w:t xml:space="preserve"> the electronic library? In Handbook of special librarianship and information work, edited by Alison </w:t>
      </w:r>
      <w:proofErr w:type="spellStart"/>
      <w:r w:rsidRPr="007C38F8">
        <w:rPr>
          <w:rFonts w:ascii="B Nazanin" w:hAnsi="B Nazanin" w:cs="B Nazanin"/>
          <w:color w:val="000000"/>
        </w:rPr>
        <w:t>Scammell</w:t>
      </w:r>
      <w:proofErr w:type="spellEnd"/>
      <w:r w:rsidRPr="007C38F8">
        <w:rPr>
          <w:rFonts w:ascii="B Nazanin" w:hAnsi="B Nazanin" w:cs="B Nazanin"/>
          <w:color w:val="000000"/>
        </w:rPr>
        <w:t xml:space="preserve">. London: </w:t>
      </w:r>
      <w:proofErr w:type="spellStart"/>
      <w:r w:rsidRPr="007C38F8">
        <w:rPr>
          <w:rFonts w:ascii="B Nazanin" w:hAnsi="B Nazanin" w:cs="B Nazanin"/>
          <w:color w:val="000000"/>
        </w:rPr>
        <w:t>Aslib</w:t>
      </w:r>
      <w:proofErr w:type="spellEnd"/>
      <w:r w:rsidRPr="007C38F8">
        <w:rPr>
          <w:rFonts w:ascii="B Nazanin" w:hAnsi="B Nazanin" w:cs="B Nazanin"/>
          <w:color w:val="000000"/>
        </w:rPr>
        <w:t>.</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Pearce, John A., and Richard B. Robinson Jr. 1988.</w:t>
      </w:r>
      <w:proofErr w:type="gramEnd"/>
      <w:r w:rsidRPr="007C38F8">
        <w:rPr>
          <w:rFonts w:ascii="B Nazanin" w:hAnsi="B Nazanin" w:cs="B Nazanin"/>
          <w:color w:val="000000"/>
        </w:rPr>
        <w:t xml:space="preserve"> Strategic management: Strategy formulation and Implementation. Illinois: Irwin.</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Pettinger</w:t>
      </w:r>
      <w:proofErr w:type="spellEnd"/>
      <w:r w:rsidRPr="007C38F8">
        <w:rPr>
          <w:rFonts w:ascii="B Nazanin" w:hAnsi="B Nazanin" w:cs="B Nazanin"/>
          <w:color w:val="000000"/>
        </w:rPr>
        <w:t xml:space="preserve">, Richard. 1996. Introduction to Corporate Strategy. </w:t>
      </w:r>
      <w:proofErr w:type="spellStart"/>
      <w:r w:rsidRPr="007C38F8">
        <w:rPr>
          <w:rFonts w:ascii="B Nazanin" w:hAnsi="B Nazanin" w:cs="B Nazanin"/>
          <w:color w:val="000000"/>
        </w:rPr>
        <w:t>Grait</w:t>
      </w:r>
      <w:proofErr w:type="spellEnd"/>
      <w:r w:rsidRPr="007C38F8">
        <w:rPr>
          <w:rFonts w:ascii="B Nazanin" w:hAnsi="B Nazanin" w:cs="B Nazanin"/>
          <w:color w:val="000000"/>
        </w:rPr>
        <w:t xml:space="preserve"> Britain: Macmillan.</w:t>
      </w:r>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Scammell</w:t>
      </w:r>
      <w:proofErr w:type="spellEnd"/>
      <w:r w:rsidRPr="007C38F8">
        <w:rPr>
          <w:rFonts w:ascii="B Nazanin" w:hAnsi="B Nazanin" w:cs="B Nazanin"/>
          <w:color w:val="000000"/>
        </w:rPr>
        <w:t xml:space="preserve">, Alison. 1997. The role of the special librarian in the electronic era. In Handbook of special librarianship and information work, edited by Alison </w:t>
      </w:r>
      <w:proofErr w:type="spellStart"/>
      <w:r w:rsidRPr="007C38F8">
        <w:rPr>
          <w:rFonts w:ascii="B Nazanin" w:hAnsi="B Nazanin" w:cs="B Nazanin"/>
          <w:color w:val="000000"/>
        </w:rPr>
        <w:t>Scammell</w:t>
      </w:r>
      <w:proofErr w:type="spellEnd"/>
      <w:r w:rsidRPr="007C38F8">
        <w:rPr>
          <w:rFonts w:ascii="B Nazanin" w:hAnsi="B Nazanin" w:cs="B Nazanin"/>
          <w:color w:val="000000"/>
        </w:rPr>
        <w:t xml:space="preserve">. London: </w:t>
      </w:r>
      <w:proofErr w:type="spellStart"/>
      <w:r w:rsidRPr="007C38F8">
        <w:rPr>
          <w:rFonts w:ascii="B Nazanin" w:hAnsi="B Nazanin" w:cs="B Nazanin"/>
          <w:color w:val="000000"/>
        </w:rPr>
        <w:t>Aslib</w:t>
      </w:r>
      <w:proofErr w:type="spellEnd"/>
      <w:r w:rsidRPr="007C38F8">
        <w:rPr>
          <w:rFonts w:ascii="B Nazanin" w:hAnsi="B Nazanin" w:cs="B Nazanin"/>
          <w:color w:val="000000"/>
        </w:rPr>
        <w:t>.</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Sewell, Philip H. 1981. Resource sharing: Co-operation and co-ordination in library and information services. London: Ander Deutsch.</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Stephens, Andy, and Stuart Ede.</w:t>
      </w:r>
      <w:proofErr w:type="gramEnd"/>
      <w:r w:rsidRPr="007C38F8">
        <w:rPr>
          <w:rFonts w:ascii="B Nazanin" w:hAnsi="B Nazanin" w:cs="B Nazanin"/>
          <w:color w:val="000000"/>
        </w:rPr>
        <w:t xml:space="preserve"> 1991. The role of the British Library in Cooperation. In Handbook of library </w:t>
      </w:r>
      <w:proofErr w:type="spellStart"/>
      <w:r w:rsidRPr="007C38F8">
        <w:rPr>
          <w:rFonts w:ascii="B Nazanin" w:hAnsi="B Nazanin" w:cs="B Nazanin"/>
          <w:color w:val="000000"/>
        </w:rPr>
        <w:t>cooperation</w:t>
      </w:r>
      <w:proofErr w:type="gramStart"/>
      <w:r w:rsidRPr="007C38F8">
        <w:rPr>
          <w:rFonts w:ascii="B Nazanin" w:hAnsi="B Nazanin" w:cs="B Nazanin"/>
          <w:color w:val="000000"/>
        </w:rPr>
        <w:t>,edited</w:t>
      </w:r>
      <w:proofErr w:type="spellEnd"/>
      <w:proofErr w:type="gramEnd"/>
      <w:r w:rsidRPr="007C38F8">
        <w:rPr>
          <w:rFonts w:ascii="B Nazanin" w:hAnsi="B Nazanin" w:cs="B Nazanin"/>
          <w:color w:val="000000"/>
        </w:rPr>
        <w:t xml:space="preserve"> by Alan F. MacDougall and </w:t>
      </w:r>
      <w:proofErr w:type="spellStart"/>
      <w:r w:rsidRPr="007C38F8">
        <w:rPr>
          <w:rFonts w:ascii="B Nazanin" w:hAnsi="B Nazanin" w:cs="B Nazanin"/>
          <w:color w:val="000000"/>
        </w:rPr>
        <w:t>RayPrytherch</w:t>
      </w:r>
      <w:proofErr w:type="spellEnd"/>
      <w:r w:rsidRPr="007C38F8">
        <w:rPr>
          <w:rFonts w:ascii="B Nazanin" w:hAnsi="B Nazanin" w:cs="B Nazanin"/>
          <w:color w:val="000000"/>
        </w:rPr>
        <w:t xml:space="preserve">. UK: Gower. </w:t>
      </w:r>
      <w:proofErr w:type="gramStart"/>
      <w:r w:rsidRPr="007C38F8">
        <w:rPr>
          <w:rFonts w:ascii="B Nazanin" w:hAnsi="B Nazanin" w:cs="B Nazanin"/>
          <w:color w:val="000000"/>
        </w:rPr>
        <w:t>98-117.</w:t>
      </w:r>
      <w:proofErr w:type="gramEnd"/>
    </w:p>
    <w:p w:rsidR="007C38F8" w:rsidRPr="007C38F8" w:rsidRDefault="007C38F8" w:rsidP="007C38F8">
      <w:pPr>
        <w:bidi/>
        <w:ind w:firstLine="425"/>
        <w:jc w:val="both"/>
        <w:rPr>
          <w:rFonts w:ascii="B Nazanin" w:hAnsi="B Nazanin" w:cs="B Nazanin"/>
          <w:color w:val="000000"/>
        </w:rPr>
      </w:pPr>
      <w:proofErr w:type="spellStart"/>
      <w:r w:rsidRPr="007C38F8">
        <w:rPr>
          <w:rFonts w:ascii="B Nazanin" w:hAnsi="B Nazanin" w:cs="B Nazanin"/>
          <w:color w:val="000000"/>
        </w:rPr>
        <w:t>Tocatlin</w:t>
      </w:r>
      <w:proofErr w:type="spellEnd"/>
      <w:r w:rsidRPr="007C38F8">
        <w:rPr>
          <w:rFonts w:ascii="B Nazanin" w:hAnsi="B Nazanin" w:cs="B Nazanin"/>
          <w:color w:val="000000"/>
        </w:rPr>
        <w:t xml:space="preserve">, Jacques. 1994. A view of past issues and experiences in international cooperation. </w:t>
      </w:r>
      <w:proofErr w:type="gramStart"/>
      <w:r w:rsidRPr="007C38F8">
        <w:rPr>
          <w:rFonts w:ascii="B Nazanin" w:hAnsi="B Nazanin" w:cs="B Nazanin"/>
          <w:color w:val="000000"/>
        </w:rPr>
        <w:t>In Proceedings of the Forty-Sixth FID Conference and Congress.</w:t>
      </w:r>
      <w:proofErr w:type="gramEnd"/>
      <w:r w:rsidRPr="007C38F8">
        <w:rPr>
          <w:rFonts w:ascii="B Nazanin" w:hAnsi="B Nazanin" w:cs="B Nazanin"/>
          <w:color w:val="000000"/>
        </w:rPr>
        <w:t xml:space="preserve"> New York: Elsevier: 3-14.</w:t>
      </w:r>
    </w:p>
    <w:p w:rsidR="007C38F8" w:rsidRPr="007C38F8" w:rsidRDefault="007C38F8" w:rsidP="007C38F8">
      <w:pPr>
        <w:bidi/>
        <w:ind w:firstLine="425"/>
        <w:jc w:val="both"/>
        <w:rPr>
          <w:rFonts w:ascii="B Nazanin" w:hAnsi="B Nazanin" w:cs="B Nazanin"/>
          <w:color w:val="000000"/>
        </w:rPr>
      </w:pPr>
      <w:r w:rsidRPr="007C38F8">
        <w:rPr>
          <w:rFonts w:ascii="B Nazanin" w:hAnsi="B Nazanin" w:cs="B Nazanin"/>
          <w:color w:val="000000"/>
        </w:rPr>
        <w:t>Weber, David. 1976. A century of cooperative programs among academic libraries. College &amp; Research Libraries (May): 205-221.</w:t>
      </w:r>
    </w:p>
    <w:p w:rsidR="007C38F8" w:rsidRPr="007C38F8" w:rsidRDefault="007C38F8" w:rsidP="007C38F8">
      <w:pPr>
        <w:bidi/>
        <w:ind w:firstLine="425"/>
        <w:jc w:val="both"/>
        <w:rPr>
          <w:rFonts w:ascii="B Nazanin" w:hAnsi="B Nazanin" w:cs="B Nazanin"/>
          <w:color w:val="000000"/>
        </w:rPr>
      </w:pPr>
      <w:proofErr w:type="gramStart"/>
      <w:r w:rsidRPr="007C38F8">
        <w:rPr>
          <w:rFonts w:ascii="B Nazanin" w:hAnsi="B Nazanin" w:cs="B Nazanin"/>
          <w:color w:val="000000"/>
        </w:rPr>
        <w:t xml:space="preserve">Wilson, Ira G., and </w:t>
      </w:r>
      <w:proofErr w:type="spellStart"/>
      <w:r w:rsidRPr="007C38F8">
        <w:rPr>
          <w:rFonts w:ascii="B Nazanin" w:hAnsi="B Nazanin" w:cs="B Nazanin"/>
          <w:color w:val="000000"/>
        </w:rPr>
        <w:t>Marthann</w:t>
      </w:r>
      <w:proofErr w:type="spellEnd"/>
      <w:r w:rsidRPr="007C38F8">
        <w:rPr>
          <w:rFonts w:ascii="B Nazanin" w:hAnsi="B Nazanin" w:cs="B Nazanin"/>
          <w:color w:val="000000"/>
        </w:rPr>
        <w:t xml:space="preserve"> E. Wilson.</w:t>
      </w:r>
      <w:proofErr w:type="gramEnd"/>
      <w:r w:rsidRPr="007C38F8">
        <w:rPr>
          <w:rFonts w:ascii="B Nazanin" w:hAnsi="B Nazanin" w:cs="B Nazanin"/>
          <w:color w:val="000000"/>
        </w:rPr>
        <w:t xml:space="preserve"> 1971. Management, Innovation &amp; System Design. Princeton: </w:t>
      </w:r>
      <w:proofErr w:type="spellStart"/>
      <w:r w:rsidRPr="007C38F8">
        <w:rPr>
          <w:rFonts w:ascii="B Nazanin" w:hAnsi="B Nazanin" w:cs="B Nazanin"/>
          <w:color w:val="000000"/>
        </w:rPr>
        <w:t>Auerbach</w:t>
      </w:r>
      <w:proofErr w:type="spellEnd"/>
      <w:r w:rsidRPr="007C38F8">
        <w:rPr>
          <w:rFonts w:ascii="B Nazanin" w:hAnsi="B Nazanin" w:cs="B Nazanin"/>
          <w:color w:val="000000"/>
        </w:rPr>
        <w:t>.</w:t>
      </w:r>
    </w:p>
    <w:p w:rsidR="007C38F8" w:rsidRPr="007C38F8" w:rsidRDefault="007C38F8" w:rsidP="007C38F8">
      <w:pPr>
        <w:bidi/>
        <w:ind w:firstLine="425"/>
        <w:jc w:val="both"/>
        <w:rPr>
          <w:rFonts w:ascii="B Nazanin" w:hAnsi="B Nazanin" w:cs="B Nazanin"/>
          <w:color w:val="000000"/>
        </w:rPr>
      </w:pPr>
      <w:hyperlink r:id="rId5" w:history="1">
        <w:r w:rsidRPr="007C38F8">
          <w:rPr>
            <w:rStyle w:val="Hyperlink"/>
            <w:rFonts w:ascii="B Nazanin" w:hAnsi="B Nazanin" w:cs="B Nazanin"/>
            <w:color w:val="000000"/>
          </w:rPr>
          <w:t>Wilson@sheffield.ac.uk</w:t>
        </w:r>
      </w:hyperlink>
      <w:r w:rsidRPr="007C38F8">
        <w:rPr>
          <w:rFonts w:ascii="B Nazanin" w:hAnsi="B Nazanin" w:cs="B Nazanin"/>
          <w:color w:val="000000"/>
        </w:rPr>
        <w:t xml:space="preserve">.2000: </w:t>
      </w:r>
      <w:hyperlink r:id="rId6" w:history="1">
        <w:r w:rsidRPr="007C38F8">
          <w:rPr>
            <w:rStyle w:val="Hyperlink"/>
            <w:rFonts w:ascii="B Nazanin" w:hAnsi="B Nazanin" w:cs="B Nazanin"/>
            <w:color w:val="000000"/>
          </w:rPr>
          <w:t>[SMTP:t.d.wilson@sheffield.ac.uk]</w:t>
        </w:r>
      </w:hyperlink>
    </w:p>
    <w:p w:rsidR="007C38F8" w:rsidRPr="007C38F8" w:rsidRDefault="007C38F8" w:rsidP="007C38F8">
      <w:pPr>
        <w:bidi/>
        <w:jc w:val="center"/>
        <w:rPr>
          <w:rFonts w:ascii="B Nazanin" w:hAnsi="B Nazanin" w:cs="B Nazanin"/>
          <w:color w:val="000000"/>
        </w:rPr>
      </w:pPr>
      <w:r w:rsidRPr="007C38F8">
        <w:rPr>
          <w:rStyle w:val="Strong"/>
          <w:rFonts w:ascii="B Nazanin" w:hAnsi="B Nazanin" w:cs="B Nazanin"/>
          <w:color w:val="000000"/>
          <w:rtl/>
        </w:rPr>
        <w:t> </w:t>
      </w:r>
    </w:p>
    <w:p w:rsidR="007C38F8" w:rsidRPr="007C38F8" w:rsidRDefault="007C38F8" w:rsidP="007C38F8">
      <w:pPr>
        <w:bidi/>
        <w:jc w:val="center"/>
        <w:rPr>
          <w:rFonts w:ascii="B Nazanin" w:hAnsi="B Nazanin" w:cs="B Nazanin"/>
          <w:color w:val="000000"/>
          <w:rtl/>
        </w:rPr>
      </w:pPr>
      <w:r w:rsidRPr="007C38F8">
        <w:rPr>
          <w:rStyle w:val="Strong"/>
          <w:rFonts w:ascii="B Nazanin" w:hAnsi="B Nazanin" w:cs="B Nazanin"/>
          <w:color w:val="000000"/>
          <w:rtl/>
        </w:rPr>
        <w:t>منابع فارسي</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lastRenderedPageBreak/>
        <w:t>آغا، سليم. 1995. راهبردهاي بقاي نظامهاي اطلاع‌رساني در جهان اسلام. در مجموعه مقالات كامليس4. ترجمة علي اصغر شيري. 1377. تهران</w:t>
      </w:r>
      <w:r w:rsidRPr="007C38F8">
        <w:rPr>
          <w:rStyle w:val="Strong"/>
          <w:rFonts w:ascii="B Nazanin" w:hAnsi="B Nazanin" w:cs="B Nazanin"/>
          <w:color w:val="000000"/>
        </w:rPr>
        <w:t>:</w:t>
      </w:r>
      <w:r w:rsidRPr="007C38F8">
        <w:rPr>
          <w:rStyle w:val="Strong"/>
          <w:rFonts w:ascii="B Nazanin" w:hAnsi="B Nazanin" w:cs="B Nazanin"/>
          <w:color w:val="000000"/>
          <w:rtl/>
        </w:rPr>
        <w:t xml:space="preserve"> كتابخانه ملي جمهوري اسلامي‌ايران: 320-305.</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t>آنتوانس، بيرژيت، و بريت ماري پلينگ. 1994. همكاري كتابخـانـه‌هاي ملي. در مجمـوعـه مقالات‌ايفلا 1994.ترجمة امير غائبي.1374. تهران:كتابخانه ملي جمهوري‌اسلامي‌ايران: 223-215.</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t>ابوبكر، احمد بكري. 1995. تبادل مدرك از كتابخانه به كتابخانه ديگر. در مجموعه مقـالات كامليس4.ترجمة زهره صادق حسيني.1377.تهران:كتابخانه ملي جمهوري اسلامي‌ايران: 360-350.</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t>علي انور، ممتاز. 1995. خدمت فراهم آوري مدرك در كشورهاي اسلامي. در مجمـوعـه مقـالات كامليس4. ترجمة عبدالحسين آذرنگ. 1377. تهران: كتابخانه ملي جمهوري اسلامي‌ايران: 46-36.</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عليدوستي، سيروس. 1380</w:t>
      </w:r>
      <w:r w:rsidRPr="007C38F8">
        <w:rPr>
          <w:rStyle w:val="Strong"/>
          <w:rFonts w:ascii="B Nazanin" w:hAnsi="B Nazanin" w:cs="B Nazanin"/>
          <w:color w:val="000000"/>
          <w:rtl/>
        </w:rPr>
        <w:t>. اشتراك منابع و همكاري بين كتابخانه‌ها.</w:t>
      </w:r>
      <w:r w:rsidRPr="007C38F8">
        <w:rPr>
          <w:rFonts w:ascii="B Nazanin" w:hAnsi="B Nazanin" w:cs="B Nazanin"/>
          <w:color w:val="000000"/>
          <w:rtl/>
        </w:rPr>
        <w:t xml:space="preserve"> تهران: مركز اطلاعات و مدارك علمي‌ايران.</w:t>
      </w:r>
    </w:p>
    <w:p w:rsidR="007C38F8" w:rsidRPr="007C38F8" w:rsidRDefault="007C38F8" w:rsidP="007C38F8">
      <w:pPr>
        <w:bidi/>
        <w:ind w:firstLine="425"/>
        <w:jc w:val="lowKashida"/>
        <w:rPr>
          <w:rFonts w:ascii="B Nazanin" w:hAnsi="B Nazanin" w:cs="B Nazanin"/>
          <w:color w:val="000000"/>
          <w:rtl/>
        </w:rPr>
      </w:pPr>
      <w:r w:rsidRPr="007C38F8">
        <w:rPr>
          <w:rStyle w:val="Strong"/>
          <w:rFonts w:ascii="B Nazanin" w:hAnsi="B Nazanin" w:cs="B Nazanin"/>
          <w:color w:val="000000"/>
          <w:rtl/>
        </w:rPr>
        <w:t>كرادوك، پيتر.1997. شي يري دويژن. در مجموعه مقالات ايفلا 1994. ترجمة تاج الملوك ارجمند. 1378. تهران: كتابخانه ملي جمهوري اسلامي‌ايران: 29-19.</w:t>
      </w:r>
    </w:p>
    <w:p w:rsidR="007C38F8" w:rsidRPr="007C38F8" w:rsidRDefault="007C38F8" w:rsidP="007C38F8">
      <w:pPr>
        <w:bidi/>
        <w:ind w:firstLine="425"/>
        <w:jc w:val="lowKashida"/>
        <w:rPr>
          <w:rFonts w:ascii="B Nazanin" w:hAnsi="B Nazanin" w:cs="B Nazanin"/>
          <w:color w:val="000000"/>
          <w:rtl/>
        </w:rPr>
      </w:pPr>
      <w:r w:rsidRPr="007C38F8">
        <w:rPr>
          <w:rFonts w:ascii="B Nazanin" w:hAnsi="B Nazanin" w:cs="B Nazanin"/>
          <w:color w:val="000000"/>
          <w:rtl/>
        </w:rPr>
        <w:t>گاردنر، ريچارد ك.</w:t>
      </w:r>
      <w:r w:rsidRPr="007C38F8">
        <w:rPr>
          <w:rStyle w:val="Strong"/>
          <w:rFonts w:ascii="B Nazanin" w:hAnsi="B Nazanin" w:cs="B Nazanin"/>
          <w:color w:val="000000"/>
        </w:rPr>
        <w:t>]</w:t>
      </w:r>
      <w:r w:rsidRPr="007C38F8">
        <w:rPr>
          <w:rFonts w:ascii="B Nazanin" w:hAnsi="B Nazanin" w:cs="B Nazanin"/>
          <w:color w:val="000000"/>
          <w:rtl/>
        </w:rPr>
        <w:t>بي تا.</w:t>
      </w:r>
      <w:r w:rsidRPr="007C38F8">
        <w:rPr>
          <w:rStyle w:val="Strong"/>
          <w:rFonts w:ascii="B Nazanin" w:hAnsi="B Nazanin" w:cs="B Nazanin"/>
          <w:color w:val="000000"/>
        </w:rPr>
        <w:t>[</w:t>
      </w:r>
      <w:r w:rsidRPr="007C38F8">
        <w:rPr>
          <w:rStyle w:val="Strong"/>
          <w:rFonts w:ascii="B Nazanin" w:hAnsi="B Nazanin" w:cs="B Nazanin"/>
          <w:color w:val="000000"/>
          <w:rtl/>
        </w:rPr>
        <w:t>مجموعه‌سازي: پيدايش، گزينش و گسترش مواد كتابخانه‌اي.</w:t>
      </w:r>
      <w:r w:rsidRPr="007C38F8">
        <w:rPr>
          <w:rFonts w:ascii="B Nazanin" w:hAnsi="B Nazanin" w:cs="B Nazanin"/>
          <w:color w:val="000000"/>
          <w:rtl/>
        </w:rPr>
        <w:t xml:space="preserve"> ترجمة اسدالله آزاد. 1376. مشهد: آستان قدس رضوي</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Pr>
        <w:br w:type="textWrapping" w:clear="all"/>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pict>
          <v:rect id="_x0000_i1025" style="width:154.45pt;height:.75pt" o:hrpct="330" o:hrstd="t" o:hrnoshade="t" o:hr="t" fillcolor="black" stroked="f"/>
        </w:pict>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tl/>
        </w:rPr>
        <w:t xml:space="preserve">1. عضوهيئت علمي پژوهشگاه اطلاعات و مدارك علمي‌ايران </w:t>
      </w:r>
      <w:r w:rsidRPr="007C38F8">
        <w:rPr>
          <w:rFonts w:ascii="B Nazanin" w:hAnsi="B Nazanin" w:cs="B Nazanin"/>
          <w:color w:val="000000"/>
        </w:rPr>
        <w:t>(alidousti@irandoc.ac.ir)</w:t>
      </w:r>
    </w:p>
    <w:p w:rsidR="007C38F8" w:rsidRPr="007C38F8" w:rsidRDefault="007C38F8" w:rsidP="007C38F8">
      <w:pPr>
        <w:bidi/>
        <w:jc w:val="both"/>
        <w:rPr>
          <w:rFonts w:ascii="B Nazanin" w:hAnsi="B Nazanin" w:cs="B Nazanin"/>
          <w:color w:val="000000"/>
          <w:rtl/>
        </w:rPr>
      </w:pPr>
      <w:r w:rsidRPr="007C38F8">
        <w:rPr>
          <w:rFonts w:ascii="B Nazanin" w:hAnsi="B Nazanin" w:cs="B Nazanin"/>
          <w:color w:val="000000"/>
          <w:rtl/>
        </w:rPr>
        <w:t>2. دانشجوي دكتري علوم اطلاع‌رساني دانشگاه شفيلدانگلستان</w:t>
      </w:r>
      <w:r w:rsidRPr="007C38F8">
        <w:rPr>
          <w:rFonts w:ascii="B Nazanin" w:hAnsi="B Nazanin" w:cs="B Nazanin"/>
          <w:color w:val="000000"/>
        </w:rPr>
        <w:t>(m.nazari@sheffield.ac.uk)</w:t>
      </w:r>
    </w:p>
    <w:p w:rsidR="007C38F8" w:rsidRPr="007C38F8" w:rsidRDefault="007C38F8" w:rsidP="007C38F8">
      <w:pPr>
        <w:bidi/>
        <w:jc w:val="both"/>
        <w:rPr>
          <w:rFonts w:ascii="B Nazanin" w:hAnsi="B Nazanin" w:cs="B Nazanin"/>
          <w:color w:val="000000"/>
          <w:rtl/>
        </w:rPr>
      </w:pPr>
      <w:proofErr w:type="gramStart"/>
      <w:r w:rsidRPr="007C38F8">
        <w:rPr>
          <w:rFonts w:ascii="B Nazanin" w:hAnsi="B Nazanin" w:cs="B Nazanin"/>
          <w:color w:val="000000"/>
        </w:rPr>
        <w:t>1.virtual</w:t>
      </w:r>
      <w:proofErr w:type="gramEnd"/>
      <w:r w:rsidRPr="007C38F8">
        <w:rPr>
          <w:rFonts w:ascii="B Nazanin" w:hAnsi="B Nazanin" w:cs="B Nazanin"/>
          <w:color w:val="000000"/>
        </w:rPr>
        <w:t xml:space="preserve"> or electronic libraries</w:t>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 xml:space="preserve">2. </w:t>
      </w:r>
      <w:proofErr w:type="gramStart"/>
      <w:r w:rsidRPr="007C38F8">
        <w:rPr>
          <w:rFonts w:ascii="B Nazanin" w:hAnsi="B Nazanin" w:cs="B Nazanin"/>
          <w:color w:val="000000"/>
        </w:rPr>
        <w:t>hybrid</w:t>
      </w:r>
      <w:proofErr w:type="gramEnd"/>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 xml:space="preserve">1. </w:t>
      </w:r>
      <w:proofErr w:type="gramStart"/>
      <w:r w:rsidRPr="007C38F8">
        <w:rPr>
          <w:rFonts w:ascii="B Nazanin" w:hAnsi="B Nazanin" w:cs="B Nazanin"/>
          <w:color w:val="000000"/>
        </w:rPr>
        <w:t>open</w:t>
      </w:r>
      <w:proofErr w:type="gramEnd"/>
      <w:r w:rsidRPr="007C38F8">
        <w:rPr>
          <w:rFonts w:ascii="B Nazanin" w:hAnsi="B Nazanin" w:cs="B Nazanin"/>
          <w:color w:val="000000"/>
        </w:rPr>
        <w:t> system</w:t>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 xml:space="preserve">2. </w:t>
      </w:r>
      <w:proofErr w:type="gramStart"/>
      <w:r w:rsidRPr="007C38F8">
        <w:rPr>
          <w:rFonts w:ascii="B Nazanin" w:hAnsi="B Nazanin" w:cs="B Nazanin"/>
          <w:color w:val="000000"/>
        </w:rPr>
        <w:t>feedback</w:t>
      </w:r>
      <w:proofErr w:type="gramEnd"/>
      <w:r w:rsidRPr="007C38F8">
        <w:rPr>
          <w:rFonts w:ascii="B Nazanin" w:hAnsi="B Nazanin" w:cs="B Nazanin"/>
          <w:color w:val="000000"/>
        </w:rPr>
        <w:t xml:space="preserve"> loop</w:t>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3. closed-loop system</w:t>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 xml:space="preserve">1. Strength, Weaknesses, Opportunities, </w:t>
      </w:r>
      <w:proofErr w:type="gramStart"/>
      <w:r w:rsidRPr="007C38F8">
        <w:rPr>
          <w:rFonts w:ascii="B Nazanin" w:hAnsi="B Nazanin" w:cs="B Nazanin"/>
          <w:color w:val="000000"/>
        </w:rPr>
        <w:t>an</w:t>
      </w:r>
      <w:proofErr w:type="gramEnd"/>
      <w:r w:rsidRPr="007C38F8">
        <w:rPr>
          <w:rFonts w:ascii="B Nazanin" w:hAnsi="B Nazanin" w:cs="B Nazanin"/>
          <w:color w:val="000000"/>
        </w:rPr>
        <w:t xml:space="preserve"> Threats: SWOT</w:t>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lastRenderedPageBreak/>
        <w:t>1. Social, Technological, Economical, and Political: STEP</w:t>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 </w:t>
      </w:r>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 xml:space="preserve">1. </w:t>
      </w:r>
      <w:proofErr w:type="gramStart"/>
      <w:r w:rsidRPr="007C38F8">
        <w:rPr>
          <w:rFonts w:ascii="B Nazanin" w:hAnsi="B Nazanin" w:cs="B Nazanin"/>
          <w:color w:val="000000"/>
        </w:rPr>
        <w:t>classification</w:t>
      </w:r>
      <w:proofErr w:type="gramEnd"/>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2.  </w:t>
      </w:r>
      <w:proofErr w:type="gramStart"/>
      <w:r w:rsidRPr="007C38F8">
        <w:rPr>
          <w:rFonts w:ascii="B Nazanin" w:hAnsi="B Nazanin" w:cs="B Nazanin"/>
          <w:color w:val="000000"/>
        </w:rPr>
        <w:t>exhaustive</w:t>
      </w:r>
      <w:proofErr w:type="gramEnd"/>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 xml:space="preserve">1. </w:t>
      </w:r>
      <w:proofErr w:type="gramStart"/>
      <w:r w:rsidRPr="007C38F8">
        <w:rPr>
          <w:rFonts w:ascii="B Nazanin" w:hAnsi="B Nazanin" w:cs="B Nazanin"/>
          <w:color w:val="000000"/>
        </w:rPr>
        <w:t>exclusive</w:t>
      </w:r>
      <w:proofErr w:type="gramEnd"/>
    </w:p>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Pr>
        <w:t> </w:t>
      </w:r>
    </w:p>
    <w:bookmarkStart w:id="11" w:name="_ftn13"/>
    <w:p w:rsidR="007C38F8" w:rsidRPr="007C38F8" w:rsidRDefault="007C38F8" w:rsidP="007C38F8">
      <w:pPr>
        <w:bidi/>
        <w:jc w:val="both"/>
        <w:rPr>
          <w:rFonts w:ascii="B Nazanin" w:hAnsi="B Nazanin" w:cs="B Nazanin"/>
          <w:color w:val="000000"/>
        </w:rPr>
      </w:pPr>
      <w:r w:rsidRPr="007C38F8">
        <w:rPr>
          <w:rFonts w:ascii="B Nazanin" w:hAnsi="B Nazanin" w:cs="B Nazanin"/>
          <w:color w:val="000000"/>
          <w:rtl/>
        </w:rPr>
        <w:fldChar w:fldCharType="begin"/>
      </w:r>
      <w:r w:rsidRPr="007C38F8">
        <w:rPr>
          <w:rFonts w:ascii="B Nazanin" w:hAnsi="B Nazanin" w:cs="B Nazanin"/>
          <w:color w:val="000000"/>
          <w:rtl/>
        </w:rPr>
        <w:instrText xml:space="preserve"> </w:instrText>
      </w:r>
      <w:r w:rsidRPr="007C38F8">
        <w:rPr>
          <w:rFonts w:ascii="B Nazanin" w:hAnsi="B Nazanin" w:cs="B Nazanin"/>
          <w:color w:val="000000"/>
        </w:rPr>
        <w:instrText>HYPERLINK "http://www.aqlibrary.org/editor/main.htm" \l "_ftnref13" \o</w:instrText>
      </w:r>
      <w:r w:rsidRPr="007C38F8">
        <w:rPr>
          <w:rFonts w:ascii="B Nazanin" w:hAnsi="B Nazanin" w:cs="B Nazanin"/>
          <w:color w:val="000000"/>
          <w:rtl/>
        </w:rPr>
        <w:instrText xml:space="preserve"> "" </w:instrText>
      </w:r>
      <w:r w:rsidRPr="007C38F8">
        <w:rPr>
          <w:rFonts w:ascii="B Nazanin" w:hAnsi="B Nazanin" w:cs="B Nazanin"/>
          <w:color w:val="000000"/>
          <w:rtl/>
        </w:rPr>
        <w:fldChar w:fldCharType="separate"/>
      </w:r>
      <w:r w:rsidRPr="007C38F8">
        <w:rPr>
          <w:rStyle w:val="Hyperlink"/>
          <w:rFonts w:ascii="B Nazanin" w:hAnsi="B Nazanin" w:cs="B Nazanin"/>
          <w:rtl/>
        </w:rPr>
        <w:t>1.</w:t>
      </w:r>
      <w:r w:rsidRPr="007C38F8">
        <w:rPr>
          <w:rFonts w:ascii="B Nazanin" w:hAnsi="B Nazanin" w:cs="B Nazanin"/>
          <w:color w:val="000000"/>
          <w:rtl/>
        </w:rPr>
        <w:fldChar w:fldCharType="end"/>
      </w:r>
      <w:bookmarkEnd w:id="11"/>
      <w:r w:rsidRPr="007C38F8">
        <w:rPr>
          <w:rFonts w:ascii="B Nazanin" w:hAnsi="B Nazanin" w:cs="B Nazanin"/>
          <w:color w:val="000000"/>
          <w:rtl/>
        </w:rPr>
        <w:t xml:space="preserve"> برخي از عوامل در چند زير مجموعه قرار گرفته اند.</w:t>
      </w:r>
    </w:p>
    <w:p w:rsidR="00E21C08" w:rsidRPr="007C38F8" w:rsidRDefault="00E21C08" w:rsidP="007C38F8">
      <w:pPr>
        <w:bidi/>
        <w:rPr>
          <w:rFonts w:ascii="B Nazanin" w:hAnsi="B Nazanin" w:cs="B Nazanin"/>
        </w:rPr>
      </w:pPr>
    </w:p>
    <w:sectPr w:rsidR="00E21C08" w:rsidRPr="007C38F8"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A91"/>
    <w:rsid w:val="00357708"/>
    <w:rsid w:val="00397850"/>
    <w:rsid w:val="003E06BD"/>
    <w:rsid w:val="005A0A91"/>
    <w:rsid w:val="005F14DF"/>
    <w:rsid w:val="00775AE7"/>
    <w:rsid w:val="007C38F8"/>
    <w:rsid w:val="00B75CF5"/>
    <w:rsid w:val="00C3159E"/>
    <w:rsid w:val="00D10313"/>
    <w:rsid w:val="00DD1986"/>
    <w:rsid w:val="00E160F9"/>
    <w:rsid w:val="00E21C08"/>
    <w:rsid w:val="00E84FCE"/>
    <w:rsid w:val="00EC7190"/>
    <w:rsid w:val="00FF6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paragraph" w:styleId="Heading1">
    <w:name w:val="heading 1"/>
    <w:basedOn w:val="Normal"/>
    <w:link w:val="Heading1Char"/>
    <w:uiPriority w:val="9"/>
    <w:qFormat/>
    <w:rsid w:val="00E84FCE"/>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E84FCE"/>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E84FCE"/>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E84FCE"/>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84FCE"/>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 w:type="paragraph" w:styleId="NormalWeb">
    <w:name w:val="Normal (Web)"/>
    <w:basedOn w:val="Normal"/>
    <w:uiPriority w:val="99"/>
    <w:semiHidden/>
    <w:unhideWhenUsed/>
    <w:rsid w:val="003E06BD"/>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E84FCE"/>
    <w:rPr>
      <w:i/>
      <w:iCs/>
    </w:rPr>
  </w:style>
  <w:style w:type="character" w:customStyle="1" w:styleId="Heading1Char">
    <w:name w:val="Heading 1 Char"/>
    <w:basedOn w:val="DefaultParagraphFont"/>
    <w:link w:val="Heading1"/>
    <w:uiPriority w:val="9"/>
    <w:rsid w:val="00E84FCE"/>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E84FCE"/>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E84FCE"/>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E84FCE"/>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84FCE"/>
    <w:rPr>
      <w:rFonts w:ascii="Times New Roman" w:eastAsia="Times New Roman" w:hAnsi="Times New Roman" w:cs="Times New Roman"/>
      <w:b/>
      <w:bCs/>
      <w:color w:val="2D58A8"/>
      <w:sz w:val="20"/>
      <w:szCs w:val="20"/>
    </w:rPr>
  </w:style>
</w:styles>
</file>

<file path=word/webSettings.xml><?xml version="1.0" encoding="utf-8"?>
<w:webSettings xmlns:r="http://schemas.openxmlformats.org/officeDocument/2006/relationships" xmlns:w="http://schemas.openxmlformats.org/wordprocessingml/2006/main">
  <w:divs>
    <w:div w:id="853803969">
      <w:bodyDiv w:val="1"/>
      <w:marLeft w:val="0"/>
      <w:marRight w:val="0"/>
      <w:marTop w:val="0"/>
      <w:marBottom w:val="0"/>
      <w:divBdr>
        <w:top w:val="none" w:sz="0" w:space="0" w:color="auto"/>
        <w:left w:val="none" w:sz="0" w:space="0" w:color="auto"/>
        <w:bottom w:val="none" w:sz="0" w:space="0" w:color="auto"/>
        <w:right w:val="none" w:sz="0" w:space="0" w:color="auto"/>
      </w:divBdr>
      <w:divsChild>
        <w:div w:id="175046691">
          <w:marLeft w:val="0"/>
          <w:marRight w:val="0"/>
          <w:marTop w:val="120"/>
          <w:marBottom w:val="120"/>
          <w:divBdr>
            <w:top w:val="none" w:sz="0" w:space="0" w:color="auto"/>
            <w:left w:val="none" w:sz="0" w:space="0" w:color="auto"/>
            <w:bottom w:val="none" w:sz="0" w:space="0" w:color="auto"/>
            <w:right w:val="none" w:sz="0" w:space="0" w:color="auto"/>
          </w:divBdr>
        </w:div>
        <w:div w:id="1206718523">
          <w:marLeft w:val="0"/>
          <w:marRight w:val="0"/>
          <w:marTop w:val="240"/>
          <w:marBottom w:val="120"/>
          <w:divBdr>
            <w:top w:val="none" w:sz="0" w:space="0" w:color="auto"/>
            <w:left w:val="none" w:sz="0" w:space="0" w:color="auto"/>
            <w:bottom w:val="none" w:sz="0" w:space="0" w:color="auto"/>
            <w:right w:val="none" w:sz="0" w:space="0" w:color="auto"/>
          </w:divBdr>
        </w:div>
        <w:div w:id="887032032">
          <w:marLeft w:val="0"/>
          <w:marRight w:val="0"/>
          <w:marTop w:val="240"/>
          <w:marBottom w:val="120"/>
          <w:divBdr>
            <w:top w:val="none" w:sz="0" w:space="0" w:color="auto"/>
            <w:left w:val="none" w:sz="0" w:space="0" w:color="auto"/>
            <w:bottom w:val="none" w:sz="0" w:space="0" w:color="auto"/>
            <w:right w:val="none" w:sz="0" w:space="0" w:color="auto"/>
          </w:divBdr>
        </w:div>
        <w:div w:id="1972246387">
          <w:marLeft w:val="0"/>
          <w:marRight w:val="0"/>
          <w:marTop w:val="240"/>
          <w:marBottom w:val="120"/>
          <w:divBdr>
            <w:top w:val="none" w:sz="0" w:space="0" w:color="auto"/>
            <w:left w:val="none" w:sz="0" w:space="0" w:color="auto"/>
            <w:bottom w:val="none" w:sz="0" w:space="0" w:color="auto"/>
            <w:right w:val="none" w:sz="0" w:space="0" w:color="auto"/>
          </w:divBdr>
        </w:div>
        <w:div w:id="480582757">
          <w:marLeft w:val="0"/>
          <w:marRight w:val="0"/>
          <w:marTop w:val="240"/>
          <w:marBottom w:val="120"/>
          <w:divBdr>
            <w:top w:val="none" w:sz="0" w:space="0" w:color="auto"/>
            <w:left w:val="none" w:sz="0" w:space="0" w:color="auto"/>
            <w:bottom w:val="none" w:sz="0" w:space="0" w:color="auto"/>
            <w:right w:val="none" w:sz="0" w:space="0" w:color="auto"/>
          </w:divBdr>
        </w:div>
        <w:div w:id="1582639568">
          <w:marLeft w:val="0"/>
          <w:marRight w:val="0"/>
          <w:marTop w:val="240"/>
          <w:marBottom w:val="120"/>
          <w:divBdr>
            <w:top w:val="none" w:sz="0" w:space="0" w:color="auto"/>
            <w:left w:val="none" w:sz="0" w:space="0" w:color="auto"/>
            <w:bottom w:val="none" w:sz="0" w:space="0" w:color="auto"/>
            <w:right w:val="none" w:sz="0" w:space="0" w:color="auto"/>
          </w:divBdr>
        </w:div>
        <w:div w:id="905993491">
          <w:marLeft w:val="0"/>
          <w:marRight w:val="0"/>
          <w:marTop w:val="0"/>
          <w:marBottom w:val="0"/>
          <w:divBdr>
            <w:top w:val="none" w:sz="0" w:space="0" w:color="auto"/>
            <w:left w:val="none" w:sz="0" w:space="0" w:color="auto"/>
            <w:bottom w:val="none" w:sz="0" w:space="0" w:color="auto"/>
            <w:right w:val="none" w:sz="0" w:space="0" w:color="auto"/>
          </w:divBdr>
        </w:div>
        <w:div w:id="1228882696">
          <w:marLeft w:val="0"/>
          <w:marRight w:val="0"/>
          <w:marTop w:val="0"/>
          <w:marBottom w:val="0"/>
          <w:divBdr>
            <w:top w:val="none" w:sz="0" w:space="0" w:color="auto"/>
            <w:left w:val="none" w:sz="0" w:space="0" w:color="auto"/>
            <w:bottom w:val="none" w:sz="0" w:space="0" w:color="auto"/>
            <w:right w:val="none" w:sz="0" w:space="0" w:color="auto"/>
          </w:divBdr>
        </w:div>
        <w:div w:id="717709740">
          <w:marLeft w:val="0"/>
          <w:marRight w:val="0"/>
          <w:marTop w:val="0"/>
          <w:marBottom w:val="0"/>
          <w:divBdr>
            <w:top w:val="none" w:sz="0" w:space="0" w:color="auto"/>
            <w:left w:val="none" w:sz="0" w:space="0" w:color="auto"/>
            <w:bottom w:val="none" w:sz="0" w:space="0" w:color="auto"/>
            <w:right w:val="none" w:sz="0" w:space="0" w:color="auto"/>
          </w:divBdr>
        </w:div>
        <w:div w:id="425736485">
          <w:marLeft w:val="0"/>
          <w:marRight w:val="0"/>
          <w:marTop w:val="0"/>
          <w:marBottom w:val="0"/>
          <w:divBdr>
            <w:top w:val="none" w:sz="0" w:space="0" w:color="auto"/>
            <w:left w:val="none" w:sz="0" w:space="0" w:color="auto"/>
            <w:bottom w:val="none" w:sz="0" w:space="0" w:color="auto"/>
            <w:right w:val="none" w:sz="0" w:space="0" w:color="auto"/>
          </w:divBdr>
        </w:div>
        <w:div w:id="1491944898">
          <w:marLeft w:val="0"/>
          <w:marRight w:val="0"/>
          <w:marTop w:val="0"/>
          <w:marBottom w:val="0"/>
          <w:divBdr>
            <w:top w:val="none" w:sz="0" w:space="0" w:color="auto"/>
            <w:left w:val="none" w:sz="0" w:space="0" w:color="auto"/>
            <w:bottom w:val="none" w:sz="0" w:space="0" w:color="auto"/>
            <w:right w:val="none" w:sz="0" w:space="0" w:color="auto"/>
          </w:divBdr>
        </w:div>
        <w:div w:id="1206525187">
          <w:marLeft w:val="0"/>
          <w:marRight w:val="0"/>
          <w:marTop w:val="0"/>
          <w:marBottom w:val="0"/>
          <w:divBdr>
            <w:top w:val="none" w:sz="0" w:space="0" w:color="auto"/>
            <w:left w:val="none" w:sz="0" w:space="0" w:color="auto"/>
            <w:bottom w:val="none" w:sz="0" w:space="0" w:color="auto"/>
            <w:right w:val="none" w:sz="0" w:space="0" w:color="auto"/>
          </w:divBdr>
        </w:div>
        <w:div w:id="284384963">
          <w:marLeft w:val="0"/>
          <w:marRight w:val="0"/>
          <w:marTop w:val="240"/>
          <w:marBottom w:val="120"/>
          <w:divBdr>
            <w:top w:val="none" w:sz="0" w:space="0" w:color="auto"/>
            <w:left w:val="none" w:sz="0" w:space="0" w:color="auto"/>
            <w:bottom w:val="none" w:sz="0" w:space="0" w:color="auto"/>
            <w:right w:val="none" w:sz="0" w:space="0" w:color="auto"/>
          </w:divBdr>
        </w:div>
        <w:div w:id="2135639734">
          <w:marLeft w:val="0"/>
          <w:marRight w:val="0"/>
          <w:marTop w:val="240"/>
          <w:marBottom w:val="120"/>
          <w:divBdr>
            <w:top w:val="none" w:sz="0" w:space="0" w:color="auto"/>
            <w:left w:val="none" w:sz="0" w:space="0" w:color="auto"/>
            <w:bottom w:val="none" w:sz="0" w:space="0" w:color="auto"/>
            <w:right w:val="none" w:sz="0" w:space="0" w:color="auto"/>
          </w:divBdr>
        </w:div>
        <w:div w:id="1436555270">
          <w:marLeft w:val="0"/>
          <w:marRight w:val="0"/>
          <w:marTop w:val="240"/>
          <w:marBottom w:val="120"/>
          <w:divBdr>
            <w:top w:val="none" w:sz="0" w:space="0" w:color="auto"/>
            <w:left w:val="none" w:sz="0" w:space="0" w:color="auto"/>
            <w:bottom w:val="none" w:sz="0" w:space="0" w:color="auto"/>
            <w:right w:val="none" w:sz="0" w:space="0" w:color="auto"/>
          </w:divBdr>
        </w:div>
        <w:div w:id="1131898198">
          <w:marLeft w:val="0"/>
          <w:marRight w:val="0"/>
          <w:marTop w:val="0"/>
          <w:marBottom w:val="0"/>
          <w:divBdr>
            <w:top w:val="none" w:sz="0" w:space="0" w:color="auto"/>
            <w:left w:val="none" w:sz="0" w:space="0" w:color="auto"/>
            <w:bottom w:val="none" w:sz="0" w:space="0" w:color="auto"/>
            <w:right w:val="none" w:sz="0" w:space="0" w:color="auto"/>
          </w:divBdr>
          <w:divsChild>
            <w:div w:id="1259676706">
              <w:marLeft w:val="0"/>
              <w:marRight w:val="0"/>
              <w:marTop w:val="0"/>
              <w:marBottom w:val="0"/>
              <w:divBdr>
                <w:top w:val="none" w:sz="0" w:space="0" w:color="auto"/>
                <w:left w:val="none" w:sz="0" w:space="0" w:color="auto"/>
                <w:bottom w:val="none" w:sz="0" w:space="0" w:color="auto"/>
                <w:right w:val="none" w:sz="0" w:space="0" w:color="auto"/>
              </w:divBdr>
              <w:divsChild>
                <w:div w:id="651103642">
                  <w:marLeft w:val="0"/>
                  <w:marRight w:val="0"/>
                  <w:marTop w:val="0"/>
                  <w:marBottom w:val="0"/>
                  <w:divBdr>
                    <w:top w:val="none" w:sz="0" w:space="0" w:color="auto"/>
                    <w:left w:val="none" w:sz="0" w:space="0" w:color="auto"/>
                    <w:bottom w:val="none" w:sz="0" w:space="0" w:color="auto"/>
                    <w:right w:val="none" w:sz="0" w:space="0" w:color="auto"/>
                  </w:divBdr>
                </w:div>
              </w:divsChild>
            </w:div>
            <w:div w:id="1393308153">
              <w:marLeft w:val="0"/>
              <w:marRight w:val="0"/>
              <w:marTop w:val="0"/>
              <w:marBottom w:val="0"/>
              <w:divBdr>
                <w:top w:val="none" w:sz="0" w:space="0" w:color="auto"/>
                <w:left w:val="none" w:sz="0" w:space="0" w:color="auto"/>
                <w:bottom w:val="none" w:sz="0" w:space="0" w:color="auto"/>
                <w:right w:val="none" w:sz="0" w:space="0" w:color="auto"/>
              </w:divBdr>
              <w:divsChild>
                <w:div w:id="1062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35377">
      <w:bodyDiv w:val="1"/>
      <w:marLeft w:val="0"/>
      <w:marRight w:val="0"/>
      <w:marTop w:val="0"/>
      <w:marBottom w:val="0"/>
      <w:divBdr>
        <w:top w:val="none" w:sz="0" w:space="0" w:color="auto"/>
        <w:left w:val="none" w:sz="0" w:space="0" w:color="auto"/>
        <w:bottom w:val="none" w:sz="0" w:space="0" w:color="auto"/>
        <w:right w:val="none" w:sz="0" w:space="0" w:color="auto"/>
      </w:divBdr>
      <w:divsChild>
        <w:div w:id="1355956399">
          <w:marLeft w:val="0"/>
          <w:marRight w:val="0"/>
          <w:marTop w:val="0"/>
          <w:marBottom w:val="0"/>
          <w:divBdr>
            <w:top w:val="none" w:sz="0" w:space="0" w:color="auto"/>
            <w:left w:val="none" w:sz="0" w:space="0" w:color="auto"/>
            <w:bottom w:val="none" w:sz="0" w:space="0" w:color="auto"/>
            <w:right w:val="none" w:sz="0" w:space="0" w:color="auto"/>
          </w:divBdr>
        </w:div>
        <w:div w:id="55127977">
          <w:marLeft w:val="0"/>
          <w:marRight w:val="0"/>
          <w:marTop w:val="0"/>
          <w:marBottom w:val="0"/>
          <w:divBdr>
            <w:top w:val="none" w:sz="0" w:space="0" w:color="auto"/>
            <w:left w:val="none" w:sz="0" w:space="0" w:color="auto"/>
            <w:bottom w:val="none" w:sz="0" w:space="0" w:color="auto"/>
            <w:right w:val="none" w:sz="0" w:space="0" w:color="auto"/>
          </w:divBdr>
        </w:div>
        <w:div w:id="1828783233">
          <w:marLeft w:val="0"/>
          <w:marRight w:val="0"/>
          <w:marTop w:val="0"/>
          <w:marBottom w:val="120"/>
          <w:divBdr>
            <w:top w:val="none" w:sz="0" w:space="0" w:color="auto"/>
            <w:left w:val="none" w:sz="0" w:space="0" w:color="auto"/>
            <w:bottom w:val="none" w:sz="0" w:space="0" w:color="auto"/>
            <w:right w:val="none" w:sz="0" w:space="0" w:color="auto"/>
          </w:divBdr>
        </w:div>
        <w:div w:id="1317563978">
          <w:marLeft w:val="0"/>
          <w:marRight w:val="0"/>
          <w:marTop w:val="240"/>
          <w:marBottom w:val="0"/>
          <w:divBdr>
            <w:top w:val="none" w:sz="0" w:space="0" w:color="auto"/>
            <w:left w:val="none" w:sz="0" w:space="0" w:color="auto"/>
            <w:bottom w:val="none" w:sz="0" w:space="0" w:color="auto"/>
            <w:right w:val="none" w:sz="0" w:space="0" w:color="auto"/>
          </w:divBdr>
        </w:div>
        <w:div w:id="1126267148">
          <w:marLeft w:val="0"/>
          <w:marRight w:val="0"/>
          <w:marTop w:val="240"/>
          <w:marBottom w:val="0"/>
          <w:divBdr>
            <w:top w:val="none" w:sz="0" w:space="0" w:color="auto"/>
            <w:left w:val="none" w:sz="0" w:space="0" w:color="auto"/>
            <w:bottom w:val="none" w:sz="0" w:space="0" w:color="auto"/>
            <w:right w:val="none" w:sz="0" w:space="0" w:color="auto"/>
          </w:divBdr>
        </w:div>
        <w:div w:id="1736080605">
          <w:marLeft w:val="0"/>
          <w:marRight w:val="0"/>
          <w:marTop w:val="240"/>
          <w:marBottom w:val="120"/>
          <w:divBdr>
            <w:top w:val="none" w:sz="0" w:space="0" w:color="auto"/>
            <w:left w:val="none" w:sz="0" w:space="0" w:color="auto"/>
            <w:bottom w:val="none" w:sz="0" w:space="0" w:color="auto"/>
            <w:right w:val="none" w:sz="0" w:space="0" w:color="auto"/>
          </w:divBdr>
        </w:div>
        <w:div w:id="1743675609">
          <w:marLeft w:val="0"/>
          <w:marRight w:val="0"/>
          <w:marTop w:val="120"/>
          <w:marBottom w:val="120"/>
          <w:divBdr>
            <w:top w:val="none" w:sz="0" w:space="0" w:color="auto"/>
            <w:left w:val="none" w:sz="0" w:space="0" w:color="auto"/>
            <w:bottom w:val="none" w:sz="0" w:space="0" w:color="auto"/>
            <w:right w:val="none" w:sz="0" w:space="0" w:color="auto"/>
          </w:divBdr>
        </w:div>
        <w:div w:id="415827524">
          <w:marLeft w:val="0"/>
          <w:marRight w:val="0"/>
          <w:marTop w:val="0"/>
          <w:marBottom w:val="0"/>
          <w:divBdr>
            <w:top w:val="none" w:sz="0" w:space="0" w:color="auto"/>
            <w:left w:val="none" w:sz="0" w:space="0" w:color="auto"/>
            <w:bottom w:val="none" w:sz="0" w:space="0" w:color="auto"/>
            <w:right w:val="none" w:sz="0" w:space="0" w:color="auto"/>
          </w:divBdr>
        </w:div>
        <w:div w:id="1791122258">
          <w:marLeft w:val="0"/>
          <w:marRight w:val="0"/>
          <w:marTop w:val="0"/>
          <w:marBottom w:val="120"/>
          <w:divBdr>
            <w:top w:val="none" w:sz="0" w:space="0" w:color="auto"/>
            <w:left w:val="none" w:sz="0" w:space="0" w:color="auto"/>
            <w:bottom w:val="none" w:sz="0" w:space="0" w:color="auto"/>
            <w:right w:val="none" w:sz="0" w:space="0" w:color="auto"/>
          </w:divBdr>
        </w:div>
        <w:div w:id="190844175">
          <w:marLeft w:val="0"/>
          <w:marRight w:val="0"/>
          <w:marTop w:val="240"/>
          <w:marBottom w:val="120"/>
          <w:divBdr>
            <w:top w:val="none" w:sz="0" w:space="0" w:color="auto"/>
            <w:left w:val="none" w:sz="0" w:space="0" w:color="auto"/>
            <w:bottom w:val="none" w:sz="0" w:space="0" w:color="auto"/>
            <w:right w:val="none" w:sz="0" w:space="0" w:color="auto"/>
          </w:divBdr>
        </w:div>
        <w:div w:id="2082210221">
          <w:marLeft w:val="0"/>
          <w:marRight w:val="0"/>
          <w:marTop w:val="240"/>
          <w:marBottom w:val="120"/>
          <w:divBdr>
            <w:top w:val="none" w:sz="0" w:space="0" w:color="auto"/>
            <w:left w:val="none" w:sz="0" w:space="0" w:color="auto"/>
            <w:bottom w:val="none" w:sz="0" w:space="0" w:color="auto"/>
            <w:right w:val="none" w:sz="0" w:space="0" w:color="auto"/>
          </w:divBdr>
        </w:div>
        <w:div w:id="1324578282">
          <w:marLeft w:val="0"/>
          <w:marRight w:val="0"/>
          <w:marTop w:val="240"/>
          <w:marBottom w:val="120"/>
          <w:divBdr>
            <w:top w:val="none" w:sz="0" w:space="0" w:color="auto"/>
            <w:left w:val="none" w:sz="0" w:space="0" w:color="auto"/>
            <w:bottom w:val="none" w:sz="0" w:space="0" w:color="auto"/>
            <w:right w:val="none" w:sz="0" w:space="0" w:color="auto"/>
          </w:divBdr>
        </w:div>
        <w:div w:id="1260717593">
          <w:marLeft w:val="0"/>
          <w:marRight w:val="0"/>
          <w:marTop w:val="240"/>
          <w:marBottom w:val="120"/>
          <w:divBdr>
            <w:top w:val="none" w:sz="0" w:space="0" w:color="auto"/>
            <w:left w:val="none" w:sz="0" w:space="0" w:color="auto"/>
            <w:bottom w:val="none" w:sz="0" w:space="0" w:color="auto"/>
            <w:right w:val="none" w:sz="0" w:space="0" w:color="auto"/>
          </w:divBdr>
        </w:div>
        <w:div w:id="75323794">
          <w:marLeft w:val="0"/>
          <w:marRight w:val="0"/>
          <w:marTop w:val="240"/>
          <w:marBottom w:val="120"/>
          <w:divBdr>
            <w:top w:val="none" w:sz="0" w:space="0" w:color="auto"/>
            <w:left w:val="none" w:sz="0" w:space="0" w:color="auto"/>
            <w:bottom w:val="none" w:sz="0" w:space="0" w:color="auto"/>
            <w:right w:val="none" w:sz="0" w:space="0" w:color="auto"/>
          </w:divBdr>
        </w:div>
        <w:div w:id="1625381183">
          <w:marLeft w:val="0"/>
          <w:marRight w:val="0"/>
          <w:marTop w:val="0"/>
          <w:marBottom w:val="0"/>
          <w:divBdr>
            <w:top w:val="none" w:sz="0" w:space="0" w:color="auto"/>
            <w:left w:val="none" w:sz="0" w:space="0" w:color="auto"/>
            <w:bottom w:val="none" w:sz="0" w:space="0" w:color="auto"/>
            <w:right w:val="none" w:sz="0" w:space="0" w:color="auto"/>
          </w:divBdr>
        </w:div>
        <w:div w:id="1809399813">
          <w:marLeft w:val="0"/>
          <w:marRight w:val="0"/>
          <w:marTop w:val="0"/>
          <w:marBottom w:val="0"/>
          <w:divBdr>
            <w:top w:val="none" w:sz="0" w:space="0" w:color="auto"/>
            <w:left w:val="none" w:sz="0" w:space="0" w:color="auto"/>
            <w:bottom w:val="none" w:sz="0" w:space="0" w:color="auto"/>
            <w:right w:val="none" w:sz="0" w:space="0" w:color="auto"/>
          </w:divBdr>
        </w:div>
        <w:div w:id="194857579">
          <w:marLeft w:val="0"/>
          <w:marRight w:val="0"/>
          <w:marTop w:val="240"/>
          <w:marBottom w:val="120"/>
          <w:divBdr>
            <w:top w:val="none" w:sz="0" w:space="0" w:color="auto"/>
            <w:left w:val="none" w:sz="0" w:space="0" w:color="auto"/>
            <w:bottom w:val="none" w:sz="0" w:space="0" w:color="auto"/>
            <w:right w:val="none" w:sz="0" w:space="0" w:color="auto"/>
          </w:divBdr>
        </w:div>
        <w:div w:id="109014080">
          <w:marLeft w:val="0"/>
          <w:marRight w:val="0"/>
          <w:marTop w:val="60"/>
          <w:marBottom w:val="60"/>
          <w:divBdr>
            <w:top w:val="none" w:sz="0" w:space="0" w:color="auto"/>
            <w:left w:val="none" w:sz="0" w:space="0" w:color="auto"/>
            <w:bottom w:val="none" w:sz="0" w:space="0" w:color="auto"/>
            <w:right w:val="none" w:sz="0" w:space="0" w:color="auto"/>
          </w:divBdr>
        </w:div>
        <w:div w:id="136800708">
          <w:marLeft w:val="0"/>
          <w:marRight w:val="-28"/>
          <w:marTop w:val="0"/>
          <w:marBottom w:val="120"/>
          <w:divBdr>
            <w:top w:val="none" w:sz="0" w:space="0" w:color="auto"/>
            <w:left w:val="none" w:sz="0" w:space="0" w:color="auto"/>
            <w:bottom w:val="none" w:sz="0" w:space="0" w:color="auto"/>
            <w:right w:val="none" w:sz="0" w:space="0" w:color="auto"/>
          </w:divBdr>
        </w:div>
        <w:div w:id="570433664">
          <w:marLeft w:val="0"/>
          <w:marRight w:val="-28"/>
          <w:marTop w:val="0"/>
          <w:marBottom w:val="120"/>
          <w:divBdr>
            <w:top w:val="none" w:sz="0" w:space="0" w:color="auto"/>
            <w:left w:val="none" w:sz="0" w:space="0" w:color="auto"/>
            <w:bottom w:val="none" w:sz="0" w:space="0" w:color="auto"/>
            <w:right w:val="none" w:sz="0" w:space="0" w:color="auto"/>
          </w:divBdr>
        </w:div>
        <w:div w:id="1872718789">
          <w:marLeft w:val="0"/>
          <w:marRight w:val="0"/>
          <w:marTop w:val="240"/>
          <w:marBottom w:val="0"/>
          <w:divBdr>
            <w:top w:val="none" w:sz="0" w:space="0" w:color="auto"/>
            <w:left w:val="none" w:sz="0" w:space="0" w:color="auto"/>
            <w:bottom w:val="none" w:sz="0" w:space="0" w:color="auto"/>
            <w:right w:val="none" w:sz="0" w:space="0" w:color="auto"/>
          </w:divBdr>
        </w:div>
        <w:div w:id="92358635">
          <w:marLeft w:val="0"/>
          <w:marRight w:val="0"/>
          <w:marTop w:val="120"/>
          <w:marBottom w:val="0"/>
          <w:divBdr>
            <w:top w:val="none" w:sz="0" w:space="0" w:color="auto"/>
            <w:left w:val="none" w:sz="0" w:space="0" w:color="auto"/>
            <w:bottom w:val="none" w:sz="0" w:space="0" w:color="auto"/>
            <w:right w:val="none" w:sz="0" w:space="0" w:color="auto"/>
          </w:divBdr>
        </w:div>
        <w:div w:id="798034133">
          <w:marLeft w:val="0"/>
          <w:marRight w:val="0"/>
          <w:marTop w:val="240"/>
          <w:marBottom w:val="120"/>
          <w:divBdr>
            <w:top w:val="none" w:sz="0" w:space="0" w:color="auto"/>
            <w:left w:val="none" w:sz="0" w:space="0" w:color="auto"/>
            <w:bottom w:val="none" w:sz="0" w:space="0" w:color="auto"/>
            <w:right w:val="none" w:sz="0" w:space="0" w:color="auto"/>
          </w:divBdr>
        </w:div>
        <w:div w:id="1399091987">
          <w:marLeft w:val="0"/>
          <w:marRight w:val="0"/>
          <w:marTop w:val="120"/>
          <w:marBottom w:val="120"/>
          <w:divBdr>
            <w:top w:val="none" w:sz="0" w:space="0" w:color="auto"/>
            <w:left w:val="none" w:sz="0" w:space="0" w:color="auto"/>
            <w:bottom w:val="none" w:sz="0" w:space="0" w:color="auto"/>
            <w:right w:val="none" w:sz="0" w:space="0" w:color="auto"/>
          </w:divBdr>
        </w:div>
        <w:div w:id="1443764024">
          <w:marLeft w:val="0"/>
          <w:marRight w:val="0"/>
          <w:marTop w:val="240"/>
          <w:marBottom w:val="0"/>
          <w:divBdr>
            <w:top w:val="none" w:sz="0" w:space="0" w:color="auto"/>
            <w:left w:val="none" w:sz="0" w:space="0" w:color="auto"/>
            <w:bottom w:val="none" w:sz="0" w:space="0" w:color="auto"/>
            <w:right w:val="none" w:sz="0" w:space="0" w:color="auto"/>
          </w:divBdr>
        </w:div>
        <w:div w:id="1429036995">
          <w:marLeft w:val="0"/>
          <w:marRight w:val="0"/>
          <w:marTop w:val="240"/>
          <w:marBottom w:val="240"/>
          <w:divBdr>
            <w:top w:val="none" w:sz="0" w:space="0" w:color="auto"/>
            <w:left w:val="none" w:sz="0" w:space="0" w:color="auto"/>
            <w:bottom w:val="none" w:sz="0" w:space="0" w:color="auto"/>
            <w:right w:val="none" w:sz="0" w:space="0" w:color="auto"/>
          </w:divBdr>
        </w:div>
        <w:div w:id="1770853923">
          <w:marLeft w:val="0"/>
          <w:marRight w:val="0"/>
          <w:marTop w:val="0"/>
          <w:marBottom w:val="120"/>
          <w:divBdr>
            <w:top w:val="none" w:sz="0" w:space="0" w:color="auto"/>
            <w:left w:val="none" w:sz="0" w:space="0" w:color="auto"/>
            <w:bottom w:val="none" w:sz="0" w:space="0" w:color="auto"/>
            <w:right w:val="none" w:sz="0" w:space="0" w:color="auto"/>
          </w:divBdr>
        </w:div>
        <w:div w:id="1169906043">
          <w:marLeft w:val="0"/>
          <w:marRight w:val="0"/>
          <w:marTop w:val="0"/>
          <w:marBottom w:val="120"/>
          <w:divBdr>
            <w:top w:val="none" w:sz="0" w:space="0" w:color="auto"/>
            <w:left w:val="none" w:sz="0" w:space="0" w:color="auto"/>
            <w:bottom w:val="none" w:sz="0" w:space="0" w:color="auto"/>
            <w:right w:val="none" w:sz="0" w:space="0" w:color="auto"/>
          </w:divBdr>
        </w:div>
        <w:div w:id="1512916495">
          <w:marLeft w:val="0"/>
          <w:marRight w:val="0"/>
          <w:marTop w:val="0"/>
          <w:marBottom w:val="120"/>
          <w:divBdr>
            <w:top w:val="none" w:sz="0" w:space="0" w:color="auto"/>
            <w:left w:val="none" w:sz="0" w:space="0" w:color="auto"/>
            <w:bottom w:val="none" w:sz="0" w:space="0" w:color="auto"/>
            <w:right w:val="none" w:sz="0" w:space="0" w:color="auto"/>
          </w:divBdr>
        </w:div>
        <w:div w:id="1271162640">
          <w:marLeft w:val="0"/>
          <w:marRight w:val="0"/>
          <w:marTop w:val="0"/>
          <w:marBottom w:val="120"/>
          <w:divBdr>
            <w:top w:val="none" w:sz="0" w:space="0" w:color="auto"/>
            <w:left w:val="none" w:sz="0" w:space="0" w:color="auto"/>
            <w:bottom w:val="none" w:sz="0" w:space="0" w:color="auto"/>
            <w:right w:val="none" w:sz="0" w:space="0" w:color="auto"/>
          </w:divBdr>
        </w:div>
        <w:div w:id="1967153428">
          <w:marLeft w:val="0"/>
          <w:marRight w:val="0"/>
          <w:marTop w:val="0"/>
          <w:marBottom w:val="120"/>
          <w:divBdr>
            <w:top w:val="none" w:sz="0" w:space="0" w:color="auto"/>
            <w:left w:val="none" w:sz="0" w:space="0" w:color="auto"/>
            <w:bottom w:val="none" w:sz="0" w:space="0" w:color="auto"/>
            <w:right w:val="none" w:sz="0" w:space="0" w:color="auto"/>
          </w:divBdr>
        </w:div>
        <w:div w:id="1697541178">
          <w:marLeft w:val="0"/>
          <w:marRight w:val="0"/>
          <w:marTop w:val="0"/>
          <w:marBottom w:val="120"/>
          <w:divBdr>
            <w:top w:val="none" w:sz="0" w:space="0" w:color="auto"/>
            <w:left w:val="none" w:sz="0" w:space="0" w:color="auto"/>
            <w:bottom w:val="none" w:sz="0" w:space="0" w:color="auto"/>
            <w:right w:val="none" w:sz="0" w:space="0" w:color="auto"/>
          </w:divBdr>
        </w:div>
        <w:div w:id="380832013">
          <w:marLeft w:val="0"/>
          <w:marRight w:val="0"/>
          <w:marTop w:val="0"/>
          <w:marBottom w:val="120"/>
          <w:divBdr>
            <w:top w:val="none" w:sz="0" w:space="0" w:color="auto"/>
            <w:left w:val="none" w:sz="0" w:space="0" w:color="auto"/>
            <w:bottom w:val="none" w:sz="0" w:space="0" w:color="auto"/>
            <w:right w:val="none" w:sz="0" w:space="0" w:color="auto"/>
          </w:divBdr>
        </w:div>
        <w:div w:id="1160343144">
          <w:marLeft w:val="0"/>
          <w:marRight w:val="0"/>
          <w:marTop w:val="0"/>
          <w:marBottom w:val="120"/>
          <w:divBdr>
            <w:top w:val="none" w:sz="0" w:space="0" w:color="auto"/>
            <w:left w:val="none" w:sz="0" w:space="0" w:color="auto"/>
            <w:bottom w:val="none" w:sz="0" w:space="0" w:color="auto"/>
            <w:right w:val="none" w:sz="0" w:space="0" w:color="auto"/>
          </w:divBdr>
        </w:div>
        <w:div w:id="816262431">
          <w:marLeft w:val="0"/>
          <w:marRight w:val="0"/>
          <w:marTop w:val="0"/>
          <w:marBottom w:val="120"/>
          <w:divBdr>
            <w:top w:val="none" w:sz="0" w:space="0" w:color="auto"/>
            <w:left w:val="none" w:sz="0" w:space="0" w:color="auto"/>
            <w:bottom w:val="none" w:sz="0" w:space="0" w:color="auto"/>
            <w:right w:val="none" w:sz="0" w:space="0" w:color="auto"/>
          </w:divBdr>
        </w:div>
        <w:div w:id="330331521">
          <w:marLeft w:val="0"/>
          <w:marRight w:val="0"/>
          <w:marTop w:val="0"/>
          <w:marBottom w:val="120"/>
          <w:divBdr>
            <w:top w:val="none" w:sz="0" w:space="0" w:color="auto"/>
            <w:left w:val="none" w:sz="0" w:space="0" w:color="auto"/>
            <w:bottom w:val="none" w:sz="0" w:space="0" w:color="auto"/>
            <w:right w:val="none" w:sz="0" w:space="0" w:color="auto"/>
          </w:divBdr>
        </w:div>
        <w:div w:id="2082943103">
          <w:marLeft w:val="0"/>
          <w:marRight w:val="0"/>
          <w:marTop w:val="0"/>
          <w:marBottom w:val="120"/>
          <w:divBdr>
            <w:top w:val="none" w:sz="0" w:space="0" w:color="auto"/>
            <w:left w:val="none" w:sz="0" w:space="0" w:color="auto"/>
            <w:bottom w:val="none" w:sz="0" w:space="0" w:color="auto"/>
            <w:right w:val="none" w:sz="0" w:space="0" w:color="auto"/>
          </w:divBdr>
        </w:div>
        <w:div w:id="53092340">
          <w:marLeft w:val="0"/>
          <w:marRight w:val="0"/>
          <w:marTop w:val="0"/>
          <w:marBottom w:val="120"/>
          <w:divBdr>
            <w:top w:val="none" w:sz="0" w:space="0" w:color="auto"/>
            <w:left w:val="none" w:sz="0" w:space="0" w:color="auto"/>
            <w:bottom w:val="none" w:sz="0" w:space="0" w:color="auto"/>
            <w:right w:val="none" w:sz="0" w:space="0" w:color="auto"/>
          </w:divBdr>
        </w:div>
        <w:div w:id="1591237844">
          <w:marLeft w:val="0"/>
          <w:marRight w:val="0"/>
          <w:marTop w:val="0"/>
          <w:marBottom w:val="120"/>
          <w:divBdr>
            <w:top w:val="none" w:sz="0" w:space="0" w:color="auto"/>
            <w:left w:val="none" w:sz="0" w:space="0" w:color="auto"/>
            <w:bottom w:val="none" w:sz="0" w:space="0" w:color="auto"/>
            <w:right w:val="none" w:sz="0" w:space="0" w:color="auto"/>
          </w:divBdr>
        </w:div>
        <w:div w:id="1634797203">
          <w:marLeft w:val="0"/>
          <w:marRight w:val="0"/>
          <w:marTop w:val="0"/>
          <w:marBottom w:val="120"/>
          <w:divBdr>
            <w:top w:val="none" w:sz="0" w:space="0" w:color="auto"/>
            <w:left w:val="none" w:sz="0" w:space="0" w:color="auto"/>
            <w:bottom w:val="none" w:sz="0" w:space="0" w:color="auto"/>
            <w:right w:val="none" w:sz="0" w:space="0" w:color="auto"/>
          </w:divBdr>
        </w:div>
        <w:div w:id="858003888">
          <w:marLeft w:val="0"/>
          <w:marRight w:val="0"/>
          <w:marTop w:val="0"/>
          <w:marBottom w:val="120"/>
          <w:divBdr>
            <w:top w:val="none" w:sz="0" w:space="0" w:color="auto"/>
            <w:left w:val="none" w:sz="0" w:space="0" w:color="auto"/>
            <w:bottom w:val="none" w:sz="0" w:space="0" w:color="auto"/>
            <w:right w:val="none" w:sz="0" w:space="0" w:color="auto"/>
          </w:divBdr>
        </w:div>
        <w:div w:id="2107918076">
          <w:marLeft w:val="0"/>
          <w:marRight w:val="0"/>
          <w:marTop w:val="0"/>
          <w:marBottom w:val="120"/>
          <w:divBdr>
            <w:top w:val="none" w:sz="0" w:space="0" w:color="auto"/>
            <w:left w:val="none" w:sz="0" w:space="0" w:color="auto"/>
            <w:bottom w:val="none" w:sz="0" w:space="0" w:color="auto"/>
            <w:right w:val="none" w:sz="0" w:space="0" w:color="auto"/>
          </w:divBdr>
        </w:div>
        <w:div w:id="1354110235">
          <w:marLeft w:val="0"/>
          <w:marRight w:val="0"/>
          <w:marTop w:val="0"/>
          <w:marBottom w:val="120"/>
          <w:divBdr>
            <w:top w:val="none" w:sz="0" w:space="0" w:color="auto"/>
            <w:left w:val="none" w:sz="0" w:space="0" w:color="auto"/>
            <w:bottom w:val="none" w:sz="0" w:space="0" w:color="auto"/>
            <w:right w:val="none" w:sz="0" w:space="0" w:color="auto"/>
          </w:divBdr>
        </w:div>
        <w:div w:id="1059474325">
          <w:marLeft w:val="0"/>
          <w:marRight w:val="0"/>
          <w:marTop w:val="0"/>
          <w:marBottom w:val="120"/>
          <w:divBdr>
            <w:top w:val="none" w:sz="0" w:space="0" w:color="auto"/>
            <w:left w:val="none" w:sz="0" w:space="0" w:color="auto"/>
            <w:bottom w:val="none" w:sz="0" w:space="0" w:color="auto"/>
            <w:right w:val="none" w:sz="0" w:space="0" w:color="auto"/>
          </w:divBdr>
        </w:div>
        <w:div w:id="990325633">
          <w:marLeft w:val="0"/>
          <w:marRight w:val="0"/>
          <w:marTop w:val="0"/>
          <w:marBottom w:val="120"/>
          <w:divBdr>
            <w:top w:val="none" w:sz="0" w:space="0" w:color="auto"/>
            <w:left w:val="none" w:sz="0" w:space="0" w:color="auto"/>
            <w:bottom w:val="none" w:sz="0" w:space="0" w:color="auto"/>
            <w:right w:val="none" w:sz="0" w:space="0" w:color="auto"/>
          </w:divBdr>
        </w:div>
        <w:div w:id="7949251">
          <w:marLeft w:val="0"/>
          <w:marRight w:val="0"/>
          <w:marTop w:val="0"/>
          <w:marBottom w:val="120"/>
          <w:divBdr>
            <w:top w:val="none" w:sz="0" w:space="0" w:color="auto"/>
            <w:left w:val="none" w:sz="0" w:space="0" w:color="auto"/>
            <w:bottom w:val="none" w:sz="0" w:space="0" w:color="auto"/>
            <w:right w:val="none" w:sz="0" w:space="0" w:color="auto"/>
          </w:divBdr>
        </w:div>
        <w:div w:id="608898481">
          <w:marLeft w:val="0"/>
          <w:marRight w:val="0"/>
          <w:marTop w:val="0"/>
          <w:marBottom w:val="120"/>
          <w:divBdr>
            <w:top w:val="none" w:sz="0" w:space="0" w:color="auto"/>
            <w:left w:val="none" w:sz="0" w:space="0" w:color="auto"/>
            <w:bottom w:val="none" w:sz="0" w:space="0" w:color="auto"/>
            <w:right w:val="none" w:sz="0" w:space="0" w:color="auto"/>
          </w:divBdr>
        </w:div>
        <w:div w:id="1577595842">
          <w:marLeft w:val="0"/>
          <w:marRight w:val="0"/>
          <w:marTop w:val="0"/>
          <w:marBottom w:val="120"/>
          <w:divBdr>
            <w:top w:val="none" w:sz="0" w:space="0" w:color="auto"/>
            <w:left w:val="none" w:sz="0" w:space="0" w:color="auto"/>
            <w:bottom w:val="none" w:sz="0" w:space="0" w:color="auto"/>
            <w:right w:val="none" w:sz="0" w:space="0" w:color="auto"/>
          </w:divBdr>
        </w:div>
        <w:div w:id="1029141850">
          <w:marLeft w:val="0"/>
          <w:marRight w:val="0"/>
          <w:marTop w:val="0"/>
          <w:marBottom w:val="120"/>
          <w:divBdr>
            <w:top w:val="none" w:sz="0" w:space="0" w:color="auto"/>
            <w:left w:val="none" w:sz="0" w:space="0" w:color="auto"/>
            <w:bottom w:val="none" w:sz="0" w:space="0" w:color="auto"/>
            <w:right w:val="none" w:sz="0" w:space="0" w:color="auto"/>
          </w:divBdr>
        </w:div>
        <w:div w:id="483669716">
          <w:marLeft w:val="0"/>
          <w:marRight w:val="0"/>
          <w:marTop w:val="0"/>
          <w:marBottom w:val="120"/>
          <w:divBdr>
            <w:top w:val="none" w:sz="0" w:space="0" w:color="auto"/>
            <w:left w:val="none" w:sz="0" w:space="0" w:color="auto"/>
            <w:bottom w:val="none" w:sz="0" w:space="0" w:color="auto"/>
            <w:right w:val="none" w:sz="0" w:space="0" w:color="auto"/>
          </w:divBdr>
        </w:div>
        <w:div w:id="2049911459">
          <w:marLeft w:val="0"/>
          <w:marRight w:val="0"/>
          <w:marTop w:val="0"/>
          <w:marBottom w:val="120"/>
          <w:divBdr>
            <w:top w:val="none" w:sz="0" w:space="0" w:color="auto"/>
            <w:left w:val="none" w:sz="0" w:space="0" w:color="auto"/>
            <w:bottom w:val="none" w:sz="0" w:space="0" w:color="auto"/>
            <w:right w:val="none" w:sz="0" w:space="0" w:color="auto"/>
          </w:divBdr>
        </w:div>
        <w:div w:id="991524650">
          <w:marLeft w:val="0"/>
          <w:marRight w:val="0"/>
          <w:marTop w:val="0"/>
          <w:marBottom w:val="120"/>
          <w:divBdr>
            <w:top w:val="none" w:sz="0" w:space="0" w:color="auto"/>
            <w:left w:val="none" w:sz="0" w:space="0" w:color="auto"/>
            <w:bottom w:val="none" w:sz="0" w:space="0" w:color="auto"/>
            <w:right w:val="none" w:sz="0" w:space="0" w:color="auto"/>
          </w:divBdr>
        </w:div>
        <w:div w:id="1094012094">
          <w:marLeft w:val="0"/>
          <w:marRight w:val="0"/>
          <w:marTop w:val="0"/>
          <w:marBottom w:val="120"/>
          <w:divBdr>
            <w:top w:val="none" w:sz="0" w:space="0" w:color="auto"/>
            <w:left w:val="none" w:sz="0" w:space="0" w:color="auto"/>
            <w:bottom w:val="none" w:sz="0" w:space="0" w:color="auto"/>
            <w:right w:val="none" w:sz="0" w:space="0" w:color="auto"/>
          </w:divBdr>
        </w:div>
        <w:div w:id="1154683427">
          <w:marLeft w:val="0"/>
          <w:marRight w:val="0"/>
          <w:marTop w:val="0"/>
          <w:marBottom w:val="120"/>
          <w:divBdr>
            <w:top w:val="none" w:sz="0" w:space="0" w:color="auto"/>
            <w:left w:val="none" w:sz="0" w:space="0" w:color="auto"/>
            <w:bottom w:val="none" w:sz="0" w:space="0" w:color="auto"/>
            <w:right w:val="none" w:sz="0" w:space="0" w:color="auto"/>
          </w:divBdr>
        </w:div>
        <w:div w:id="1423796840">
          <w:marLeft w:val="0"/>
          <w:marRight w:val="0"/>
          <w:marTop w:val="0"/>
          <w:marBottom w:val="120"/>
          <w:divBdr>
            <w:top w:val="none" w:sz="0" w:space="0" w:color="auto"/>
            <w:left w:val="none" w:sz="0" w:space="0" w:color="auto"/>
            <w:bottom w:val="none" w:sz="0" w:space="0" w:color="auto"/>
            <w:right w:val="none" w:sz="0" w:space="0" w:color="auto"/>
          </w:divBdr>
        </w:div>
        <w:div w:id="937907354">
          <w:marLeft w:val="0"/>
          <w:marRight w:val="0"/>
          <w:marTop w:val="0"/>
          <w:marBottom w:val="120"/>
          <w:divBdr>
            <w:top w:val="none" w:sz="0" w:space="0" w:color="auto"/>
            <w:left w:val="none" w:sz="0" w:space="0" w:color="auto"/>
            <w:bottom w:val="none" w:sz="0" w:space="0" w:color="auto"/>
            <w:right w:val="none" w:sz="0" w:space="0" w:color="auto"/>
          </w:divBdr>
        </w:div>
        <w:div w:id="1130855111">
          <w:marLeft w:val="0"/>
          <w:marRight w:val="0"/>
          <w:marTop w:val="0"/>
          <w:marBottom w:val="120"/>
          <w:divBdr>
            <w:top w:val="none" w:sz="0" w:space="0" w:color="auto"/>
            <w:left w:val="none" w:sz="0" w:space="0" w:color="auto"/>
            <w:bottom w:val="none" w:sz="0" w:space="0" w:color="auto"/>
            <w:right w:val="none" w:sz="0" w:space="0" w:color="auto"/>
          </w:divBdr>
        </w:div>
        <w:div w:id="1493137680">
          <w:marLeft w:val="0"/>
          <w:marRight w:val="0"/>
          <w:marTop w:val="0"/>
          <w:marBottom w:val="120"/>
          <w:divBdr>
            <w:top w:val="none" w:sz="0" w:space="0" w:color="auto"/>
            <w:left w:val="none" w:sz="0" w:space="0" w:color="auto"/>
            <w:bottom w:val="none" w:sz="0" w:space="0" w:color="auto"/>
            <w:right w:val="none" w:sz="0" w:space="0" w:color="auto"/>
          </w:divBdr>
        </w:div>
        <w:div w:id="1974602704">
          <w:marLeft w:val="0"/>
          <w:marRight w:val="0"/>
          <w:marTop w:val="0"/>
          <w:marBottom w:val="120"/>
          <w:divBdr>
            <w:top w:val="none" w:sz="0" w:space="0" w:color="auto"/>
            <w:left w:val="none" w:sz="0" w:space="0" w:color="auto"/>
            <w:bottom w:val="none" w:sz="0" w:space="0" w:color="auto"/>
            <w:right w:val="none" w:sz="0" w:space="0" w:color="auto"/>
          </w:divBdr>
        </w:div>
        <w:div w:id="805928378">
          <w:marLeft w:val="0"/>
          <w:marRight w:val="0"/>
          <w:marTop w:val="0"/>
          <w:marBottom w:val="120"/>
          <w:divBdr>
            <w:top w:val="none" w:sz="0" w:space="0" w:color="auto"/>
            <w:left w:val="none" w:sz="0" w:space="0" w:color="auto"/>
            <w:bottom w:val="none" w:sz="0" w:space="0" w:color="auto"/>
            <w:right w:val="none" w:sz="0" w:space="0" w:color="auto"/>
          </w:divBdr>
        </w:div>
        <w:div w:id="82385648">
          <w:marLeft w:val="0"/>
          <w:marRight w:val="0"/>
          <w:marTop w:val="0"/>
          <w:marBottom w:val="120"/>
          <w:divBdr>
            <w:top w:val="none" w:sz="0" w:space="0" w:color="auto"/>
            <w:left w:val="none" w:sz="0" w:space="0" w:color="auto"/>
            <w:bottom w:val="none" w:sz="0" w:space="0" w:color="auto"/>
            <w:right w:val="none" w:sz="0" w:space="0" w:color="auto"/>
          </w:divBdr>
        </w:div>
        <w:div w:id="29576657">
          <w:marLeft w:val="0"/>
          <w:marRight w:val="0"/>
          <w:marTop w:val="0"/>
          <w:marBottom w:val="120"/>
          <w:divBdr>
            <w:top w:val="none" w:sz="0" w:space="0" w:color="auto"/>
            <w:left w:val="none" w:sz="0" w:space="0" w:color="auto"/>
            <w:bottom w:val="none" w:sz="0" w:space="0" w:color="auto"/>
            <w:right w:val="none" w:sz="0" w:space="0" w:color="auto"/>
          </w:divBdr>
        </w:div>
        <w:div w:id="2011642224">
          <w:marLeft w:val="0"/>
          <w:marRight w:val="0"/>
          <w:marTop w:val="0"/>
          <w:marBottom w:val="120"/>
          <w:divBdr>
            <w:top w:val="none" w:sz="0" w:space="0" w:color="auto"/>
            <w:left w:val="none" w:sz="0" w:space="0" w:color="auto"/>
            <w:bottom w:val="none" w:sz="0" w:space="0" w:color="auto"/>
            <w:right w:val="none" w:sz="0" w:space="0" w:color="auto"/>
          </w:divBdr>
        </w:div>
        <w:div w:id="163937055">
          <w:marLeft w:val="0"/>
          <w:marRight w:val="0"/>
          <w:marTop w:val="0"/>
          <w:marBottom w:val="120"/>
          <w:divBdr>
            <w:top w:val="none" w:sz="0" w:space="0" w:color="auto"/>
            <w:left w:val="none" w:sz="0" w:space="0" w:color="auto"/>
            <w:bottom w:val="none" w:sz="0" w:space="0" w:color="auto"/>
            <w:right w:val="none" w:sz="0" w:space="0" w:color="auto"/>
          </w:divBdr>
        </w:div>
        <w:div w:id="1970016918">
          <w:marLeft w:val="0"/>
          <w:marRight w:val="0"/>
          <w:marTop w:val="0"/>
          <w:marBottom w:val="120"/>
          <w:divBdr>
            <w:top w:val="none" w:sz="0" w:space="0" w:color="auto"/>
            <w:left w:val="none" w:sz="0" w:space="0" w:color="auto"/>
            <w:bottom w:val="none" w:sz="0" w:space="0" w:color="auto"/>
            <w:right w:val="none" w:sz="0" w:space="0" w:color="auto"/>
          </w:divBdr>
        </w:div>
        <w:div w:id="13533127">
          <w:marLeft w:val="0"/>
          <w:marRight w:val="0"/>
          <w:marTop w:val="0"/>
          <w:marBottom w:val="120"/>
          <w:divBdr>
            <w:top w:val="none" w:sz="0" w:space="0" w:color="auto"/>
            <w:left w:val="none" w:sz="0" w:space="0" w:color="auto"/>
            <w:bottom w:val="none" w:sz="0" w:space="0" w:color="auto"/>
            <w:right w:val="none" w:sz="0" w:space="0" w:color="auto"/>
          </w:divBdr>
        </w:div>
        <w:div w:id="566961764">
          <w:marLeft w:val="0"/>
          <w:marRight w:val="0"/>
          <w:marTop w:val="0"/>
          <w:marBottom w:val="120"/>
          <w:divBdr>
            <w:top w:val="none" w:sz="0" w:space="0" w:color="auto"/>
            <w:left w:val="none" w:sz="0" w:space="0" w:color="auto"/>
            <w:bottom w:val="none" w:sz="0" w:space="0" w:color="auto"/>
            <w:right w:val="none" w:sz="0" w:space="0" w:color="auto"/>
          </w:divBdr>
        </w:div>
        <w:div w:id="1752774457">
          <w:marLeft w:val="0"/>
          <w:marRight w:val="0"/>
          <w:marTop w:val="0"/>
          <w:marBottom w:val="120"/>
          <w:divBdr>
            <w:top w:val="none" w:sz="0" w:space="0" w:color="auto"/>
            <w:left w:val="none" w:sz="0" w:space="0" w:color="auto"/>
            <w:bottom w:val="none" w:sz="0" w:space="0" w:color="auto"/>
            <w:right w:val="none" w:sz="0" w:space="0" w:color="auto"/>
          </w:divBdr>
        </w:div>
        <w:div w:id="704252707">
          <w:marLeft w:val="0"/>
          <w:marRight w:val="0"/>
          <w:marTop w:val="0"/>
          <w:marBottom w:val="120"/>
          <w:divBdr>
            <w:top w:val="none" w:sz="0" w:space="0" w:color="auto"/>
            <w:left w:val="none" w:sz="0" w:space="0" w:color="auto"/>
            <w:bottom w:val="none" w:sz="0" w:space="0" w:color="auto"/>
            <w:right w:val="none" w:sz="0" w:space="0" w:color="auto"/>
          </w:divBdr>
        </w:div>
        <w:div w:id="1474518661">
          <w:marLeft w:val="0"/>
          <w:marRight w:val="0"/>
          <w:marTop w:val="0"/>
          <w:marBottom w:val="120"/>
          <w:divBdr>
            <w:top w:val="none" w:sz="0" w:space="0" w:color="auto"/>
            <w:left w:val="none" w:sz="0" w:space="0" w:color="auto"/>
            <w:bottom w:val="none" w:sz="0" w:space="0" w:color="auto"/>
            <w:right w:val="none" w:sz="0" w:space="0" w:color="auto"/>
          </w:divBdr>
        </w:div>
        <w:div w:id="1256017959">
          <w:marLeft w:val="0"/>
          <w:marRight w:val="0"/>
          <w:marTop w:val="0"/>
          <w:marBottom w:val="120"/>
          <w:divBdr>
            <w:top w:val="none" w:sz="0" w:space="0" w:color="auto"/>
            <w:left w:val="none" w:sz="0" w:space="0" w:color="auto"/>
            <w:bottom w:val="none" w:sz="0" w:space="0" w:color="auto"/>
            <w:right w:val="none" w:sz="0" w:space="0" w:color="auto"/>
          </w:divBdr>
        </w:div>
        <w:div w:id="105854082">
          <w:marLeft w:val="0"/>
          <w:marRight w:val="0"/>
          <w:marTop w:val="0"/>
          <w:marBottom w:val="120"/>
          <w:divBdr>
            <w:top w:val="none" w:sz="0" w:space="0" w:color="auto"/>
            <w:left w:val="none" w:sz="0" w:space="0" w:color="auto"/>
            <w:bottom w:val="none" w:sz="0" w:space="0" w:color="auto"/>
            <w:right w:val="none" w:sz="0" w:space="0" w:color="auto"/>
          </w:divBdr>
        </w:div>
        <w:div w:id="91703250">
          <w:marLeft w:val="0"/>
          <w:marRight w:val="0"/>
          <w:marTop w:val="0"/>
          <w:marBottom w:val="120"/>
          <w:divBdr>
            <w:top w:val="none" w:sz="0" w:space="0" w:color="auto"/>
            <w:left w:val="none" w:sz="0" w:space="0" w:color="auto"/>
            <w:bottom w:val="none" w:sz="0" w:space="0" w:color="auto"/>
            <w:right w:val="none" w:sz="0" w:space="0" w:color="auto"/>
          </w:divBdr>
        </w:div>
        <w:div w:id="1385182678">
          <w:marLeft w:val="0"/>
          <w:marRight w:val="0"/>
          <w:marTop w:val="0"/>
          <w:marBottom w:val="120"/>
          <w:divBdr>
            <w:top w:val="none" w:sz="0" w:space="0" w:color="auto"/>
            <w:left w:val="none" w:sz="0" w:space="0" w:color="auto"/>
            <w:bottom w:val="none" w:sz="0" w:space="0" w:color="auto"/>
            <w:right w:val="none" w:sz="0" w:space="0" w:color="auto"/>
          </w:divBdr>
        </w:div>
        <w:div w:id="1933976050">
          <w:marLeft w:val="0"/>
          <w:marRight w:val="0"/>
          <w:marTop w:val="0"/>
          <w:marBottom w:val="120"/>
          <w:divBdr>
            <w:top w:val="none" w:sz="0" w:space="0" w:color="auto"/>
            <w:left w:val="none" w:sz="0" w:space="0" w:color="auto"/>
            <w:bottom w:val="none" w:sz="0" w:space="0" w:color="auto"/>
            <w:right w:val="none" w:sz="0" w:space="0" w:color="auto"/>
          </w:divBdr>
        </w:div>
        <w:div w:id="1656186016">
          <w:marLeft w:val="0"/>
          <w:marRight w:val="0"/>
          <w:marTop w:val="0"/>
          <w:marBottom w:val="120"/>
          <w:divBdr>
            <w:top w:val="none" w:sz="0" w:space="0" w:color="auto"/>
            <w:left w:val="none" w:sz="0" w:space="0" w:color="auto"/>
            <w:bottom w:val="none" w:sz="0" w:space="0" w:color="auto"/>
            <w:right w:val="none" w:sz="0" w:space="0" w:color="auto"/>
          </w:divBdr>
        </w:div>
        <w:div w:id="1651446933">
          <w:marLeft w:val="0"/>
          <w:marRight w:val="0"/>
          <w:marTop w:val="0"/>
          <w:marBottom w:val="120"/>
          <w:divBdr>
            <w:top w:val="none" w:sz="0" w:space="0" w:color="auto"/>
            <w:left w:val="none" w:sz="0" w:space="0" w:color="auto"/>
            <w:bottom w:val="none" w:sz="0" w:space="0" w:color="auto"/>
            <w:right w:val="none" w:sz="0" w:space="0" w:color="auto"/>
          </w:divBdr>
        </w:div>
        <w:div w:id="489911042">
          <w:marLeft w:val="0"/>
          <w:marRight w:val="0"/>
          <w:marTop w:val="0"/>
          <w:marBottom w:val="120"/>
          <w:divBdr>
            <w:top w:val="none" w:sz="0" w:space="0" w:color="auto"/>
            <w:left w:val="none" w:sz="0" w:space="0" w:color="auto"/>
            <w:bottom w:val="none" w:sz="0" w:space="0" w:color="auto"/>
            <w:right w:val="none" w:sz="0" w:space="0" w:color="auto"/>
          </w:divBdr>
        </w:div>
        <w:div w:id="868177085">
          <w:marLeft w:val="0"/>
          <w:marRight w:val="0"/>
          <w:marTop w:val="0"/>
          <w:marBottom w:val="120"/>
          <w:divBdr>
            <w:top w:val="none" w:sz="0" w:space="0" w:color="auto"/>
            <w:left w:val="none" w:sz="0" w:space="0" w:color="auto"/>
            <w:bottom w:val="none" w:sz="0" w:space="0" w:color="auto"/>
            <w:right w:val="none" w:sz="0" w:space="0" w:color="auto"/>
          </w:divBdr>
        </w:div>
        <w:div w:id="2087070010">
          <w:marLeft w:val="0"/>
          <w:marRight w:val="0"/>
          <w:marTop w:val="0"/>
          <w:marBottom w:val="120"/>
          <w:divBdr>
            <w:top w:val="none" w:sz="0" w:space="0" w:color="auto"/>
            <w:left w:val="none" w:sz="0" w:space="0" w:color="auto"/>
            <w:bottom w:val="none" w:sz="0" w:space="0" w:color="auto"/>
            <w:right w:val="none" w:sz="0" w:space="0" w:color="auto"/>
          </w:divBdr>
        </w:div>
        <w:div w:id="724183013">
          <w:marLeft w:val="0"/>
          <w:marRight w:val="0"/>
          <w:marTop w:val="0"/>
          <w:marBottom w:val="120"/>
          <w:divBdr>
            <w:top w:val="none" w:sz="0" w:space="0" w:color="auto"/>
            <w:left w:val="none" w:sz="0" w:space="0" w:color="auto"/>
            <w:bottom w:val="none" w:sz="0" w:space="0" w:color="auto"/>
            <w:right w:val="none" w:sz="0" w:space="0" w:color="auto"/>
          </w:divBdr>
        </w:div>
        <w:div w:id="357514603">
          <w:marLeft w:val="0"/>
          <w:marRight w:val="0"/>
          <w:marTop w:val="0"/>
          <w:marBottom w:val="120"/>
          <w:divBdr>
            <w:top w:val="none" w:sz="0" w:space="0" w:color="auto"/>
            <w:left w:val="none" w:sz="0" w:space="0" w:color="auto"/>
            <w:bottom w:val="none" w:sz="0" w:space="0" w:color="auto"/>
            <w:right w:val="none" w:sz="0" w:space="0" w:color="auto"/>
          </w:divBdr>
        </w:div>
        <w:div w:id="1007908744">
          <w:marLeft w:val="0"/>
          <w:marRight w:val="0"/>
          <w:marTop w:val="0"/>
          <w:marBottom w:val="120"/>
          <w:divBdr>
            <w:top w:val="none" w:sz="0" w:space="0" w:color="auto"/>
            <w:left w:val="none" w:sz="0" w:space="0" w:color="auto"/>
            <w:bottom w:val="none" w:sz="0" w:space="0" w:color="auto"/>
            <w:right w:val="none" w:sz="0" w:space="0" w:color="auto"/>
          </w:divBdr>
        </w:div>
        <w:div w:id="1303730979">
          <w:marLeft w:val="0"/>
          <w:marRight w:val="0"/>
          <w:marTop w:val="0"/>
          <w:marBottom w:val="120"/>
          <w:divBdr>
            <w:top w:val="none" w:sz="0" w:space="0" w:color="auto"/>
            <w:left w:val="none" w:sz="0" w:space="0" w:color="auto"/>
            <w:bottom w:val="none" w:sz="0" w:space="0" w:color="auto"/>
            <w:right w:val="none" w:sz="0" w:space="0" w:color="auto"/>
          </w:divBdr>
        </w:div>
        <w:div w:id="2127187885">
          <w:marLeft w:val="0"/>
          <w:marRight w:val="0"/>
          <w:marTop w:val="360"/>
          <w:marBottom w:val="0"/>
          <w:divBdr>
            <w:top w:val="none" w:sz="0" w:space="0" w:color="auto"/>
            <w:left w:val="none" w:sz="0" w:space="0" w:color="auto"/>
            <w:bottom w:val="none" w:sz="0" w:space="0" w:color="auto"/>
            <w:right w:val="none" w:sz="0" w:space="0" w:color="auto"/>
          </w:divBdr>
        </w:div>
        <w:div w:id="808404858">
          <w:marLeft w:val="0"/>
          <w:marRight w:val="0"/>
          <w:marTop w:val="360"/>
          <w:marBottom w:val="120"/>
          <w:divBdr>
            <w:top w:val="none" w:sz="0" w:space="0" w:color="auto"/>
            <w:left w:val="none" w:sz="0" w:space="0" w:color="auto"/>
            <w:bottom w:val="none" w:sz="0" w:space="0" w:color="auto"/>
            <w:right w:val="none" w:sz="0" w:space="0" w:color="auto"/>
          </w:divBdr>
        </w:div>
        <w:div w:id="1130394702">
          <w:marLeft w:val="0"/>
          <w:marRight w:val="0"/>
          <w:marTop w:val="240"/>
          <w:marBottom w:val="120"/>
          <w:divBdr>
            <w:top w:val="none" w:sz="0" w:space="0" w:color="auto"/>
            <w:left w:val="none" w:sz="0" w:space="0" w:color="auto"/>
            <w:bottom w:val="none" w:sz="0" w:space="0" w:color="auto"/>
            <w:right w:val="none" w:sz="0" w:space="0" w:color="auto"/>
          </w:divBdr>
        </w:div>
        <w:div w:id="1147894481">
          <w:marLeft w:val="0"/>
          <w:marRight w:val="0"/>
          <w:marTop w:val="0"/>
          <w:marBottom w:val="0"/>
          <w:divBdr>
            <w:top w:val="none" w:sz="0" w:space="0" w:color="auto"/>
            <w:left w:val="none" w:sz="0" w:space="0" w:color="auto"/>
            <w:bottom w:val="none" w:sz="0" w:space="0" w:color="auto"/>
            <w:right w:val="none" w:sz="0" w:space="0" w:color="auto"/>
          </w:divBdr>
          <w:divsChild>
            <w:div w:id="1884294203">
              <w:marLeft w:val="0"/>
              <w:marRight w:val="0"/>
              <w:marTop w:val="0"/>
              <w:marBottom w:val="0"/>
              <w:divBdr>
                <w:top w:val="none" w:sz="0" w:space="0" w:color="auto"/>
                <w:left w:val="none" w:sz="0" w:space="0" w:color="auto"/>
                <w:bottom w:val="none" w:sz="0" w:space="0" w:color="auto"/>
                <w:right w:val="none" w:sz="0" w:space="0" w:color="auto"/>
              </w:divBdr>
            </w:div>
          </w:divsChild>
        </w:div>
        <w:div w:id="383917339">
          <w:marLeft w:val="0"/>
          <w:marRight w:val="0"/>
          <w:marTop w:val="0"/>
          <w:marBottom w:val="0"/>
          <w:divBdr>
            <w:top w:val="none" w:sz="0" w:space="0" w:color="auto"/>
            <w:left w:val="none" w:sz="0" w:space="0" w:color="auto"/>
            <w:bottom w:val="none" w:sz="0" w:space="0" w:color="auto"/>
            <w:right w:val="none" w:sz="0" w:space="0" w:color="auto"/>
          </w:divBdr>
          <w:divsChild>
            <w:div w:id="1174222542">
              <w:marLeft w:val="0"/>
              <w:marRight w:val="0"/>
              <w:marTop w:val="0"/>
              <w:marBottom w:val="0"/>
              <w:divBdr>
                <w:top w:val="none" w:sz="0" w:space="0" w:color="auto"/>
                <w:left w:val="none" w:sz="0" w:space="0" w:color="auto"/>
                <w:bottom w:val="none" w:sz="0" w:space="0" w:color="auto"/>
                <w:right w:val="none" w:sz="0" w:space="0" w:color="auto"/>
              </w:divBdr>
            </w:div>
          </w:divsChild>
        </w:div>
        <w:div w:id="1025860640">
          <w:marLeft w:val="0"/>
          <w:marRight w:val="0"/>
          <w:marTop w:val="0"/>
          <w:marBottom w:val="0"/>
          <w:divBdr>
            <w:top w:val="none" w:sz="0" w:space="0" w:color="auto"/>
            <w:left w:val="none" w:sz="0" w:space="0" w:color="auto"/>
            <w:bottom w:val="none" w:sz="0" w:space="0" w:color="auto"/>
            <w:right w:val="none" w:sz="0" w:space="0" w:color="auto"/>
          </w:divBdr>
          <w:divsChild>
            <w:div w:id="552695267">
              <w:marLeft w:val="0"/>
              <w:marRight w:val="0"/>
              <w:marTop w:val="0"/>
              <w:marBottom w:val="0"/>
              <w:divBdr>
                <w:top w:val="none" w:sz="0" w:space="0" w:color="auto"/>
                <w:left w:val="none" w:sz="0" w:space="0" w:color="auto"/>
                <w:bottom w:val="none" w:sz="0" w:space="0" w:color="auto"/>
                <w:right w:val="none" w:sz="0" w:space="0" w:color="auto"/>
              </w:divBdr>
            </w:div>
          </w:divsChild>
        </w:div>
        <w:div w:id="1748922724">
          <w:marLeft w:val="0"/>
          <w:marRight w:val="0"/>
          <w:marTop w:val="0"/>
          <w:marBottom w:val="0"/>
          <w:divBdr>
            <w:top w:val="none" w:sz="0" w:space="0" w:color="auto"/>
            <w:left w:val="none" w:sz="0" w:space="0" w:color="auto"/>
            <w:bottom w:val="none" w:sz="0" w:space="0" w:color="auto"/>
            <w:right w:val="none" w:sz="0" w:space="0" w:color="auto"/>
          </w:divBdr>
          <w:divsChild>
            <w:div w:id="1299997929">
              <w:marLeft w:val="0"/>
              <w:marRight w:val="0"/>
              <w:marTop w:val="0"/>
              <w:marBottom w:val="0"/>
              <w:divBdr>
                <w:top w:val="none" w:sz="0" w:space="0" w:color="auto"/>
                <w:left w:val="none" w:sz="0" w:space="0" w:color="auto"/>
                <w:bottom w:val="none" w:sz="0" w:space="0" w:color="auto"/>
                <w:right w:val="none" w:sz="0" w:space="0" w:color="auto"/>
              </w:divBdr>
            </w:div>
          </w:divsChild>
        </w:div>
        <w:div w:id="1313829852">
          <w:marLeft w:val="0"/>
          <w:marRight w:val="0"/>
          <w:marTop w:val="0"/>
          <w:marBottom w:val="0"/>
          <w:divBdr>
            <w:top w:val="none" w:sz="0" w:space="0" w:color="auto"/>
            <w:left w:val="none" w:sz="0" w:space="0" w:color="auto"/>
            <w:bottom w:val="none" w:sz="0" w:space="0" w:color="auto"/>
            <w:right w:val="none" w:sz="0" w:space="0" w:color="auto"/>
          </w:divBdr>
          <w:divsChild>
            <w:div w:id="1144545405">
              <w:marLeft w:val="0"/>
              <w:marRight w:val="0"/>
              <w:marTop w:val="0"/>
              <w:marBottom w:val="0"/>
              <w:divBdr>
                <w:top w:val="none" w:sz="0" w:space="0" w:color="auto"/>
                <w:left w:val="none" w:sz="0" w:space="0" w:color="auto"/>
                <w:bottom w:val="none" w:sz="0" w:space="0" w:color="auto"/>
                <w:right w:val="none" w:sz="0" w:space="0" w:color="auto"/>
              </w:divBdr>
            </w:div>
          </w:divsChild>
        </w:div>
        <w:div w:id="564996540">
          <w:marLeft w:val="0"/>
          <w:marRight w:val="0"/>
          <w:marTop w:val="0"/>
          <w:marBottom w:val="0"/>
          <w:divBdr>
            <w:top w:val="none" w:sz="0" w:space="0" w:color="auto"/>
            <w:left w:val="none" w:sz="0" w:space="0" w:color="auto"/>
            <w:bottom w:val="none" w:sz="0" w:space="0" w:color="auto"/>
            <w:right w:val="none" w:sz="0" w:space="0" w:color="auto"/>
          </w:divBdr>
          <w:divsChild>
            <w:div w:id="1864661091">
              <w:marLeft w:val="0"/>
              <w:marRight w:val="0"/>
              <w:marTop w:val="0"/>
              <w:marBottom w:val="0"/>
              <w:divBdr>
                <w:top w:val="none" w:sz="0" w:space="0" w:color="auto"/>
                <w:left w:val="none" w:sz="0" w:space="0" w:color="auto"/>
                <w:bottom w:val="none" w:sz="0" w:space="0" w:color="auto"/>
                <w:right w:val="none" w:sz="0" w:space="0" w:color="auto"/>
              </w:divBdr>
            </w:div>
          </w:divsChild>
        </w:div>
        <w:div w:id="1900818248">
          <w:marLeft w:val="0"/>
          <w:marRight w:val="0"/>
          <w:marTop w:val="0"/>
          <w:marBottom w:val="0"/>
          <w:divBdr>
            <w:top w:val="none" w:sz="0" w:space="0" w:color="auto"/>
            <w:left w:val="none" w:sz="0" w:space="0" w:color="auto"/>
            <w:bottom w:val="none" w:sz="0" w:space="0" w:color="auto"/>
            <w:right w:val="none" w:sz="0" w:space="0" w:color="auto"/>
          </w:divBdr>
          <w:divsChild>
            <w:div w:id="903222803">
              <w:marLeft w:val="0"/>
              <w:marRight w:val="0"/>
              <w:marTop w:val="0"/>
              <w:marBottom w:val="0"/>
              <w:divBdr>
                <w:top w:val="none" w:sz="0" w:space="0" w:color="auto"/>
                <w:left w:val="none" w:sz="0" w:space="0" w:color="auto"/>
                <w:bottom w:val="none" w:sz="0" w:space="0" w:color="auto"/>
                <w:right w:val="none" w:sz="0" w:space="0" w:color="auto"/>
              </w:divBdr>
            </w:div>
          </w:divsChild>
        </w:div>
        <w:div w:id="1134910615">
          <w:marLeft w:val="0"/>
          <w:marRight w:val="0"/>
          <w:marTop w:val="0"/>
          <w:marBottom w:val="0"/>
          <w:divBdr>
            <w:top w:val="none" w:sz="0" w:space="0" w:color="auto"/>
            <w:left w:val="none" w:sz="0" w:space="0" w:color="auto"/>
            <w:bottom w:val="none" w:sz="0" w:space="0" w:color="auto"/>
            <w:right w:val="none" w:sz="0" w:space="0" w:color="auto"/>
          </w:divBdr>
          <w:divsChild>
            <w:div w:id="96096644">
              <w:marLeft w:val="0"/>
              <w:marRight w:val="0"/>
              <w:marTop w:val="0"/>
              <w:marBottom w:val="0"/>
              <w:divBdr>
                <w:top w:val="none" w:sz="0" w:space="0" w:color="auto"/>
                <w:left w:val="none" w:sz="0" w:space="0" w:color="auto"/>
                <w:bottom w:val="none" w:sz="0" w:space="0" w:color="auto"/>
                <w:right w:val="none" w:sz="0" w:space="0" w:color="auto"/>
              </w:divBdr>
            </w:div>
          </w:divsChild>
        </w:div>
        <w:div w:id="1714691809">
          <w:marLeft w:val="0"/>
          <w:marRight w:val="0"/>
          <w:marTop w:val="0"/>
          <w:marBottom w:val="0"/>
          <w:divBdr>
            <w:top w:val="none" w:sz="0" w:space="0" w:color="auto"/>
            <w:left w:val="none" w:sz="0" w:space="0" w:color="auto"/>
            <w:bottom w:val="none" w:sz="0" w:space="0" w:color="auto"/>
            <w:right w:val="none" w:sz="0" w:space="0" w:color="auto"/>
          </w:divBdr>
          <w:divsChild>
            <w:div w:id="814681045">
              <w:marLeft w:val="0"/>
              <w:marRight w:val="0"/>
              <w:marTop w:val="0"/>
              <w:marBottom w:val="0"/>
              <w:divBdr>
                <w:top w:val="none" w:sz="0" w:space="0" w:color="auto"/>
                <w:left w:val="none" w:sz="0" w:space="0" w:color="auto"/>
                <w:bottom w:val="none" w:sz="0" w:space="0" w:color="auto"/>
                <w:right w:val="none" w:sz="0" w:space="0" w:color="auto"/>
              </w:divBdr>
            </w:div>
          </w:divsChild>
        </w:div>
        <w:div w:id="493566171">
          <w:marLeft w:val="0"/>
          <w:marRight w:val="0"/>
          <w:marTop w:val="0"/>
          <w:marBottom w:val="0"/>
          <w:divBdr>
            <w:top w:val="none" w:sz="0" w:space="0" w:color="auto"/>
            <w:left w:val="none" w:sz="0" w:space="0" w:color="auto"/>
            <w:bottom w:val="none" w:sz="0" w:space="0" w:color="auto"/>
            <w:right w:val="none" w:sz="0" w:space="0" w:color="auto"/>
          </w:divBdr>
          <w:divsChild>
            <w:div w:id="655189173">
              <w:marLeft w:val="0"/>
              <w:marRight w:val="0"/>
              <w:marTop w:val="0"/>
              <w:marBottom w:val="0"/>
              <w:divBdr>
                <w:top w:val="none" w:sz="0" w:space="0" w:color="auto"/>
                <w:left w:val="none" w:sz="0" w:space="0" w:color="auto"/>
                <w:bottom w:val="none" w:sz="0" w:space="0" w:color="auto"/>
                <w:right w:val="none" w:sz="0" w:space="0" w:color="auto"/>
              </w:divBdr>
            </w:div>
          </w:divsChild>
        </w:div>
        <w:div w:id="1766487928">
          <w:marLeft w:val="0"/>
          <w:marRight w:val="0"/>
          <w:marTop w:val="0"/>
          <w:marBottom w:val="0"/>
          <w:divBdr>
            <w:top w:val="none" w:sz="0" w:space="0" w:color="auto"/>
            <w:left w:val="none" w:sz="0" w:space="0" w:color="auto"/>
            <w:bottom w:val="none" w:sz="0" w:space="0" w:color="auto"/>
            <w:right w:val="none" w:sz="0" w:space="0" w:color="auto"/>
          </w:divBdr>
          <w:divsChild>
            <w:div w:id="1072198547">
              <w:marLeft w:val="0"/>
              <w:marRight w:val="0"/>
              <w:marTop w:val="0"/>
              <w:marBottom w:val="0"/>
              <w:divBdr>
                <w:top w:val="none" w:sz="0" w:space="0" w:color="auto"/>
                <w:left w:val="none" w:sz="0" w:space="0" w:color="auto"/>
                <w:bottom w:val="none" w:sz="0" w:space="0" w:color="auto"/>
                <w:right w:val="none" w:sz="0" w:space="0" w:color="auto"/>
              </w:divBdr>
            </w:div>
          </w:divsChild>
        </w:div>
        <w:div w:id="2040158011">
          <w:marLeft w:val="0"/>
          <w:marRight w:val="0"/>
          <w:marTop w:val="0"/>
          <w:marBottom w:val="0"/>
          <w:divBdr>
            <w:top w:val="none" w:sz="0" w:space="0" w:color="auto"/>
            <w:left w:val="none" w:sz="0" w:space="0" w:color="auto"/>
            <w:bottom w:val="none" w:sz="0" w:space="0" w:color="auto"/>
            <w:right w:val="none" w:sz="0" w:space="0" w:color="auto"/>
          </w:divBdr>
          <w:divsChild>
            <w:div w:id="1943218035">
              <w:marLeft w:val="0"/>
              <w:marRight w:val="0"/>
              <w:marTop w:val="0"/>
              <w:marBottom w:val="0"/>
              <w:divBdr>
                <w:top w:val="none" w:sz="0" w:space="0" w:color="auto"/>
                <w:left w:val="none" w:sz="0" w:space="0" w:color="auto"/>
                <w:bottom w:val="none" w:sz="0" w:space="0" w:color="auto"/>
                <w:right w:val="none" w:sz="0" w:space="0" w:color="auto"/>
              </w:divBdr>
            </w:div>
          </w:divsChild>
        </w:div>
        <w:div w:id="1855992620">
          <w:marLeft w:val="0"/>
          <w:marRight w:val="0"/>
          <w:marTop w:val="0"/>
          <w:marBottom w:val="0"/>
          <w:divBdr>
            <w:top w:val="none" w:sz="0" w:space="0" w:color="auto"/>
            <w:left w:val="none" w:sz="0" w:space="0" w:color="auto"/>
            <w:bottom w:val="none" w:sz="0" w:space="0" w:color="auto"/>
            <w:right w:val="none" w:sz="0" w:space="0" w:color="auto"/>
          </w:divBdr>
          <w:divsChild>
            <w:div w:id="389618055">
              <w:marLeft w:val="0"/>
              <w:marRight w:val="0"/>
              <w:marTop w:val="0"/>
              <w:marBottom w:val="0"/>
              <w:divBdr>
                <w:top w:val="none" w:sz="0" w:space="0" w:color="auto"/>
                <w:left w:val="none" w:sz="0" w:space="0" w:color="auto"/>
                <w:bottom w:val="none" w:sz="0" w:space="0" w:color="auto"/>
                <w:right w:val="none" w:sz="0" w:space="0" w:color="auto"/>
              </w:divBdr>
            </w:div>
          </w:divsChild>
        </w:div>
        <w:div w:id="1223827914">
          <w:marLeft w:val="0"/>
          <w:marRight w:val="0"/>
          <w:marTop w:val="0"/>
          <w:marBottom w:val="0"/>
          <w:divBdr>
            <w:top w:val="none" w:sz="0" w:space="0" w:color="auto"/>
            <w:left w:val="none" w:sz="0" w:space="0" w:color="auto"/>
            <w:bottom w:val="none" w:sz="0" w:space="0" w:color="auto"/>
            <w:right w:val="none" w:sz="0" w:space="0" w:color="auto"/>
          </w:divBdr>
          <w:divsChild>
            <w:div w:id="821577121">
              <w:marLeft w:val="0"/>
              <w:marRight w:val="0"/>
              <w:marTop w:val="0"/>
              <w:marBottom w:val="0"/>
              <w:divBdr>
                <w:top w:val="none" w:sz="0" w:space="0" w:color="auto"/>
                <w:left w:val="none" w:sz="0" w:space="0" w:color="auto"/>
                <w:bottom w:val="none" w:sz="0" w:space="0" w:color="auto"/>
                <w:right w:val="none" w:sz="0" w:space="0" w:color="auto"/>
              </w:divBdr>
            </w:div>
          </w:divsChild>
        </w:div>
        <w:div w:id="537279303">
          <w:marLeft w:val="0"/>
          <w:marRight w:val="0"/>
          <w:marTop w:val="0"/>
          <w:marBottom w:val="0"/>
          <w:divBdr>
            <w:top w:val="none" w:sz="0" w:space="0" w:color="auto"/>
            <w:left w:val="none" w:sz="0" w:space="0" w:color="auto"/>
            <w:bottom w:val="none" w:sz="0" w:space="0" w:color="auto"/>
            <w:right w:val="none" w:sz="0" w:space="0" w:color="auto"/>
          </w:divBdr>
          <w:divsChild>
            <w:div w:id="1613633422">
              <w:marLeft w:val="0"/>
              <w:marRight w:val="0"/>
              <w:marTop w:val="0"/>
              <w:marBottom w:val="0"/>
              <w:divBdr>
                <w:top w:val="none" w:sz="0" w:space="0" w:color="auto"/>
                <w:left w:val="none" w:sz="0" w:space="0" w:color="auto"/>
                <w:bottom w:val="none" w:sz="0" w:space="0" w:color="auto"/>
                <w:right w:val="none" w:sz="0" w:space="0" w:color="auto"/>
              </w:divBdr>
            </w:div>
          </w:divsChild>
        </w:div>
        <w:div w:id="366681939">
          <w:marLeft w:val="0"/>
          <w:marRight w:val="0"/>
          <w:marTop w:val="0"/>
          <w:marBottom w:val="0"/>
          <w:divBdr>
            <w:top w:val="none" w:sz="0" w:space="0" w:color="auto"/>
            <w:left w:val="none" w:sz="0" w:space="0" w:color="auto"/>
            <w:bottom w:val="none" w:sz="0" w:space="0" w:color="auto"/>
            <w:right w:val="none" w:sz="0" w:space="0" w:color="auto"/>
          </w:divBdr>
          <w:divsChild>
            <w:div w:id="1066102655">
              <w:marLeft w:val="0"/>
              <w:marRight w:val="0"/>
              <w:marTop w:val="0"/>
              <w:marBottom w:val="0"/>
              <w:divBdr>
                <w:top w:val="none" w:sz="0" w:space="0" w:color="auto"/>
                <w:left w:val="none" w:sz="0" w:space="0" w:color="auto"/>
                <w:bottom w:val="none" w:sz="0" w:space="0" w:color="auto"/>
                <w:right w:val="none" w:sz="0" w:space="0" w:color="auto"/>
              </w:divBdr>
            </w:div>
          </w:divsChild>
        </w:div>
        <w:div w:id="170723722">
          <w:marLeft w:val="0"/>
          <w:marRight w:val="0"/>
          <w:marTop w:val="0"/>
          <w:marBottom w:val="0"/>
          <w:divBdr>
            <w:top w:val="none" w:sz="0" w:space="0" w:color="auto"/>
            <w:left w:val="none" w:sz="0" w:space="0" w:color="auto"/>
            <w:bottom w:val="none" w:sz="0" w:space="0" w:color="auto"/>
            <w:right w:val="none" w:sz="0" w:space="0" w:color="auto"/>
          </w:divBdr>
          <w:divsChild>
            <w:div w:id="1261907808">
              <w:marLeft w:val="0"/>
              <w:marRight w:val="0"/>
              <w:marTop w:val="0"/>
              <w:marBottom w:val="0"/>
              <w:divBdr>
                <w:top w:val="none" w:sz="0" w:space="0" w:color="auto"/>
                <w:left w:val="none" w:sz="0" w:space="0" w:color="auto"/>
                <w:bottom w:val="none" w:sz="0" w:space="0" w:color="auto"/>
                <w:right w:val="none" w:sz="0" w:space="0" w:color="auto"/>
              </w:divBdr>
            </w:div>
          </w:divsChild>
        </w:div>
        <w:div w:id="1923294585">
          <w:marLeft w:val="0"/>
          <w:marRight w:val="0"/>
          <w:marTop w:val="0"/>
          <w:marBottom w:val="0"/>
          <w:divBdr>
            <w:top w:val="none" w:sz="0" w:space="0" w:color="auto"/>
            <w:left w:val="none" w:sz="0" w:space="0" w:color="auto"/>
            <w:bottom w:val="none" w:sz="0" w:space="0" w:color="auto"/>
            <w:right w:val="none" w:sz="0" w:space="0" w:color="auto"/>
          </w:divBdr>
          <w:divsChild>
            <w:div w:id="1820078136">
              <w:marLeft w:val="0"/>
              <w:marRight w:val="0"/>
              <w:marTop w:val="0"/>
              <w:marBottom w:val="0"/>
              <w:divBdr>
                <w:top w:val="none" w:sz="0" w:space="0" w:color="auto"/>
                <w:left w:val="none" w:sz="0" w:space="0" w:color="auto"/>
                <w:bottom w:val="none" w:sz="0" w:space="0" w:color="auto"/>
                <w:right w:val="none" w:sz="0" w:space="0" w:color="auto"/>
              </w:divBdr>
            </w:div>
          </w:divsChild>
        </w:div>
        <w:div w:id="599991024">
          <w:marLeft w:val="0"/>
          <w:marRight w:val="0"/>
          <w:marTop w:val="0"/>
          <w:marBottom w:val="0"/>
          <w:divBdr>
            <w:top w:val="none" w:sz="0" w:space="0" w:color="auto"/>
            <w:left w:val="none" w:sz="0" w:space="0" w:color="auto"/>
            <w:bottom w:val="none" w:sz="0" w:space="0" w:color="auto"/>
            <w:right w:val="none" w:sz="0" w:space="0" w:color="auto"/>
          </w:divBdr>
        </w:div>
        <w:div w:id="979187590">
          <w:marLeft w:val="0"/>
          <w:marRight w:val="0"/>
          <w:marTop w:val="0"/>
          <w:marBottom w:val="0"/>
          <w:divBdr>
            <w:top w:val="none" w:sz="0" w:space="0" w:color="auto"/>
            <w:left w:val="none" w:sz="0" w:space="0" w:color="auto"/>
            <w:bottom w:val="none" w:sz="0" w:space="0" w:color="auto"/>
            <w:right w:val="none" w:sz="0" w:space="0" w:color="auto"/>
          </w:divBdr>
          <w:divsChild>
            <w:div w:id="1376193552">
              <w:marLeft w:val="0"/>
              <w:marRight w:val="0"/>
              <w:marTop w:val="0"/>
              <w:marBottom w:val="0"/>
              <w:divBdr>
                <w:top w:val="none" w:sz="0" w:space="0" w:color="auto"/>
                <w:left w:val="none" w:sz="0" w:space="0" w:color="auto"/>
                <w:bottom w:val="none" w:sz="0" w:space="0" w:color="auto"/>
                <w:right w:val="none" w:sz="0" w:space="0" w:color="auto"/>
              </w:divBdr>
            </w:div>
          </w:divsChild>
        </w:div>
        <w:div w:id="1100181204">
          <w:marLeft w:val="0"/>
          <w:marRight w:val="0"/>
          <w:marTop w:val="0"/>
          <w:marBottom w:val="0"/>
          <w:divBdr>
            <w:top w:val="none" w:sz="0" w:space="0" w:color="auto"/>
            <w:left w:val="none" w:sz="0" w:space="0" w:color="auto"/>
            <w:bottom w:val="none" w:sz="0" w:space="0" w:color="auto"/>
            <w:right w:val="none" w:sz="0" w:space="0" w:color="auto"/>
          </w:divBdr>
          <w:divsChild>
            <w:div w:id="976103061">
              <w:marLeft w:val="0"/>
              <w:marRight w:val="0"/>
              <w:marTop w:val="0"/>
              <w:marBottom w:val="0"/>
              <w:divBdr>
                <w:top w:val="none" w:sz="0" w:space="0" w:color="auto"/>
                <w:left w:val="none" w:sz="0" w:space="0" w:color="auto"/>
                <w:bottom w:val="none" w:sz="0" w:space="0" w:color="auto"/>
                <w:right w:val="none" w:sz="0" w:space="0" w:color="auto"/>
              </w:divBdr>
            </w:div>
          </w:divsChild>
        </w:div>
        <w:div w:id="925917066">
          <w:marLeft w:val="0"/>
          <w:marRight w:val="0"/>
          <w:marTop w:val="0"/>
          <w:marBottom w:val="0"/>
          <w:divBdr>
            <w:top w:val="none" w:sz="0" w:space="0" w:color="auto"/>
            <w:left w:val="none" w:sz="0" w:space="0" w:color="auto"/>
            <w:bottom w:val="none" w:sz="0" w:space="0" w:color="auto"/>
            <w:right w:val="none" w:sz="0" w:space="0" w:color="auto"/>
          </w:divBdr>
          <w:divsChild>
            <w:div w:id="1596209938">
              <w:marLeft w:val="0"/>
              <w:marRight w:val="0"/>
              <w:marTop w:val="0"/>
              <w:marBottom w:val="0"/>
              <w:divBdr>
                <w:top w:val="none" w:sz="0" w:space="0" w:color="auto"/>
                <w:left w:val="none" w:sz="0" w:space="0" w:color="auto"/>
                <w:bottom w:val="none" w:sz="0" w:space="0" w:color="auto"/>
                <w:right w:val="none" w:sz="0" w:space="0" w:color="auto"/>
              </w:divBdr>
            </w:div>
          </w:divsChild>
        </w:div>
        <w:div w:id="657612539">
          <w:marLeft w:val="0"/>
          <w:marRight w:val="0"/>
          <w:marTop w:val="0"/>
          <w:marBottom w:val="0"/>
          <w:divBdr>
            <w:top w:val="none" w:sz="0" w:space="0" w:color="auto"/>
            <w:left w:val="none" w:sz="0" w:space="0" w:color="auto"/>
            <w:bottom w:val="none" w:sz="0" w:space="0" w:color="auto"/>
            <w:right w:val="none" w:sz="0" w:space="0" w:color="auto"/>
          </w:divBdr>
          <w:divsChild>
            <w:div w:id="1250623709">
              <w:marLeft w:val="0"/>
              <w:marRight w:val="0"/>
              <w:marTop w:val="0"/>
              <w:marBottom w:val="0"/>
              <w:divBdr>
                <w:top w:val="none" w:sz="0" w:space="0" w:color="auto"/>
                <w:left w:val="none" w:sz="0" w:space="0" w:color="auto"/>
                <w:bottom w:val="none" w:sz="0" w:space="0" w:color="auto"/>
                <w:right w:val="none" w:sz="0" w:space="0" w:color="auto"/>
              </w:divBdr>
            </w:div>
          </w:divsChild>
        </w:div>
        <w:div w:id="2123108384">
          <w:marLeft w:val="0"/>
          <w:marRight w:val="0"/>
          <w:marTop w:val="0"/>
          <w:marBottom w:val="0"/>
          <w:divBdr>
            <w:top w:val="none" w:sz="0" w:space="0" w:color="auto"/>
            <w:left w:val="none" w:sz="0" w:space="0" w:color="auto"/>
            <w:bottom w:val="none" w:sz="0" w:space="0" w:color="auto"/>
            <w:right w:val="none" w:sz="0" w:space="0" w:color="auto"/>
          </w:divBdr>
          <w:divsChild>
            <w:div w:id="1456025747">
              <w:marLeft w:val="0"/>
              <w:marRight w:val="0"/>
              <w:marTop w:val="0"/>
              <w:marBottom w:val="0"/>
              <w:divBdr>
                <w:top w:val="none" w:sz="0" w:space="0" w:color="auto"/>
                <w:left w:val="none" w:sz="0" w:space="0" w:color="auto"/>
                <w:bottom w:val="none" w:sz="0" w:space="0" w:color="auto"/>
                <w:right w:val="none" w:sz="0" w:space="0" w:color="auto"/>
              </w:divBdr>
            </w:div>
          </w:divsChild>
        </w:div>
        <w:div w:id="146016441">
          <w:marLeft w:val="0"/>
          <w:marRight w:val="0"/>
          <w:marTop w:val="0"/>
          <w:marBottom w:val="0"/>
          <w:divBdr>
            <w:top w:val="none" w:sz="0" w:space="0" w:color="auto"/>
            <w:left w:val="none" w:sz="0" w:space="0" w:color="auto"/>
            <w:bottom w:val="none" w:sz="0" w:space="0" w:color="auto"/>
            <w:right w:val="none" w:sz="0" w:space="0" w:color="auto"/>
          </w:divBdr>
          <w:divsChild>
            <w:div w:id="554270229">
              <w:marLeft w:val="0"/>
              <w:marRight w:val="0"/>
              <w:marTop w:val="0"/>
              <w:marBottom w:val="0"/>
              <w:divBdr>
                <w:top w:val="none" w:sz="0" w:space="0" w:color="auto"/>
                <w:left w:val="none" w:sz="0" w:space="0" w:color="auto"/>
                <w:bottom w:val="none" w:sz="0" w:space="0" w:color="auto"/>
                <w:right w:val="none" w:sz="0" w:space="0" w:color="auto"/>
              </w:divBdr>
            </w:div>
          </w:divsChild>
        </w:div>
        <w:div w:id="136529785">
          <w:marLeft w:val="0"/>
          <w:marRight w:val="0"/>
          <w:marTop w:val="0"/>
          <w:marBottom w:val="0"/>
          <w:divBdr>
            <w:top w:val="none" w:sz="0" w:space="0" w:color="auto"/>
            <w:left w:val="none" w:sz="0" w:space="0" w:color="auto"/>
            <w:bottom w:val="none" w:sz="0" w:space="0" w:color="auto"/>
            <w:right w:val="none" w:sz="0" w:space="0" w:color="auto"/>
          </w:divBdr>
          <w:divsChild>
            <w:div w:id="846867212">
              <w:marLeft w:val="0"/>
              <w:marRight w:val="0"/>
              <w:marTop w:val="0"/>
              <w:marBottom w:val="0"/>
              <w:divBdr>
                <w:top w:val="none" w:sz="0" w:space="0" w:color="auto"/>
                <w:left w:val="none" w:sz="0" w:space="0" w:color="auto"/>
                <w:bottom w:val="none" w:sz="0" w:space="0" w:color="auto"/>
                <w:right w:val="none" w:sz="0" w:space="0" w:color="auto"/>
              </w:divBdr>
            </w:div>
          </w:divsChild>
        </w:div>
        <w:div w:id="1239631645">
          <w:marLeft w:val="0"/>
          <w:marRight w:val="0"/>
          <w:marTop w:val="0"/>
          <w:marBottom w:val="0"/>
          <w:divBdr>
            <w:top w:val="none" w:sz="0" w:space="0" w:color="auto"/>
            <w:left w:val="none" w:sz="0" w:space="0" w:color="auto"/>
            <w:bottom w:val="none" w:sz="0" w:space="0" w:color="auto"/>
            <w:right w:val="none" w:sz="0" w:space="0" w:color="auto"/>
          </w:divBdr>
          <w:divsChild>
            <w:div w:id="193004316">
              <w:marLeft w:val="0"/>
              <w:marRight w:val="0"/>
              <w:marTop w:val="0"/>
              <w:marBottom w:val="0"/>
              <w:divBdr>
                <w:top w:val="none" w:sz="0" w:space="0" w:color="auto"/>
                <w:left w:val="none" w:sz="0" w:space="0" w:color="auto"/>
                <w:bottom w:val="none" w:sz="0" w:space="0" w:color="auto"/>
                <w:right w:val="none" w:sz="0" w:space="0" w:color="auto"/>
              </w:divBdr>
            </w:div>
          </w:divsChild>
        </w:div>
        <w:div w:id="948125255">
          <w:marLeft w:val="0"/>
          <w:marRight w:val="0"/>
          <w:marTop w:val="0"/>
          <w:marBottom w:val="0"/>
          <w:divBdr>
            <w:top w:val="none" w:sz="0" w:space="0" w:color="auto"/>
            <w:left w:val="none" w:sz="0" w:space="0" w:color="auto"/>
            <w:bottom w:val="none" w:sz="0" w:space="0" w:color="auto"/>
            <w:right w:val="none" w:sz="0" w:space="0" w:color="auto"/>
          </w:divBdr>
        </w:div>
        <w:div w:id="1259409259">
          <w:marLeft w:val="0"/>
          <w:marRight w:val="0"/>
          <w:marTop w:val="0"/>
          <w:marBottom w:val="0"/>
          <w:divBdr>
            <w:top w:val="none" w:sz="0" w:space="0" w:color="auto"/>
            <w:left w:val="none" w:sz="0" w:space="0" w:color="auto"/>
            <w:bottom w:val="none" w:sz="0" w:space="0" w:color="auto"/>
            <w:right w:val="none" w:sz="0" w:space="0" w:color="auto"/>
          </w:divBdr>
        </w:div>
        <w:div w:id="62221791">
          <w:marLeft w:val="0"/>
          <w:marRight w:val="0"/>
          <w:marTop w:val="0"/>
          <w:marBottom w:val="0"/>
          <w:divBdr>
            <w:top w:val="none" w:sz="0" w:space="0" w:color="auto"/>
            <w:left w:val="none" w:sz="0" w:space="0" w:color="auto"/>
            <w:bottom w:val="none" w:sz="0" w:space="0" w:color="auto"/>
            <w:right w:val="none" w:sz="0" w:space="0" w:color="auto"/>
          </w:divBdr>
        </w:div>
        <w:div w:id="856430378">
          <w:marLeft w:val="0"/>
          <w:marRight w:val="0"/>
          <w:marTop w:val="0"/>
          <w:marBottom w:val="0"/>
          <w:divBdr>
            <w:top w:val="none" w:sz="0" w:space="0" w:color="auto"/>
            <w:left w:val="none" w:sz="0" w:space="0" w:color="auto"/>
            <w:bottom w:val="none" w:sz="0" w:space="0" w:color="auto"/>
            <w:right w:val="none" w:sz="0" w:space="0" w:color="auto"/>
          </w:divBdr>
        </w:div>
        <w:div w:id="669407319">
          <w:marLeft w:val="0"/>
          <w:marRight w:val="0"/>
          <w:marTop w:val="0"/>
          <w:marBottom w:val="0"/>
          <w:divBdr>
            <w:top w:val="none" w:sz="0" w:space="0" w:color="auto"/>
            <w:left w:val="none" w:sz="0" w:space="0" w:color="auto"/>
            <w:bottom w:val="none" w:sz="0" w:space="0" w:color="auto"/>
            <w:right w:val="none" w:sz="0" w:space="0" w:color="auto"/>
          </w:divBdr>
        </w:div>
        <w:div w:id="406466131">
          <w:marLeft w:val="0"/>
          <w:marRight w:val="0"/>
          <w:marTop w:val="0"/>
          <w:marBottom w:val="0"/>
          <w:divBdr>
            <w:top w:val="none" w:sz="0" w:space="0" w:color="auto"/>
            <w:left w:val="none" w:sz="0" w:space="0" w:color="auto"/>
            <w:bottom w:val="none" w:sz="0" w:space="0" w:color="auto"/>
            <w:right w:val="none" w:sz="0" w:space="0" w:color="auto"/>
          </w:divBdr>
        </w:div>
        <w:div w:id="847914932">
          <w:marLeft w:val="0"/>
          <w:marRight w:val="0"/>
          <w:marTop w:val="0"/>
          <w:marBottom w:val="0"/>
          <w:divBdr>
            <w:top w:val="none" w:sz="0" w:space="0" w:color="auto"/>
            <w:left w:val="none" w:sz="0" w:space="0" w:color="auto"/>
            <w:bottom w:val="none" w:sz="0" w:space="0" w:color="auto"/>
            <w:right w:val="none" w:sz="0" w:space="0" w:color="auto"/>
          </w:divBdr>
        </w:div>
        <w:div w:id="1071659288">
          <w:marLeft w:val="0"/>
          <w:marRight w:val="0"/>
          <w:marTop w:val="0"/>
          <w:marBottom w:val="0"/>
          <w:divBdr>
            <w:top w:val="none" w:sz="0" w:space="0" w:color="auto"/>
            <w:left w:val="none" w:sz="0" w:space="0" w:color="auto"/>
            <w:bottom w:val="none" w:sz="0" w:space="0" w:color="auto"/>
            <w:right w:val="none" w:sz="0" w:space="0" w:color="auto"/>
          </w:divBdr>
        </w:div>
        <w:div w:id="1936398499">
          <w:marLeft w:val="0"/>
          <w:marRight w:val="0"/>
          <w:marTop w:val="240"/>
          <w:marBottom w:val="0"/>
          <w:divBdr>
            <w:top w:val="none" w:sz="0" w:space="0" w:color="auto"/>
            <w:left w:val="none" w:sz="0" w:space="0" w:color="auto"/>
            <w:bottom w:val="none" w:sz="0" w:space="0" w:color="auto"/>
            <w:right w:val="none" w:sz="0" w:space="0" w:color="auto"/>
          </w:divBdr>
        </w:div>
        <w:div w:id="671445369">
          <w:marLeft w:val="0"/>
          <w:marRight w:val="0"/>
          <w:marTop w:val="240"/>
          <w:marBottom w:val="240"/>
          <w:divBdr>
            <w:top w:val="none" w:sz="0" w:space="0" w:color="auto"/>
            <w:left w:val="none" w:sz="0" w:space="0" w:color="auto"/>
            <w:bottom w:val="none" w:sz="0" w:space="0" w:color="auto"/>
            <w:right w:val="none" w:sz="0" w:space="0" w:color="auto"/>
          </w:divBdr>
        </w:div>
        <w:div w:id="1697653903">
          <w:marLeft w:val="0"/>
          <w:marRight w:val="0"/>
          <w:marTop w:val="0"/>
          <w:marBottom w:val="120"/>
          <w:divBdr>
            <w:top w:val="none" w:sz="0" w:space="0" w:color="auto"/>
            <w:left w:val="none" w:sz="0" w:space="0" w:color="auto"/>
            <w:bottom w:val="none" w:sz="0" w:space="0" w:color="auto"/>
            <w:right w:val="none" w:sz="0" w:space="0" w:color="auto"/>
          </w:divBdr>
        </w:div>
        <w:div w:id="248391363">
          <w:marLeft w:val="0"/>
          <w:marRight w:val="0"/>
          <w:marTop w:val="0"/>
          <w:marBottom w:val="120"/>
          <w:divBdr>
            <w:top w:val="none" w:sz="0" w:space="0" w:color="auto"/>
            <w:left w:val="none" w:sz="0" w:space="0" w:color="auto"/>
            <w:bottom w:val="none" w:sz="0" w:space="0" w:color="auto"/>
            <w:right w:val="none" w:sz="0" w:space="0" w:color="auto"/>
          </w:divBdr>
        </w:div>
        <w:div w:id="713777976">
          <w:marLeft w:val="0"/>
          <w:marRight w:val="0"/>
          <w:marTop w:val="0"/>
          <w:marBottom w:val="120"/>
          <w:divBdr>
            <w:top w:val="none" w:sz="0" w:space="0" w:color="auto"/>
            <w:left w:val="none" w:sz="0" w:space="0" w:color="auto"/>
            <w:bottom w:val="none" w:sz="0" w:space="0" w:color="auto"/>
            <w:right w:val="none" w:sz="0" w:space="0" w:color="auto"/>
          </w:divBdr>
        </w:div>
        <w:div w:id="111363245">
          <w:marLeft w:val="0"/>
          <w:marRight w:val="0"/>
          <w:marTop w:val="0"/>
          <w:marBottom w:val="120"/>
          <w:divBdr>
            <w:top w:val="none" w:sz="0" w:space="0" w:color="auto"/>
            <w:left w:val="none" w:sz="0" w:space="0" w:color="auto"/>
            <w:bottom w:val="none" w:sz="0" w:space="0" w:color="auto"/>
            <w:right w:val="none" w:sz="0" w:space="0" w:color="auto"/>
          </w:divBdr>
        </w:div>
        <w:div w:id="1102070865">
          <w:marLeft w:val="0"/>
          <w:marRight w:val="0"/>
          <w:marTop w:val="0"/>
          <w:marBottom w:val="120"/>
          <w:divBdr>
            <w:top w:val="none" w:sz="0" w:space="0" w:color="auto"/>
            <w:left w:val="none" w:sz="0" w:space="0" w:color="auto"/>
            <w:bottom w:val="none" w:sz="0" w:space="0" w:color="auto"/>
            <w:right w:val="none" w:sz="0" w:space="0" w:color="auto"/>
          </w:divBdr>
        </w:div>
        <w:div w:id="2125492155">
          <w:marLeft w:val="0"/>
          <w:marRight w:val="0"/>
          <w:marTop w:val="0"/>
          <w:marBottom w:val="120"/>
          <w:divBdr>
            <w:top w:val="none" w:sz="0" w:space="0" w:color="auto"/>
            <w:left w:val="none" w:sz="0" w:space="0" w:color="auto"/>
            <w:bottom w:val="none" w:sz="0" w:space="0" w:color="auto"/>
            <w:right w:val="none" w:sz="0" w:space="0" w:color="auto"/>
          </w:divBdr>
        </w:div>
        <w:div w:id="71002925">
          <w:marLeft w:val="0"/>
          <w:marRight w:val="0"/>
          <w:marTop w:val="0"/>
          <w:marBottom w:val="120"/>
          <w:divBdr>
            <w:top w:val="none" w:sz="0" w:space="0" w:color="auto"/>
            <w:left w:val="none" w:sz="0" w:space="0" w:color="auto"/>
            <w:bottom w:val="none" w:sz="0" w:space="0" w:color="auto"/>
            <w:right w:val="none" w:sz="0" w:space="0" w:color="auto"/>
          </w:divBdr>
        </w:div>
        <w:div w:id="938179581">
          <w:marLeft w:val="0"/>
          <w:marRight w:val="0"/>
          <w:marTop w:val="0"/>
          <w:marBottom w:val="120"/>
          <w:divBdr>
            <w:top w:val="none" w:sz="0" w:space="0" w:color="auto"/>
            <w:left w:val="none" w:sz="0" w:space="0" w:color="auto"/>
            <w:bottom w:val="none" w:sz="0" w:space="0" w:color="auto"/>
            <w:right w:val="none" w:sz="0" w:space="0" w:color="auto"/>
          </w:divBdr>
        </w:div>
        <w:div w:id="1477144248">
          <w:marLeft w:val="0"/>
          <w:marRight w:val="0"/>
          <w:marTop w:val="0"/>
          <w:marBottom w:val="120"/>
          <w:divBdr>
            <w:top w:val="none" w:sz="0" w:space="0" w:color="auto"/>
            <w:left w:val="none" w:sz="0" w:space="0" w:color="auto"/>
            <w:bottom w:val="none" w:sz="0" w:space="0" w:color="auto"/>
            <w:right w:val="none" w:sz="0" w:space="0" w:color="auto"/>
          </w:divBdr>
        </w:div>
        <w:div w:id="1120219045">
          <w:marLeft w:val="0"/>
          <w:marRight w:val="0"/>
          <w:marTop w:val="0"/>
          <w:marBottom w:val="120"/>
          <w:divBdr>
            <w:top w:val="none" w:sz="0" w:space="0" w:color="auto"/>
            <w:left w:val="none" w:sz="0" w:space="0" w:color="auto"/>
            <w:bottom w:val="none" w:sz="0" w:space="0" w:color="auto"/>
            <w:right w:val="none" w:sz="0" w:space="0" w:color="auto"/>
          </w:divBdr>
        </w:div>
        <w:div w:id="1439256766">
          <w:marLeft w:val="0"/>
          <w:marRight w:val="0"/>
          <w:marTop w:val="0"/>
          <w:marBottom w:val="120"/>
          <w:divBdr>
            <w:top w:val="none" w:sz="0" w:space="0" w:color="auto"/>
            <w:left w:val="none" w:sz="0" w:space="0" w:color="auto"/>
            <w:bottom w:val="none" w:sz="0" w:space="0" w:color="auto"/>
            <w:right w:val="none" w:sz="0" w:space="0" w:color="auto"/>
          </w:divBdr>
        </w:div>
        <w:div w:id="403992115">
          <w:marLeft w:val="0"/>
          <w:marRight w:val="0"/>
          <w:marTop w:val="0"/>
          <w:marBottom w:val="120"/>
          <w:divBdr>
            <w:top w:val="none" w:sz="0" w:space="0" w:color="auto"/>
            <w:left w:val="none" w:sz="0" w:space="0" w:color="auto"/>
            <w:bottom w:val="none" w:sz="0" w:space="0" w:color="auto"/>
            <w:right w:val="none" w:sz="0" w:space="0" w:color="auto"/>
          </w:divBdr>
        </w:div>
        <w:div w:id="1069419083">
          <w:marLeft w:val="0"/>
          <w:marRight w:val="0"/>
          <w:marTop w:val="0"/>
          <w:marBottom w:val="120"/>
          <w:divBdr>
            <w:top w:val="none" w:sz="0" w:space="0" w:color="auto"/>
            <w:left w:val="none" w:sz="0" w:space="0" w:color="auto"/>
            <w:bottom w:val="none" w:sz="0" w:space="0" w:color="auto"/>
            <w:right w:val="none" w:sz="0" w:space="0" w:color="auto"/>
          </w:divBdr>
        </w:div>
        <w:div w:id="1944915099">
          <w:marLeft w:val="0"/>
          <w:marRight w:val="0"/>
          <w:marTop w:val="0"/>
          <w:marBottom w:val="120"/>
          <w:divBdr>
            <w:top w:val="none" w:sz="0" w:space="0" w:color="auto"/>
            <w:left w:val="none" w:sz="0" w:space="0" w:color="auto"/>
            <w:bottom w:val="none" w:sz="0" w:space="0" w:color="auto"/>
            <w:right w:val="none" w:sz="0" w:space="0" w:color="auto"/>
          </w:divBdr>
        </w:div>
        <w:div w:id="574586288">
          <w:marLeft w:val="0"/>
          <w:marRight w:val="0"/>
          <w:marTop w:val="0"/>
          <w:marBottom w:val="120"/>
          <w:divBdr>
            <w:top w:val="none" w:sz="0" w:space="0" w:color="auto"/>
            <w:left w:val="none" w:sz="0" w:space="0" w:color="auto"/>
            <w:bottom w:val="none" w:sz="0" w:space="0" w:color="auto"/>
            <w:right w:val="none" w:sz="0" w:space="0" w:color="auto"/>
          </w:divBdr>
        </w:div>
        <w:div w:id="2108767090">
          <w:marLeft w:val="0"/>
          <w:marRight w:val="0"/>
          <w:marTop w:val="0"/>
          <w:marBottom w:val="120"/>
          <w:divBdr>
            <w:top w:val="none" w:sz="0" w:space="0" w:color="auto"/>
            <w:left w:val="none" w:sz="0" w:space="0" w:color="auto"/>
            <w:bottom w:val="none" w:sz="0" w:space="0" w:color="auto"/>
            <w:right w:val="none" w:sz="0" w:space="0" w:color="auto"/>
          </w:divBdr>
        </w:div>
        <w:div w:id="756444604">
          <w:marLeft w:val="0"/>
          <w:marRight w:val="0"/>
          <w:marTop w:val="0"/>
          <w:marBottom w:val="120"/>
          <w:divBdr>
            <w:top w:val="none" w:sz="0" w:space="0" w:color="auto"/>
            <w:left w:val="none" w:sz="0" w:space="0" w:color="auto"/>
            <w:bottom w:val="none" w:sz="0" w:space="0" w:color="auto"/>
            <w:right w:val="none" w:sz="0" w:space="0" w:color="auto"/>
          </w:divBdr>
        </w:div>
        <w:div w:id="1623804430">
          <w:marLeft w:val="0"/>
          <w:marRight w:val="0"/>
          <w:marTop w:val="0"/>
          <w:marBottom w:val="120"/>
          <w:divBdr>
            <w:top w:val="none" w:sz="0" w:space="0" w:color="auto"/>
            <w:left w:val="none" w:sz="0" w:space="0" w:color="auto"/>
            <w:bottom w:val="none" w:sz="0" w:space="0" w:color="auto"/>
            <w:right w:val="none" w:sz="0" w:space="0" w:color="auto"/>
          </w:divBdr>
        </w:div>
        <w:div w:id="302395028">
          <w:marLeft w:val="0"/>
          <w:marRight w:val="0"/>
          <w:marTop w:val="0"/>
          <w:marBottom w:val="120"/>
          <w:divBdr>
            <w:top w:val="none" w:sz="0" w:space="0" w:color="auto"/>
            <w:left w:val="none" w:sz="0" w:space="0" w:color="auto"/>
            <w:bottom w:val="none" w:sz="0" w:space="0" w:color="auto"/>
            <w:right w:val="none" w:sz="0" w:space="0" w:color="auto"/>
          </w:divBdr>
        </w:div>
        <w:div w:id="1722555474">
          <w:marLeft w:val="0"/>
          <w:marRight w:val="0"/>
          <w:marTop w:val="0"/>
          <w:marBottom w:val="120"/>
          <w:divBdr>
            <w:top w:val="none" w:sz="0" w:space="0" w:color="auto"/>
            <w:left w:val="none" w:sz="0" w:space="0" w:color="auto"/>
            <w:bottom w:val="none" w:sz="0" w:space="0" w:color="auto"/>
            <w:right w:val="none" w:sz="0" w:space="0" w:color="auto"/>
          </w:divBdr>
        </w:div>
        <w:div w:id="25105412">
          <w:marLeft w:val="0"/>
          <w:marRight w:val="0"/>
          <w:marTop w:val="0"/>
          <w:marBottom w:val="120"/>
          <w:divBdr>
            <w:top w:val="none" w:sz="0" w:space="0" w:color="auto"/>
            <w:left w:val="none" w:sz="0" w:space="0" w:color="auto"/>
            <w:bottom w:val="none" w:sz="0" w:space="0" w:color="auto"/>
            <w:right w:val="none" w:sz="0" w:space="0" w:color="auto"/>
          </w:divBdr>
        </w:div>
        <w:div w:id="1896428303">
          <w:marLeft w:val="0"/>
          <w:marRight w:val="0"/>
          <w:marTop w:val="0"/>
          <w:marBottom w:val="120"/>
          <w:divBdr>
            <w:top w:val="none" w:sz="0" w:space="0" w:color="auto"/>
            <w:left w:val="none" w:sz="0" w:space="0" w:color="auto"/>
            <w:bottom w:val="none" w:sz="0" w:space="0" w:color="auto"/>
            <w:right w:val="none" w:sz="0" w:space="0" w:color="auto"/>
          </w:divBdr>
        </w:div>
        <w:div w:id="1409300818">
          <w:marLeft w:val="0"/>
          <w:marRight w:val="0"/>
          <w:marTop w:val="0"/>
          <w:marBottom w:val="120"/>
          <w:divBdr>
            <w:top w:val="none" w:sz="0" w:space="0" w:color="auto"/>
            <w:left w:val="none" w:sz="0" w:space="0" w:color="auto"/>
            <w:bottom w:val="none" w:sz="0" w:space="0" w:color="auto"/>
            <w:right w:val="none" w:sz="0" w:space="0" w:color="auto"/>
          </w:divBdr>
        </w:div>
        <w:div w:id="253827333">
          <w:marLeft w:val="0"/>
          <w:marRight w:val="0"/>
          <w:marTop w:val="0"/>
          <w:marBottom w:val="120"/>
          <w:divBdr>
            <w:top w:val="none" w:sz="0" w:space="0" w:color="auto"/>
            <w:left w:val="none" w:sz="0" w:space="0" w:color="auto"/>
            <w:bottom w:val="none" w:sz="0" w:space="0" w:color="auto"/>
            <w:right w:val="none" w:sz="0" w:space="0" w:color="auto"/>
          </w:divBdr>
        </w:div>
        <w:div w:id="1984963698">
          <w:marLeft w:val="0"/>
          <w:marRight w:val="0"/>
          <w:marTop w:val="0"/>
          <w:marBottom w:val="120"/>
          <w:divBdr>
            <w:top w:val="none" w:sz="0" w:space="0" w:color="auto"/>
            <w:left w:val="none" w:sz="0" w:space="0" w:color="auto"/>
            <w:bottom w:val="none" w:sz="0" w:space="0" w:color="auto"/>
            <w:right w:val="none" w:sz="0" w:space="0" w:color="auto"/>
          </w:divBdr>
        </w:div>
        <w:div w:id="753553169">
          <w:marLeft w:val="0"/>
          <w:marRight w:val="0"/>
          <w:marTop w:val="0"/>
          <w:marBottom w:val="120"/>
          <w:divBdr>
            <w:top w:val="none" w:sz="0" w:space="0" w:color="auto"/>
            <w:left w:val="none" w:sz="0" w:space="0" w:color="auto"/>
            <w:bottom w:val="none" w:sz="0" w:space="0" w:color="auto"/>
            <w:right w:val="none" w:sz="0" w:space="0" w:color="auto"/>
          </w:divBdr>
        </w:div>
        <w:div w:id="1760562073">
          <w:marLeft w:val="0"/>
          <w:marRight w:val="0"/>
          <w:marTop w:val="0"/>
          <w:marBottom w:val="120"/>
          <w:divBdr>
            <w:top w:val="none" w:sz="0" w:space="0" w:color="auto"/>
            <w:left w:val="none" w:sz="0" w:space="0" w:color="auto"/>
            <w:bottom w:val="none" w:sz="0" w:space="0" w:color="auto"/>
            <w:right w:val="none" w:sz="0" w:space="0" w:color="auto"/>
          </w:divBdr>
        </w:div>
        <w:div w:id="1981884507">
          <w:marLeft w:val="0"/>
          <w:marRight w:val="0"/>
          <w:marTop w:val="0"/>
          <w:marBottom w:val="120"/>
          <w:divBdr>
            <w:top w:val="none" w:sz="0" w:space="0" w:color="auto"/>
            <w:left w:val="none" w:sz="0" w:space="0" w:color="auto"/>
            <w:bottom w:val="none" w:sz="0" w:space="0" w:color="auto"/>
            <w:right w:val="none" w:sz="0" w:space="0" w:color="auto"/>
          </w:divBdr>
        </w:div>
        <w:div w:id="1201436061">
          <w:marLeft w:val="0"/>
          <w:marRight w:val="0"/>
          <w:marTop w:val="0"/>
          <w:marBottom w:val="120"/>
          <w:divBdr>
            <w:top w:val="none" w:sz="0" w:space="0" w:color="auto"/>
            <w:left w:val="none" w:sz="0" w:space="0" w:color="auto"/>
            <w:bottom w:val="none" w:sz="0" w:space="0" w:color="auto"/>
            <w:right w:val="none" w:sz="0" w:space="0" w:color="auto"/>
          </w:divBdr>
        </w:div>
        <w:div w:id="730882528">
          <w:marLeft w:val="0"/>
          <w:marRight w:val="0"/>
          <w:marTop w:val="0"/>
          <w:marBottom w:val="120"/>
          <w:divBdr>
            <w:top w:val="none" w:sz="0" w:space="0" w:color="auto"/>
            <w:left w:val="none" w:sz="0" w:space="0" w:color="auto"/>
            <w:bottom w:val="none" w:sz="0" w:space="0" w:color="auto"/>
            <w:right w:val="none" w:sz="0" w:space="0" w:color="auto"/>
          </w:divBdr>
        </w:div>
        <w:div w:id="2139057520">
          <w:marLeft w:val="0"/>
          <w:marRight w:val="0"/>
          <w:marTop w:val="0"/>
          <w:marBottom w:val="120"/>
          <w:divBdr>
            <w:top w:val="none" w:sz="0" w:space="0" w:color="auto"/>
            <w:left w:val="none" w:sz="0" w:space="0" w:color="auto"/>
            <w:bottom w:val="none" w:sz="0" w:space="0" w:color="auto"/>
            <w:right w:val="none" w:sz="0" w:space="0" w:color="auto"/>
          </w:divBdr>
        </w:div>
        <w:div w:id="169491909">
          <w:marLeft w:val="0"/>
          <w:marRight w:val="0"/>
          <w:marTop w:val="0"/>
          <w:marBottom w:val="120"/>
          <w:divBdr>
            <w:top w:val="none" w:sz="0" w:space="0" w:color="auto"/>
            <w:left w:val="none" w:sz="0" w:space="0" w:color="auto"/>
            <w:bottom w:val="none" w:sz="0" w:space="0" w:color="auto"/>
            <w:right w:val="none" w:sz="0" w:space="0" w:color="auto"/>
          </w:divBdr>
        </w:div>
        <w:div w:id="1078164922">
          <w:marLeft w:val="0"/>
          <w:marRight w:val="0"/>
          <w:marTop w:val="0"/>
          <w:marBottom w:val="120"/>
          <w:divBdr>
            <w:top w:val="none" w:sz="0" w:space="0" w:color="auto"/>
            <w:left w:val="none" w:sz="0" w:space="0" w:color="auto"/>
            <w:bottom w:val="none" w:sz="0" w:space="0" w:color="auto"/>
            <w:right w:val="none" w:sz="0" w:space="0" w:color="auto"/>
          </w:divBdr>
        </w:div>
        <w:div w:id="1929846105">
          <w:marLeft w:val="0"/>
          <w:marRight w:val="0"/>
          <w:marTop w:val="0"/>
          <w:marBottom w:val="120"/>
          <w:divBdr>
            <w:top w:val="none" w:sz="0" w:space="0" w:color="auto"/>
            <w:left w:val="none" w:sz="0" w:space="0" w:color="auto"/>
            <w:bottom w:val="none" w:sz="0" w:space="0" w:color="auto"/>
            <w:right w:val="none" w:sz="0" w:space="0" w:color="auto"/>
          </w:divBdr>
        </w:div>
        <w:div w:id="2091072884">
          <w:marLeft w:val="0"/>
          <w:marRight w:val="0"/>
          <w:marTop w:val="0"/>
          <w:marBottom w:val="120"/>
          <w:divBdr>
            <w:top w:val="none" w:sz="0" w:space="0" w:color="auto"/>
            <w:left w:val="none" w:sz="0" w:space="0" w:color="auto"/>
            <w:bottom w:val="none" w:sz="0" w:space="0" w:color="auto"/>
            <w:right w:val="none" w:sz="0" w:space="0" w:color="auto"/>
          </w:divBdr>
        </w:div>
        <w:div w:id="872695647">
          <w:marLeft w:val="0"/>
          <w:marRight w:val="0"/>
          <w:marTop w:val="0"/>
          <w:marBottom w:val="120"/>
          <w:divBdr>
            <w:top w:val="none" w:sz="0" w:space="0" w:color="auto"/>
            <w:left w:val="none" w:sz="0" w:space="0" w:color="auto"/>
            <w:bottom w:val="none" w:sz="0" w:space="0" w:color="auto"/>
            <w:right w:val="none" w:sz="0" w:space="0" w:color="auto"/>
          </w:divBdr>
        </w:div>
        <w:div w:id="712995869">
          <w:marLeft w:val="0"/>
          <w:marRight w:val="0"/>
          <w:marTop w:val="0"/>
          <w:marBottom w:val="120"/>
          <w:divBdr>
            <w:top w:val="none" w:sz="0" w:space="0" w:color="auto"/>
            <w:left w:val="none" w:sz="0" w:space="0" w:color="auto"/>
            <w:bottom w:val="none" w:sz="0" w:space="0" w:color="auto"/>
            <w:right w:val="none" w:sz="0" w:space="0" w:color="auto"/>
          </w:divBdr>
        </w:div>
        <w:div w:id="521090411">
          <w:marLeft w:val="0"/>
          <w:marRight w:val="0"/>
          <w:marTop w:val="0"/>
          <w:marBottom w:val="120"/>
          <w:divBdr>
            <w:top w:val="none" w:sz="0" w:space="0" w:color="auto"/>
            <w:left w:val="none" w:sz="0" w:space="0" w:color="auto"/>
            <w:bottom w:val="none" w:sz="0" w:space="0" w:color="auto"/>
            <w:right w:val="none" w:sz="0" w:space="0" w:color="auto"/>
          </w:divBdr>
        </w:div>
        <w:div w:id="1827042400">
          <w:marLeft w:val="0"/>
          <w:marRight w:val="0"/>
          <w:marTop w:val="0"/>
          <w:marBottom w:val="120"/>
          <w:divBdr>
            <w:top w:val="none" w:sz="0" w:space="0" w:color="auto"/>
            <w:left w:val="none" w:sz="0" w:space="0" w:color="auto"/>
            <w:bottom w:val="none" w:sz="0" w:space="0" w:color="auto"/>
            <w:right w:val="none" w:sz="0" w:space="0" w:color="auto"/>
          </w:divBdr>
        </w:div>
        <w:div w:id="605308418">
          <w:marLeft w:val="0"/>
          <w:marRight w:val="0"/>
          <w:marTop w:val="0"/>
          <w:marBottom w:val="120"/>
          <w:divBdr>
            <w:top w:val="none" w:sz="0" w:space="0" w:color="auto"/>
            <w:left w:val="none" w:sz="0" w:space="0" w:color="auto"/>
            <w:bottom w:val="none" w:sz="0" w:space="0" w:color="auto"/>
            <w:right w:val="none" w:sz="0" w:space="0" w:color="auto"/>
          </w:divBdr>
        </w:div>
        <w:div w:id="1293488177">
          <w:marLeft w:val="0"/>
          <w:marRight w:val="0"/>
          <w:marTop w:val="0"/>
          <w:marBottom w:val="120"/>
          <w:divBdr>
            <w:top w:val="none" w:sz="0" w:space="0" w:color="auto"/>
            <w:left w:val="none" w:sz="0" w:space="0" w:color="auto"/>
            <w:bottom w:val="none" w:sz="0" w:space="0" w:color="auto"/>
            <w:right w:val="none" w:sz="0" w:space="0" w:color="auto"/>
          </w:divBdr>
        </w:div>
        <w:div w:id="736979144">
          <w:marLeft w:val="0"/>
          <w:marRight w:val="0"/>
          <w:marTop w:val="0"/>
          <w:marBottom w:val="120"/>
          <w:divBdr>
            <w:top w:val="none" w:sz="0" w:space="0" w:color="auto"/>
            <w:left w:val="none" w:sz="0" w:space="0" w:color="auto"/>
            <w:bottom w:val="none" w:sz="0" w:space="0" w:color="auto"/>
            <w:right w:val="none" w:sz="0" w:space="0" w:color="auto"/>
          </w:divBdr>
        </w:div>
        <w:div w:id="1980183120">
          <w:marLeft w:val="0"/>
          <w:marRight w:val="0"/>
          <w:marTop w:val="0"/>
          <w:marBottom w:val="120"/>
          <w:divBdr>
            <w:top w:val="none" w:sz="0" w:space="0" w:color="auto"/>
            <w:left w:val="none" w:sz="0" w:space="0" w:color="auto"/>
            <w:bottom w:val="none" w:sz="0" w:space="0" w:color="auto"/>
            <w:right w:val="none" w:sz="0" w:space="0" w:color="auto"/>
          </w:divBdr>
        </w:div>
        <w:div w:id="928658786">
          <w:marLeft w:val="0"/>
          <w:marRight w:val="0"/>
          <w:marTop w:val="0"/>
          <w:marBottom w:val="120"/>
          <w:divBdr>
            <w:top w:val="none" w:sz="0" w:space="0" w:color="auto"/>
            <w:left w:val="none" w:sz="0" w:space="0" w:color="auto"/>
            <w:bottom w:val="none" w:sz="0" w:space="0" w:color="auto"/>
            <w:right w:val="none" w:sz="0" w:space="0" w:color="auto"/>
          </w:divBdr>
        </w:div>
        <w:div w:id="2131589585">
          <w:marLeft w:val="0"/>
          <w:marRight w:val="0"/>
          <w:marTop w:val="0"/>
          <w:marBottom w:val="120"/>
          <w:divBdr>
            <w:top w:val="none" w:sz="0" w:space="0" w:color="auto"/>
            <w:left w:val="none" w:sz="0" w:space="0" w:color="auto"/>
            <w:bottom w:val="none" w:sz="0" w:space="0" w:color="auto"/>
            <w:right w:val="none" w:sz="0" w:space="0" w:color="auto"/>
          </w:divBdr>
        </w:div>
        <w:div w:id="2053990672">
          <w:marLeft w:val="0"/>
          <w:marRight w:val="0"/>
          <w:marTop w:val="0"/>
          <w:marBottom w:val="120"/>
          <w:divBdr>
            <w:top w:val="none" w:sz="0" w:space="0" w:color="auto"/>
            <w:left w:val="none" w:sz="0" w:space="0" w:color="auto"/>
            <w:bottom w:val="none" w:sz="0" w:space="0" w:color="auto"/>
            <w:right w:val="none" w:sz="0" w:space="0" w:color="auto"/>
          </w:divBdr>
        </w:div>
        <w:div w:id="558131862">
          <w:marLeft w:val="0"/>
          <w:marRight w:val="0"/>
          <w:marTop w:val="0"/>
          <w:marBottom w:val="120"/>
          <w:divBdr>
            <w:top w:val="none" w:sz="0" w:space="0" w:color="auto"/>
            <w:left w:val="none" w:sz="0" w:space="0" w:color="auto"/>
            <w:bottom w:val="none" w:sz="0" w:space="0" w:color="auto"/>
            <w:right w:val="none" w:sz="0" w:space="0" w:color="auto"/>
          </w:divBdr>
        </w:div>
        <w:div w:id="772893636">
          <w:marLeft w:val="0"/>
          <w:marRight w:val="0"/>
          <w:marTop w:val="0"/>
          <w:marBottom w:val="120"/>
          <w:divBdr>
            <w:top w:val="none" w:sz="0" w:space="0" w:color="auto"/>
            <w:left w:val="none" w:sz="0" w:space="0" w:color="auto"/>
            <w:bottom w:val="none" w:sz="0" w:space="0" w:color="auto"/>
            <w:right w:val="none" w:sz="0" w:space="0" w:color="auto"/>
          </w:divBdr>
        </w:div>
        <w:div w:id="1896164232">
          <w:marLeft w:val="0"/>
          <w:marRight w:val="0"/>
          <w:marTop w:val="0"/>
          <w:marBottom w:val="120"/>
          <w:divBdr>
            <w:top w:val="none" w:sz="0" w:space="0" w:color="auto"/>
            <w:left w:val="none" w:sz="0" w:space="0" w:color="auto"/>
            <w:bottom w:val="none" w:sz="0" w:space="0" w:color="auto"/>
            <w:right w:val="none" w:sz="0" w:space="0" w:color="auto"/>
          </w:divBdr>
        </w:div>
        <w:div w:id="533616835">
          <w:marLeft w:val="0"/>
          <w:marRight w:val="0"/>
          <w:marTop w:val="0"/>
          <w:marBottom w:val="120"/>
          <w:divBdr>
            <w:top w:val="none" w:sz="0" w:space="0" w:color="auto"/>
            <w:left w:val="none" w:sz="0" w:space="0" w:color="auto"/>
            <w:bottom w:val="none" w:sz="0" w:space="0" w:color="auto"/>
            <w:right w:val="none" w:sz="0" w:space="0" w:color="auto"/>
          </w:divBdr>
        </w:div>
        <w:div w:id="1161197288">
          <w:marLeft w:val="0"/>
          <w:marRight w:val="0"/>
          <w:marTop w:val="0"/>
          <w:marBottom w:val="120"/>
          <w:divBdr>
            <w:top w:val="none" w:sz="0" w:space="0" w:color="auto"/>
            <w:left w:val="none" w:sz="0" w:space="0" w:color="auto"/>
            <w:bottom w:val="none" w:sz="0" w:space="0" w:color="auto"/>
            <w:right w:val="none" w:sz="0" w:space="0" w:color="auto"/>
          </w:divBdr>
        </w:div>
        <w:div w:id="1035152829">
          <w:marLeft w:val="0"/>
          <w:marRight w:val="0"/>
          <w:marTop w:val="0"/>
          <w:marBottom w:val="120"/>
          <w:divBdr>
            <w:top w:val="none" w:sz="0" w:space="0" w:color="auto"/>
            <w:left w:val="none" w:sz="0" w:space="0" w:color="auto"/>
            <w:bottom w:val="none" w:sz="0" w:space="0" w:color="auto"/>
            <w:right w:val="none" w:sz="0" w:space="0" w:color="auto"/>
          </w:divBdr>
        </w:div>
        <w:div w:id="1411581058">
          <w:marLeft w:val="0"/>
          <w:marRight w:val="0"/>
          <w:marTop w:val="0"/>
          <w:marBottom w:val="120"/>
          <w:divBdr>
            <w:top w:val="none" w:sz="0" w:space="0" w:color="auto"/>
            <w:left w:val="none" w:sz="0" w:space="0" w:color="auto"/>
            <w:bottom w:val="none" w:sz="0" w:space="0" w:color="auto"/>
            <w:right w:val="none" w:sz="0" w:space="0" w:color="auto"/>
          </w:divBdr>
        </w:div>
        <w:div w:id="10843787">
          <w:marLeft w:val="0"/>
          <w:marRight w:val="0"/>
          <w:marTop w:val="0"/>
          <w:marBottom w:val="120"/>
          <w:divBdr>
            <w:top w:val="none" w:sz="0" w:space="0" w:color="auto"/>
            <w:left w:val="none" w:sz="0" w:space="0" w:color="auto"/>
            <w:bottom w:val="none" w:sz="0" w:space="0" w:color="auto"/>
            <w:right w:val="none" w:sz="0" w:space="0" w:color="auto"/>
          </w:divBdr>
        </w:div>
        <w:div w:id="1482967777">
          <w:marLeft w:val="0"/>
          <w:marRight w:val="0"/>
          <w:marTop w:val="0"/>
          <w:marBottom w:val="120"/>
          <w:divBdr>
            <w:top w:val="none" w:sz="0" w:space="0" w:color="auto"/>
            <w:left w:val="none" w:sz="0" w:space="0" w:color="auto"/>
            <w:bottom w:val="none" w:sz="0" w:space="0" w:color="auto"/>
            <w:right w:val="none" w:sz="0" w:space="0" w:color="auto"/>
          </w:divBdr>
        </w:div>
        <w:div w:id="1041981438">
          <w:marLeft w:val="0"/>
          <w:marRight w:val="0"/>
          <w:marTop w:val="0"/>
          <w:marBottom w:val="120"/>
          <w:divBdr>
            <w:top w:val="none" w:sz="0" w:space="0" w:color="auto"/>
            <w:left w:val="none" w:sz="0" w:space="0" w:color="auto"/>
            <w:bottom w:val="none" w:sz="0" w:space="0" w:color="auto"/>
            <w:right w:val="none" w:sz="0" w:space="0" w:color="auto"/>
          </w:divBdr>
        </w:div>
        <w:div w:id="737630275">
          <w:marLeft w:val="0"/>
          <w:marRight w:val="0"/>
          <w:marTop w:val="0"/>
          <w:marBottom w:val="120"/>
          <w:divBdr>
            <w:top w:val="none" w:sz="0" w:space="0" w:color="auto"/>
            <w:left w:val="none" w:sz="0" w:space="0" w:color="auto"/>
            <w:bottom w:val="none" w:sz="0" w:space="0" w:color="auto"/>
            <w:right w:val="none" w:sz="0" w:space="0" w:color="auto"/>
          </w:divBdr>
        </w:div>
        <w:div w:id="362900841">
          <w:marLeft w:val="0"/>
          <w:marRight w:val="0"/>
          <w:marTop w:val="0"/>
          <w:marBottom w:val="120"/>
          <w:divBdr>
            <w:top w:val="none" w:sz="0" w:space="0" w:color="auto"/>
            <w:left w:val="none" w:sz="0" w:space="0" w:color="auto"/>
            <w:bottom w:val="none" w:sz="0" w:space="0" w:color="auto"/>
            <w:right w:val="none" w:sz="0" w:space="0" w:color="auto"/>
          </w:divBdr>
        </w:div>
        <w:div w:id="1902523303">
          <w:marLeft w:val="0"/>
          <w:marRight w:val="0"/>
          <w:marTop w:val="0"/>
          <w:marBottom w:val="120"/>
          <w:divBdr>
            <w:top w:val="none" w:sz="0" w:space="0" w:color="auto"/>
            <w:left w:val="none" w:sz="0" w:space="0" w:color="auto"/>
            <w:bottom w:val="none" w:sz="0" w:space="0" w:color="auto"/>
            <w:right w:val="none" w:sz="0" w:space="0" w:color="auto"/>
          </w:divBdr>
        </w:div>
        <w:div w:id="932326492">
          <w:marLeft w:val="0"/>
          <w:marRight w:val="0"/>
          <w:marTop w:val="0"/>
          <w:marBottom w:val="120"/>
          <w:divBdr>
            <w:top w:val="none" w:sz="0" w:space="0" w:color="auto"/>
            <w:left w:val="none" w:sz="0" w:space="0" w:color="auto"/>
            <w:bottom w:val="none" w:sz="0" w:space="0" w:color="auto"/>
            <w:right w:val="none" w:sz="0" w:space="0" w:color="auto"/>
          </w:divBdr>
        </w:div>
        <w:div w:id="1606957084">
          <w:marLeft w:val="0"/>
          <w:marRight w:val="0"/>
          <w:marTop w:val="0"/>
          <w:marBottom w:val="120"/>
          <w:divBdr>
            <w:top w:val="none" w:sz="0" w:space="0" w:color="auto"/>
            <w:left w:val="none" w:sz="0" w:space="0" w:color="auto"/>
            <w:bottom w:val="none" w:sz="0" w:space="0" w:color="auto"/>
            <w:right w:val="none" w:sz="0" w:space="0" w:color="auto"/>
          </w:divBdr>
        </w:div>
        <w:div w:id="856895446">
          <w:marLeft w:val="0"/>
          <w:marRight w:val="0"/>
          <w:marTop w:val="0"/>
          <w:marBottom w:val="120"/>
          <w:divBdr>
            <w:top w:val="none" w:sz="0" w:space="0" w:color="auto"/>
            <w:left w:val="none" w:sz="0" w:space="0" w:color="auto"/>
            <w:bottom w:val="none" w:sz="0" w:space="0" w:color="auto"/>
            <w:right w:val="none" w:sz="0" w:space="0" w:color="auto"/>
          </w:divBdr>
        </w:div>
        <w:div w:id="1298150498">
          <w:marLeft w:val="0"/>
          <w:marRight w:val="0"/>
          <w:marTop w:val="0"/>
          <w:marBottom w:val="120"/>
          <w:divBdr>
            <w:top w:val="none" w:sz="0" w:space="0" w:color="auto"/>
            <w:left w:val="none" w:sz="0" w:space="0" w:color="auto"/>
            <w:bottom w:val="none" w:sz="0" w:space="0" w:color="auto"/>
            <w:right w:val="none" w:sz="0" w:space="0" w:color="auto"/>
          </w:divBdr>
        </w:div>
        <w:div w:id="661813089">
          <w:marLeft w:val="0"/>
          <w:marRight w:val="0"/>
          <w:marTop w:val="0"/>
          <w:marBottom w:val="120"/>
          <w:divBdr>
            <w:top w:val="none" w:sz="0" w:space="0" w:color="auto"/>
            <w:left w:val="none" w:sz="0" w:space="0" w:color="auto"/>
            <w:bottom w:val="none" w:sz="0" w:space="0" w:color="auto"/>
            <w:right w:val="none" w:sz="0" w:space="0" w:color="auto"/>
          </w:divBdr>
        </w:div>
        <w:div w:id="2125229826">
          <w:marLeft w:val="0"/>
          <w:marRight w:val="0"/>
          <w:marTop w:val="0"/>
          <w:marBottom w:val="120"/>
          <w:divBdr>
            <w:top w:val="none" w:sz="0" w:space="0" w:color="auto"/>
            <w:left w:val="none" w:sz="0" w:space="0" w:color="auto"/>
            <w:bottom w:val="none" w:sz="0" w:space="0" w:color="auto"/>
            <w:right w:val="none" w:sz="0" w:space="0" w:color="auto"/>
          </w:divBdr>
        </w:div>
        <w:div w:id="1308558022">
          <w:marLeft w:val="0"/>
          <w:marRight w:val="0"/>
          <w:marTop w:val="0"/>
          <w:marBottom w:val="120"/>
          <w:divBdr>
            <w:top w:val="none" w:sz="0" w:space="0" w:color="auto"/>
            <w:left w:val="none" w:sz="0" w:space="0" w:color="auto"/>
            <w:bottom w:val="none" w:sz="0" w:space="0" w:color="auto"/>
            <w:right w:val="none" w:sz="0" w:space="0" w:color="auto"/>
          </w:divBdr>
        </w:div>
        <w:div w:id="2127112977">
          <w:marLeft w:val="0"/>
          <w:marRight w:val="0"/>
          <w:marTop w:val="0"/>
          <w:marBottom w:val="120"/>
          <w:divBdr>
            <w:top w:val="none" w:sz="0" w:space="0" w:color="auto"/>
            <w:left w:val="none" w:sz="0" w:space="0" w:color="auto"/>
            <w:bottom w:val="none" w:sz="0" w:space="0" w:color="auto"/>
            <w:right w:val="none" w:sz="0" w:space="0" w:color="auto"/>
          </w:divBdr>
        </w:div>
        <w:div w:id="896890092">
          <w:marLeft w:val="0"/>
          <w:marRight w:val="0"/>
          <w:marTop w:val="0"/>
          <w:marBottom w:val="120"/>
          <w:divBdr>
            <w:top w:val="none" w:sz="0" w:space="0" w:color="auto"/>
            <w:left w:val="none" w:sz="0" w:space="0" w:color="auto"/>
            <w:bottom w:val="none" w:sz="0" w:space="0" w:color="auto"/>
            <w:right w:val="none" w:sz="0" w:space="0" w:color="auto"/>
          </w:divBdr>
        </w:div>
        <w:div w:id="1013383780">
          <w:marLeft w:val="0"/>
          <w:marRight w:val="0"/>
          <w:marTop w:val="0"/>
          <w:marBottom w:val="120"/>
          <w:divBdr>
            <w:top w:val="none" w:sz="0" w:space="0" w:color="auto"/>
            <w:left w:val="none" w:sz="0" w:space="0" w:color="auto"/>
            <w:bottom w:val="none" w:sz="0" w:space="0" w:color="auto"/>
            <w:right w:val="none" w:sz="0" w:space="0" w:color="auto"/>
          </w:divBdr>
        </w:div>
        <w:div w:id="999117253">
          <w:marLeft w:val="0"/>
          <w:marRight w:val="0"/>
          <w:marTop w:val="0"/>
          <w:marBottom w:val="120"/>
          <w:divBdr>
            <w:top w:val="none" w:sz="0" w:space="0" w:color="auto"/>
            <w:left w:val="none" w:sz="0" w:space="0" w:color="auto"/>
            <w:bottom w:val="none" w:sz="0" w:space="0" w:color="auto"/>
            <w:right w:val="none" w:sz="0" w:space="0" w:color="auto"/>
          </w:divBdr>
        </w:div>
        <w:div w:id="143354526">
          <w:marLeft w:val="0"/>
          <w:marRight w:val="0"/>
          <w:marTop w:val="0"/>
          <w:marBottom w:val="120"/>
          <w:divBdr>
            <w:top w:val="none" w:sz="0" w:space="0" w:color="auto"/>
            <w:left w:val="none" w:sz="0" w:space="0" w:color="auto"/>
            <w:bottom w:val="none" w:sz="0" w:space="0" w:color="auto"/>
            <w:right w:val="none" w:sz="0" w:space="0" w:color="auto"/>
          </w:divBdr>
        </w:div>
        <w:div w:id="1456750466">
          <w:marLeft w:val="0"/>
          <w:marRight w:val="0"/>
          <w:marTop w:val="0"/>
          <w:marBottom w:val="120"/>
          <w:divBdr>
            <w:top w:val="none" w:sz="0" w:space="0" w:color="auto"/>
            <w:left w:val="none" w:sz="0" w:space="0" w:color="auto"/>
            <w:bottom w:val="none" w:sz="0" w:space="0" w:color="auto"/>
            <w:right w:val="none" w:sz="0" w:space="0" w:color="auto"/>
          </w:divBdr>
        </w:div>
        <w:div w:id="1828134827">
          <w:marLeft w:val="0"/>
          <w:marRight w:val="0"/>
          <w:marTop w:val="0"/>
          <w:marBottom w:val="120"/>
          <w:divBdr>
            <w:top w:val="none" w:sz="0" w:space="0" w:color="auto"/>
            <w:left w:val="none" w:sz="0" w:space="0" w:color="auto"/>
            <w:bottom w:val="none" w:sz="0" w:space="0" w:color="auto"/>
            <w:right w:val="none" w:sz="0" w:space="0" w:color="auto"/>
          </w:divBdr>
        </w:div>
        <w:div w:id="2020738211">
          <w:marLeft w:val="0"/>
          <w:marRight w:val="0"/>
          <w:marTop w:val="0"/>
          <w:marBottom w:val="120"/>
          <w:divBdr>
            <w:top w:val="none" w:sz="0" w:space="0" w:color="auto"/>
            <w:left w:val="none" w:sz="0" w:space="0" w:color="auto"/>
            <w:bottom w:val="none" w:sz="0" w:space="0" w:color="auto"/>
            <w:right w:val="none" w:sz="0" w:space="0" w:color="auto"/>
          </w:divBdr>
        </w:div>
        <w:div w:id="1901280900">
          <w:marLeft w:val="0"/>
          <w:marRight w:val="0"/>
          <w:marTop w:val="0"/>
          <w:marBottom w:val="120"/>
          <w:divBdr>
            <w:top w:val="none" w:sz="0" w:space="0" w:color="auto"/>
            <w:left w:val="none" w:sz="0" w:space="0" w:color="auto"/>
            <w:bottom w:val="none" w:sz="0" w:space="0" w:color="auto"/>
            <w:right w:val="none" w:sz="0" w:space="0" w:color="auto"/>
          </w:divBdr>
        </w:div>
        <w:div w:id="2020345851">
          <w:marLeft w:val="0"/>
          <w:marRight w:val="0"/>
          <w:marTop w:val="0"/>
          <w:marBottom w:val="120"/>
          <w:divBdr>
            <w:top w:val="none" w:sz="0" w:space="0" w:color="auto"/>
            <w:left w:val="none" w:sz="0" w:space="0" w:color="auto"/>
            <w:bottom w:val="none" w:sz="0" w:space="0" w:color="auto"/>
            <w:right w:val="none" w:sz="0" w:space="0" w:color="auto"/>
          </w:divBdr>
        </w:div>
        <w:div w:id="1072238676">
          <w:marLeft w:val="0"/>
          <w:marRight w:val="0"/>
          <w:marTop w:val="0"/>
          <w:marBottom w:val="120"/>
          <w:divBdr>
            <w:top w:val="none" w:sz="0" w:space="0" w:color="auto"/>
            <w:left w:val="none" w:sz="0" w:space="0" w:color="auto"/>
            <w:bottom w:val="none" w:sz="0" w:space="0" w:color="auto"/>
            <w:right w:val="none" w:sz="0" w:space="0" w:color="auto"/>
          </w:divBdr>
        </w:div>
        <w:div w:id="1949586038">
          <w:marLeft w:val="0"/>
          <w:marRight w:val="0"/>
          <w:marTop w:val="0"/>
          <w:marBottom w:val="120"/>
          <w:divBdr>
            <w:top w:val="none" w:sz="0" w:space="0" w:color="auto"/>
            <w:left w:val="none" w:sz="0" w:space="0" w:color="auto"/>
            <w:bottom w:val="none" w:sz="0" w:space="0" w:color="auto"/>
            <w:right w:val="none" w:sz="0" w:space="0" w:color="auto"/>
          </w:divBdr>
        </w:div>
        <w:div w:id="160507949">
          <w:marLeft w:val="0"/>
          <w:marRight w:val="0"/>
          <w:marTop w:val="0"/>
          <w:marBottom w:val="120"/>
          <w:divBdr>
            <w:top w:val="none" w:sz="0" w:space="0" w:color="auto"/>
            <w:left w:val="none" w:sz="0" w:space="0" w:color="auto"/>
            <w:bottom w:val="none" w:sz="0" w:space="0" w:color="auto"/>
            <w:right w:val="none" w:sz="0" w:space="0" w:color="auto"/>
          </w:divBdr>
        </w:div>
        <w:div w:id="1244951855">
          <w:marLeft w:val="0"/>
          <w:marRight w:val="0"/>
          <w:marTop w:val="0"/>
          <w:marBottom w:val="120"/>
          <w:divBdr>
            <w:top w:val="none" w:sz="0" w:space="0" w:color="auto"/>
            <w:left w:val="none" w:sz="0" w:space="0" w:color="auto"/>
            <w:bottom w:val="none" w:sz="0" w:space="0" w:color="auto"/>
            <w:right w:val="none" w:sz="0" w:space="0" w:color="auto"/>
          </w:divBdr>
        </w:div>
        <w:div w:id="1163198952">
          <w:marLeft w:val="0"/>
          <w:marRight w:val="0"/>
          <w:marTop w:val="0"/>
          <w:marBottom w:val="120"/>
          <w:divBdr>
            <w:top w:val="none" w:sz="0" w:space="0" w:color="auto"/>
            <w:left w:val="none" w:sz="0" w:space="0" w:color="auto"/>
            <w:bottom w:val="none" w:sz="0" w:space="0" w:color="auto"/>
            <w:right w:val="none" w:sz="0" w:space="0" w:color="auto"/>
          </w:divBdr>
        </w:div>
        <w:div w:id="605238683">
          <w:marLeft w:val="0"/>
          <w:marRight w:val="0"/>
          <w:marTop w:val="0"/>
          <w:marBottom w:val="120"/>
          <w:divBdr>
            <w:top w:val="none" w:sz="0" w:space="0" w:color="auto"/>
            <w:left w:val="none" w:sz="0" w:space="0" w:color="auto"/>
            <w:bottom w:val="none" w:sz="0" w:space="0" w:color="auto"/>
            <w:right w:val="none" w:sz="0" w:space="0" w:color="auto"/>
          </w:divBdr>
        </w:div>
        <w:div w:id="449015313">
          <w:marLeft w:val="0"/>
          <w:marRight w:val="0"/>
          <w:marTop w:val="0"/>
          <w:marBottom w:val="120"/>
          <w:divBdr>
            <w:top w:val="none" w:sz="0" w:space="0" w:color="auto"/>
            <w:left w:val="none" w:sz="0" w:space="0" w:color="auto"/>
            <w:bottom w:val="none" w:sz="0" w:space="0" w:color="auto"/>
            <w:right w:val="none" w:sz="0" w:space="0" w:color="auto"/>
          </w:divBdr>
        </w:div>
        <w:div w:id="560213708">
          <w:marLeft w:val="0"/>
          <w:marRight w:val="0"/>
          <w:marTop w:val="0"/>
          <w:marBottom w:val="120"/>
          <w:divBdr>
            <w:top w:val="none" w:sz="0" w:space="0" w:color="auto"/>
            <w:left w:val="none" w:sz="0" w:space="0" w:color="auto"/>
            <w:bottom w:val="none" w:sz="0" w:space="0" w:color="auto"/>
            <w:right w:val="none" w:sz="0" w:space="0" w:color="auto"/>
          </w:divBdr>
        </w:div>
        <w:div w:id="1511481490">
          <w:marLeft w:val="0"/>
          <w:marRight w:val="0"/>
          <w:marTop w:val="0"/>
          <w:marBottom w:val="120"/>
          <w:divBdr>
            <w:top w:val="none" w:sz="0" w:space="0" w:color="auto"/>
            <w:left w:val="none" w:sz="0" w:space="0" w:color="auto"/>
            <w:bottom w:val="none" w:sz="0" w:space="0" w:color="auto"/>
            <w:right w:val="none" w:sz="0" w:space="0" w:color="auto"/>
          </w:divBdr>
        </w:div>
        <w:div w:id="1710296777">
          <w:marLeft w:val="0"/>
          <w:marRight w:val="0"/>
          <w:marTop w:val="0"/>
          <w:marBottom w:val="120"/>
          <w:divBdr>
            <w:top w:val="none" w:sz="0" w:space="0" w:color="auto"/>
            <w:left w:val="none" w:sz="0" w:space="0" w:color="auto"/>
            <w:bottom w:val="none" w:sz="0" w:space="0" w:color="auto"/>
            <w:right w:val="none" w:sz="0" w:space="0" w:color="auto"/>
          </w:divBdr>
        </w:div>
        <w:div w:id="1410731731">
          <w:marLeft w:val="0"/>
          <w:marRight w:val="0"/>
          <w:marTop w:val="0"/>
          <w:marBottom w:val="120"/>
          <w:divBdr>
            <w:top w:val="none" w:sz="0" w:space="0" w:color="auto"/>
            <w:left w:val="none" w:sz="0" w:space="0" w:color="auto"/>
            <w:bottom w:val="none" w:sz="0" w:space="0" w:color="auto"/>
            <w:right w:val="none" w:sz="0" w:space="0" w:color="auto"/>
          </w:divBdr>
        </w:div>
        <w:div w:id="1050692522">
          <w:marLeft w:val="0"/>
          <w:marRight w:val="0"/>
          <w:marTop w:val="0"/>
          <w:marBottom w:val="120"/>
          <w:divBdr>
            <w:top w:val="none" w:sz="0" w:space="0" w:color="auto"/>
            <w:left w:val="none" w:sz="0" w:space="0" w:color="auto"/>
            <w:bottom w:val="none" w:sz="0" w:space="0" w:color="auto"/>
            <w:right w:val="none" w:sz="0" w:space="0" w:color="auto"/>
          </w:divBdr>
        </w:div>
        <w:div w:id="1475414321">
          <w:marLeft w:val="0"/>
          <w:marRight w:val="0"/>
          <w:marTop w:val="0"/>
          <w:marBottom w:val="120"/>
          <w:divBdr>
            <w:top w:val="none" w:sz="0" w:space="0" w:color="auto"/>
            <w:left w:val="none" w:sz="0" w:space="0" w:color="auto"/>
            <w:bottom w:val="none" w:sz="0" w:space="0" w:color="auto"/>
            <w:right w:val="none" w:sz="0" w:space="0" w:color="auto"/>
          </w:divBdr>
        </w:div>
        <w:div w:id="598373803">
          <w:marLeft w:val="0"/>
          <w:marRight w:val="0"/>
          <w:marTop w:val="0"/>
          <w:marBottom w:val="120"/>
          <w:divBdr>
            <w:top w:val="none" w:sz="0" w:space="0" w:color="auto"/>
            <w:left w:val="none" w:sz="0" w:space="0" w:color="auto"/>
            <w:bottom w:val="none" w:sz="0" w:space="0" w:color="auto"/>
            <w:right w:val="none" w:sz="0" w:space="0" w:color="auto"/>
          </w:divBdr>
        </w:div>
        <w:div w:id="1523274852">
          <w:marLeft w:val="0"/>
          <w:marRight w:val="0"/>
          <w:marTop w:val="0"/>
          <w:marBottom w:val="120"/>
          <w:divBdr>
            <w:top w:val="none" w:sz="0" w:space="0" w:color="auto"/>
            <w:left w:val="none" w:sz="0" w:space="0" w:color="auto"/>
            <w:bottom w:val="none" w:sz="0" w:space="0" w:color="auto"/>
            <w:right w:val="none" w:sz="0" w:space="0" w:color="auto"/>
          </w:divBdr>
        </w:div>
        <w:div w:id="568154235">
          <w:marLeft w:val="0"/>
          <w:marRight w:val="0"/>
          <w:marTop w:val="0"/>
          <w:marBottom w:val="120"/>
          <w:divBdr>
            <w:top w:val="none" w:sz="0" w:space="0" w:color="auto"/>
            <w:left w:val="none" w:sz="0" w:space="0" w:color="auto"/>
            <w:bottom w:val="none" w:sz="0" w:space="0" w:color="auto"/>
            <w:right w:val="none" w:sz="0" w:space="0" w:color="auto"/>
          </w:divBdr>
        </w:div>
        <w:div w:id="382677257">
          <w:marLeft w:val="0"/>
          <w:marRight w:val="0"/>
          <w:marTop w:val="0"/>
          <w:marBottom w:val="120"/>
          <w:divBdr>
            <w:top w:val="none" w:sz="0" w:space="0" w:color="auto"/>
            <w:left w:val="none" w:sz="0" w:space="0" w:color="auto"/>
            <w:bottom w:val="none" w:sz="0" w:space="0" w:color="auto"/>
            <w:right w:val="none" w:sz="0" w:space="0" w:color="auto"/>
          </w:divBdr>
        </w:div>
        <w:div w:id="708456028">
          <w:marLeft w:val="0"/>
          <w:marRight w:val="0"/>
          <w:marTop w:val="0"/>
          <w:marBottom w:val="120"/>
          <w:divBdr>
            <w:top w:val="none" w:sz="0" w:space="0" w:color="auto"/>
            <w:left w:val="none" w:sz="0" w:space="0" w:color="auto"/>
            <w:bottom w:val="none" w:sz="0" w:space="0" w:color="auto"/>
            <w:right w:val="none" w:sz="0" w:space="0" w:color="auto"/>
          </w:divBdr>
        </w:div>
        <w:div w:id="39863227">
          <w:marLeft w:val="0"/>
          <w:marRight w:val="0"/>
          <w:marTop w:val="0"/>
          <w:marBottom w:val="120"/>
          <w:divBdr>
            <w:top w:val="none" w:sz="0" w:space="0" w:color="auto"/>
            <w:left w:val="none" w:sz="0" w:space="0" w:color="auto"/>
            <w:bottom w:val="none" w:sz="0" w:space="0" w:color="auto"/>
            <w:right w:val="none" w:sz="0" w:space="0" w:color="auto"/>
          </w:divBdr>
        </w:div>
        <w:div w:id="1769618056">
          <w:marLeft w:val="0"/>
          <w:marRight w:val="0"/>
          <w:marTop w:val="0"/>
          <w:marBottom w:val="120"/>
          <w:divBdr>
            <w:top w:val="none" w:sz="0" w:space="0" w:color="auto"/>
            <w:left w:val="none" w:sz="0" w:space="0" w:color="auto"/>
            <w:bottom w:val="none" w:sz="0" w:space="0" w:color="auto"/>
            <w:right w:val="none" w:sz="0" w:space="0" w:color="auto"/>
          </w:divBdr>
        </w:div>
        <w:div w:id="511262775">
          <w:marLeft w:val="0"/>
          <w:marRight w:val="0"/>
          <w:marTop w:val="120"/>
          <w:marBottom w:val="120"/>
          <w:divBdr>
            <w:top w:val="none" w:sz="0" w:space="0" w:color="auto"/>
            <w:left w:val="none" w:sz="0" w:space="0" w:color="auto"/>
            <w:bottom w:val="none" w:sz="0" w:space="0" w:color="auto"/>
            <w:right w:val="none" w:sz="0" w:space="0" w:color="auto"/>
          </w:divBdr>
        </w:div>
        <w:div w:id="560217695">
          <w:marLeft w:val="0"/>
          <w:marRight w:val="0"/>
          <w:marTop w:val="120"/>
          <w:marBottom w:val="120"/>
          <w:divBdr>
            <w:top w:val="none" w:sz="0" w:space="0" w:color="auto"/>
            <w:left w:val="none" w:sz="0" w:space="0" w:color="auto"/>
            <w:bottom w:val="none" w:sz="0" w:space="0" w:color="auto"/>
            <w:right w:val="none" w:sz="0" w:space="0" w:color="auto"/>
          </w:divBdr>
        </w:div>
        <w:div w:id="1790781224">
          <w:marLeft w:val="0"/>
          <w:marRight w:val="0"/>
          <w:marTop w:val="120"/>
          <w:marBottom w:val="120"/>
          <w:divBdr>
            <w:top w:val="none" w:sz="0" w:space="0" w:color="auto"/>
            <w:left w:val="none" w:sz="0" w:space="0" w:color="auto"/>
            <w:bottom w:val="none" w:sz="0" w:space="0" w:color="auto"/>
            <w:right w:val="none" w:sz="0" w:space="0" w:color="auto"/>
          </w:divBdr>
        </w:div>
        <w:div w:id="723406898">
          <w:marLeft w:val="0"/>
          <w:marRight w:val="0"/>
          <w:marTop w:val="240"/>
          <w:marBottom w:val="120"/>
          <w:divBdr>
            <w:top w:val="none" w:sz="0" w:space="0" w:color="auto"/>
            <w:left w:val="none" w:sz="0" w:space="0" w:color="auto"/>
            <w:bottom w:val="none" w:sz="0" w:space="0" w:color="auto"/>
            <w:right w:val="none" w:sz="0" w:space="0" w:color="auto"/>
          </w:divBdr>
        </w:div>
        <w:div w:id="743256658">
          <w:marLeft w:val="0"/>
          <w:marRight w:val="0"/>
          <w:marTop w:val="240"/>
          <w:marBottom w:val="120"/>
          <w:divBdr>
            <w:top w:val="none" w:sz="0" w:space="0" w:color="auto"/>
            <w:left w:val="none" w:sz="0" w:space="0" w:color="auto"/>
            <w:bottom w:val="none" w:sz="0" w:space="0" w:color="auto"/>
            <w:right w:val="none" w:sz="0" w:space="0" w:color="auto"/>
          </w:divBdr>
        </w:div>
        <w:div w:id="119226466">
          <w:marLeft w:val="0"/>
          <w:marRight w:val="0"/>
          <w:marTop w:val="240"/>
          <w:marBottom w:val="120"/>
          <w:divBdr>
            <w:top w:val="none" w:sz="0" w:space="0" w:color="auto"/>
            <w:left w:val="none" w:sz="0" w:space="0" w:color="auto"/>
            <w:bottom w:val="none" w:sz="0" w:space="0" w:color="auto"/>
            <w:right w:val="none" w:sz="0" w:space="0" w:color="auto"/>
          </w:divBdr>
        </w:div>
        <w:div w:id="2120298222">
          <w:marLeft w:val="0"/>
          <w:marRight w:val="0"/>
          <w:marTop w:val="360"/>
          <w:marBottom w:val="0"/>
          <w:divBdr>
            <w:top w:val="none" w:sz="0" w:space="0" w:color="auto"/>
            <w:left w:val="none" w:sz="0" w:space="0" w:color="auto"/>
            <w:bottom w:val="none" w:sz="0" w:space="0" w:color="auto"/>
            <w:right w:val="none" w:sz="0" w:space="0" w:color="auto"/>
          </w:divBdr>
        </w:div>
        <w:div w:id="1815952844">
          <w:marLeft w:val="0"/>
          <w:marRight w:val="0"/>
          <w:marTop w:val="120"/>
          <w:marBottom w:val="120"/>
          <w:divBdr>
            <w:top w:val="none" w:sz="0" w:space="0" w:color="auto"/>
            <w:left w:val="none" w:sz="0" w:space="0" w:color="auto"/>
            <w:bottom w:val="none" w:sz="0" w:space="0" w:color="auto"/>
            <w:right w:val="none" w:sz="0" w:space="0" w:color="auto"/>
          </w:divBdr>
        </w:div>
        <w:div w:id="1290279808">
          <w:marLeft w:val="0"/>
          <w:marRight w:val="0"/>
          <w:marTop w:val="240"/>
          <w:marBottom w:val="120"/>
          <w:divBdr>
            <w:top w:val="none" w:sz="0" w:space="0" w:color="auto"/>
            <w:left w:val="none" w:sz="0" w:space="0" w:color="auto"/>
            <w:bottom w:val="none" w:sz="0" w:space="0" w:color="auto"/>
            <w:right w:val="none" w:sz="0" w:space="0" w:color="auto"/>
          </w:divBdr>
        </w:div>
        <w:div w:id="443113357">
          <w:marLeft w:val="0"/>
          <w:marRight w:val="0"/>
          <w:marTop w:val="0"/>
          <w:marBottom w:val="0"/>
          <w:divBdr>
            <w:top w:val="none" w:sz="0" w:space="0" w:color="auto"/>
            <w:left w:val="none" w:sz="0" w:space="0" w:color="auto"/>
            <w:bottom w:val="none" w:sz="0" w:space="0" w:color="auto"/>
            <w:right w:val="none" w:sz="0" w:space="0" w:color="auto"/>
          </w:divBdr>
        </w:div>
        <w:div w:id="922102077">
          <w:marLeft w:val="0"/>
          <w:marRight w:val="0"/>
          <w:marTop w:val="120"/>
          <w:marBottom w:val="120"/>
          <w:divBdr>
            <w:top w:val="none" w:sz="0" w:space="0" w:color="auto"/>
            <w:left w:val="none" w:sz="0" w:space="0" w:color="auto"/>
            <w:bottom w:val="none" w:sz="0" w:space="0" w:color="auto"/>
            <w:right w:val="none" w:sz="0" w:space="0" w:color="auto"/>
          </w:divBdr>
        </w:div>
        <w:div w:id="726027654">
          <w:marLeft w:val="0"/>
          <w:marRight w:val="0"/>
          <w:marTop w:val="120"/>
          <w:marBottom w:val="120"/>
          <w:divBdr>
            <w:top w:val="none" w:sz="0" w:space="0" w:color="auto"/>
            <w:left w:val="none" w:sz="0" w:space="0" w:color="auto"/>
            <w:bottom w:val="none" w:sz="0" w:space="0" w:color="auto"/>
            <w:right w:val="none" w:sz="0" w:space="0" w:color="auto"/>
          </w:divBdr>
        </w:div>
        <w:div w:id="858086550">
          <w:marLeft w:val="0"/>
          <w:marRight w:val="0"/>
          <w:marTop w:val="240"/>
          <w:marBottom w:val="0"/>
          <w:divBdr>
            <w:top w:val="none" w:sz="0" w:space="0" w:color="auto"/>
            <w:left w:val="none" w:sz="0" w:space="0" w:color="auto"/>
            <w:bottom w:val="none" w:sz="0" w:space="0" w:color="auto"/>
            <w:right w:val="none" w:sz="0" w:space="0" w:color="auto"/>
          </w:divBdr>
        </w:div>
        <w:div w:id="19822047">
          <w:marLeft w:val="0"/>
          <w:marRight w:val="0"/>
          <w:marTop w:val="240"/>
          <w:marBottom w:val="120"/>
          <w:divBdr>
            <w:top w:val="none" w:sz="0" w:space="0" w:color="auto"/>
            <w:left w:val="none" w:sz="0" w:space="0" w:color="auto"/>
            <w:bottom w:val="none" w:sz="0" w:space="0" w:color="auto"/>
            <w:right w:val="none" w:sz="0" w:space="0" w:color="auto"/>
          </w:divBdr>
        </w:div>
        <w:div w:id="601573826">
          <w:marLeft w:val="0"/>
          <w:marRight w:val="0"/>
          <w:marTop w:val="240"/>
          <w:marBottom w:val="120"/>
          <w:divBdr>
            <w:top w:val="none" w:sz="0" w:space="0" w:color="auto"/>
            <w:left w:val="none" w:sz="0" w:space="0" w:color="auto"/>
            <w:bottom w:val="none" w:sz="0" w:space="0" w:color="auto"/>
            <w:right w:val="none" w:sz="0" w:space="0" w:color="auto"/>
          </w:divBdr>
        </w:div>
        <w:div w:id="931625483">
          <w:marLeft w:val="0"/>
          <w:marRight w:val="0"/>
          <w:marTop w:val="360"/>
          <w:marBottom w:val="120"/>
          <w:divBdr>
            <w:top w:val="none" w:sz="0" w:space="0" w:color="auto"/>
            <w:left w:val="none" w:sz="0" w:space="0" w:color="auto"/>
            <w:bottom w:val="none" w:sz="0" w:space="0" w:color="auto"/>
            <w:right w:val="none" w:sz="0" w:space="0" w:color="auto"/>
          </w:divBdr>
        </w:div>
        <w:div w:id="880363359">
          <w:marLeft w:val="0"/>
          <w:marRight w:val="0"/>
          <w:marTop w:val="360"/>
          <w:marBottom w:val="120"/>
          <w:divBdr>
            <w:top w:val="none" w:sz="0" w:space="0" w:color="auto"/>
            <w:left w:val="none" w:sz="0" w:space="0" w:color="auto"/>
            <w:bottom w:val="none" w:sz="0" w:space="0" w:color="auto"/>
            <w:right w:val="none" w:sz="0" w:space="0" w:color="auto"/>
          </w:divBdr>
        </w:div>
        <w:div w:id="367871771">
          <w:marLeft w:val="0"/>
          <w:marRight w:val="0"/>
          <w:marTop w:val="120"/>
          <w:marBottom w:val="120"/>
          <w:divBdr>
            <w:top w:val="none" w:sz="0" w:space="0" w:color="auto"/>
            <w:left w:val="none" w:sz="0" w:space="0" w:color="auto"/>
            <w:bottom w:val="none" w:sz="0" w:space="0" w:color="auto"/>
            <w:right w:val="none" w:sz="0" w:space="0" w:color="auto"/>
          </w:divBdr>
        </w:div>
        <w:div w:id="97216963">
          <w:marLeft w:val="0"/>
          <w:marRight w:val="0"/>
          <w:marTop w:val="120"/>
          <w:marBottom w:val="120"/>
          <w:divBdr>
            <w:top w:val="none" w:sz="0" w:space="0" w:color="auto"/>
            <w:left w:val="none" w:sz="0" w:space="0" w:color="auto"/>
            <w:bottom w:val="none" w:sz="0" w:space="0" w:color="auto"/>
            <w:right w:val="none" w:sz="0" w:space="0" w:color="auto"/>
          </w:divBdr>
        </w:div>
        <w:div w:id="154536922">
          <w:marLeft w:val="0"/>
          <w:marRight w:val="0"/>
          <w:marTop w:val="120"/>
          <w:marBottom w:val="120"/>
          <w:divBdr>
            <w:top w:val="none" w:sz="0" w:space="0" w:color="auto"/>
            <w:left w:val="none" w:sz="0" w:space="0" w:color="auto"/>
            <w:bottom w:val="none" w:sz="0" w:space="0" w:color="auto"/>
            <w:right w:val="none" w:sz="0" w:space="0" w:color="auto"/>
          </w:divBdr>
        </w:div>
        <w:div w:id="918060469">
          <w:marLeft w:val="0"/>
          <w:marRight w:val="0"/>
          <w:marTop w:val="120"/>
          <w:marBottom w:val="120"/>
          <w:divBdr>
            <w:top w:val="none" w:sz="0" w:space="0" w:color="auto"/>
            <w:left w:val="none" w:sz="0" w:space="0" w:color="auto"/>
            <w:bottom w:val="none" w:sz="0" w:space="0" w:color="auto"/>
            <w:right w:val="none" w:sz="0" w:space="0" w:color="auto"/>
          </w:divBdr>
        </w:div>
        <w:div w:id="744382571">
          <w:marLeft w:val="0"/>
          <w:marRight w:val="0"/>
          <w:marTop w:val="120"/>
          <w:marBottom w:val="120"/>
          <w:divBdr>
            <w:top w:val="none" w:sz="0" w:space="0" w:color="auto"/>
            <w:left w:val="none" w:sz="0" w:space="0" w:color="auto"/>
            <w:bottom w:val="none" w:sz="0" w:space="0" w:color="auto"/>
            <w:right w:val="none" w:sz="0" w:space="0" w:color="auto"/>
          </w:divBdr>
        </w:div>
        <w:div w:id="421224124">
          <w:marLeft w:val="0"/>
          <w:marRight w:val="0"/>
          <w:marTop w:val="120"/>
          <w:marBottom w:val="120"/>
          <w:divBdr>
            <w:top w:val="none" w:sz="0" w:space="0" w:color="auto"/>
            <w:left w:val="none" w:sz="0" w:space="0" w:color="auto"/>
            <w:bottom w:val="none" w:sz="0" w:space="0" w:color="auto"/>
            <w:right w:val="none" w:sz="0" w:space="0" w:color="auto"/>
          </w:divBdr>
        </w:div>
        <w:div w:id="1896425496">
          <w:marLeft w:val="0"/>
          <w:marRight w:val="0"/>
          <w:marTop w:val="120"/>
          <w:marBottom w:val="120"/>
          <w:divBdr>
            <w:top w:val="none" w:sz="0" w:space="0" w:color="auto"/>
            <w:left w:val="none" w:sz="0" w:space="0" w:color="auto"/>
            <w:bottom w:val="none" w:sz="0" w:space="0" w:color="auto"/>
            <w:right w:val="none" w:sz="0" w:space="0" w:color="auto"/>
          </w:divBdr>
        </w:div>
        <w:div w:id="619142346">
          <w:marLeft w:val="0"/>
          <w:marRight w:val="0"/>
          <w:marTop w:val="120"/>
          <w:marBottom w:val="120"/>
          <w:divBdr>
            <w:top w:val="none" w:sz="0" w:space="0" w:color="auto"/>
            <w:left w:val="none" w:sz="0" w:space="0" w:color="auto"/>
            <w:bottom w:val="none" w:sz="0" w:space="0" w:color="auto"/>
            <w:right w:val="none" w:sz="0" w:space="0" w:color="auto"/>
          </w:divBdr>
        </w:div>
        <w:div w:id="1525359439">
          <w:marLeft w:val="0"/>
          <w:marRight w:val="0"/>
          <w:marTop w:val="120"/>
          <w:marBottom w:val="120"/>
          <w:divBdr>
            <w:top w:val="none" w:sz="0" w:space="0" w:color="auto"/>
            <w:left w:val="none" w:sz="0" w:space="0" w:color="auto"/>
            <w:bottom w:val="none" w:sz="0" w:space="0" w:color="auto"/>
            <w:right w:val="none" w:sz="0" w:space="0" w:color="auto"/>
          </w:divBdr>
        </w:div>
        <w:div w:id="350691550">
          <w:marLeft w:val="0"/>
          <w:marRight w:val="0"/>
          <w:marTop w:val="120"/>
          <w:marBottom w:val="120"/>
          <w:divBdr>
            <w:top w:val="none" w:sz="0" w:space="0" w:color="auto"/>
            <w:left w:val="none" w:sz="0" w:space="0" w:color="auto"/>
            <w:bottom w:val="none" w:sz="0" w:space="0" w:color="auto"/>
            <w:right w:val="none" w:sz="0" w:space="0" w:color="auto"/>
          </w:divBdr>
        </w:div>
        <w:div w:id="2000770476">
          <w:marLeft w:val="0"/>
          <w:marRight w:val="0"/>
          <w:marTop w:val="120"/>
          <w:marBottom w:val="120"/>
          <w:divBdr>
            <w:top w:val="none" w:sz="0" w:space="0" w:color="auto"/>
            <w:left w:val="none" w:sz="0" w:space="0" w:color="auto"/>
            <w:bottom w:val="none" w:sz="0" w:space="0" w:color="auto"/>
            <w:right w:val="none" w:sz="0" w:space="0" w:color="auto"/>
          </w:divBdr>
        </w:div>
        <w:div w:id="1113016810">
          <w:marLeft w:val="0"/>
          <w:marRight w:val="0"/>
          <w:marTop w:val="120"/>
          <w:marBottom w:val="120"/>
          <w:divBdr>
            <w:top w:val="none" w:sz="0" w:space="0" w:color="auto"/>
            <w:left w:val="none" w:sz="0" w:space="0" w:color="auto"/>
            <w:bottom w:val="none" w:sz="0" w:space="0" w:color="auto"/>
            <w:right w:val="none" w:sz="0" w:space="0" w:color="auto"/>
          </w:divBdr>
        </w:div>
        <w:div w:id="1123158358">
          <w:marLeft w:val="0"/>
          <w:marRight w:val="0"/>
          <w:marTop w:val="120"/>
          <w:marBottom w:val="120"/>
          <w:divBdr>
            <w:top w:val="none" w:sz="0" w:space="0" w:color="auto"/>
            <w:left w:val="none" w:sz="0" w:space="0" w:color="auto"/>
            <w:bottom w:val="none" w:sz="0" w:space="0" w:color="auto"/>
            <w:right w:val="none" w:sz="0" w:space="0" w:color="auto"/>
          </w:divBdr>
        </w:div>
        <w:div w:id="713309215">
          <w:marLeft w:val="0"/>
          <w:marRight w:val="0"/>
          <w:marTop w:val="120"/>
          <w:marBottom w:val="120"/>
          <w:divBdr>
            <w:top w:val="none" w:sz="0" w:space="0" w:color="auto"/>
            <w:left w:val="none" w:sz="0" w:space="0" w:color="auto"/>
            <w:bottom w:val="none" w:sz="0" w:space="0" w:color="auto"/>
            <w:right w:val="none" w:sz="0" w:space="0" w:color="auto"/>
          </w:divBdr>
        </w:div>
        <w:div w:id="2071537578">
          <w:marLeft w:val="0"/>
          <w:marRight w:val="0"/>
          <w:marTop w:val="120"/>
          <w:marBottom w:val="120"/>
          <w:divBdr>
            <w:top w:val="none" w:sz="0" w:space="0" w:color="auto"/>
            <w:left w:val="none" w:sz="0" w:space="0" w:color="auto"/>
            <w:bottom w:val="none" w:sz="0" w:space="0" w:color="auto"/>
            <w:right w:val="none" w:sz="0" w:space="0" w:color="auto"/>
          </w:divBdr>
        </w:div>
        <w:div w:id="713190710">
          <w:marLeft w:val="0"/>
          <w:marRight w:val="0"/>
          <w:marTop w:val="120"/>
          <w:marBottom w:val="120"/>
          <w:divBdr>
            <w:top w:val="none" w:sz="0" w:space="0" w:color="auto"/>
            <w:left w:val="none" w:sz="0" w:space="0" w:color="auto"/>
            <w:bottom w:val="none" w:sz="0" w:space="0" w:color="auto"/>
            <w:right w:val="none" w:sz="0" w:space="0" w:color="auto"/>
          </w:divBdr>
        </w:div>
        <w:div w:id="1284578171">
          <w:marLeft w:val="0"/>
          <w:marRight w:val="0"/>
          <w:marTop w:val="120"/>
          <w:marBottom w:val="120"/>
          <w:divBdr>
            <w:top w:val="none" w:sz="0" w:space="0" w:color="auto"/>
            <w:left w:val="none" w:sz="0" w:space="0" w:color="auto"/>
            <w:bottom w:val="none" w:sz="0" w:space="0" w:color="auto"/>
            <w:right w:val="none" w:sz="0" w:space="0" w:color="auto"/>
          </w:divBdr>
        </w:div>
        <w:div w:id="1492331250">
          <w:marLeft w:val="0"/>
          <w:marRight w:val="0"/>
          <w:marTop w:val="120"/>
          <w:marBottom w:val="120"/>
          <w:divBdr>
            <w:top w:val="none" w:sz="0" w:space="0" w:color="auto"/>
            <w:left w:val="none" w:sz="0" w:space="0" w:color="auto"/>
            <w:bottom w:val="none" w:sz="0" w:space="0" w:color="auto"/>
            <w:right w:val="none" w:sz="0" w:space="0" w:color="auto"/>
          </w:divBdr>
        </w:div>
        <w:div w:id="556746441">
          <w:marLeft w:val="0"/>
          <w:marRight w:val="0"/>
          <w:marTop w:val="120"/>
          <w:marBottom w:val="120"/>
          <w:divBdr>
            <w:top w:val="none" w:sz="0" w:space="0" w:color="auto"/>
            <w:left w:val="none" w:sz="0" w:space="0" w:color="auto"/>
            <w:bottom w:val="none" w:sz="0" w:space="0" w:color="auto"/>
            <w:right w:val="none" w:sz="0" w:space="0" w:color="auto"/>
          </w:divBdr>
        </w:div>
        <w:div w:id="979656737">
          <w:marLeft w:val="0"/>
          <w:marRight w:val="0"/>
          <w:marTop w:val="120"/>
          <w:marBottom w:val="120"/>
          <w:divBdr>
            <w:top w:val="none" w:sz="0" w:space="0" w:color="auto"/>
            <w:left w:val="none" w:sz="0" w:space="0" w:color="auto"/>
            <w:bottom w:val="none" w:sz="0" w:space="0" w:color="auto"/>
            <w:right w:val="none" w:sz="0" w:space="0" w:color="auto"/>
          </w:divBdr>
        </w:div>
        <w:div w:id="1897862498">
          <w:marLeft w:val="0"/>
          <w:marRight w:val="0"/>
          <w:marTop w:val="120"/>
          <w:marBottom w:val="120"/>
          <w:divBdr>
            <w:top w:val="none" w:sz="0" w:space="0" w:color="auto"/>
            <w:left w:val="none" w:sz="0" w:space="0" w:color="auto"/>
            <w:bottom w:val="none" w:sz="0" w:space="0" w:color="auto"/>
            <w:right w:val="none" w:sz="0" w:space="0" w:color="auto"/>
          </w:divBdr>
        </w:div>
        <w:div w:id="1375078439">
          <w:marLeft w:val="0"/>
          <w:marRight w:val="0"/>
          <w:marTop w:val="120"/>
          <w:marBottom w:val="120"/>
          <w:divBdr>
            <w:top w:val="none" w:sz="0" w:space="0" w:color="auto"/>
            <w:left w:val="none" w:sz="0" w:space="0" w:color="auto"/>
            <w:bottom w:val="none" w:sz="0" w:space="0" w:color="auto"/>
            <w:right w:val="none" w:sz="0" w:space="0" w:color="auto"/>
          </w:divBdr>
        </w:div>
        <w:div w:id="997079673">
          <w:marLeft w:val="0"/>
          <w:marRight w:val="0"/>
          <w:marTop w:val="120"/>
          <w:marBottom w:val="120"/>
          <w:divBdr>
            <w:top w:val="none" w:sz="0" w:space="0" w:color="auto"/>
            <w:left w:val="none" w:sz="0" w:space="0" w:color="auto"/>
            <w:bottom w:val="none" w:sz="0" w:space="0" w:color="auto"/>
            <w:right w:val="none" w:sz="0" w:space="0" w:color="auto"/>
          </w:divBdr>
        </w:div>
        <w:div w:id="1584490192">
          <w:marLeft w:val="0"/>
          <w:marRight w:val="0"/>
          <w:marTop w:val="120"/>
          <w:marBottom w:val="120"/>
          <w:divBdr>
            <w:top w:val="none" w:sz="0" w:space="0" w:color="auto"/>
            <w:left w:val="none" w:sz="0" w:space="0" w:color="auto"/>
            <w:bottom w:val="none" w:sz="0" w:space="0" w:color="auto"/>
            <w:right w:val="none" w:sz="0" w:space="0" w:color="auto"/>
          </w:divBdr>
        </w:div>
        <w:div w:id="1737387535">
          <w:marLeft w:val="0"/>
          <w:marRight w:val="0"/>
          <w:marTop w:val="120"/>
          <w:marBottom w:val="120"/>
          <w:divBdr>
            <w:top w:val="none" w:sz="0" w:space="0" w:color="auto"/>
            <w:left w:val="none" w:sz="0" w:space="0" w:color="auto"/>
            <w:bottom w:val="none" w:sz="0" w:space="0" w:color="auto"/>
            <w:right w:val="none" w:sz="0" w:space="0" w:color="auto"/>
          </w:divBdr>
        </w:div>
        <w:div w:id="1545410398">
          <w:marLeft w:val="0"/>
          <w:marRight w:val="0"/>
          <w:marTop w:val="120"/>
          <w:marBottom w:val="120"/>
          <w:divBdr>
            <w:top w:val="none" w:sz="0" w:space="0" w:color="auto"/>
            <w:left w:val="none" w:sz="0" w:space="0" w:color="auto"/>
            <w:bottom w:val="none" w:sz="0" w:space="0" w:color="auto"/>
            <w:right w:val="none" w:sz="0" w:space="0" w:color="auto"/>
          </w:divBdr>
        </w:div>
        <w:div w:id="185019997">
          <w:marLeft w:val="0"/>
          <w:marRight w:val="0"/>
          <w:marTop w:val="120"/>
          <w:marBottom w:val="120"/>
          <w:divBdr>
            <w:top w:val="none" w:sz="0" w:space="0" w:color="auto"/>
            <w:left w:val="none" w:sz="0" w:space="0" w:color="auto"/>
            <w:bottom w:val="none" w:sz="0" w:space="0" w:color="auto"/>
            <w:right w:val="none" w:sz="0" w:space="0" w:color="auto"/>
          </w:divBdr>
        </w:div>
        <w:div w:id="1829513084">
          <w:marLeft w:val="0"/>
          <w:marRight w:val="0"/>
          <w:marTop w:val="0"/>
          <w:marBottom w:val="0"/>
          <w:divBdr>
            <w:top w:val="none" w:sz="0" w:space="0" w:color="auto"/>
            <w:left w:val="none" w:sz="0" w:space="0" w:color="auto"/>
            <w:bottom w:val="none" w:sz="0" w:space="0" w:color="auto"/>
            <w:right w:val="none" w:sz="0" w:space="0" w:color="auto"/>
          </w:divBdr>
          <w:divsChild>
            <w:div w:id="1838305897">
              <w:marLeft w:val="0"/>
              <w:marRight w:val="0"/>
              <w:marTop w:val="0"/>
              <w:marBottom w:val="0"/>
              <w:divBdr>
                <w:top w:val="none" w:sz="0" w:space="0" w:color="auto"/>
                <w:left w:val="none" w:sz="0" w:space="0" w:color="auto"/>
                <w:bottom w:val="none" w:sz="0" w:space="0" w:color="auto"/>
                <w:right w:val="none" w:sz="0" w:space="0" w:color="auto"/>
              </w:divBdr>
              <w:divsChild>
                <w:div w:id="725377350">
                  <w:marLeft w:val="0"/>
                  <w:marRight w:val="0"/>
                  <w:marTop w:val="0"/>
                  <w:marBottom w:val="0"/>
                  <w:divBdr>
                    <w:top w:val="none" w:sz="0" w:space="0" w:color="auto"/>
                    <w:left w:val="none" w:sz="0" w:space="0" w:color="auto"/>
                    <w:bottom w:val="none" w:sz="0" w:space="0" w:color="auto"/>
                    <w:right w:val="none" w:sz="0" w:space="0" w:color="auto"/>
                  </w:divBdr>
                </w:div>
              </w:divsChild>
            </w:div>
            <w:div w:id="913509862">
              <w:marLeft w:val="0"/>
              <w:marRight w:val="0"/>
              <w:marTop w:val="0"/>
              <w:marBottom w:val="0"/>
              <w:divBdr>
                <w:top w:val="none" w:sz="0" w:space="0" w:color="auto"/>
                <w:left w:val="none" w:sz="0" w:space="0" w:color="auto"/>
                <w:bottom w:val="none" w:sz="0" w:space="0" w:color="auto"/>
                <w:right w:val="none" w:sz="0" w:space="0" w:color="auto"/>
              </w:divBdr>
              <w:divsChild>
                <w:div w:id="888882292">
                  <w:marLeft w:val="0"/>
                  <w:marRight w:val="0"/>
                  <w:marTop w:val="0"/>
                  <w:marBottom w:val="0"/>
                  <w:divBdr>
                    <w:top w:val="none" w:sz="0" w:space="0" w:color="auto"/>
                    <w:left w:val="none" w:sz="0" w:space="0" w:color="auto"/>
                    <w:bottom w:val="none" w:sz="0" w:space="0" w:color="auto"/>
                    <w:right w:val="none" w:sz="0" w:space="0" w:color="auto"/>
                  </w:divBdr>
                </w:div>
              </w:divsChild>
            </w:div>
            <w:div w:id="1035236603">
              <w:marLeft w:val="0"/>
              <w:marRight w:val="0"/>
              <w:marTop w:val="0"/>
              <w:marBottom w:val="0"/>
              <w:divBdr>
                <w:top w:val="none" w:sz="0" w:space="0" w:color="auto"/>
                <w:left w:val="none" w:sz="0" w:space="0" w:color="auto"/>
                <w:bottom w:val="none" w:sz="0" w:space="0" w:color="auto"/>
                <w:right w:val="none" w:sz="0" w:space="0" w:color="auto"/>
              </w:divBdr>
              <w:divsChild>
                <w:div w:id="975794679">
                  <w:marLeft w:val="0"/>
                  <w:marRight w:val="0"/>
                  <w:marTop w:val="0"/>
                  <w:marBottom w:val="0"/>
                  <w:divBdr>
                    <w:top w:val="none" w:sz="0" w:space="0" w:color="auto"/>
                    <w:left w:val="none" w:sz="0" w:space="0" w:color="auto"/>
                    <w:bottom w:val="none" w:sz="0" w:space="0" w:color="auto"/>
                    <w:right w:val="none" w:sz="0" w:space="0" w:color="auto"/>
                  </w:divBdr>
                </w:div>
              </w:divsChild>
            </w:div>
            <w:div w:id="1333068227">
              <w:marLeft w:val="0"/>
              <w:marRight w:val="0"/>
              <w:marTop w:val="0"/>
              <w:marBottom w:val="0"/>
              <w:divBdr>
                <w:top w:val="none" w:sz="0" w:space="0" w:color="auto"/>
                <w:left w:val="none" w:sz="0" w:space="0" w:color="auto"/>
                <w:bottom w:val="none" w:sz="0" w:space="0" w:color="auto"/>
                <w:right w:val="none" w:sz="0" w:space="0" w:color="auto"/>
              </w:divBdr>
              <w:divsChild>
                <w:div w:id="1546025147">
                  <w:marLeft w:val="0"/>
                  <w:marRight w:val="0"/>
                  <w:marTop w:val="0"/>
                  <w:marBottom w:val="0"/>
                  <w:divBdr>
                    <w:top w:val="none" w:sz="0" w:space="0" w:color="auto"/>
                    <w:left w:val="none" w:sz="0" w:space="0" w:color="auto"/>
                    <w:bottom w:val="none" w:sz="0" w:space="0" w:color="auto"/>
                    <w:right w:val="none" w:sz="0" w:space="0" w:color="auto"/>
                  </w:divBdr>
                </w:div>
              </w:divsChild>
            </w:div>
            <w:div w:id="45228612">
              <w:marLeft w:val="0"/>
              <w:marRight w:val="0"/>
              <w:marTop w:val="0"/>
              <w:marBottom w:val="0"/>
              <w:divBdr>
                <w:top w:val="none" w:sz="0" w:space="0" w:color="auto"/>
                <w:left w:val="none" w:sz="0" w:space="0" w:color="auto"/>
                <w:bottom w:val="none" w:sz="0" w:space="0" w:color="auto"/>
                <w:right w:val="none" w:sz="0" w:space="0" w:color="auto"/>
              </w:divBdr>
              <w:divsChild>
                <w:div w:id="590815995">
                  <w:marLeft w:val="0"/>
                  <w:marRight w:val="0"/>
                  <w:marTop w:val="0"/>
                  <w:marBottom w:val="0"/>
                  <w:divBdr>
                    <w:top w:val="none" w:sz="0" w:space="0" w:color="auto"/>
                    <w:left w:val="none" w:sz="0" w:space="0" w:color="auto"/>
                    <w:bottom w:val="none" w:sz="0" w:space="0" w:color="auto"/>
                    <w:right w:val="none" w:sz="0" w:space="0" w:color="auto"/>
                  </w:divBdr>
                </w:div>
              </w:divsChild>
            </w:div>
            <w:div w:id="1541553186">
              <w:marLeft w:val="0"/>
              <w:marRight w:val="0"/>
              <w:marTop w:val="0"/>
              <w:marBottom w:val="0"/>
              <w:divBdr>
                <w:top w:val="none" w:sz="0" w:space="0" w:color="auto"/>
                <w:left w:val="none" w:sz="0" w:space="0" w:color="auto"/>
                <w:bottom w:val="none" w:sz="0" w:space="0" w:color="auto"/>
                <w:right w:val="none" w:sz="0" w:space="0" w:color="auto"/>
              </w:divBdr>
              <w:divsChild>
                <w:div w:id="413164687">
                  <w:marLeft w:val="0"/>
                  <w:marRight w:val="0"/>
                  <w:marTop w:val="0"/>
                  <w:marBottom w:val="0"/>
                  <w:divBdr>
                    <w:top w:val="none" w:sz="0" w:space="0" w:color="auto"/>
                    <w:left w:val="none" w:sz="0" w:space="0" w:color="auto"/>
                    <w:bottom w:val="none" w:sz="0" w:space="0" w:color="auto"/>
                    <w:right w:val="none" w:sz="0" w:space="0" w:color="auto"/>
                  </w:divBdr>
                </w:div>
              </w:divsChild>
            </w:div>
            <w:div w:id="1246839849">
              <w:marLeft w:val="0"/>
              <w:marRight w:val="0"/>
              <w:marTop w:val="0"/>
              <w:marBottom w:val="0"/>
              <w:divBdr>
                <w:top w:val="none" w:sz="0" w:space="0" w:color="auto"/>
                <w:left w:val="none" w:sz="0" w:space="0" w:color="auto"/>
                <w:bottom w:val="none" w:sz="0" w:space="0" w:color="auto"/>
                <w:right w:val="none" w:sz="0" w:space="0" w:color="auto"/>
              </w:divBdr>
              <w:divsChild>
                <w:div w:id="117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19759">
      <w:bodyDiv w:val="1"/>
      <w:marLeft w:val="0"/>
      <w:marRight w:val="0"/>
      <w:marTop w:val="0"/>
      <w:marBottom w:val="0"/>
      <w:divBdr>
        <w:top w:val="none" w:sz="0" w:space="0" w:color="auto"/>
        <w:left w:val="none" w:sz="0" w:space="0" w:color="auto"/>
        <w:bottom w:val="none" w:sz="0" w:space="0" w:color="auto"/>
        <w:right w:val="none" w:sz="0" w:space="0" w:color="auto"/>
      </w:divBdr>
      <w:divsChild>
        <w:div w:id="1832065602">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3000"/>
              <w:marBottom w:val="0"/>
              <w:divBdr>
                <w:top w:val="none" w:sz="0" w:space="0" w:color="auto"/>
                <w:left w:val="none" w:sz="0" w:space="0" w:color="auto"/>
                <w:bottom w:val="none" w:sz="0" w:space="0" w:color="auto"/>
                <w:right w:val="none" w:sz="0" w:space="0" w:color="auto"/>
              </w:divBdr>
            </w:div>
            <w:div w:id="1779911181">
              <w:marLeft w:val="0"/>
              <w:marRight w:val="0"/>
              <w:marTop w:val="120"/>
              <w:marBottom w:val="120"/>
              <w:divBdr>
                <w:top w:val="none" w:sz="0" w:space="0" w:color="auto"/>
                <w:left w:val="none" w:sz="0" w:space="0" w:color="auto"/>
                <w:bottom w:val="none" w:sz="0" w:space="0" w:color="auto"/>
                <w:right w:val="none" w:sz="0" w:space="0" w:color="auto"/>
              </w:divBdr>
            </w:div>
            <w:div w:id="1670522044">
              <w:marLeft w:val="0"/>
              <w:marRight w:val="0"/>
              <w:marTop w:val="120"/>
              <w:marBottom w:val="120"/>
              <w:divBdr>
                <w:top w:val="none" w:sz="0" w:space="0" w:color="auto"/>
                <w:left w:val="none" w:sz="0" w:space="0" w:color="auto"/>
                <w:bottom w:val="none" w:sz="0" w:space="0" w:color="auto"/>
                <w:right w:val="none" w:sz="0" w:space="0" w:color="auto"/>
              </w:divBdr>
            </w:div>
            <w:div w:id="1219588294">
              <w:marLeft w:val="0"/>
              <w:marRight w:val="0"/>
              <w:marTop w:val="60"/>
              <w:marBottom w:val="120"/>
              <w:divBdr>
                <w:top w:val="none" w:sz="0" w:space="0" w:color="auto"/>
                <w:left w:val="none" w:sz="0" w:space="0" w:color="auto"/>
                <w:bottom w:val="none" w:sz="0" w:space="0" w:color="auto"/>
                <w:right w:val="none" w:sz="0" w:space="0" w:color="auto"/>
              </w:divBdr>
            </w:div>
            <w:div w:id="2039742718">
              <w:marLeft w:val="0"/>
              <w:marRight w:val="0"/>
              <w:marTop w:val="0"/>
              <w:marBottom w:val="60"/>
              <w:divBdr>
                <w:top w:val="none" w:sz="0" w:space="0" w:color="auto"/>
                <w:left w:val="none" w:sz="0" w:space="0" w:color="auto"/>
                <w:bottom w:val="none" w:sz="0" w:space="0" w:color="auto"/>
                <w:right w:val="none" w:sz="0" w:space="0" w:color="auto"/>
              </w:divBdr>
            </w:div>
            <w:div w:id="359556194">
              <w:marLeft w:val="0"/>
              <w:marRight w:val="0"/>
              <w:marTop w:val="0"/>
              <w:marBottom w:val="0"/>
              <w:divBdr>
                <w:top w:val="none" w:sz="0" w:space="0" w:color="auto"/>
                <w:left w:val="none" w:sz="0" w:space="0" w:color="auto"/>
                <w:bottom w:val="none" w:sz="0" w:space="0" w:color="auto"/>
                <w:right w:val="none" w:sz="0" w:space="0" w:color="auto"/>
              </w:divBdr>
            </w:div>
            <w:div w:id="398602074">
              <w:marLeft w:val="0"/>
              <w:marRight w:val="0"/>
              <w:marTop w:val="0"/>
              <w:marBottom w:val="0"/>
              <w:divBdr>
                <w:top w:val="none" w:sz="0" w:space="0" w:color="auto"/>
                <w:left w:val="none" w:sz="0" w:space="0" w:color="auto"/>
                <w:bottom w:val="none" w:sz="0" w:space="0" w:color="auto"/>
                <w:right w:val="none" w:sz="0" w:space="0" w:color="auto"/>
              </w:divBdr>
            </w:div>
            <w:div w:id="916943103">
              <w:marLeft w:val="0"/>
              <w:marRight w:val="0"/>
              <w:marTop w:val="0"/>
              <w:marBottom w:val="0"/>
              <w:divBdr>
                <w:top w:val="none" w:sz="0" w:space="0" w:color="auto"/>
                <w:left w:val="none" w:sz="0" w:space="0" w:color="auto"/>
                <w:bottom w:val="none" w:sz="0" w:space="0" w:color="auto"/>
                <w:right w:val="none" w:sz="0" w:space="0" w:color="auto"/>
              </w:divBdr>
            </w:div>
            <w:div w:id="390006540">
              <w:marLeft w:val="0"/>
              <w:marRight w:val="0"/>
              <w:marTop w:val="0"/>
              <w:marBottom w:val="0"/>
              <w:divBdr>
                <w:top w:val="none" w:sz="0" w:space="0" w:color="auto"/>
                <w:left w:val="none" w:sz="0" w:space="0" w:color="auto"/>
                <w:bottom w:val="none" w:sz="0" w:space="0" w:color="auto"/>
                <w:right w:val="none" w:sz="0" w:space="0" w:color="auto"/>
              </w:divBdr>
            </w:div>
            <w:div w:id="1372723503">
              <w:marLeft w:val="0"/>
              <w:marRight w:val="0"/>
              <w:marTop w:val="0"/>
              <w:marBottom w:val="0"/>
              <w:divBdr>
                <w:top w:val="none" w:sz="0" w:space="0" w:color="auto"/>
                <w:left w:val="none" w:sz="0" w:space="0" w:color="auto"/>
                <w:bottom w:val="none" w:sz="0" w:space="0" w:color="auto"/>
                <w:right w:val="none" w:sz="0" w:space="0" w:color="auto"/>
              </w:divBdr>
            </w:div>
            <w:div w:id="573047593">
              <w:marLeft w:val="0"/>
              <w:marRight w:val="0"/>
              <w:marTop w:val="0"/>
              <w:marBottom w:val="0"/>
              <w:divBdr>
                <w:top w:val="none" w:sz="0" w:space="0" w:color="auto"/>
                <w:left w:val="none" w:sz="0" w:space="0" w:color="auto"/>
                <w:bottom w:val="none" w:sz="0" w:space="0" w:color="auto"/>
                <w:right w:val="none" w:sz="0" w:space="0" w:color="auto"/>
              </w:divBdr>
            </w:div>
            <w:div w:id="878931426">
              <w:marLeft w:val="0"/>
              <w:marRight w:val="0"/>
              <w:marTop w:val="0"/>
              <w:marBottom w:val="0"/>
              <w:divBdr>
                <w:top w:val="none" w:sz="0" w:space="0" w:color="auto"/>
                <w:left w:val="none" w:sz="0" w:space="0" w:color="auto"/>
                <w:bottom w:val="none" w:sz="0" w:space="0" w:color="auto"/>
                <w:right w:val="none" w:sz="0" w:space="0" w:color="auto"/>
              </w:divBdr>
            </w:div>
            <w:div w:id="786898402">
              <w:marLeft w:val="0"/>
              <w:marRight w:val="0"/>
              <w:marTop w:val="0"/>
              <w:marBottom w:val="0"/>
              <w:divBdr>
                <w:top w:val="none" w:sz="0" w:space="0" w:color="auto"/>
                <w:left w:val="none" w:sz="0" w:space="0" w:color="auto"/>
                <w:bottom w:val="none" w:sz="0" w:space="0" w:color="auto"/>
                <w:right w:val="none" w:sz="0" w:space="0" w:color="auto"/>
              </w:divBdr>
            </w:div>
            <w:div w:id="2136486530">
              <w:marLeft w:val="0"/>
              <w:marRight w:val="0"/>
              <w:marTop w:val="0"/>
              <w:marBottom w:val="0"/>
              <w:divBdr>
                <w:top w:val="none" w:sz="0" w:space="0" w:color="auto"/>
                <w:left w:val="none" w:sz="0" w:space="0" w:color="auto"/>
                <w:bottom w:val="none" w:sz="0" w:space="0" w:color="auto"/>
                <w:right w:val="none" w:sz="0" w:space="0" w:color="auto"/>
              </w:divBdr>
            </w:div>
            <w:div w:id="690451980">
              <w:marLeft w:val="0"/>
              <w:marRight w:val="0"/>
              <w:marTop w:val="0"/>
              <w:marBottom w:val="0"/>
              <w:divBdr>
                <w:top w:val="none" w:sz="0" w:space="0" w:color="auto"/>
                <w:left w:val="none" w:sz="0" w:space="0" w:color="auto"/>
                <w:bottom w:val="none" w:sz="0" w:space="0" w:color="auto"/>
                <w:right w:val="none" w:sz="0" w:space="0" w:color="auto"/>
              </w:divBdr>
            </w:div>
            <w:div w:id="1591230921">
              <w:marLeft w:val="0"/>
              <w:marRight w:val="0"/>
              <w:marTop w:val="120"/>
              <w:marBottom w:val="120"/>
              <w:divBdr>
                <w:top w:val="none" w:sz="0" w:space="0" w:color="auto"/>
                <w:left w:val="none" w:sz="0" w:space="0" w:color="auto"/>
                <w:bottom w:val="none" w:sz="0" w:space="0" w:color="auto"/>
                <w:right w:val="none" w:sz="0" w:space="0" w:color="auto"/>
              </w:divBdr>
            </w:div>
            <w:div w:id="1696270783">
              <w:marLeft w:val="0"/>
              <w:marRight w:val="0"/>
              <w:marTop w:val="240"/>
              <w:marBottom w:val="120"/>
              <w:divBdr>
                <w:top w:val="none" w:sz="0" w:space="0" w:color="auto"/>
                <w:left w:val="none" w:sz="0" w:space="0" w:color="auto"/>
                <w:bottom w:val="none" w:sz="0" w:space="0" w:color="auto"/>
                <w:right w:val="none" w:sz="0" w:space="0" w:color="auto"/>
              </w:divBdr>
            </w:div>
            <w:div w:id="1650331068">
              <w:marLeft w:val="0"/>
              <w:marRight w:val="0"/>
              <w:marTop w:val="0"/>
              <w:marBottom w:val="0"/>
              <w:divBdr>
                <w:top w:val="none" w:sz="0" w:space="0" w:color="auto"/>
                <w:left w:val="none" w:sz="0" w:space="0" w:color="auto"/>
                <w:bottom w:val="none" w:sz="0" w:space="0" w:color="auto"/>
                <w:right w:val="none" w:sz="0" w:space="0" w:color="auto"/>
              </w:divBdr>
            </w:div>
            <w:div w:id="1381828650">
              <w:marLeft w:val="0"/>
              <w:marRight w:val="0"/>
              <w:marTop w:val="0"/>
              <w:marBottom w:val="0"/>
              <w:divBdr>
                <w:top w:val="none" w:sz="0" w:space="0" w:color="auto"/>
                <w:left w:val="none" w:sz="0" w:space="0" w:color="auto"/>
                <w:bottom w:val="none" w:sz="0" w:space="0" w:color="auto"/>
                <w:right w:val="none" w:sz="0" w:space="0" w:color="auto"/>
              </w:divBdr>
              <w:divsChild>
                <w:div w:id="1896818599">
                  <w:marLeft w:val="0"/>
                  <w:marRight w:val="0"/>
                  <w:marTop w:val="0"/>
                  <w:marBottom w:val="0"/>
                  <w:divBdr>
                    <w:top w:val="none" w:sz="0" w:space="0" w:color="auto"/>
                    <w:left w:val="none" w:sz="0" w:space="0" w:color="auto"/>
                    <w:bottom w:val="none" w:sz="0" w:space="0" w:color="auto"/>
                    <w:right w:val="none" w:sz="0" w:space="0" w:color="auto"/>
                  </w:divBdr>
                </w:div>
              </w:divsChild>
            </w:div>
            <w:div w:id="1256863054">
              <w:marLeft w:val="0"/>
              <w:marRight w:val="0"/>
              <w:marTop w:val="0"/>
              <w:marBottom w:val="0"/>
              <w:divBdr>
                <w:top w:val="none" w:sz="0" w:space="0" w:color="auto"/>
                <w:left w:val="none" w:sz="0" w:space="0" w:color="auto"/>
                <w:bottom w:val="none" w:sz="0" w:space="0" w:color="auto"/>
                <w:right w:val="none" w:sz="0" w:space="0" w:color="auto"/>
              </w:divBdr>
              <w:divsChild>
                <w:div w:id="1146698928">
                  <w:marLeft w:val="0"/>
                  <w:marRight w:val="0"/>
                  <w:marTop w:val="0"/>
                  <w:marBottom w:val="0"/>
                  <w:divBdr>
                    <w:top w:val="none" w:sz="0" w:space="0" w:color="auto"/>
                    <w:left w:val="none" w:sz="0" w:space="0" w:color="auto"/>
                    <w:bottom w:val="none" w:sz="0" w:space="0" w:color="auto"/>
                    <w:right w:val="none" w:sz="0" w:space="0" w:color="auto"/>
                  </w:divBdr>
                </w:div>
              </w:divsChild>
            </w:div>
            <w:div w:id="1525828080">
              <w:marLeft w:val="0"/>
              <w:marRight w:val="0"/>
              <w:marTop w:val="0"/>
              <w:marBottom w:val="0"/>
              <w:divBdr>
                <w:top w:val="none" w:sz="0" w:space="0" w:color="auto"/>
                <w:left w:val="none" w:sz="0" w:space="0" w:color="auto"/>
                <w:bottom w:val="none" w:sz="0" w:space="0" w:color="auto"/>
                <w:right w:val="none" w:sz="0" w:space="0" w:color="auto"/>
              </w:divBdr>
              <w:divsChild>
                <w:div w:id="350572075">
                  <w:marLeft w:val="0"/>
                  <w:marRight w:val="0"/>
                  <w:marTop w:val="0"/>
                  <w:marBottom w:val="0"/>
                  <w:divBdr>
                    <w:top w:val="none" w:sz="0" w:space="0" w:color="auto"/>
                    <w:left w:val="none" w:sz="0" w:space="0" w:color="auto"/>
                    <w:bottom w:val="none" w:sz="0" w:space="0" w:color="auto"/>
                    <w:right w:val="none" w:sz="0" w:space="0" w:color="auto"/>
                  </w:divBdr>
                </w:div>
              </w:divsChild>
            </w:div>
            <w:div w:id="1623459281">
              <w:marLeft w:val="0"/>
              <w:marRight w:val="0"/>
              <w:marTop w:val="0"/>
              <w:marBottom w:val="0"/>
              <w:divBdr>
                <w:top w:val="none" w:sz="0" w:space="0" w:color="auto"/>
                <w:left w:val="none" w:sz="0" w:space="0" w:color="auto"/>
                <w:bottom w:val="none" w:sz="0" w:space="0" w:color="auto"/>
                <w:right w:val="none" w:sz="0" w:space="0" w:color="auto"/>
              </w:divBdr>
              <w:divsChild>
                <w:div w:id="755595291">
                  <w:marLeft w:val="0"/>
                  <w:marRight w:val="0"/>
                  <w:marTop w:val="0"/>
                  <w:marBottom w:val="0"/>
                  <w:divBdr>
                    <w:top w:val="none" w:sz="0" w:space="0" w:color="auto"/>
                    <w:left w:val="none" w:sz="0" w:space="0" w:color="auto"/>
                    <w:bottom w:val="none" w:sz="0" w:space="0" w:color="auto"/>
                    <w:right w:val="none" w:sz="0" w:space="0" w:color="auto"/>
                  </w:divBdr>
                </w:div>
              </w:divsChild>
            </w:div>
            <w:div w:id="1081831641">
              <w:marLeft w:val="0"/>
              <w:marRight w:val="0"/>
              <w:marTop w:val="0"/>
              <w:marBottom w:val="0"/>
              <w:divBdr>
                <w:top w:val="none" w:sz="0" w:space="0" w:color="auto"/>
                <w:left w:val="none" w:sz="0" w:space="0" w:color="auto"/>
                <w:bottom w:val="none" w:sz="0" w:space="0" w:color="auto"/>
                <w:right w:val="none" w:sz="0" w:space="0" w:color="auto"/>
              </w:divBdr>
              <w:divsChild>
                <w:div w:id="1048722061">
                  <w:marLeft w:val="0"/>
                  <w:marRight w:val="0"/>
                  <w:marTop w:val="0"/>
                  <w:marBottom w:val="0"/>
                  <w:divBdr>
                    <w:top w:val="none" w:sz="0" w:space="0" w:color="auto"/>
                    <w:left w:val="none" w:sz="0" w:space="0" w:color="auto"/>
                    <w:bottom w:val="none" w:sz="0" w:space="0" w:color="auto"/>
                    <w:right w:val="none" w:sz="0" w:space="0" w:color="auto"/>
                  </w:divBdr>
                </w:div>
              </w:divsChild>
            </w:div>
            <w:div w:id="1804035598">
              <w:marLeft w:val="0"/>
              <w:marRight w:val="0"/>
              <w:marTop w:val="0"/>
              <w:marBottom w:val="0"/>
              <w:divBdr>
                <w:top w:val="none" w:sz="0" w:space="0" w:color="auto"/>
                <w:left w:val="none" w:sz="0" w:space="0" w:color="auto"/>
                <w:bottom w:val="none" w:sz="0" w:space="0" w:color="auto"/>
                <w:right w:val="none" w:sz="0" w:space="0" w:color="auto"/>
              </w:divBdr>
              <w:divsChild>
                <w:div w:id="1480221846">
                  <w:marLeft w:val="0"/>
                  <w:marRight w:val="0"/>
                  <w:marTop w:val="0"/>
                  <w:marBottom w:val="0"/>
                  <w:divBdr>
                    <w:top w:val="none" w:sz="0" w:space="0" w:color="auto"/>
                    <w:left w:val="none" w:sz="0" w:space="0" w:color="auto"/>
                    <w:bottom w:val="none" w:sz="0" w:space="0" w:color="auto"/>
                    <w:right w:val="none" w:sz="0" w:space="0" w:color="auto"/>
                  </w:divBdr>
                </w:div>
              </w:divsChild>
            </w:div>
            <w:div w:id="220137440">
              <w:marLeft w:val="0"/>
              <w:marRight w:val="0"/>
              <w:marTop w:val="0"/>
              <w:marBottom w:val="0"/>
              <w:divBdr>
                <w:top w:val="none" w:sz="0" w:space="0" w:color="auto"/>
                <w:left w:val="none" w:sz="0" w:space="0" w:color="auto"/>
                <w:bottom w:val="none" w:sz="0" w:space="0" w:color="auto"/>
                <w:right w:val="none" w:sz="0" w:space="0" w:color="auto"/>
              </w:divBdr>
              <w:divsChild>
                <w:div w:id="1578975013">
                  <w:marLeft w:val="0"/>
                  <w:marRight w:val="0"/>
                  <w:marTop w:val="0"/>
                  <w:marBottom w:val="0"/>
                  <w:divBdr>
                    <w:top w:val="none" w:sz="0" w:space="0" w:color="auto"/>
                    <w:left w:val="none" w:sz="0" w:space="0" w:color="auto"/>
                    <w:bottom w:val="none" w:sz="0" w:space="0" w:color="auto"/>
                    <w:right w:val="none" w:sz="0" w:space="0" w:color="auto"/>
                  </w:divBdr>
                </w:div>
              </w:divsChild>
            </w:div>
            <w:div w:id="171531567">
              <w:marLeft w:val="0"/>
              <w:marRight w:val="0"/>
              <w:marTop w:val="0"/>
              <w:marBottom w:val="0"/>
              <w:divBdr>
                <w:top w:val="none" w:sz="0" w:space="0" w:color="auto"/>
                <w:left w:val="none" w:sz="0" w:space="0" w:color="auto"/>
                <w:bottom w:val="none" w:sz="0" w:space="0" w:color="auto"/>
                <w:right w:val="none" w:sz="0" w:space="0" w:color="auto"/>
              </w:divBdr>
              <w:divsChild>
                <w:div w:id="935021193">
                  <w:marLeft w:val="0"/>
                  <w:marRight w:val="0"/>
                  <w:marTop w:val="0"/>
                  <w:marBottom w:val="0"/>
                  <w:divBdr>
                    <w:top w:val="none" w:sz="0" w:space="0" w:color="auto"/>
                    <w:left w:val="none" w:sz="0" w:space="0" w:color="auto"/>
                    <w:bottom w:val="none" w:sz="0" w:space="0" w:color="auto"/>
                    <w:right w:val="none" w:sz="0" w:space="0" w:color="auto"/>
                  </w:divBdr>
                </w:div>
              </w:divsChild>
            </w:div>
            <w:div w:id="2076388542">
              <w:marLeft w:val="0"/>
              <w:marRight w:val="0"/>
              <w:marTop w:val="0"/>
              <w:marBottom w:val="0"/>
              <w:divBdr>
                <w:top w:val="none" w:sz="0" w:space="0" w:color="auto"/>
                <w:left w:val="none" w:sz="0" w:space="0" w:color="auto"/>
                <w:bottom w:val="none" w:sz="0" w:space="0" w:color="auto"/>
                <w:right w:val="none" w:sz="0" w:space="0" w:color="auto"/>
              </w:divBdr>
              <w:divsChild>
                <w:div w:id="101338467">
                  <w:marLeft w:val="0"/>
                  <w:marRight w:val="0"/>
                  <w:marTop w:val="0"/>
                  <w:marBottom w:val="0"/>
                  <w:divBdr>
                    <w:top w:val="none" w:sz="0" w:space="0" w:color="auto"/>
                    <w:left w:val="none" w:sz="0" w:space="0" w:color="auto"/>
                    <w:bottom w:val="none" w:sz="0" w:space="0" w:color="auto"/>
                    <w:right w:val="none" w:sz="0" w:space="0" w:color="auto"/>
                  </w:divBdr>
                </w:div>
              </w:divsChild>
            </w:div>
            <w:div w:id="1152331982">
              <w:marLeft w:val="0"/>
              <w:marRight w:val="0"/>
              <w:marTop w:val="0"/>
              <w:marBottom w:val="0"/>
              <w:divBdr>
                <w:top w:val="none" w:sz="0" w:space="0" w:color="auto"/>
                <w:left w:val="none" w:sz="0" w:space="0" w:color="auto"/>
                <w:bottom w:val="none" w:sz="0" w:space="0" w:color="auto"/>
                <w:right w:val="none" w:sz="0" w:space="0" w:color="auto"/>
              </w:divBdr>
              <w:divsChild>
                <w:div w:id="291056761">
                  <w:marLeft w:val="0"/>
                  <w:marRight w:val="0"/>
                  <w:marTop w:val="0"/>
                  <w:marBottom w:val="0"/>
                  <w:divBdr>
                    <w:top w:val="none" w:sz="0" w:space="0" w:color="auto"/>
                    <w:left w:val="none" w:sz="0" w:space="0" w:color="auto"/>
                    <w:bottom w:val="none" w:sz="0" w:space="0" w:color="auto"/>
                    <w:right w:val="none" w:sz="0" w:space="0" w:color="auto"/>
                  </w:divBdr>
                </w:div>
              </w:divsChild>
            </w:div>
            <w:div w:id="1490171939">
              <w:marLeft w:val="0"/>
              <w:marRight w:val="0"/>
              <w:marTop w:val="0"/>
              <w:marBottom w:val="0"/>
              <w:divBdr>
                <w:top w:val="none" w:sz="0" w:space="0" w:color="auto"/>
                <w:left w:val="none" w:sz="0" w:space="0" w:color="auto"/>
                <w:bottom w:val="none" w:sz="0" w:space="0" w:color="auto"/>
                <w:right w:val="none" w:sz="0" w:space="0" w:color="auto"/>
              </w:divBdr>
            </w:div>
            <w:div w:id="816190604">
              <w:marLeft w:val="0"/>
              <w:marRight w:val="0"/>
              <w:marTop w:val="0"/>
              <w:marBottom w:val="0"/>
              <w:divBdr>
                <w:top w:val="none" w:sz="0" w:space="0" w:color="auto"/>
                <w:left w:val="none" w:sz="0" w:space="0" w:color="auto"/>
                <w:bottom w:val="none" w:sz="0" w:space="0" w:color="auto"/>
                <w:right w:val="none" w:sz="0" w:space="0" w:color="auto"/>
              </w:divBdr>
            </w:div>
            <w:div w:id="1279490613">
              <w:marLeft w:val="0"/>
              <w:marRight w:val="0"/>
              <w:marTop w:val="0"/>
              <w:marBottom w:val="0"/>
              <w:divBdr>
                <w:top w:val="none" w:sz="0" w:space="0" w:color="auto"/>
                <w:left w:val="none" w:sz="0" w:space="0" w:color="auto"/>
                <w:bottom w:val="none" w:sz="0" w:space="0" w:color="auto"/>
                <w:right w:val="none" w:sz="0" w:space="0" w:color="auto"/>
              </w:divBdr>
            </w:div>
            <w:div w:id="2022467003">
              <w:marLeft w:val="0"/>
              <w:marRight w:val="0"/>
              <w:marTop w:val="0"/>
              <w:marBottom w:val="0"/>
              <w:divBdr>
                <w:top w:val="none" w:sz="0" w:space="0" w:color="auto"/>
                <w:left w:val="none" w:sz="0" w:space="0" w:color="auto"/>
                <w:bottom w:val="none" w:sz="0" w:space="0" w:color="auto"/>
                <w:right w:val="none" w:sz="0" w:space="0" w:color="auto"/>
              </w:divBdr>
            </w:div>
            <w:div w:id="1771315399">
              <w:marLeft w:val="0"/>
              <w:marRight w:val="0"/>
              <w:marTop w:val="0"/>
              <w:marBottom w:val="0"/>
              <w:divBdr>
                <w:top w:val="none" w:sz="0" w:space="0" w:color="auto"/>
                <w:left w:val="none" w:sz="0" w:space="0" w:color="auto"/>
                <w:bottom w:val="none" w:sz="0" w:space="0" w:color="auto"/>
                <w:right w:val="none" w:sz="0" w:space="0" w:color="auto"/>
              </w:divBdr>
            </w:div>
            <w:div w:id="261453661">
              <w:marLeft w:val="0"/>
              <w:marRight w:val="0"/>
              <w:marTop w:val="0"/>
              <w:marBottom w:val="0"/>
              <w:divBdr>
                <w:top w:val="none" w:sz="0" w:space="0" w:color="auto"/>
                <w:left w:val="none" w:sz="0" w:space="0" w:color="auto"/>
                <w:bottom w:val="none" w:sz="0" w:space="0" w:color="auto"/>
                <w:right w:val="none" w:sz="0" w:space="0" w:color="auto"/>
              </w:divBdr>
            </w:div>
            <w:div w:id="1225143988">
              <w:marLeft w:val="0"/>
              <w:marRight w:val="0"/>
              <w:marTop w:val="0"/>
              <w:marBottom w:val="0"/>
              <w:divBdr>
                <w:top w:val="none" w:sz="0" w:space="0" w:color="auto"/>
                <w:left w:val="none" w:sz="0" w:space="0" w:color="auto"/>
                <w:bottom w:val="none" w:sz="0" w:space="0" w:color="auto"/>
                <w:right w:val="none" w:sz="0" w:space="0" w:color="auto"/>
              </w:divBdr>
              <w:divsChild>
                <w:div w:id="1277448480">
                  <w:marLeft w:val="0"/>
                  <w:marRight w:val="0"/>
                  <w:marTop w:val="0"/>
                  <w:marBottom w:val="0"/>
                  <w:divBdr>
                    <w:top w:val="none" w:sz="0" w:space="0" w:color="auto"/>
                    <w:left w:val="none" w:sz="0" w:space="0" w:color="auto"/>
                    <w:bottom w:val="none" w:sz="0" w:space="0" w:color="auto"/>
                    <w:right w:val="none" w:sz="0" w:space="0" w:color="auto"/>
                  </w:divBdr>
                </w:div>
              </w:divsChild>
            </w:div>
            <w:div w:id="369845682">
              <w:marLeft w:val="0"/>
              <w:marRight w:val="0"/>
              <w:marTop w:val="0"/>
              <w:marBottom w:val="0"/>
              <w:divBdr>
                <w:top w:val="none" w:sz="0" w:space="0" w:color="auto"/>
                <w:left w:val="none" w:sz="0" w:space="0" w:color="auto"/>
                <w:bottom w:val="none" w:sz="0" w:space="0" w:color="auto"/>
                <w:right w:val="none" w:sz="0" w:space="0" w:color="auto"/>
              </w:divBdr>
              <w:divsChild>
                <w:div w:id="586426755">
                  <w:marLeft w:val="0"/>
                  <w:marRight w:val="0"/>
                  <w:marTop w:val="0"/>
                  <w:marBottom w:val="0"/>
                  <w:divBdr>
                    <w:top w:val="none" w:sz="0" w:space="0" w:color="auto"/>
                    <w:left w:val="none" w:sz="0" w:space="0" w:color="auto"/>
                    <w:bottom w:val="none" w:sz="0" w:space="0" w:color="auto"/>
                    <w:right w:val="none" w:sz="0" w:space="0" w:color="auto"/>
                  </w:divBdr>
                </w:div>
              </w:divsChild>
            </w:div>
            <w:div w:id="976032470">
              <w:marLeft w:val="0"/>
              <w:marRight w:val="0"/>
              <w:marTop w:val="0"/>
              <w:marBottom w:val="0"/>
              <w:divBdr>
                <w:top w:val="none" w:sz="0" w:space="0" w:color="auto"/>
                <w:left w:val="none" w:sz="0" w:space="0" w:color="auto"/>
                <w:bottom w:val="none" w:sz="0" w:space="0" w:color="auto"/>
                <w:right w:val="none" w:sz="0" w:space="0" w:color="auto"/>
              </w:divBdr>
              <w:divsChild>
                <w:div w:id="25253208">
                  <w:marLeft w:val="0"/>
                  <w:marRight w:val="0"/>
                  <w:marTop w:val="0"/>
                  <w:marBottom w:val="0"/>
                  <w:divBdr>
                    <w:top w:val="none" w:sz="0" w:space="0" w:color="auto"/>
                    <w:left w:val="none" w:sz="0" w:space="0" w:color="auto"/>
                    <w:bottom w:val="none" w:sz="0" w:space="0" w:color="auto"/>
                    <w:right w:val="none" w:sz="0" w:space="0" w:color="auto"/>
                  </w:divBdr>
                </w:div>
              </w:divsChild>
            </w:div>
            <w:div w:id="1091585917">
              <w:marLeft w:val="0"/>
              <w:marRight w:val="0"/>
              <w:marTop w:val="0"/>
              <w:marBottom w:val="0"/>
              <w:divBdr>
                <w:top w:val="none" w:sz="0" w:space="0" w:color="auto"/>
                <w:left w:val="none" w:sz="0" w:space="0" w:color="auto"/>
                <w:bottom w:val="none" w:sz="0" w:space="0" w:color="auto"/>
                <w:right w:val="none" w:sz="0" w:space="0" w:color="auto"/>
              </w:divBdr>
              <w:divsChild>
                <w:div w:id="437485098">
                  <w:marLeft w:val="0"/>
                  <w:marRight w:val="0"/>
                  <w:marTop w:val="0"/>
                  <w:marBottom w:val="0"/>
                  <w:divBdr>
                    <w:top w:val="none" w:sz="0" w:space="0" w:color="auto"/>
                    <w:left w:val="none" w:sz="0" w:space="0" w:color="auto"/>
                    <w:bottom w:val="none" w:sz="0" w:space="0" w:color="auto"/>
                    <w:right w:val="none" w:sz="0" w:space="0" w:color="auto"/>
                  </w:divBdr>
                </w:div>
              </w:divsChild>
            </w:div>
            <w:div w:id="995062855">
              <w:marLeft w:val="0"/>
              <w:marRight w:val="0"/>
              <w:marTop w:val="0"/>
              <w:marBottom w:val="0"/>
              <w:divBdr>
                <w:top w:val="none" w:sz="0" w:space="0" w:color="auto"/>
                <w:left w:val="none" w:sz="0" w:space="0" w:color="auto"/>
                <w:bottom w:val="none" w:sz="0" w:space="0" w:color="auto"/>
                <w:right w:val="none" w:sz="0" w:space="0" w:color="auto"/>
              </w:divBdr>
              <w:divsChild>
                <w:div w:id="418062126">
                  <w:marLeft w:val="0"/>
                  <w:marRight w:val="0"/>
                  <w:marTop w:val="0"/>
                  <w:marBottom w:val="0"/>
                  <w:divBdr>
                    <w:top w:val="none" w:sz="0" w:space="0" w:color="auto"/>
                    <w:left w:val="none" w:sz="0" w:space="0" w:color="auto"/>
                    <w:bottom w:val="none" w:sz="0" w:space="0" w:color="auto"/>
                    <w:right w:val="none" w:sz="0" w:space="0" w:color="auto"/>
                  </w:divBdr>
                </w:div>
              </w:divsChild>
            </w:div>
            <w:div w:id="224997936">
              <w:marLeft w:val="0"/>
              <w:marRight w:val="0"/>
              <w:marTop w:val="0"/>
              <w:marBottom w:val="0"/>
              <w:divBdr>
                <w:top w:val="none" w:sz="0" w:space="0" w:color="auto"/>
                <w:left w:val="none" w:sz="0" w:space="0" w:color="auto"/>
                <w:bottom w:val="none" w:sz="0" w:space="0" w:color="auto"/>
                <w:right w:val="none" w:sz="0" w:space="0" w:color="auto"/>
              </w:divBdr>
              <w:divsChild>
                <w:div w:id="1695810894">
                  <w:marLeft w:val="0"/>
                  <w:marRight w:val="0"/>
                  <w:marTop w:val="0"/>
                  <w:marBottom w:val="0"/>
                  <w:divBdr>
                    <w:top w:val="none" w:sz="0" w:space="0" w:color="auto"/>
                    <w:left w:val="none" w:sz="0" w:space="0" w:color="auto"/>
                    <w:bottom w:val="none" w:sz="0" w:space="0" w:color="auto"/>
                    <w:right w:val="none" w:sz="0" w:space="0" w:color="auto"/>
                  </w:divBdr>
                </w:div>
              </w:divsChild>
            </w:div>
            <w:div w:id="2100174951">
              <w:marLeft w:val="0"/>
              <w:marRight w:val="0"/>
              <w:marTop w:val="0"/>
              <w:marBottom w:val="0"/>
              <w:divBdr>
                <w:top w:val="none" w:sz="0" w:space="0" w:color="auto"/>
                <w:left w:val="none" w:sz="0" w:space="0" w:color="auto"/>
                <w:bottom w:val="none" w:sz="0" w:space="0" w:color="auto"/>
                <w:right w:val="none" w:sz="0" w:space="0" w:color="auto"/>
              </w:divBdr>
            </w:div>
            <w:div w:id="618882274">
              <w:marLeft w:val="0"/>
              <w:marRight w:val="0"/>
              <w:marTop w:val="0"/>
              <w:marBottom w:val="0"/>
              <w:divBdr>
                <w:top w:val="none" w:sz="0" w:space="0" w:color="auto"/>
                <w:left w:val="none" w:sz="0" w:space="0" w:color="auto"/>
                <w:bottom w:val="none" w:sz="0" w:space="0" w:color="auto"/>
                <w:right w:val="none" w:sz="0" w:space="0" w:color="auto"/>
              </w:divBdr>
            </w:div>
            <w:div w:id="1190802706">
              <w:marLeft w:val="0"/>
              <w:marRight w:val="0"/>
              <w:marTop w:val="0"/>
              <w:marBottom w:val="0"/>
              <w:divBdr>
                <w:top w:val="none" w:sz="0" w:space="0" w:color="auto"/>
                <w:left w:val="none" w:sz="0" w:space="0" w:color="auto"/>
                <w:bottom w:val="none" w:sz="0" w:space="0" w:color="auto"/>
                <w:right w:val="none" w:sz="0" w:space="0" w:color="auto"/>
              </w:divBdr>
            </w:div>
            <w:div w:id="95515795">
              <w:marLeft w:val="0"/>
              <w:marRight w:val="0"/>
              <w:marTop w:val="0"/>
              <w:marBottom w:val="0"/>
              <w:divBdr>
                <w:top w:val="none" w:sz="0" w:space="0" w:color="auto"/>
                <w:left w:val="none" w:sz="0" w:space="0" w:color="auto"/>
                <w:bottom w:val="none" w:sz="0" w:space="0" w:color="auto"/>
                <w:right w:val="none" w:sz="0" w:space="0" w:color="auto"/>
              </w:divBdr>
            </w:div>
            <w:div w:id="1716196574">
              <w:marLeft w:val="0"/>
              <w:marRight w:val="0"/>
              <w:marTop w:val="120"/>
              <w:marBottom w:val="120"/>
              <w:divBdr>
                <w:top w:val="none" w:sz="0" w:space="0" w:color="auto"/>
                <w:left w:val="none" w:sz="0" w:space="0" w:color="auto"/>
                <w:bottom w:val="none" w:sz="0" w:space="0" w:color="auto"/>
                <w:right w:val="none" w:sz="0" w:space="0" w:color="auto"/>
              </w:divBdr>
            </w:div>
            <w:div w:id="71317506">
              <w:marLeft w:val="0"/>
              <w:marRight w:val="0"/>
              <w:marTop w:val="120"/>
              <w:marBottom w:val="120"/>
              <w:divBdr>
                <w:top w:val="none" w:sz="0" w:space="0" w:color="auto"/>
                <w:left w:val="none" w:sz="0" w:space="0" w:color="auto"/>
                <w:bottom w:val="none" w:sz="0" w:space="0" w:color="auto"/>
                <w:right w:val="none" w:sz="0" w:space="0" w:color="auto"/>
              </w:divBdr>
            </w:div>
            <w:div w:id="1185512878">
              <w:marLeft w:val="0"/>
              <w:marRight w:val="0"/>
              <w:marTop w:val="120"/>
              <w:marBottom w:val="120"/>
              <w:divBdr>
                <w:top w:val="none" w:sz="0" w:space="0" w:color="auto"/>
                <w:left w:val="none" w:sz="0" w:space="0" w:color="auto"/>
                <w:bottom w:val="none" w:sz="0" w:space="0" w:color="auto"/>
                <w:right w:val="none" w:sz="0" w:space="0" w:color="auto"/>
              </w:divBdr>
            </w:div>
            <w:div w:id="415252537">
              <w:marLeft w:val="0"/>
              <w:marRight w:val="0"/>
              <w:marTop w:val="120"/>
              <w:marBottom w:val="120"/>
              <w:divBdr>
                <w:top w:val="none" w:sz="0" w:space="0" w:color="auto"/>
                <w:left w:val="none" w:sz="0" w:space="0" w:color="auto"/>
                <w:bottom w:val="none" w:sz="0" w:space="0" w:color="auto"/>
                <w:right w:val="none" w:sz="0" w:space="0" w:color="auto"/>
              </w:divBdr>
            </w:div>
            <w:div w:id="1777946852">
              <w:marLeft w:val="0"/>
              <w:marRight w:val="0"/>
              <w:marTop w:val="120"/>
              <w:marBottom w:val="120"/>
              <w:divBdr>
                <w:top w:val="none" w:sz="0" w:space="0" w:color="auto"/>
                <w:left w:val="none" w:sz="0" w:space="0" w:color="auto"/>
                <w:bottom w:val="none" w:sz="0" w:space="0" w:color="auto"/>
                <w:right w:val="none" w:sz="0" w:space="0" w:color="auto"/>
              </w:divBdr>
            </w:div>
            <w:div w:id="1435788334">
              <w:marLeft w:val="0"/>
              <w:marRight w:val="0"/>
              <w:marTop w:val="120"/>
              <w:marBottom w:val="120"/>
              <w:divBdr>
                <w:top w:val="none" w:sz="0" w:space="0" w:color="auto"/>
                <w:left w:val="none" w:sz="0" w:space="0" w:color="auto"/>
                <w:bottom w:val="none" w:sz="0" w:space="0" w:color="auto"/>
                <w:right w:val="none" w:sz="0" w:space="0" w:color="auto"/>
              </w:divBdr>
            </w:div>
            <w:div w:id="1574898427">
              <w:marLeft w:val="0"/>
              <w:marRight w:val="0"/>
              <w:marTop w:val="120"/>
              <w:marBottom w:val="120"/>
              <w:divBdr>
                <w:top w:val="none" w:sz="0" w:space="0" w:color="auto"/>
                <w:left w:val="none" w:sz="0" w:space="0" w:color="auto"/>
                <w:bottom w:val="none" w:sz="0" w:space="0" w:color="auto"/>
                <w:right w:val="none" w:sz="0" w:space="0" w:color="auto"/>
              </w:divBdr>
            </w:div>
            <w:div w:id="977302686">
              <w:marLeft w:val="0"/>
              <w:marRight w:val="0"/>
              <w:marTop w:val="120"/>
              <w:marBottom w:val="120"/>
              <w:divBdr>
                <w:top w:val="none" w:sz="0" w:space="0" w:color="auto"/>
                <w:left w:val="none" w:sz="0" w:space="0" w:color="auto"/>
                <w:bottom w:val="none" w:sz="0" w:space="0" w:color="auto"/>
                <w:right w:val="none" w:sz="0" w:space="0" w:color="auto"/>
              </w:divBdr>
            </w:div>
            <w:div w:id="163474093">
              <w:marLeft w:val="0"/>
              <w:marRight w:val="0"/>
              <w:marTop w:val="120"/>
              <w:marBottom w:val="120"/>
              <w:divBdr>
                <w:top w:val="none" w:sz="0" w:space="0" w:color="auto"/>
                <w:left w:val="none" w:sz="0" w:space="0" w:color="auto"/>
                <w:bottom w:val="none" w:sz="0" w:space="0" w:color="auto"/>
                <w:right w:val="none" w:sz="0" w:space="0" w:color="auto"/>
              </w:divBdr>
            </w:div>
            <w:div w:id="299726446">
              <w:marLeft w:val="0"/>
              <w:marRight w:val="0"/>
              <w:marTop w:val="120"/>
              <w:marBottom w:val="120"/>
              <w:divBdr>
                <w:top w:val="none" w:sz="0" w:space="0" w:color="auto"/>
                <w:left w:val="none" w:sz="0" w:space="0" w:color="auto"/>
                <w:bottom w:val="none" w:sz="0" w:space="0" w:color="auto"/>
                <w:right w:val="none" w:sz="0" w:space="0" w:color="auto"/>
              </w:divBdr>
            </w:div>
            <w:div w:id="272131081">
              <w:marLeft w:val="0"/>
              <w:marRight w:val="0"/>
              <w:marTop w:val="120"/>
              <w:marBottom w:val="120"/>
              <w:divBdr>
                <w:top w:val="none" w:sz="0" w:space="0" w:color="auto"/>
                <w:left w:val="none" w:sz="0" w:space="0" w:color="auto"/>
                <w:bottom w:val="none" w:sz="0" w:space="0" w:color="auto"/>
                <w:right w:val="none" w:sz="0" w:space="0" w:color="auto"/>
              </w:divBdr>
            </w:div>
            <w:div w:id="2056612052">
              <w:marLeft w:val="0"/>
              <w:marRight w:val="0"/>
              <w:marTop w:val="0"/>
              <w:marBottom w:val="0"/>
              <w:divBdr>
                <w:top w:val="none" w:sz="0" w:space="0" w:color="auto"/>
                <w:left w:val="none" w:sz="0" w:space="0" w:color="auto"/>
                <w:bottom w:val="none" w:sz="0" w:space="0" w:color="auto"/>
                <w:right w:val="none" w:sz="0" w:space="0" w:color="auto"/>
              </w:divBdr>
              <w:divsChild>
                <w:div w:id="1214468264">
                  <w:marLeft w:val="0"/>
                  <w:marRight w:val="0"/>
                  <w:marTop w:val="0"/>
                  <w:marBottom w:val="0"/>
                  <w:divBdr>
                    <w:top w:val="none" w:sz="0" w:space="0" w:color="auto"/>
                    <w:left w:val="none" w:sz="0" w:space="0" w:color="auto"/>
                    <w:bottom w:val="none" w:sz="0" w:space="0" w:color="auto"/>
                    <w:right w:val="none" w:sz="0" w:space="0" w:color="auto"/>
                  </w:divBdr>
                </w:div>
                <w:div w:id="1730347637">
                  <w:marLeft w:val="0"/>
                  <w:marRight w:val="0"/>
                  <w:marTop w:val="0"/>
                  <w:marBottom w:val="0"/>
                  <w:divBdr>
                    <w:top w:val="none" w:sz="0" w:space="0" w:color="auto"/>
                    <w:left w:val="none" w:sz="0" w:space="0" w:color="auto"/>
                    <w:bottom w:val="none" w:sz="0" w:space="0" w:color="auto"/>
                    <w:right w:val="none" w:sz="0" w:space="0" w:color="auto"/>
                  </w:divBdr>
                </w:div>
                <w:div w:id="1071731873">
                  <w:marLeft w:val="0"/>
                  <w:marRight w:val="0"/>
                  <w:marTop w:val="0"/>
                  <w:marBottom w:val="0"/>
                  <w:divBdr>
                    <w:top w:val="none" w:sz="0" w:space="0" w:color="auto"/>
                    <w:left w:val="none" w:sz="0" w:space="0" w:color="auto"/>
                    <w:bottom w:val="none" w:sz="0" w:space="0" w:color="auto"/>
                    <w:right w:val="none" w:sz="0" w:space="0" w:color="auto"/>
                  </w:divBdr>
                </w:div>
                <w:div w:id="896623860">
                  <w:marLeft w:val="0"/>
                  <w:marRight w:val="0"/>
                  <w:marTop w:val="0"/>
                  <w:marBottom w:val="0"/>
                  <w:divBdr>
                    <w:top w:val="none" w:sz="0" w:space="0" w:color="auto"/>
                    <w:left w:val="none" w:sz="0" w:space="0" w:color="auto"/>
                    <w:bottom w:val="none" w:sz="0" w:space="0" w:color="auto"/>
                    <w:right w:val="none" w:sz="0" w:space="0" w:color="auto"/>
                  </w:divBdr>
                </w:div>
                <w:div w:id="411589164">
                  <w:marLeft w:val="0"/>
                  <w:marRight w:val="0"/>
                  <w:marTop w:val="0"/>
                  <w:marBottom w:val="0"/>
                  <w:divBdr>
                    <w:top w:val="none" w:sz="0" w:space="0" w:color="auto"/>
                    <w:left w:val="none" w:sz="0" w:space="0" w:color="auto"/>
                    <w:bottom w:val="none" w:sz="0" w:space="0" w:color="auto"/>
                    <w:right w:val="none" w:sz="0" w:space="0" w:color="auto"/>
                  </w:divBdr>
                </w:div>
              </w:divsChild>
            </w:div>
            <w:div w:id="825900666">
              <w:marLeft w:val="0"/>
              <w:marRight w:val="0"/>
              <w:marTop w:val="0"/>
              <w:marBottom w:val="0"/>
              <w:divBdr>
                <w:top w:val="none" w:sz="0" w:space="0" w:color="auto"/>
                <w:left w:val="none" w:sz="0" w:space="0" w:color="auto"/>
                <w:bottom w:val="none" w:sz="0" w:space="0" w:color="auto"/>
                <w:right w:val="none" w:sz="0" w:space="0" w:color="auto"/>
              </w:divBdr>
            </w:div>
            <w:div w:id="1750537858">
              <w:marLeft w:val="0"/>
              <w:marRight w:val="0"/>
              <w:marTop w:val="0"/>
              <w:marBottom w:val="0"/>
              <w:divBdr>
                <w:top w:val="none" w:sz="0" w:space="0" w:color="auto"/>
                <w:left w:val="none" w:sz="0" w:space="0" w:color="auto"/>
                <w:bottom w:val="none" w:sz="0" w:space="0" w:color="auto"/>
                <w:right w:val="none" w:sz="0" w:space="0" w:color="auto"/>
              </w:divBdr>
            </w:div>
            <w:div w:id="110250092">
              <w:marLeft w:val="0"/>
              <w:marRight w:val="0"/>
              <w:marTop w:val="240"/>
              <w:marBottom w:val="120"/>
              <w:divBdr>
                <w:top w:val="none" w:sz="0" w:space="0" w:color="auto"/>
                <w:left w:val="none" w:sz="0" w:space="0" w:color="auto"/>
                <w:bottom w:val="none" w:sz="0" w:space="0" w:color="auto"/>
                <w:right w:val="none" w:sz="0" w:space="0" w:color="auto"/>
              </w:divBdr>
            </w:div>
            <w:div w:id="1766610198">
              <w:marLeft w:val="0"/>
              <w:marRight w:val="0"/>
              <w:marTop w:val="240"/>
              <w:marBottom w:val="120"/>
              <w:divBdr>
                <w:top w:val="none" w:sz="0" w:space="0" w:color="auto"/>
                <w:left w:val="none" w:sz="0" w:space="0" w:color="auto"/>
                <w:bottom w:val="none" w:sz="0" w:space="0" w:color="auto"/>
                <w:right w:val="none" w:sz="0" w:space="0" w:color="auto"/>
              </w:divBdr>
            </w:div>
            <w:div w:id="1629773145">
              <w:marLeft w:val="0"/>
              <w:marRight w:val="0"/>
              <w:marTop w:val="120"/>
              <w:marBottom w:val="0"/>
              <w:divBdr>
                <w:top w:val="none" w:sz="0" w:space="0" w:color="auto"/>
                <w:left w:val="none" w:sz="0" w:space="0" w:color="auto"/>
                <w:bottom w:val="none" w:sz="0" w:space="0" w:color="auto"/>
                <w:right w:val="none" w:sz="0" w:space="0" w:color="auto"/>
              </w:divBdr>
            </w:div>
            <w:div w:id="1071738522">
              <w:marLeft w:val="0"/>
              <w:marRight w:val="0"/>
              <w:marTop w:val="120"/>
              <w:marBottom w:val="0"/>
              <w:divBdr>
                <w:top w:val="none" w:sz="0" w:space="0" w:color="auto"/>
                <w:left w:val="none" w:sz="0" w:space="0" w:color="auto"/>
                <w:bottom w:val="none" w:sz="0" w:space="0" w:color="auto"/>
                <w:right w:val="none" w:sz="0" w:space="0" w:color="auto"/>
              </w:divBdr>
            </w:div>
            <w:div w:id="1883515645">
              <w:marLeft w:val="0"/>
              <w:marRight w:val="0"/>
              <w:marTop w:val="0"/>
              <w:marBottom w:val="0"/>
              <w:divBdr>
                <w:top w:val="none" w:sz="0" w:space="0" w:color="auto"/>
                <w:left w:val="none" w:sz="0" w:space="0" w:color="auto"/>
                <w:bottom w:val="none" w:sz="0" w:space="0" w:color="auto"/>
                <w:right w:val="none" w:sz="0" w:space="0" w:color="auto"/>
              </w:divBdr>
              <w:divsChild>
                <w:div w:id="1155684944">
                  <w:marLeft w:val="0"/>
                  <w:marRight w:val="0"/>
                  <w:marTop w:val="0"/>
                  <w:marBottom w:val="0"/>
                  <w:divBdr>
                    <w:top w:val="none" w:sz="0" w:space="0" w:color="auto"/>
                    <w:left w:val="none" w:sz="0" w:space="0" w:color="auto"/>
                    <w:bottom w:val="none" w:sz="0" w:space="0" w:color="auto"/>
                    <w:right w:val="none" w:sz="0" w:space="0" w:color="auto"/>
                  </w:divBdr>
                </w:div>
                <w:div w:id="1424572215">
                  <w:marLeft w:val="0"/>
                  <w:marRight w:val="0"/>
                  <w:marTop w:val="0"/>
                  <w:marBottom w:val="0"/>
                  <w:divBdr>
                    <w:top w:val="none" w:sz="0" w:space="0" w:color="auto"/>
                    <w:left w:val="none" w:sz="0" w:space="0" w:color="auto"/>
                    <w:bottom w:val="none" w:sz="0" w:space="0" w:color="auto"/>
                    <w:right w:val="none" w:sz="0" w:space="0" w:color="auto"/>
                  </w:divBdr>
                </w:div>
                <w:div w:id="800534484">
                  <w:marLeft w:val="0"/>
                  <w:marRight w:val="0"/>
                  <w:marTop w:val="0"/>
                  <w:marBottom w:val="0"/>
                  <w:divBdr>
                    <w:top w:val="none" w:sz="0" w:space="0" w:color="auto"/>
                    <w:left w:val="none" w:sz="0" w:space="0" w:color="auto"/>
                    <w:bottom w:val="none" w:sz="0" w:space="0" w:color="auto"/>
                    <w:right w:val="none" w:sz="0" w:space="0" w:color="auto"/>
                  </w:divBdr>
                </w:div>
                <w:div w:id="1668512623">
                  <w:marLeft w:val="0"/>
                  <w:marRight w:val="0"/>
                  <w:marTop w:val="0"/>
                  <w:marBottom w:val="0"/>
                  <w:divBdr>
                    <w:top w:val="none" w:sz="0" w:space="0" w:color="auto"/>
                    <w:left w:val="none" w:sz="0" w:space="0" w:color="auto"/>
                    <w:bottom w:val="none" w:sz="0" w:space="0" w:color="auto"/>
                    <w:right w:val="none" w:sz="0" w:space="0" w:color="auto"/>
                  </w:divBdr>
                </w:div>
                <w:div w:id="131094200">
                  <w:marLeft w:val="0"/>
                  <w:marRight w:val="0"/>
                  <w:marTop w:val="0"/>
                  <w:marBottom w:val="0"/>
                  <w:divBdr>
                    <w:top w:val="none" w:sz="0" w:space="0" w:color="auto"/>
                    <w:left w:val="none" w:sz="0" w:space="0" w:color="auto"/>
                    <w:bottom w:val="none" w:sz="0" w:space="0" w:color="auto"/>
                    <w:right w:val="none" w:sz="0" w:space="0" w:color="auto"/>
                  </w:divBdr>
                </w:div>
                <w:div w:id="2046326697">
                  <w:marLeft w:val="0"/>
                  <w:marRight w:val="0"/>
                  <w:marTop w:val="0"/>
                  <w:marBottom w:val="0"/>
                  <w:divBdr>
                    <w:top w:val="none" w:sz="0" w:space="0" w:color="auto"/>
                    <w:left w:val="none" w:sz="0" w:space="0" w:color="auto"/>
                    <w:bottom w:val="none" w:sz="0" w:space="0" w:color="auto"/>
                    <w:right w:val="none" w:sz="0" w:space="0" w:color="auto"/>
                  </w:divBdr>
                </w:div>
                <w:div w:id="829903242">
                  <w:marLeft w:val="0"/>
                  <w:marRight w:val="0"/>
                  <w:marTop w:val="0"/>
                  <w:marBottom w:val="0"/>
                  <w:divBdr>
                    <w:top w:val="none" w:sz="0" w:space="0" w:color="auto"/>
                    <w:left w:val="none" w:sz="0" w:space="0" w:color="auto"/>
                    <w:bottom w:val="none" w:sz="0" w:space="0" w:color="auto"/>
                    <w:right w:val="none" w:sz="0" w:space="0" w:color="auto"/>
                  </w:divBdr>
                </w:div>
                <w:div w:id="898323021">
                  <w:marLeft w:val="0"/>
                  <w:marRight w:val="0"/>
                  <w:marTop w:val="0"/>
                  <w:marBottom w:val="0"/>
                  <w:divBdr>
                    <w:top w:val="none" w:sz="0" w:space="0" w:color="auto"/>
                    <w:left w:val="none" w:sz="0" w:space="0" w:color="auto"/>
                    <w:bottom w:val="none" w:sz="0" w:space="0" w:color="auto"/>
                    <w:right w:val="none" w:sz="0" w:space="0" w:color="auto"/>
                  </w:divBdr>
                </w:div>
              </w:divsChild>
            </w:div>
            <w:div w:id="502743667">
              <w:marLeft w:val="0"/>
              <w:marRight w:val="0"/>
              <w:marTop w:val="0"/>
              <w:marBottom w:val="0"/>
              <w:divBdr>
                <w:top w:val="none" w:sz="0" w:space="0" w:color="auto"/>
                <w:left w:val="none" w:sz="0" w:space="0" w:color="auto"/>
                <w:bottom w:val="none" w:sz="0" w:space="0" w:color="auto"/>
                <w:right w:val="none" w:sz="0" w:space="0" w:color="auto"/>
              </w:divBdr>
              <w:divsChild>
                <w:div w:id="1348946077">
                  <w:marLeft w:val="0"/>
                  <w:marRight w:val="0"/>
                  <w:marTop w:val="0"/>
                  <w:marBottom w:val="0"/>
                  <w:divBdr>
                    <w:top w:val="none" w:sz="0" w:space="0" w:color="auto"/>
                    <w:left w:val="none" w:sz="0" w:space="0" w:color="auto"/>
                    <w:bottom w:val="none" w:sz="0" w:space="0" w:color="auto"/>
                    <w:right w:val="none" w:sz="0" w:space="0" w:color="auto"/>
                  </w:divBdr>
                </w:div>
                <w:div w:id="1279025972">
                  <w:marLeft w:val="0"/>
                  <w:marRight w:val="0"/>
                  <w:marTop w:val="0"/>
                  <w:marBottom w:val="0"/>
                  <w:divBdr>
                    <w:top w:val="none" w:sz="0" w:space="0" w:color="auto"/>
                    <w:left w:val="none" w:sz="0" w:space="0" w:color="auto"/>
                    <w:bottom w:val="none" w:sz="0" w:space="0" w:color="auto"/>
                    <w:right w:val="none" w:sz="0" w:space="0" w:color="auto"/>
                  </w:divBdr>
                </w:div>
                <w:div w:id="1707175929">
                  <w:marLeft w:val="0"/>
                  <w:marRight w:val="0"/>
                  <w:marTop w:val="0"/>
                  <w:marBottom w:val="0"/>
                  <w:divBdr>
                    <w:top w:val="none" w:sz="0" w:space="0" w:color="auto"/>
                    <w:left w:val="none" w:sz="0" w:space="0" w:color="auto"/>
                    <w:bottom w:val="none" w:sz="0" w:space="0" w:color="auto"/>
                    <w:right w:val="none" w:sz="0" w:space="0" w:color="auto"/>
                  </w:divBdr>
                </w:div>
                <w:div w:id="1052921259">
                  <w:marLeft w:val="0"/>
                  <w:marRight w:val="0"/>
                  <w:marTop w:val="0"/>
                  <w:marBottom w:val="0"/>
                  <w:divBdr>
                    <w:top w:val="none" w:sz="0" w:space="0" w:color="auto"/>
                    <w:left w:val="none" w:sz="0" w:space="0" w:color="auto"/>
                    <w:bottom w:val="none" w:sz="0" w:space="0" w:color="auto"/>
                    <w:right w:val="none" w:sz="0" w:space="0" w:color="auto"/>
                  </w:divBdr>
                </w:div>
                <w:div w:id="1179856964">
                  <w:marLeft w:val="0"/>
                  <w:marRight w:val="0"/>
                  <w:marTop w:val="0"/>
                  <w:marBottom w:val="0"/>
                  <w:divBdr>
                    <w:top w:val="none" w:sz="0" w:space="0" w:color="auto"/>
                    <w:left w:val="none" w:sz="0" w:space="0" w:color="auto"/>
                    <w:bottom w:val="none" w:sz="0" w:space="0" w:color="auto"/>
                    <w:right w:val="none" w:sz="0" w:space="0" w:color="auto"/>
                  </w:divBdr>
                </w:div>
                <w:div w:id="1041319257">
                  <w:marLeft w:val="0"/>
                  <w:marRight w:val="0"/>
                  <w:marTop w:val="0"/>
                  <w:marBottom w:val="0"/>
                  <w:divBdr>
                    <w:top w:val="none" w:sz="0" w:space="0" w:color="auto"/>
                    <w:left w:val="none" w:sz="0" w:space="0" w:color="auto"/>
                    <w:bottom w:val="none" w:sz="0" w:space="0" w:color="auto"/>
                    <w:right w:val="none" w:sz="0" w:space="0" w:color="auto"/>
                  </w:divBdr>
                </w:div>
                <w:div w:id="112947548">
                  <w:marLeft w:val="0"/>
                  <w:marRight w:val="0"/>
                  <w:marTop w:val="0"/>
                  <w:marBottom w:val="0"/>
                  <w:divBdr>
                    <w:top w:val="none" w:sz="0" w:space="0" w:color="auto"/>
                    <w:left w:val="none" w:sz="0" w:space="0" w:color="auto"/>
                    <w:bottom w:val="none" w:sz="0" w:space="0" w:color="auto"/>
                    <w:right w:val="none" w:sz="0" w:space="0" w:color="auto"/>
                  </w:divBdr>
                </w:div>
                <w:div w:id="2005669667">
                  <w:marLeft w:val="0"/>
                  <w:marRight w:val="0"/>
                  <w:marTop w:val="0"/>
                  <w:marBottom w:val="0"/>
                  <w:divBdr>
                    <w:top w:val="none" w:sz="0" w:space="0" w:color="auto"/>
                    <w:left w:val="none" w:sz="0" w:space="0" w:color="auto"/>
                    <w:bottom w:val="none" w:sz="0" w:space="0" w:color="auto"/>
                    <w:right w:val="none" w:sz="0" w:space="0" w:color="auto"/>
                  </w:divBdr>
                </w:div>
              </w:divsChild>
            </w:div>
            <w:div w:id="1064989292">
              <w:marLeft w:val="0"/>
              <w:marRight w:val="0"/>
              <w:marTop w:val="120"/>
              <w:marBottom w:val="0"/>
              <w:divBdr>
                <w:top w:val="none" w:sz="0" w:space="0" w:color="auto"/>
                <w:left w:val="none" w:sz="0" w:space="0" w:color="auto"/>
                <w:bottom w:val="none" w:sz="0" w:space="0" w:color="auto"/>
                <w:right w:val="none" w:sz="0" w:space="0" w:color="auto"/>
              </w:divBdr>
            </w:div>
            <w:div w:id="1361202217">
              <w:marLeft w:val="0"/>
              <w:marRight w:val="0"/>
              <w:marTop w:val="120"/>
              <w:marBottom w:val="0"/>
              <w:divBdr>
                <w:top w:val="none" w:sz="0" w:space="0" w:color="auto"/>
                <w:left w:val="none" w:sz="0" w:space="0" w:color="auto"/>
                <w:bottom w:val="none" w:sz="0" w:space="0" w:color="auto"/>
                <w:right w:val="none" w:sz="0" w:space="0" w:color="auto"/>
              </w:divBdr>
            </w:div>
            <w:div w:id="1920748035">
              <w:marLeft w:val="0"/>
              <w:marRight w:val="0"/>
              <w:marTop w:val="0"/>
              <w:marBottom w:val="0"/>
              <w:divBdr>
                <w:top w:val="none" w:sz="0" w:space="0" w:color="auto"/>
                <w:left w:val="none" w:sz="0" w:space="0" w:color="auto"/>
                <w:bottom w:val="none" w:sz="0" w:space="0" w:color="auto"/>
                <w:right w:val="none" w:sz="0" w:space="0" w:color="auto"/>
              </w:divBdr>
              <w:divsChild>
                <w:div w:id="1651325315">
                  <w:marLeft w:val="0"/>
                  <w:marRight w:val="0"/>
                  <w:marTop w:val="0"/>
                  <w:marBottom w:val="0"/>
                  <w:divBdr>
                    <w:top w:val="none" w:sz="0" w:space="0" w:color="auto"/>
                    <w:left w:val="none" w:sz="0" w:space="0" w:color="auto"/>
                    <w:bottom w:val="none" w:sz="0" w:space="0" w:color="auto"/>
                    <w:right w:val="none" w:sz="0" w:space="0" w:color="auto"/>
                  </w:divBdr>
                </w:div>
                <w:div w:id="2037272322">
                  <w:marLeft w:val="0"/>
                  <w:marRight w:val="0"/>
                  <w:marTop w:val="0"/>
                  <w:marBottom w:val="0"/>
                  <w:divBdr>
                    <w:top w:val="none" w:sz="0" w:space="0" w:color="auto"/>
                    <w:left w:val="none" w:sz="0" w:space="0" w:color="auto"/>
                    <w:bottom w:val="none" w:sz="0" w:space="0" w:color="auto"/>
                    <w:right w:val="none" w:sz="0" w:space="0" w:color="auto"/>
                  </w:divBdr>
                </w:div>
                <w:div w:id="345636927">
                  <w:marLeft w:val="0"/>
                  <w:marRight w:val="0"/>
                  <w:marTop w:val="0"/>
                  <w:marBottom w:val="0"/>
                  <w:divBdr>
                    <w:top w:val="none" w:sz="0" w:space="0" w:color="auto"/>
                    <w:left w:val="none" w:sz="0" w:space="0" w:color="auto"/>
                    <w:bottom w:val="none" w:sz="0" w:space="0" w:color="auto"/>
                    <w:right w:val="none" w:sz="0" w:space="0" w:color="auto"/>
                  </w:divBdr>
                </w:div>
                <w:div w:id="1907106321">
                  <w:marLeft w:val="0"/>
                  <w:marRight w:val="0"/>
                  <w:marTop w:val="0"/>
                  <w:marBottom w:val="0"/>
                  <w:divBdr>
                    <w:top w:val="none" w:sz="0" w:space="0" w:color="auto"/>
                    <w:left w:val="none" w:sz="0" w:space="0" w:color="auto"/>
                    <w:bottom w:val="none" w:sz="0" w:space="0" w:color="auto"/>
                    <w:right w:val="none" w:sz="0" w:space="0" w:color="auto"/>
                  </w:divBdr>
                </w:div>
                <w:div w:id="108672735">
                  <w:marLeft w:val="0"/>
                  <w:marRight w:val="0"/>
                  <w:marTop w:val="0"/>
                  <w:marBottom w:val="0"/>
                  <w:divBdr>
                    <w:top w:val="none" w:sz="0" w:space="0" w:color="auto"/>
                    <w:left w:val="none" w:sz="0" w:space="0" w:color="auto"/>
                    <w:bottom w:val="none" w:sz="0" w:space="0" w:color="auto"/>
                    <w:right w:val="none" w:sz="0" w:space="0" w:color="auto"/>
                  </w:divBdr>
                </w:div>
                <w:div w:id="726025531">
                  <w:marLeft w:val="0"/>
                  <w:marRight w:val="0"/>
                  <w:marTop w:val="0"/>
                  <w:marBottom w:val="0"/>
                  <w:divBdr>
                    <w:top w:val="none" w:sz="0" w:space="0" w:color="auto"/>
                    <w:left w:val="none" w:sz="0" w:space="0" w:color="auto"/>
                    <w:bottom w:val="none" w:sz="0" w:space="0" w:color="auto"/>
                    <w:right w:val="none" w:sz="0" w:space="0" w:color="auto"/>
                  </w:divBdr>
                </w:div>
              </w:divsChild>
            </w:div>
            <w:div w:id="2075009803">
              <w:marLeft w:val="0"/>
              <w:marRight w:val="0"/>
              <w:marTop w:val="0"/>
              <w:marBottom w:val="0"/>
              <w:divBdr>
                <w:top w:val="none" w:sz="0" w:space="0" w:color="auto"/>
                <w:left w:val="none" w:sz="0" w:space="0" w:color="auto"/>
                <w:bottom w:val="none" w:sz="0" w:space="0" w:color="auto"/>
                <w:right w:val="none" w:sz="0" w:space="0" w:color="auto"/>
              </w:divBdr>
              <w:divsChild>
                <w:div w:id="48462234">
                  <w:marLeft w:val="0"/>
                  <w:marRight w:val="0"/>
                  <w:marTop w:val="0"/>
                  <w:marBottom w:val="0"/>
                  <w:divBdr>
                    <w:top w:val="none" w:sz="0" w:space="0" w:color="auto"/>
                    <w:left w:val="none" w:sz="0" w:space="0" w:color="auto"/>
                    <w:bottom w:val="none" w:sz="0" w:space="0" w:color="auto"/>
                    <w:right w:val="none" w:sz="0" w:space="0" w:color="auto"/>
                  </w:divBdr>
                </w:div>
                <w:div w:id="679698392">
                  <w:marLeft w:val="0"/>
                  <w:marRight w:val="0"/>
                  <w:marTop w:val="0"/>
                  <w:marBottom w:val="0"/>
                  <w:divBdr>
                    <w:top w:val="none" w:sz="0" w:space="0" w:color="auto"/>
                    <w:left w:val="none" w:sz="0" w:space="0" w:color="auto"/>
                    <w:bottom w:val="none" w:sz="0" w:space="0" w:color="auto"/>
                    <w:right w:val="none" w:sz="0" w:space="0" w:color="auto"/>
                  </w:divBdr>
                </w:div>
              </w:divsChild>
            </w:div>
            <w:div w:id="103424870">
              <w:marLeft w:val="0"/>
              <w:marRight w:val="0"/>
              <w:marTop w:val="0"/>
              <w:marBottom w:val="0"/>
              <w:divBdr>
                <w:top w:val="none" w:sz="0" w:space="0" w:color="auto"/>
                <w:left w:val="none" w:sz="0" w:space="0" w:color="auto"/>
                <w:bottom w:val="none" w:sz="0" w:space="0" w:color="auto"/>
                <w:right w:val="none" w:sz="0" w:space="0" w:color="auto"/>
              </w:divBdr>
              <w:divsChild>
                <w:div w:id="2134521461">
                  <w:marLeft w:val="0"/>
                  <w:marRight w:val="0"/>
                  <w:marTop w:val="0"/>
                  <w:marBottom w:val="0"/>
                  <w:divBdr>
                    <w:top w:val="none" w:sz="0" w:space="0" w:color="auto"/>
                    <w:left w:val="none" w:sz="0" w:space="0" w:color="auto"/>
                    <w:bottom w:val="none" w:sz="0" w:space="0" w:color="auto"/>
                    <w:right w:val="none" w:sz="0" w:space="0" w:color="auto"/>
                  </w:divBdr>
                </w:div>
                <w:div w:id="1276133107">
                  <w:marLeft w:val="0"/>
                  <w:marRight w:val="0"/>
                  <w:marTop w:val="0"/>
                  <w:marBottom w:val="0"/>
                  <w:divBdr>
                    <w:top w:val="none" w:sz="0" w:space="0" w:color="auto"/>
                    <w:left w:val="none" w:sz="0" w:space="0" w:color="auto"/>
                    <w:bottom w:val="none" w:sz="0" w:space="0" w:color="auto"/>
                    <w:right w:val="none" w:sz="0" w:space="0" w:color="auto"/>
                  </w:divBdr>
                </w:div>
                <w:div w:id="287786061">
                  <w:marLeft w:val="0"/>
                  <w:marRight w:val="0"/>
                  <w:marTop w:val="0"/>
                  <w:marBottom w:val="0"/>
                  <w:divBdr>
                    <w:top w:val="none" w:sz="0" w:space="0" w:color="auto"/>
                    <w:left w:val="none" w:sz="0" w:space="0" w:color="auto"/>
                    <w:bottom w:val="none" w:sz="0" w:space="0" w:color="auto"/>
                    <w:right w:val="none" w:sz="0" w:space="0" w:color="auto"/>
                  </w:divBdr>
                </w:div>
                <w:div w:id="1673993553">
                  <w:marLeft w:val="0"/>
                  <w:marRight w:val="0"/>
                  <w:marTop w:val="0"/>
                  <w:marBottom w:val="0"/>
                  <w:divBdr>
                    <w:top w:val="none" w:sz="0" w:space="0" w:color="auto"/>
                    <w:left w:val="none" w:sz="0" w:space="0" w:color="auto"/>
                    <w:bottom w:val="none" w:sz="0" w:space="0" w:color="auto"/>
                    <w:right w:val="none" w:sz="0" w:space="0" w:color="auto"/>
                  </w:divBdr>
                </w:div>
                <w:div w:id="1124813247">
                  <w:marLeft w:val="0"/>
                  <w:marRight w:val="0"/>
                  <w:marTop w:val="0"/>
                  <w:marBottom w:val="0"/>
                  <w:divBdr>
                    <w:top w:val="none" w:sz="0" w:space="0" w:color="auto"/>
                    <w:left w:val="none" w:sz="0" w:space="0" w:color="auto"/>
                    <w:bottom w:val="none" w:sz="0" w:space="0" w:color="auto"/>
                    <w:right w:val="none" w:sz="0" w:space="0" w:color="auto"/>
                  </w:divBdr>
                </w:div>
                <w:div w:id="827138901">
                  <w:marLeft w:val="0"/>
                  <w:marRight w:val="0"/>
                  <w:marTop w:val="0"/>
                  <w:marBottom w:val="0"/>
                  <w:divBdr>
                    <w:top w:val="none" w:sz="0" w:space="0" w:color="auto"/>
                    <w:left w:val="none" w:sz="0" w:space="0" w:color="auto"/>
                    <w:bottom w:val="none" w:sz="0" w:space="0" w:color="auto"/>
                    <w:right w:val="none" w:sz="0" w:space="0" w:color="auto"/>
                  </w:divBdr>
                </w:div>
              </w:divsChild>
            </w:div>
            <w:div w:id="337273480">
              <w:marLeft w:val="0"/>
              <w:marRight w:val="0"/>
              <w:marTop w:val="120"/>
              <w:marBottom w:val="0"/>
              <w:divBdr>
                <w:top w:val="none" w:sz="0" w:space="0" w:color="auto"/>
                <w:left w:val="none" w:sz="0" w:space="0" w:color="auto"/>
                <w:bottom w:val="none" w:sz="0" w:space="0" w:color="auto"/>
                <w:right w:val="none" w:sz="0" w:space="0" w:color="auto"/>
              </w:divBdr>
            </w:div>
            <w:div w:id="33503696">
              <w:marLeft w:val="0"/>
              <w:marRight w:val="0"/>
              <w:marTop w:val="0"/>
              <w:marBottom w:val="0"/>
              <w:divBdr>
                <w:top w:val="none" w:sz="0" w:space="0" w:color="auto"/>
                <w:left w:val="none" w:sz="0" w:space="0" w:color="auto"/>
                <w:bottom w:val="none" w:sz="0" w:space="0" w:color="auto"/>
                <w:right w:val="none" w:sz="0" w:space="0" w:color="auto"/>
              </w:divBdr>
              <w:divsChild>
                <w:div w:id="679967422">
                  <w:marLeft w:val="0"/>
                  <w:marRight w:val="0"/>
                  <w:marTop w:val="0"/>
                  <w:marBottom w:val="0"/>
                  <w:divBdr>
                    <w:top w:val="none" w:sz="0" w:space="0" w:color="auto"/>
                    <w:left w:val="none" w:sz="0" w:space="0" w:color="auto"/>
                    <w:bottom w:val="none" w:sz="0" w:space="0" w:color="auto"/>
                    <w:right w:val="none" w:sz="0" w:space="0" w:color="auto"/>
                  </w:divBdr>
                </w:div>
                <w:div w:id="1789399131">
                  <w:marLeft w:val="0"/>
                  <w:marRight w:val="0"/>
                  <w:marTop w:val="0"/>
                  <w:marBottom w:val="0"/>
                  <w:divBdr>
                    <w:top w:val="none" w:sz="0" w:space="0" w:color="auto"/>
                    <w:left w:val="none" w:sz="0" w:space="0" w:color="auto"/>
                    <w:bottom w:val="none" w:sz="0" w:space="0" w:color="auto"/>
                    <w:right w:val="none" w:sz="0" w:space="0" w:color="auto"/>
                  </w:divBdr>
                </w:div>
                <w:div w:id="145977587">
                  <w:marLeft w:val="0"/>
                  <w:marRight w:val="0"/>
                  <w:marTop w:val="0"/>
                  <w:marBottom w:val="0"/>
                  <w:divBdr>
                    <w:top w:val="none" w:sz="0" w:space="0" w:color="auto"/>
                    <w:left w:val="none" w:sz="0" w:space="0" w:color="auto"/>
                    <w:bottom w:val="none" w:sz="0" w:space="0" w:color="auto"/>
                    <w:right w:val="none" w:sz="0" w:space="0" w:color="auto"/>
                  </w:divBdr>
                </w:div>
                <w:div w:id="915551328">
                  <w:marLeft w:val="0"/>
                  <w:marRight w:val="0"/>
                  <w:marTop w:val="0"/>
                  <w:marBottom w:val="0"/>
                  <w:divBdr>
                    <w:top w:val="none" w:sz="0" w:space="0" w:color="auto"/>
                    <w:left w:val="none" w:sz="0" w:space="0" w:color="auto"/>
                    <w:bottom w:val="none" w:sz="0" w:space="0" w:color="auto"/>
                    <w:right w:val="none" w:sz="0" w:space="0" w:color="auto"/>
                  </w:divBdr>
                </w:div>
                <w:div w:id="1281691104">
                  <w:marLeft w:val="0"/>
                  <w:marRight w:val="0"/>
                  <w:marTop w:val="0"/>
                  <w:marBottom w:val="0"/>
                  <w:divBdr>
                    <w:top w:val="none" w:sz="0" w:space="0" w:color="auto"/>
                    <w:left w:val="none" w:sz="0" w:space="0" w:color="auto"/>
                    <w:bottom w:val="none" w:sz="0" w:space="0" w:color="auto"/>
                    <w:right w:val="none" w:sz="0" w:space="0" w:color="auto"/>
                  </w:divBdr>
                </w:div>
                <w:div w:id="1430389947">
                  <w:marLeft w:val="0"/>
                  <w:marRight w:val="0"/>
                  <w:marTop w:val="0"/>
                  <w:marBottom w:val="0"/>
                  <w:divBdr>
                    <w:top w:val="none" w:sz="0" w:space="0" w:color="auto"/>
                    <w:left w:val="none" w:sz="0" w:space="0" w:color="auto"/>
                    <w:bottom w:val="none" w:sz="0" w:space="0" w:color="auto"/>
                    <w:right w:val="none" w:sz="0" w:space="0" w:color="auto"/>
                  </w:divBdr>
                </w:div>
                <w:div w:id="2004770230">
                  <w:marLeft w:val="0"/>
                  <w:marRight w:val="0"/>
                  <w:marTop w:val="0"/>
                  <w:marBottom w:val="0"/>
                  <w:divBdr>
                    <w:top w:val="none" w:sz="0" w:space="0" w:color="auto"/>
                    <w:left w:val="none" w:sz="0" w:space="0" w:color="auto"/>
                    <w:bottom w:val="none" w:sz="0" w:space="0" w:color="auto"/>
                    <w:right w:val="none" w:sz="0" w:space="0" w:color="auto"/>
                  </w:divBdr>
                </w:div>
                <w:div w:id="899171988">
                  <w:marLeft w:val="0"/>
                  <w:marRight w:val="0"/>
                  <w:marTop w:val="0"/>
                  <w:marBottom w:val="0"/>
                  <w:divBdr>
                    <w:top w:val="none" w:sz="0" w:space="0" w:color="auto"/>
                    <w:left w:val="none" w:sz="0" w:space="0" w:color="auto"/>
                    <w:bottom w:val="none" w:sz="0" w:space="0" w:color="auto"/>
                    <w:right w:val="none" w:sz="0" w:space="0" w:color="auto"/>
                  </w:divBdr>
                </w:div>
                <w:div w:id="1072778671">
                  <w:marLeft w:val="0"/>
                  <w:marRight w:val="0"/>
                  <w:marTop w:val="0"/>
                  <w:marBottom w:val="0"/>
                  <w:divBdr>
                    <w:top w:val="none" w:sz="0" w:space="0" w:color="auto"/>
                    <w:left w:val="none" w:sz="0" w:space="0" w:color="auto"/>
                    <w:bottom w:val="none" w:sz="0" w:space="0" w:color="auto"/>
                    <w:right w:val="none" w:sz="0" w:space="0" w:color="auto"/>
                  </w:divBdr>
                </w:div>
                <w:div w:id="1260213187">
                  <w:marLeft w:val="0"/>
                  <w:marRight w:val="0"/>
                  <w:marTop w:val="0"/>
                  <w:marBottom w:val="0"/>
                  <w:divBdr>
                    <w:top w:val="none" w:sz="0" w:space="0" w:color="auto"/>
                    <w:left w:val="none" w:sz="0" w:space="0" w:color="auto"/>
                    <w:bottom w:val="none" w:sz="0" w:space="0" w:color="auto"/>
                    <w:right w:val="none" w:sz="0" w:space="0" w:color="auto"/>
                  </w:divBdr>
                </w:div>
              </w:divsChild>
            </w:div>
            <w:div w:id="1352806090">
              <w:marLeft w:val="0"/>
              <w:marRight w:val="0"/>
              <w:marTop w:val="0"/>
              <w:marBottom w:val="0"/>
              <w:divBdr>
                <w:top w:val="none" w:sz="0" w:space="0" w:color="auto"/>
                <w:left w:val="none" w:sz="0" w:space="0" w:color="auto"/>
                <w:bottom w:val="none" w:sz="0" w:space="0" w:color="auto"/>
                <w:right w:val="none" w:sz="0" w:space="0" w:color="auto"/>
              </w:divBdr>
              <w:divsChild>
                <w:div w:id="1769350498">
                  <w:marLeft w:val="0"/>
                  <w:marRight w:val="0"/>
                  <w:marTop w:val="0"/>
                  <w:marBottom w:val="0"/>
                  <w:divBdr>
                    <w:top w:val="none" w:sz="0" w:space="0" w:color="auto"/>
                    <w:left w:val="none" w:sz="0" w:space="0" w:color="auto"/>
                    <w:bottom w:val="none" w:sz="0" w:space="0" w:color="auto"/>
                    <w:right w:val="none" w:sz="0" w:space="0" w:color="auto"/>
                  </w:divBdr>
                </w:div>
                <w:div w:id="809397139">
                  <w:marLeft w:val="0"/>
                  <w:marRight w:val="0"/>
                  <w:marTop w:val="0"/>
                  <w:marBottom w:val="0"/>
                  <w:divBdr>
                    <w:top w:val="none" w:sz="0" w:space="0" w:color="auto"/>
                    <w:left w:val="none" w:sz="0" w:space="0" w:color="auto"/>
                    <w:bottom w:val="none" w:sz="0" w:space="0" w:color="auto"/>
                    <w:right w:val="none" w:sz="0" w:space="0" w:color="auto"/>
                  </w:divBdr>
                </w:div>
                <w:div w:id="2094817953">
                  <w:marLeft w:val="0"/>
                  <w:marRight w:val="0"/>
                  <w:marTop w:val="0"/>
                  <w:marBottom w:val="0"/>
                  <w:divBdr>
                    <w:top w:val="none" w:sz="0" w:space="0" w:color="auto"/>
                    <w:left w:val="none" w:sz="0" w:space="0" w:color="auto"/>
                    <w:bottom w:val="none" w:sz="0" w:space="0" w:color="auto"/>
                    <w:right w:val="none" w:sz="0" w:space="0" w:color="auto"/>
                  </w:divBdr>
                </w:div>
                <w:div w:id="1894777141">
                  <w:marLeft w:val="0"/>
                  <w:marRight w:val="0"/>
                  <w:marTop w:val="0"/>
                  <w:marBottom w:val="0"/>
                  <w:divBdr>
                    <w:top w:val="none" w:sz="0" w:space="0" w:color="auto"/>
                    <w:left w:val="none" w:sz="0" w:space="0" w:color="auto"/>
                    <w:bottom w:val="none" w:sz="0" w:space="0" w:color="auto"/>
                    <w:right w:val="none" w:sz="0" w:space="0" w:color="auto"/>
                  </w:divBdr>
                </w:div>
                <w:div w:id="1540623812">
                  <w:marLeft w:val="0"/>
                  <w:marRight w:val="0"/>
                  <w:marTop w:val="0"/>
                  <w:marBottom w:val="0"/>
                  <w:divBdr>
                    <w:top w:val="none" w:sz="0" w:space="0" w:color="auto"/>
                    <w:left w:val="none" w:sz="0" w:space="0" w:color="auto"/>
                    <w:bottom w:val="none" w:sz="0" w:space="0" w:color="auto"/>
                    <w:right w:val="none" w:sz="0" w:space="0" w:color="auto"/>
                  </w:divBdr>
                </w:div>
                <w:div w:id="483745853">
                  <w:marLeft w:val="0"/>
                  <w:marRight w:val="0"/>
                  <w:marTop w:val="0"/>
                  <w:marBottom w:val="0"/>
                  <w:divBdr>
                    <w:top w:val="none" w:sz="0" w:space="0" w:color="auto"/>
                    <w:left w:val="none" w:sz="0" w:space="0" w:color="auto"/>
                    <w:bottom w:val="none" w:sz="0" w:space="0" w:color="auto"/>
                    <w:right w:val="none" w:sz="0" w:space="0" w:color="auto"/>
                  </w:divBdr>
                </w:div>
                <w:div w:id="452864268">
                  <w:marLeft w:val="0"/>
                  <w:marRight w:val="0"/>
                  <w:marTop w:val="0"/>
                  <w:marBottom w:val="0"/>
                  <w:divBdr>
                    <w:top w:val="none" w:sz="0" w:space="0" w:color="auto"/>
                    <w:left w:val="none" w:sz="0" w:space="0" w:color="auto"/>
                    <w:bottom w:val="none" w:sz="0" w:space="0" w:color="auto"/>
                    <w:right w:val="none" w:sz="0" w:space="0" w:color="auto"/>
                  </w:divBdr>
                </w:div>
                <w:div w:id="1304695673">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872353081">
                  <w:marLeft w:val="0"/>
                  <w:marRight w:val="0"/>
                  <w:marTop w:val="0"/>
                  <w:marBottom w:val="0"/>
                  <w:divBdr>
                    <w:top w:val="none" w:sz="0" w:space="0" w:color="auto"/>
                    <w:left w:val="none" w:sz="0" w:space="0" w:color="auto"/>
                    <w:bottom w:val="none" w:sz="0" w:space="0" w:color="auto"/>
                    <w:right w:val="none" w:sz="0" w:space="0" w:color="auto"/>
                  </w:divBdr>
                </w:div>
              </w:divsChild>
            </w:div>
            <w:div w:id="342631898">
              <w:marLeft w:val="0"/>
              <w:marRight w:val="0"/>
              <w:marTop w:val="0"/>
              <w:marBottom w:val="0"/>
              <w:divBdr>
                <w:top w:val="none" w:sz="0" w:space="0" w:color="auto"/>
                <w:left w:val="none" w:sz="0" w:space="0" w:color="auto"/>
                <w:bottom w:val="none" w:sz="0" w:space="0" w:color="auto"/>
                <w:right w:val="none" w:sz="0" w:space="0" w:color="auto"/>
              </w:divBdr>
            </w:div>
            <w:div w:id="968784828">
              <w:marLeft w:val="0"/>
              <w:marRight w:val="0"/>
              <w:marTop w:val="0"/>
              <w:marBottom w:val="0"/>
              <w:divBdr>
                <w:top w:val="none" w:sz="0" w:space="0" w:color="auto"/>
                <w:left w:val="none" w:sz="0" w:space="0" w:color="auto"/>
                <w:bottom w:val="none" w:sz="0" w:space="0" w:color="auto"/>
                <w:right w:val="none" w:sz="0" w:space="0" w:color="auto"/>
              </w:divBdr>
            </w:div>
            <w:div w:id="351340604">
              <w:marLeft w:val="0"/>
              <w:marRight w:val="0"/>
              <w:marTop w:val="0"/>
              <w:marBottom w:val="0"/>
              <w:divBdr>
                <w:top w:val="none" w:sz="0" w:space="0" w:color="auto"/>
                <w:left w:val="none" w:sz="0" w:space="0" w:color="auto"/>
                <w:bottom w:val="none" w:sz="0" w:space="0" w:color="auto"/>
                <w:right w:val="none" w:sz="0" w:space="0" w:color="auto"/>
              </w:divBdr>
            </w:div>
            <w:div w:id="731925625">
              <w:marLeft w:val="0"/>
              <w:marRight w:val="0"/>
              <w:marTop w:val="0"/>
              <w:marBottom w:val="0"/>
              <w:divBdr>
                <w:top w:val="none" w:sz="0" w:space="0" w:color="auto"/>
                <w:left w:val="none" w:sz="0" w:space="0" w:color="auto"/>
                <w:bottom w:val="none" w:sz="0" w:space="0" w:color="auto"/>
                <w:right w:val="none" w:sz="0" w:space="0" w:color="auto"/>
              </w:divBdr>
              <w:divsChild>
                <w:div w:id="1659572400">
                  <w:marLeft w:val="0"/>
                  <w:marRight w:val="0"/>
                  <w:marTop w:val="0"/>
                  <w:marBottom w:val="0"/>
                  <w:divBdr>
                    <w:top w:val="none" w:sz="0" w:space="0" w:color="auto"/>
                    <w:left w:val="none" w:sz="0" w:space="0" w:color="auto"/>
                    <w:bottom w:val="none" w:sz="0" w:space="0" w:color="auto"/>
                    <w:right w:val="none" w:sz="0" w:space="0" w:color="auto"/>
                  </w:divBdr>
                </w:div>
              </w:divsChild>
            </w:div>
            <w:div w:id="1276865409">
              <w:marLeft w:val="0"/>
              <w:marRight w:val="0"/>
              <w:marTop w:val="0"/>
              <w:marBottom w:val="0"/>
              <w:divBdr>
                <w:top w:val="none" w:sz="0" w:space="0" w:color="auto"/>
                <w:left w:val="none" w:sz="0" w:space="0" w:color="auto"/>
                <w:bottom w:val="none" w:sz="0" w:space="0" w:color="auto"/>
                <w:right w:val="none" w:sz="0" w:space="0" w:color="auto"/>
              </w:divBdr>
              <w:divsChild>
                <w:div w:id="1436057524">
                  <w:marLeft w:val="0"/>
                  <w:marRight w:val="0"/>
                  <w:marTop w:val="0"/>
                  <w:marBottom w:val="0"/>
                  <w:divBdr>
                    <w:top w:val="none" w:sz="0" w:space="0" w:color="auto"/>
                    <w:left w:val="none" w:sz="0" w:space="0" w:color="auto"/>
                    <w:bottom w:val="none" w:sz="0" w:space="0" w:color="auto"/>
                    <w:right w:val="none" w:sz="0" w:space="0" w:color="auto"/>
                  </w:divBdr>
                </w:div>
              </w:divsChild>
            </w:div>
            <w:div w:id="472065967">
              <w:marLeft w:val="0"/>
              <w:marRight w:val="0"/>
              <w:marTop w:val="0"/>
              <w:marBottom w:val="0"/>
              <w:divBdr>
                <w:top w:val="none" w:sz="0" w:space="0" w:color="auto"/>
                <w:left w:val="none" w:sz="0" w:space="0" w:color="auto"/>
                <w:bottom w:val="none" w:sz="0" w:space="0" w:color="auto"/>
                <w:right w:val="none" w:sz="0" w:space="0" w:color="auto"/>
              </w:divBdr>
              <w:divsChild>
                <w:div w:id="1416590959">
                  <w:marLeft w:val="0"/>
                  <w:marRight w:val="0"/>
                  <w:marTop w:val="0"/>
                  <w:marBottom w:val="0"/>
                  <w:divBdr>
                    <w:top w:val="none" w:sz="0" w:space="0" w:color="auto"/>
                    <w:left w:val="none" w:sz="0" w:space="0" w:color="auto"/>
                    <w:bottom w:val="none" w:sz="0" w:space="0" w:color="auto"/>
                    <w:right w:val="none" w:sz="0" w:space="0" w:color="auto"/>
                  </w:divBdr>
                </w:div>
              </w:divsChild>
            </w:div>
            <w:div w:id="1166825802">
              <w:marLeft w:val="0"/>
              <w:marRight w:val="0"/>
              <w:marTop w:val="0"/>
              <w:marBottom w:val="0"/>
              <w:divBdr>
                <w:top w:val="none" w:sz="0" w:space="0" w:color="auto"/>
                <w:left w:val="none" w:sz="0" w:space="0" w:color="auto"/>
                <w:bottom w:val="none" w:sz="0" w:space="0" w:color="auto"/>
                <w:right w:val="none" w:sz="0" w:space="0" w:color="auto"/>
              </w:divBdr>
              <w:divsChild>
                <w:div w:id="1911651258">
                  <w:marLeft w:val="0"/>
                  <w:marRight w:val="0"/>
                  <w:marTop w:val="0"/>
                  <w:marBottom w:val="0"/>
                  <w:divBdr>
                    <w:top w:val="none" w:sz="0" w:space="0" w:color="auto"/>
                    <w:left w:val="none" w:sz="0" w:space="0" w:color="auto"/>
                    <w:bottom w:val="none" w:sz="0" w:space="0" w:color="auto"/>
                    <w:right w:val="none" w:sz="0" w:space="0" w:color="auto"/>
                  </w:divBdr>
                </w:div>
                <w:div w:id="1318804873">
                  <w:marLeft w:val="0"/>
                  <w:marRight w:val="0"/>
                  <w:marTop w:val="0"/>
                  <w:marBottom w:val="0"/>
                  <w:divBdr>
                    <w:top w:val="none" w:sz="0" w:space="0" w:color="auto"/>
                    <w:left w:val="none" w:sz="0" w:space="0" w:color="auto"/>
                    <w:bottom w:val="none" w:sz="0" w:space="0" w:color="auto"/>
                    <w:right w:val="none" w:sz="0" w:space="0" w:color="auto"/>
                  </w:divBdr>
                </w:div>
                <w:div w:id="1732997034">
                  <w:marLeft w:val="0"/>
                  <w:marRight w:val="0"/>
                  <w:marTop w:val="0"/>
                  <w:marBottom w:val="0"/>
                  <w:divBdr>
                    <w:top w:val="none" w:sz="0" w:space="0" w:color="auto"/>
                    <w:left w:val="none" w:sz="0" w:space="0" w:color="auto"/>
                    <w:bottom w:val="none" w:sz="0" w:space="0" w:color="auto"/>
                    <w:right w:val="none" w:sz="0" w:space="0" w:color="auto"/>
                  </w:divBdr>
                </w:div>
                <w:div w:id="2012026099">
                  <w:marLeft w:val="0"/>
                  <w:marRight w:val="0"/>
                  <w:marTop w:val="0"/>
                  <w:marBottom w:val="0"/>
                  <w:divBdr>
                    <w:top w:val="none" w:sz="0" w:space="0" w:color="auto"/>
                    <w:left w:val="none" w:sz="0" w:space="0" w:color="auto"/>
                    <w:bottom w:val="none" w:sz="0" w:space="0" w:color="auto"/>
                    <w:right w:val="none" w:sz="0" w:space="0" w:color="auto"/>
                  </w:divBdr>
                </w:div>
                <w:div w:id="996150501">
                  <w:marLeft w:val="0"/>
                  <w:marRight w:val="0"/>
                  <w:marTop w:val="0"/>
                  <w:marBottom w:val="0"/>
                  <w:divBdr>
                    <w:top w:val="none" w:sz="0" w:space="0" w:color="auto"/>
                    <w:left w:val="none" w:sz="0" w:space="0" w:color="auto"/>
                    <w:bottom w:val="none" w:sz="0" w:space="0" w:color="auto"/>
                    <w:right w:val="none" w:sz="0" w:space="0" w:color="auto"/>
                  </w:divBdr>
                </w:div>
              </w:divsChild>
            </w:div>
            <w:div w:id="459342562">
              <w:marLeft w:val="0"/>
              <w:marRight w:val="0"/>
              <w:marTop w:val="240"/>
              <w:marBottom w:val="120"/>
              <w:divBdr>
                <w:top w:val="none" w:sz="0" w:space="0" w:color="auto"/>
                <w:left w:val="none" w:sz="0" w:space="0" w:color="auto"/>
                <w:bottom w:val="none" w:sz="0" w:space="0" w:color="auto"/>
                <w:right w:val="none" w:sz="0" w:space="0" w:color="auto"/>
              </w:divBdr>
            </w:div>
            <w:div w:id="306470568">
              <w:marLeft w:val="0"/>
              <w:marRight w:val="0"/>
              <w:marTop w:val="0"/>
              <w:marBottom w:val="0"/>
              <w:divBdr>
                <w:top w:val="none" w:sz="0" w:space="0" w:color="auto"/>
                <w:left w:val="none" w:sz="0" w:space="0" w:color="auto"/>
                <w:bottom w:val="none" w:sz="0" w:space="0" w:color="auto"/>
                <w:right w:val="none" w:sz="0" w:space="0" w:color="auto"/>
              </w:divBdr>
              <w:divsChild>
                <w:div w:id="248005784">
                  <w:marLeft w:val="0"/>
                  <w:marRight w:val="0"/>
                  <w:marTop w:val="0"/>
                  <w:marBottom w:val="0"/>
                  <w:divBdr>
                    <w:top w:val="none" w:sz="0" w:space="0" w:color="auto"/>
                    <w:left w:val="none" w:sz="0" w:space="0" w:color="auto"/>
                    <w:bottom w:val="none" w:sz="0" w:space="0" w:color="auto"/>
                    <w:right w:val="none" w:sz="0" w:space="0" w:color="auto"/>
                  </w:divBdr>
                </w:div>
              </w:divsChild>
            </w:div>
            <w:div w:id="1084568821">
              <w:marLeft w:val="0"/>
              <w:marRight w:val="0"/>
              <w:marTop w:val="0"/>
              <w:marBottom w:val="0"/>
              <w:divBdr>
                <w:top w:val="none" w:sz="0" w:space="0" w:color="auto"/>
                <w:left w:val="none" w:sz="0" w:space="0" w:color="auto"/>
                <w:bottom w:val="none" w:sz="0" w:space="0" w:color="auto"/>
                <w:right w:val="none" w:sz="0" w:space="0" w:color="auto"/>
              </w:divBdr>
              <w:divsChild>
                <w:div w:id="9916053">
                  <w:marLeft w:val="0"/>
                  <w:marRight w:val="0"/>
                  <w:marTop w:val="0"/>
                  <w:marBottom w:val="0"/>
                  <w:divBdr>
                    <w:top w:val="none" w:sz="0" w:space="0" w:color="auto"/>
                    <w:left w:val="none" w:sz="0" w:space="0" w:color="auto"/>
                    <w:bottom w:val="none" w:sz="0" w:space="0" w:color="auto"/>
                    <w:right w:val="none" w:sz="0" w:space="0" w:color="auto"/>
                  </w:divBdr>
                </w:div>
              </w:divsChild>
            </w:div>
            <w:div w:id="593704353">
              <w:marLeft w:val="0"/>
              <w:marRight w:val="0"/>
              <w:marTop w:val="0"/>
              <w:marBottom w:val="0"/>
              <w:divBdr>
                <w:top w:val="none" w:sz="0" w:space="0" w:color="auto"/>
                <w:left w:val="none" w:sz="0" w:space="0" w:color="auto"/>
                <w:bottom w:val="none" w:sz="0" w:space="0" w:color="auto"/>
                <w:right w:val="none" w:sz="0" w:space="0" w:color="auto"/>
              </w:divBdr>
              <w:divsChild>
                <w:div w:id="729962373">
                  <w:marLeft w:val="0"/>
                  <w:marRight w:val="0"/>
                  <w:marTop w:val="0"/>
                  <w:marBottom w:val="0"/>
                  <w:divBdr>
                    <w:top w:val="none" w:sz="0" w:space="0" w:color="auto"/>
                    <w:left w:val="none" w:sz="0" w:space="0" w:color="auto"/>
                    <w:bottom w:val="none" w:sz="0" w:space="0" w:color="auto"/>
                    <w:right w:val="none" w:sz="0" w:space="0" w:color="auto"/>
                  </w:divBdr>
                </w:div>
                <w:div w:id="616332731">
                  <w:marLeft w:val="0"/>
                  <w:marRight w:val="0"/>
                  <w:marTop w:val="0"/>
                  <w:marBottom w:val="0"/>
                  <w:divBdr>
                    <w:top w:val="none" w:sz="0" w:space="0" w:color="auto"/>
                    <w:left w:val="none" w:sz="0" w:space="0" w:color="auto"/>
                    <w:bottom w:val="none" w:sz="0" w:space="0" w:color="auto"/>
                    <w:right w:val="none" w:sz="0" w:space="0" w:color="auto"/>
                  </w:divBdr>
                </w:div>
                <w:div w:id="374936736">
                  <w:marLeft w:val="0"/>
                  <w:marRight w:val="0"/>
                  <w:marTop w:val="0"/>
                  <w:marBottom w:val="0"/>
                  <w:divBdr>
                    <w:top w:val="none" w:sz="0" w:space="0" w:color="auto"/>
                    <w:left w:val="none" w:sz="0" w:space="0" w:color="auto"/>
                    <w:bottom w:val="none" w:sz="0" w:space="0" w:color="auto"/>
                    <w:right w:val="none" w:sz="0" w:space="0" w:color="auto"/>
                  </w:divBdr>
                </w:div>
                <w:div w:id="1117986447">
                  <w:marLeft w:val="0"/>
                  <w:marRight w:val="0"/>
                  <w:marTop w:val="0"/>
                  <w:marBottom w:val="0"/>
                  <w:divBdr>
                    <w:top w:val="none" w:sz="0" w:space="0" w:color="auto"/>
                    <w:left w:val="none" w:sz="0" w:space="0" w:color="auto"/>
                    <w:bottom w:val="none" w:sz="0" w:space="0" w:color="auto"/>
                    <w:right w:val="none" w:sz="0" w:space="0" w:color="auto"/>
                  </w:divBdr>
                </w:div>
                <w:div w:id="1674259736">
                  <w:marLeft w:val="0"/>
                  <w:marRight w:val="0"/>
                  <w:marTop w:val="0"/>
                  <w:marBottom w:val="0"/>
                  <w:divBdr>
                    <w:top w:val="none" w:sz="0" w:space="0" w:color="auto"/>
                    <w:left w:val="none" w:sz="0" w:space="0" w:color="auto"/>
                    <w:bottom w:val="none" w:sz="0" w:space="0" w:color="auto"/>
                    <w:right w:val="none" w:sz="0" w:space="0" w:color="auto"/>
                  </w:divBdr>
                </w:div>
                <w:div w:id="2033799197">
                  <w:marLeft w:val="0"/>
                  <w:marRight w:val="0"/>
                  <w:marTop w:val="0"/>
                  <w:marBottom w:val="0"/>
                  <w:divBdr>
                    <w:top w:val="none" w:sz="0" w:space="0" w:color="auto"/>
                    <w:left w:val="none" w:sz="0" w:space="0" w:color="auto"/>
                    <w:bottom w:val="none" w:sz="0" w:space="0" w:color="auto"/>
                    <w:right w:val="none" w:sz="0" w:space="0" w:color="auto"/>
                  </w:divBdr>
                </w:div>
                <w:div w:id="39519120">
                  <w:marLeft w:val="0"/>
                  <w:marRight w:val="0"/>
                  <w:marTop w:val="0"/>
                  <w:marBottom w:val="0"/>
                  <w:divBdr>
                    <w:top w:val="none" w:sz="0" w:space="0" w:color="auto"/>
                    <w:left w:val="none" w:sz="0" w:space="0" w:color="auto"/>
                    <w:bottom w:val="none" w:sz="0" w:space="0" w:color="auto"/>
                    <w:right w:val="none" w:sz="0" w:space="0" w:color="auto"/>
                  </w:divBdr>
                </w:div>
                <w:div w:id="721094585">
                  <w:marLeft w:val="0"/>
                  <w:marRight w:val="0"/>
                  <w:marTop w:val="0"/>
                  <w:marBottom w:val="0"/>
                  <w:divBdr>
                    <w:top w:val="none" w:sz="0" w:space="0" w:color="auto"/>
                    <w:left w:val="none" w:sz="0" w:space="0" w:color="auto"/>
                    <w:bottom w:val="none" w:sz="0" w:space="0" w:color="auto"/>
                    <w:right w:val="none" w:sz="0" w:space="0" w:color="auto"/>
                  </w:divBdr>
                </w:div>
                <w:div w:id="1323385063">
                  <w:marLeft w:val="0"/>
                  <w:marRight w:val="0"/>
                  <w:marTop w:val="0"/>
                  <w:marBottom w:val="0"/>
                  <w:divBdr>
                    <w:top w:val="none" w:sz="0" w:space="0" w:color="auto"/>
                    <w:left w:val="none" w:sz="0" w:space="0" w:color="auto"/>
                    <w:bottom w:val="none" w:sz="0" w:space="0" w:color="auto"/>
                    <w:right w:val="none" w:sz="0" w:space="0" w:color="auto"/>
                  </w:divBdr>
                </w:div>
                <w:div w:id="1829244420">
                  <w:marLeft w:val="0"/>
                  <w:marRight w:val="0"/>
                  <w:marTop w:val="0"/>
                  <w:marBottom w:val="0"/>
                  <w:divBdr>
                    <w:top w:val="none" w:sz="0" w:space="0" w:color="auto"/>
                    <w:left w:val="none" w:sz="0" w:space="0" w:color="auto"/>
                    <w:bottom w:val="none" w:sz="0" w:space="0" w:color="auto"/>
                    <w:right w:val="none" w:sz="0" w:space="0" w:color="auto"/>
                  </w:divBdr>
                </w:div>
                <w:div w:id="846015654">
                  <w:marLeft w:val="0"/>
                  <w:marRight w:val="0"/>
                  <w:marTop w:val="0"/>
                  <w:marBottom w:val="0"/>
                  <w:divBdr>
                    <w:top w:val="none" w:sz="0" w:space="0" w:color="auto"/>
                    <w:left w:val="none" w:sz="0" w:space="0" w:color="auto"/>
                    <w:bottom w:val="none" w:sz="0" w:space="0" w:color="auto"/>
                    <w:right w:val="none" w:sz="0" w:space="0" w:color="auto"/>
                  </w:divBdr>
                </w:div>
                <w:div w:id="72555690">
                  <w:marLeft w:val="0"/>
                  <w:marRight w:val="0"/>
                  <w:marTop w:val="0"/>
                  <w:marBottom w:val="0"/>
                  <w:divBdr>
                    <w:top w:val="none" w:sz="0" w:space="0" w:color="auto"/>
                    <w:left w:val="none" w:sz="0" w:space="0" w:color="auto"/>
                    <w:bottom w:val="none" w:sz="0" w:space="0" w:color="auto"/>
                    <w:right w:val="none" w:sz="0" w:space="0" w:color="auto"/>
                  </w:divBdr>
                </w:div>
              </w:divsChild>
            </w:div>
            <w:div w:id="1400513870">
              <w:marLeft w:val="0"/>
              <w:marRight w:val="0"/>
              <w:marTop w:val="0"/>
              <w:marBottom w:val="0"/>
              <w:divBdr>
                <w:top w:val="none" w:sz="0" w:space="0" w:color="auto"/>
                <w:left w:val="none" w:sz="0" w:space="0" w:color="auto"/>
                <w:bottom w:val="none" w:sz="0" w:space="0" w:color="auto"/>
                <w:right w:val="none" w:sz="0" w:space="0" w:color="auto"/>
              </w:divBdr>
              <w:divsChild>
                <w:div w:id="68775162">
                  <w:marLeft w:val="0"/>
                  <w:marRight w:val="0"/>
                  <w:marTop w:val="0"/>
                  <w:marBottom w:val="0"/>
                  <w:divBdr>
                    <w:top w:val="none" w:sz="0" w:space="0" w:color="auto"/>
                    <w:left w:val="none" w:sz="0" w:space="0" w:color="auto"/>
                    <w:bottom w:val="none" w:sz="0" w:space="0" w:color="auto"/>
                    <w:right w:val="none" w:sz="0" w:space="0" w:color="auto"/>
                  </w:divBdr>
                </w:div>
                <w:div w:id="1418555235">
                  <w:marLeft w:val="0"/>
                  <w:marRight w:val="0"/>
                  <w:marTop w:val="0"/>
                  <w:marBottom w:val="0"/>
                  <w:divBdr>
                    <w:top w:val="none" w:sz="0" w:space="0" w:color="auto"/>
                    <w:left w:val="none" w:sz="0" w:space="0" w:color="auto"/>
                    <w:bottom w:val="none" w:sz="0" w:space="0" w:color="auto"/>
                    <w:right w:val="none" w:sz="0" w:space="0" w:color="auto"/>
                  </w:divBdr>
                </w:div>
                <w:div w:id="1489519434">
                  <w:marLeft w:val="0"/>
                  <w:marRight w:val="0"/>
                  <w:marTop w:val="0"/>
                  <w:marBottom w:val="0"/>
                  <w:divBdr>
                    <w:top w:val="none" w:sz="0" w:space="0" w:color="auto"/>
                    <w:left w:val="none" w:sz="0" w:space="0" w:color="auto"/>
                    <w:bottom w:val="none" w:sz="0" w:space="0" w:color="auto"/>
                    <w:right w:val="none" w:sz="0" w:space="0" w:color="auto"/>
                  </w:divBdr>
                </w:div>
                <w:div w:id="372997385">
                  <w:marLeft w:val="0"/>
                  <w:marRight w:val="0"/>
                  <w:marTop w:val="0"/>
                  <w:marBottom w:val="0"/>
                  <w:divBdr>
                    <w:top w:val="none" w:sz="0" w:space="0" w:color="auto"/>
                    <w:left w:val="none" w:sz="0" w:space="0" w:color="auto"/>
                    <w:bottom w:val="none" w:sz="0" w:space="0" w:color="auto"/>
                    <w:right w:val="none" w:sz="0" w:space="0" w:color="auto"/>
                  </w:divBdr>
                </w:div>
                <w:div w:id="2135175283">
                  <w:marLeft w:val="0"/>
                  <w:marRight w:val="0"/>
                  <w:marTop w:val="0"/>
                  <w:marBottom w:val="0"/>
                  <w:divBdr>
                    <w:top w:val="none" w:sz="0" w:space="0" w:color="auto"/>
                    <w:left w:val="none" w:sz="0" w:space="0" w:color="auto"/>
                    <w:bottom w:val="none" w:sz="0" w:space="0" w:color="auto"/>
                    <w:right w:val="none" w:sz="0" w:space="0" w:color="auto"/>
                  </w:divBdr>
                </w:div>
                <w:div w:id="952050685">
                  <w:marLeft w:val="0"/>
                  <w:marRight w:val="0"/>
                  <w:marTop w:val="0"/>
                  <w:marBottom w:val="0"/>
                  <w:divBdr>
                    <w:top w:val="none" w:sz="0" w:space="0" w:color="auto"/>
                    <w:left w:val="none" w:sz="0" w:space="0" w:color="auto"/>
                    <w:bottom w:val="none" w:sz="0" w:space="0" w:color="auto"/>
                    <w:right w:val="none" w:sz="0" w:space="0" w:color="auto"/>
                  </w:divBdr>
                </w:div>
                <w:div w:id="707605501">
                  <w:marLeft w:val="0"/>
                  <w:marRight w:val="0"/>
                  <w:marTop w:val="0"/>
                  <w:marBottom w:val="0"/>
                  <w:divBdr>
                    <w:top w:val="none" w:sz="0" w:space="0" w:color="auto"/>
                    <w:left w:val="none" w:sz="0" w:space="0" w:color="auto"/>
                    <w:bottom w:val="none" w:sz="0" w:space="0" w:color="auto"/>
                    <w:right w:val="none" w:sz="0" w:space="0" w:color="auto"/>
                  </w:divBdr>
                </w:div>
                <w:div w:id="337855318">
                  <w:marLeft w:val="0"/>
                  <w:marRight w:val="0"/>
                  <w:marTop w:val="0"/>
                  <w:marBottom w:val="0"/>
                  <w:divBdr>
                    <w:top w:val="none" w:sz="0" w:space="0" w:color="auto"/>
                    <w:left w:val="none" w:sz="0" w:space="0" w:color="auto"/>
                    <w:bottom w:val="none" w:sz="0" w:space="0" w:color="auto"/>
                    <w:right w:val="none" w:sz="0" w:space="0" w:color="auto"/>
                  </w:divBdr>
                </w:div>
                <w:div w:id="1697610149">
                  <w:marLeft w:val="0"/>
                  <w:marRight w:val="0"/>
                  <w:marTop w:val="0"/>
                  <w:marBottom w:val="0"/>
                  <w:divBdr>
                    <w:top w:val="none" w:sz="0" w:space="0" w:color="auto"/>
                    <w:left w:val="none" w:sz="0" w:space="0" w:color="auto"/>
                    <w:bottom w:val="none" w:sz="0" w:space="0" w:color="auto"/>
                    <w:right w:val="none" w:sz="0" w:space="0" w:color="auto"/>
                  </w:divBdr>
                </w:div>
                <w:div w:id="1537892381">
                  <w:marLeft w:val="0"/>
                  <w:marRight w:val="0"/>
                  <w:marTop w:val="0"/>
                  <w:marBottom w:val="0"/>
                  <w:divBdr>
                    <w:top w:val="none" w:sz="0" w:space="0" w:color="auto"/>
                    <w:left w:val="none" w:sz="0" w:space="0" w:color="auto"/>
                    <w:bottom w:val="none" w:sz="0" w:space="0" w:color="auto"/>
                    <w:right w:val="none" w:sz="0" w:space="0" w:color="auto"/>
                  </w:divBdr>
                </w:div>
              </w:divsChild>
            </w:div>
            <w:div w:id="597371072">
              <w:marLeft w:val="0"/>
              <w:marRight w:val="0"/>
              <w:marTop w:val="0"/>
              <w:marBottom w:val="0"/>
              <w:divBdr>
                <w:top w:val="none" w:sz="0" w:space="0" w:color="auto"/>
                <w:left w:val="none" w:sz="0" w:space="0" w:color="auto"/>
                <w:bottom w:val="none" w:sz="0" w:space="0" w:color="auto"/>
                <w:right w:val="none" w:sz="0" w:space="0" w:color="auto"/>
              </w:divBdr>
            </w:div>
            <w:div w:id="1388072354">
              <w:marLeft w:val="0"/>
              <w:marRight w:val="0"/>
              <w:marTop w:val="0"/>
              <w:marBottom w:val="0"/>
              <w:divBdr>
                <w:top w:val="none" w:sz="0" w:space="0" w:color="auto"/>
                <w:left w:val="none" w:sz="0" w:space="0" w:color="auto"/>
                <w:bottom w:val="none" w:sz="0" w:space="0" w:color="auto"/>
                <w:right w:val="none" w:sz="0" w:space="0" w:color="auto"/>
              </w:divBdr>
            </w:div>
            <w:div w:id="1636448058">
              <w:marLeft w:val="0"/>
              <w:marRight w:val="0"/>
              <w:marTop w:val="0"/>
              <w:marBottom w:val="0"/>
              <w:divBdr>
                <w:top w:val="none" w:sz="0" w:space="0" w:color="auto"/>
                <w:left w:val="none" w:sz="0" w:space="0" w:color="auto"/>
                <w:bottom w:val="none" w:sz="0" w:space="0" w:color="auto"/>
                <w:right w:val="none" w:sz="0" w:space="0" w:color="auto"/>
              </w:divBdr>
            </w:div>
            <w:div w:id="2133356721">
              <w:marLeft w:val="0"/>
              <w:marRight w:val="0"/>
              <w:marTop w:val="0"/>
              <w:marBottom w:val="0"/>
              <w:divBdr>
                <w:top w:val="none" w:sz="0" w:space="0" w:color="auto"/>
                <w:left w:val="none" w:sz="0" w:space="0" w:color="auto"/>
                <w:bottom w:val="none" w:sz="0" w:space="0" w:color="auto"/>
                <w:right w:val="none" w:sz="0" w:space="0" w:color="auto"/>
              </w:divBdr>
              <w:divsChild>
                <w:div w:id="1074355455">
                  <w:marLeft w:val="0"/>
                  <w:marRight w:val="0"/>
                  <w:marTop w:val="0"/>
                  <w:marBottom w:val="0"/>
                  <w:divBdr>
                    <w:top w:val="none" w:sz="0" w:space="0" w:color="auto"/>
                    <w:left w:val="none" w:sz="0" w:space="0" w:color="auto"/>
                    <w:bottom w:val="none" w:sz="0" w:space="0" w:color="auto"/>
                    <w:right w:val="none" w:sz="0" w:space="0" w:color="auto"/>
                  </w:divBdr>
                </w:div>
                <w:div w:id="1268732449">
                  <w:marLeft w:val="0"/>
                  <w:marRight w:val="0"/>
                  <w:marTop w:val="0"/>
                  <w:marBottom w:val="0"/>
                  <w:divBdr>
                    <w:top w:val="none" w:sz="0" w:space="0" w:color="auto"/>
                    <w:left w:val="none" w:sz="0" w:space="0" w:color="auto"/>
                    <w:bottom w:val="none" w:sz="0" w:space="0" w:color="auto"/>
                    <w:right w:val="none" w:sz="0" w:space="0" w:color="auto"/>
                  </w:divBdr>
                </w:div>
                <w:div w:id="1285651968">
                  <w:marLeft w:val="0"/>
                  <w:marRight w:val="0"/>
                  <w:marTop w:val="0"/>
                  <w:marBottom w:val="0"/>
                  <w:divBdr>
                    <w:top w:val="none" w:sz="0" w:space="0" w:color="auto"/>
                    <w:left w:val="none" w:sz="0" w:space="0" w:color="auto"/>
                    <w:bottom w:val="none" w:sz="0" w:space="0" w:color="auto"/>
                    <w:right w:val="none" w:sz="0" w:space="0" w:color="auto"/>
                  </w:divBdr>
                </w:div>
              </w:divsChild>
            </w:div>
            <w:div w:id="1668551311">
              <w:marLeft w:val="0"/>
              <w:marRight w:val="0"/>
              <w:marTop w:val="0"/>
              <w:marBottom w:val="0"/>
              <w:divBdr>
                <w:top w:val="none" w:sz="0" w:space="0" w:color="auto"/>
                <w:left w:val="none" w:sz="0" w:space="0" w:color="auto"/>
                <w:bottom w:val="none" w:sz="0" w:space="0" w:color="auto"/>
                <w:right w:val="none" w:sz="0" w:space="0" w:color="auto"/>
              </w:divBdr>
              <w:divsChild>
                <w:div w:id="1298875331">
                  <w:marLeft w:val="0"/>
                  <w:marRight w:val="0"/>
                  <w:marTop w:val="0"/>
                  <w:marBottom w:val="0"/>
                  <w:divBdr>
                    <w:top w:val="none" w:sz="0" w:space="0" w:color="auto"/>
                    <w:left w:val="none" w:sz="0" w:space="0" w:color="auto"/>
                    <w:bottom w:val="none" w:sz="0" w:space="0" w:color="auto"/>
                    <w:right w:val="none" w:sz="0" w:space="0" w:color="auto"/>
                  </w:divBdr>
                </w:div>
                <w:div w:id="1004630726">
                  <w:marLeft w:val="0"/>
                  <w:marRight w:val="0"/>
                  <w:marTop w:val="0"/>
                  <w:marBottom w:val="0"/>
                  <w:divBdr>
                    <w:top w:val="none" w:sz="0" w:space="0" w:color="auto"/>
                    <w:left w:val="none" w:sz="0" w:space="0" w:color="auto"/>
                    <w:bottom w:val="none" w:sz="0" w:space="0" w:color="auto"/>
                    <w:right w:val="none" w:sz="0" w:space="0" w:color="auto"/>
                  </w:divBdr>
                </w:div>
                <w:div w:id="1259561286">
                  <w:marLeft w:val="0"/>
                  <w:marRight w:val="0"/>
                  <w:marTop w:val="0"/>
                  <w:marBottom w:val="0"/>
                  <w:divBdr>
                    <w:top w:val="none" w:sz="0" w:space="0" w:color="auto"/>
                    <w:left w:val="none" w:sz="0" w:space="0" w:color="auto"/>
                    <w:bottom w:val="none" w:sz="0" w:space="0" w:color="auto"/>
                    <w:right w:val="none" w:sz="0" w:space="0" w:color="auto"/>
                  </w:divBdr>
                </w:div>
                <w:div w:id="1598320182">
                  <w:marLeft w:val="0"/>
                  <w:marRight w:val="0"/>
                  <w:marTop w:val="0"/>
                  <w:marBottom w:val="0"/>
                  <w:divBdr>
                    <w:top w:val="none" w:sz="0" w:space="0" w:color="auto"/>
                    <w:left w:val="none" w:sz="0" w:space="0" w:color="auto"/>
                    <w:bottom w:val="none" w:sz="0" w:space="0" w:color="auto"/>
                    <w:right w:val="none" w:sz="0" w:space="0" w:color="auto"/>
                  </w:divBdr>
                </w:div>
                <w:div w:id="1135489938">
                  <w:marLeft w:val="0"/>
                  <w:marRight w:val="0"/>
                  <w:marTop w:val="0"/>
                  <w:marBottom w:val="0"/>
                  <w:divBdr>
                    <w:top w:val="none" w:sz="0" w:space="0" w:color="auto"/>
                    <w:left w:val="none" w:sz="0" w:space="0" w:color="auto"/>
                    <w:bottom w:val="none" w:sz="0" w:space="0" w:color="auto"/>
                    <w:right w:val="none" w:sz="0" w:space="0" w:color="auto"/>
                  </w:divBdr>
                </w:div>
                <w:div w:id="146288685">
                  <w:marLeft w:val="0"/>
                  <w:marRight w:val="0"/>
                  <w:marTop w:val="0"/>
                  <w:marBottom w:val="0"/>
                  <w:divBdr>
                    <w:top w:val="none" w:sz="0" w:space="0" w:color="auto"/>
                    <w:left w:val="none" w:sz="0" w:space="0" w:color="auto"/>
                    <w:bottom w:val="none" w:sz="0" w:space="0" w:color="auto"/>
                    <w:right w:val="none" w:sz="0" w:space="0" w:color="auto"/>
                  </w:divBdr>
                </w:div>
                <w:div w:id="1164588715">
                  <w:marLeft w:val="0"/>
                  <w:marRight w:val="0"/>
                  <w:marTop w:val="0"/>
                  <w:marBottom w:val="0"/>
                  <w:divBdr>
                    <w:top w:val="none" w:sz="0" w:space="0" w:color="auto"/>
                    <w:left w:val="none" w:sz="0" w:space="0" w:color="auto"/>
                    <w:bottom w:val="none" w:sz="0" w:space="0" w:color="auto"/>
                    <w:right w:val="none" w:sz="0" w:space="0" w:color="auto"/>
                  </w:divBdr>
                </w:div>
                <w:div w:id="1302034704">
                  <w:marLeft w:val="0"/>
                  <w:marRight w:val="0"/>
                  <w:marTop w:val="0"/>
                  <w:marBottom w:val="0"/>
                  <w:divBdr>
                    <w:top w:val="none" w:sz="0" w:space="0" w:color="auto"/>
                    <w:left w:val="none" w:sz="0" w:space="0" w:color="auto"/>
                    <w:bottom w:val="none" w:sz="0" w:space="0" w:color="auto"/>
                    <w:right w:val="none" w:sz="0" w:space="0" w:color="auto"/>
                  </w:divBdr>
                </w:div>
                <w:div w:id="144471180">
                  <w:marLeft w:val="0"/>
                  <w:marRight w:val="0"/>
                  <w:marTop w:val="0"/>
                  <w:marBottom w:val="0"/>
                  <w:divBdr>
                    <w:top w:val="none" w:sz="0" w:space="0" w:color="auto"/>
                    <w:left w:val="none" w:sz="0" w:space="0" w:color="auto"/>
                    <w:bottom w:val="none" w:sz="0" w:space="0" w:color="auto"/>
                    <w:right w:val="none" w:sz="0" w:space="0" w:color="auto"/>
                  </w:divBdr>
                </w:div>
                <w:div w:id="1408696920">
                  <w:marLeft w:val="0"/>
                  <w:marRight w:val="0"/>
                  <w:marTop w:val="0"/>
                  <w:marBottom w:val="0"/>
                  <w:divBdr>
                    <w:top w:val="none" w:sz="0" w:space="0" w:color="auto"/>
                    <w:left w:val="none" w:sz="0" w:space="0" w:color="auto"/>
                    <w:bottom w:val="none" w:sz="0" w:space="0" w:color="auto"/>
                    <w:right w:val="none" w:sz="0" w:space="0" w:color="auto"/>
                  </w:divBdr>
                </w:div>
              </w:divsChild>
            </w:div>
            <w:div w:id="221866810">
              <w:marLeft w:val="0"/>
              <w:marRight w:val="0"/>
              <w:marTop w:val="240"/>
              <w:marBottom w:val="120"/>
              <w:divBdr>
                <w:top w:val="none" w:sz="0" w:space="0" w:color="auto"/>
                <w:left w:val="none" w:sz="0" w:space="0" w:color="auto"/>
                <w:bottom w:val="none" w:sz="0" w:space="0" w:color="auto"/>
                <w:right w:val="none" w:sz="0" w:space="0" w:color="auto"/>
              </w:divBdr>
            </w:div>
            <w:div w:id="915821556">
              <w:marLeft w:val="0"/>
              <w:marRight w:val="0"/>
              <w:marTop w:val="120"/>
              <w:marBottom w:val="120"/>
              <w:divBdr>
                <w:top w:val="none" w:sz="0" w:space="0" w:color="auto"/>
                <w:left w:val="none" w:sz="0" w:space="0" w:color="auto"/>
                <w:bottom w:val="none" w:sz="0" w:space="0" w:color="auto"/>
                <w:right w:val="none" w:sz="0" w:space="0" w:color="auto"/>
              </w:divBdr>
            </w:div>
            <w:div w:id="448015661">
              <w:marLeft w:val="0"/>
              <w:marRight w:val="0"/>
              <w:marTop w:val="0"/>
              <w:marBottom w:val="0"/>
              <w:divBdr>
                <w:top w:val="none" w:sz="0" w:space="0" w:color="auto"/>
                <w:left w:val="none" w:sz="0" w:space="0" w:color="auto"/>
                <w:bottom w:val="none" w:sz="0" w:space="0" w:color="auto"/>
                <w:right w:val="none" w:sz="0" w:space="0" w:color="auto"/>
              </w:divBdr>
              <w:divsChild>
                <w:div w:id="1778989225">
                  <w:marLeft w:val="0"/>
                  <w:marRight w:val="0"/>
                  <w:marTop w:val="0"/>
                  <w:marBottom w:val="0"/>
                  <w:divBdr>
                    <w:top w:val="none" w:sz="0" w:space="0" w:color="auto"/>
                    <w:left w:val="none" w:sz="0" w:space="0" w:color="auto"/>
                    <w:bottom w:val="none" w:sz="0" w:space="0" w:color="auto"/>
                    <w:right w:val="none" w:sz="0" w:space="0" w:color="auto"/>
                  </w:divBdr>
                </w:div>
                <w:div w:id="831288606">
                  <w:marLeft w:val="0"/>
                  <w:marRight w:val="0"/>
                  <w:marTop w:val="0"/>
                  <w:marBottom w:val="0"/>
                  <w:divBdr>
                    <w:top w:val="none" w:sz="0" w:space="0" w:color="auto"/>
                    <w:left w:val="none" w:sz="0" w:space="0" w:color="auto"/>
                    <w:bottom w:val="none" w:sz="0" w:space="0" w:color="auto"/>
                    <w:right w:val="none" w:sz="0" w:space="0" w:color="auto"/>
                  </w:divBdr>
                </w:div>
              </w:divsChild>
            </w:div>
            <w:div w:id="1139417927">
              <w:marLeft w:val="0"/>
              <w:marRight w:val="0"/>
              <w:marTop w:val="0"/>
              <w:marBottom w:val="0"/>
              <w:divBdr>
                <w:top w:val="none" w:sz="0" w:space="0" w:color="auto"/>
                <w:left w:val="none" w:sz="0" w:space="0" w:color="auto"/>
                <w:bottom w:val="none" w:sz="0" w:space="0" w:color="auto"/>
                <w:right w:val="none" w:sz="0" w:space="0" w:color="auto"/>
              </w:divBdr>
              <w:divsChild>
                <w:div w:id="512764394">
                  <w:marLeft w:val="0"/>
                  <w:marRight w:val="0"/>
                  <w:marTop w:val="0"/>
                  <w:marBottom w:val="0"/>
                  <w:divBdr>
                    <w:top w:val="none" w:sz="0" w:space="0" w:color="auto"/>
                    <w:left w:val="none" w:sz="0" w:space="0" w:color="auto"/>
                    <w:bottom w:val="none" w:sz="0" w:space="0" w:color="auto"/>
                    <w:right w:val="none" w:sz="0" w:space="0" w:color="auto"/>
                  </w:divBdr>
                </w:div>
                <w:div w:id="233055981">
                  <w:marLeft w:val="0"/>
                  <w:marRight w:val="0"/>
                  <w:marTop w:val="0"/>
                  <w:marBottom w:val="0"/>
                  <w:divBdr>
                    <w:top w:val="none" w:sz="0" w:space="0" w:color="auto"/>
                    <w:left w:val="none" w:sz="0" w:space="0" w:color="auto"/>
                    <w:bottom w:val="none" w:sz="0" w:space="0" w:color="auto"/>
                    <w:right w:val="none" w:sz="0" w:space="0" w:color="auto"/>
                  </w:divBdr>
                </w:div>
                <w:div w:id="1810781436">
                  <w:marLeft w:val="0"/>
                  <w:marRight w:val="0"/>
                  <w:marTop w:val="0"/>
                  <w:marBottom w:val="0"/>
                  <w:divBdr>
                    <w:top w:val="none" w:sz="0" w:space="0" w:color="auto"/>
                    <w:left w:val="none" w:sz="0" w:space="0" w:color="auto"/>
                    <w:bottom w:val="none" w:sz="0" w:space="0" w:color="auto"/>
                    <w:right w:val="none" w:sz="0" w:space="0" w:color="auto"/>
                  </w:divBdr>
                </w:div>
                <w:div w:id="1697652452">
                  <w:marLeft w:val="0"/>
                  <w:marRight w:val="0"/>
                  <w:marTop w:val="0"/>
                  <w:marBottom w:val="0"/>
                  <w:divBdr>
                    <w:top w:val="none" w:sz="0" w:space="0" w:color="auto"/>
                    <w:left w:val="none" w:sz="0" w:space="0" w:color="auto"/>
                    <w:bottom w:val="none" w:sz="0" w:space="0" w:color="auto"/>
                    <w:right w:val="none" w:sz="0" w:space="0" w:color="auto"/>
                  </w:divBdr>
                </w:div>
                <w:div w:id="430590289">
                  <w:marLeft w:val="0"/>
                  <w:marRight w:val="0"/>
                  <w:marTop w:val="0"/>
                  <w:marBottom w:val="0"/>
                  <w:divBdr>
                    <w:top w:val="none" w:sz="0" w:space="0" w:color="auto"/>
                    <w:left w:val="none" w:sz="0" w:space="0" w:color="auto"/>
                    <w:bottom w:val="none" w:sz="0" w:space="0" w:color="auto"/>
                    <w:right w:val="none" w:sz="0" w:space="0" w:color="auto"/>
                  </w:divBdr>
                </w:div>
              </w:divsChild>
            </w:div>
            <w:div w:id="2042585450">
              <w:marLeft w:val="0"/>
              <w:marRight w:val="0"/>
              <w:marTop w:val="360"/>
              <w:marBottom w:val="120"/>
              <w:divBdr>
                <w:top w:val="none" w:sz="0" w:space="0" w:color="auto"/>
                <w:left w:val="none" w:sz="0" w:space="0" w:color="auto"/>
                <w:bottom w:val="none" w:sz="0" w:space="0" w:color="auto"/>
                <w:right w:val="none" w:sz="0" w:space="0" w:color="auto"/>
              </w:divBdr>
            </w:div>
            <w:div w:id="1043596909">
              <w:marLeft w:val="0"/>
              <w:marRight w:val="0"/>
              <w:marTop w:val="120"/>
              <w:marBottom w:val="120"/>
              <w:divBdr>
                <w:top w:val="none" w:sz="0" w:space="0" w:color="auto"/>
                <w:left w:val="none" w:sz="0" w:space="0" w:color="auto"/>
                <w:bottom w:val="none" w:sz="0" w:space="0" w:color="auto"/>
                <w:right w:val="none" w:sz="0" w:space="0" w:color="auto"/>
              </w:divBdr>
            </w:div>
            <w:div w:id="236013124">
              <w:marLeft w:val="0"/>
              <w:marRight w:val="0"/>
              <w:marTop w:val="120"/>
              <w:marBottom w:val="120"/>
              <w:divBdr>
                <w:top w:val="none" w:sz="0" w:space="0" w:color="auto"/>
                <w:left w:val="none" w:sz="0" w:space="0" w:color="auto"/>
                <w:bottom w:val="none" w:sz="0" w:space="0" w:color="auto"/>
                <w:right w:val="none" w:sz="0" w:space="0" w:color="auto"/>
              </w:divBdr>
            </w:div>
            <w:div w:id="1166016806">
              <w:marLeft w:val="0"/>
              <w:marRight w:val="0"/>
              <w:marTop w:val="120"/>
              <w:marBottom w:val="120"/>
              <w:divBdr>
                <w:top w:val="none" w:sz="0" w:space="0" w:color="auto"/>
                <w:left w:val="none" w:sz="0" w:space="0" w:color="auto"/>
                <w:bottom w:val="none" w:sz="0" w:space="0" w:color="auto"/>
                <w:right w:val="none" w:sz="0" w:space="0" w:color="auto"/>
              </w:divBdr>
            </w:div>
            <w:div w:id="775901976">
              <w:marLeft w:val="0"/>
              <w:marRight w:val="0"/>
              <w:marTop w:val="0"/>
              <w:marBottom w:val="0"/>
              <w:divBdr>
                <w:top w:val="none" w:sz="0" w:space="0" w:color="auto"/>
                <w:left w:val="none" w:sz="0" w:space="0" w:color="auto"/>
                <w:bottom w:val="none" w:sz="0" w:space="0" w:color="auto"/>
                <w:right w:val="none" w:sz="0" w:space="0" w:color="auto"/>
              </w:divBdr>
              <w:divsChild>
                <w:div w:id="900137381">
                  <w:marLeft w:val="0"/>
                  <w:marRight w:val="0"/>
                  <w:marTop w:val="0"/>
                  <w:marBottom w:val="0"/>
                  <w:divBdr>
                    <w:top w:val="none" w:sz="0" w:space="0" w:color="auto"/>
                    <w:left w:val="none" w:sz="0" w:space="0" w:color="auto"/>
                    <w:bottom w:val="none" w:sz="0" w:space="0" w:color="auto"/>
                    <w:right w:val="none" w:sz="0" w:space="0" w:color="auto"/>
                  </w:divBdr>
                  <w:divsChild>
                    <w:div w:id="578908317">
                      <w:marLeft w:val="0"/>
                      <w:marRight w:val="0"/>
                      <w:marTop w:val="0"/>
                      <w:marBottom w:val="0"/>
                      <w:divBdr>
                        <w:top w:val="none" w:sz="0" w:space="0" w:color="auto"/>
                        <w:left w:val="none" w:sz="0" w:space="0" w:color="auto"/>
                        <w:bottom w:val="none" w:sz="0" w:space="0" w:color="auto"/>
                        <w:right w:val="none" w:sz="0" w:space="0" w:color="auto"/>
                      </w:divBdr>
                    </w:div>
                    <w:div w:id="1341733136">
                      <w:marLeft w:val="0"/>
                      <w:marRight w:val="0"/>
                      <w:marTop w:val="0"/>
                      <w:marBottom w:val="0"/>
                      <w:divBdr>
                        <w:top w:val="none" w:sz="0" w:space="0" w:color="auto"/>
                        <w:left w:val="none" w:sz="0" w:space="0" w:color="auto"/>
                        <w:bottom w:val="none" w:sz="0" w:space="0" w:color="auto"/>
                        <w:right w:val="none" w:sz="0" w:space="0" w:color="auto"/>
                      </w:divBdr>
                    </w:div>
                  </w:divsChild>
                </w:div>
                <w:div w:id="1399980187">
                  <w:marLeft w:val="0"/>
                  <w:marRight w:val="0"/>
                  <w:marTop w:val="0"/>
                  <w:marBottom w:val="0"/>
                  <w:divBdr>
                    <w:top w:val="none" w:sz="0" w:space="0" w:color="auto"/>
                    <w:left w:val="none" w:sz="0" w:space="0" w:color="auto"/>
                    <w:bottom w:val="none" w:sz="0" w:space="0" w:color="auto"/>
                    <w:right w:val="none" w:sz="0" w:space="0" w:color="auto"/>
                  </w:divBdr>
                  <w:divsChild>
                    <w:div w:id="549269900">
                      <w:marLeft w:val="0"/>
                      <w:marRight w:val="0"/>
                      <w:marTop w:val="0"/>
                      <w:marBottom w:val="0"/>
                      <w:divBdr>
                        <w:top w:val="none" w:sz="0" w:space="0" w:color="auto"/>
                        <w:left w:val="none" w:sz="0" w:space="0" w:color="auto"/>
                        <w:bottom w:val="none" w:sz="0" w:space="0" w:color="auto"/>
                        <w:right w:val="none" w:sz="0" w:space="0" w:color="auto"/>
                      </w:divBdr>
                    </w:div>
                  </w:divsChild>
                </w:div>
                <w:div w:id="486022617">
                  <w:marLeft w:val="0"/>
                  <w:marRight w:val="0"/>
                  <w:marTop w:val="0"/>
                  <w:marBottom w:val="0"/>
                  <w:divBdr>
                    <w:top w:val="none" w:sz="0" w:space="0" w:color="auto"/>
                    <w:left w:val="none" w:sz="0" w:space="0" w:color="auto"/>
                    <w:bottom w:val="none" w:sz="0" w:space="0" w:color="auto"/>
                    <w:right w:val="none" w:sz="0" w:space="0" w:color="auto"/>
                  </w:divBdr>
                  <w:divsChild>
                    <w:div w:id="1377242297">
                      <w:marLeft w:val="0"/>
                      <w:marRight w:val="0"/>
                      <w:marTop w:val="0"/>
                      <w:marBottom w:val="0"/>
                      <w:divBdr>
                        <w:top w:val="none" w:sz="0" w:space="0" w:color="auto"/>
                        <w:left w:val="none" w:sz="0" w:space="0" w:color="auto"/>
                        <w:bottom w:val="none" w:sz="0" w:space="0" w:color="auto"/>
                        <w:right w:val="none" w:sz="0" w:space="0" w:color="auto"/>
                      </w:divBdr>
                    </w:div>
                  </w:divsChild>
                </w:div>
                <w:div w:id="567806526">
                  <w:marLeft w:val="0"/>
                  <w:marRight w:val="0"/>
                  <w:marTop w:val="0"/>
                  <w:marBottom w:val="0"/>
                  <w:divBdr>
                    <w:top w:val="none" w:sz="0" w:space="0" w:color="auto"/>
                    <w:left w:val="none" w:sz="0" w:space="0" w:color="auto"/>
                    <w:bottom w:val="none" w:sz="0" w:space="0" w:color="auto"/>
                    <w:right w:val="none" w:sz="0" w:space="0" w:color="auto"/>
                  </w:divBdr>
                </w:div>
                <w:div w:id="1250847625">
                  <w:marLeft w:val="0"/>
                  <w:marRight w:val="0"/>
                  <w:marTop w:val="0"/>
                  <w:marBottom w:val="0"/>
                  <w:divBdr>
                    <w:top w:val="none" w:sz="0" w:space="0" w:color="auto"/>
                    <w:left w:val="none" w:sz="0" w:space="0" w:color="auto"/>
                    <w:bottom w:val="none" w:sz="0" w:space="0" w:color="auto"/>
                    <w:right w:val="none" w:sz="0" w:space="0" w:color="auto"/>
                  </w:divBdr>
                  <w:divsChild>
                    <w:div w:id="107166576">
                      <w:marLeft w:val="0"/>
                      <w:marRight w:val="0"/>
                      <w:marTop w:val="0"/>
                      <w:marBottom w:val="0"/>
                      <w:divBdr>
                        <w:top w:val="none" w:sz="0" w:space="0" w:color="auto"/>
                        <w:left w:val="none" w:sz="0" w:space="0" w:color="auto"/>
                        <w:bottom w:val="none" w:sz="0" w:space="0" w:color="auto"/>
                        <w:right w:val="none" w:sz="0" w:space="0" w:color="auto"/>
                      </w:divBdr>
                    </w:div>
                  </w:divsChild>
                </w:div>
                <w:div w:id="28650598">
                  <w:marLeft w:val="0"/>
                  <w:marRight w:val="0"/>
                  <w:marTop w:val="0"/>
                  <w:marBottom w:val="0"/>
                  <w:divBdr>
                    <w:top w:val="none" w:sz="0" w:space="0" w:color="auto"/>
                    <w:left w:val="none" w:sz="0" w:space="0" w:color="auto"/>
                    <w:bottom w:val="none" w:sz="0" w:space="0" w:color="auto"/>
                    <w:right w:val="none" w:sz="0" w:space="0" w:color="auto"/>
                  </w:divBdr>
                  <w:divsChild>
                    <w:div w:id="238370277">
                      <w:marLeft w:val="0"/>
                      <w:marRight w:val="0"/>
                      <w:marTop w:val="0"/>
                      <w:marBottom w:val="0"/>
                      <w:divBdr>
                        <w:top w:val="none" w:sz="0" w:space="0" w:color="auto"/>
                        <w:left w:val="none" w:sz="0" w:space="0" w:color="auto"/>
                        <w:bottom w:val="none" w:sz="0" w:space="0" w:color="auto"/>
                        <w:right w:val="none" w:sz="0" w:space="0" w:color="auto"/>
                      </w:divBdr>
                    </w:div>
                  </w:divsChild>
                </w:div>
                <w:div w:id="1460415379">
                  <w:marLeft w:val="0"/>
                  <w:marRight w:val="0"/>
                  <w:marTop w:val="0"/>
                  <w:marBottom w:val="0"/>
                  <w:divBdr>
                    <w:top w:val="none" w:sz="0" w:space="0" w:color="auto"/>
                    <w:left w:val="none" w:sz="0" w:space="0" w:color="auto"/>
                    <w:bottom w:val="none" w:sz="0" w:space="0" w:color="auto"/>
                    <w:right w:val="none" w:sz="0" w:space="0" w:color="auto"/>
                  </w:divBdr>
                </w:div>
                <w:div w:id="2071072924">
                  <w:marLeft w:val="0"/>
                  <w:marRight w:val="0"/>
                  <w:marTop w:val="0"/>
                  <w:marBottom w:val="0"/>
                  <w:divBdr>
                    <w:top w:val="none" w:sz="0" w:space="0" w:color="auto"/>
                    <w:left w:val="none" w:sz="0" w:space="0" w:color="auto"/>
                    <w:bottom w:val="none" w:sz="0" w:space="0" w:color="auto"/>
                    <w:right w:val="none" w:sz="0" w:space="0" w:color="auto"/>
                  </w:divBdr>
                  <w:divsChild>
                    <w:div w:id="814221239">
                      <w:marLeft w:val="0"/>
                      <w:marRight w:val="0"/>
                      <w:marTop w:val="0"/>
                      <w:marBottom w:val="0"/>
                      <w:divBdr>
                        <w:top w:val="none" w:sz="0" w:space="0" w:color="auto"/>
                        <w:left w:val="none" w:sz="0" w:space="0" w:color="auto"/>
                        <w:bottom w:val="none" w:sz="0" w:space="0" w:color="auto"/>
                        <w:right w:val="none" w:sz="0" w:space="0" w:color="auto"/>
                      </w:divBdr>
                    </w:div>
                  </w:divsChild>
                </w:div>
                <w:div w:id="1507355803">
                  <w:marLeft w:val="0"/>
                  <w:marRight w:val="0"/>
                  <w:marTop w:val="0"/>
                  <w:marBottom w:val="0"/>
                  <w:divBdr>
                    <w:top w:val="none" w:sz="0" w:space="0" w:color="auto"/>
                    <w:left w:val="none" w:sz="0" w:space="0" w:color="auto"/>
                    <w:bottom w:val="none" w:sz="0" w:space="0" w:color="auto"/>
                    <w:right w:val="none" w:sz="0" w:space="0" w:color="auto"/>
                  </w:divBdr>
                  <w:divsChild>
                    <w:div w:id="11315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11112">
      <w:bodyDiv w:val="1"/>
      <w:marLeft w:val="0"/>
      <w:marRight w:val="0"/>
      <w:marTop w:val="0"/>
      <w:marBottom w:val="0"/>
      <w:divBdr>
        <w:top w:val="none" w:sz="0" w:space="0" w:color="auto"/>
        <w:left w:val="none" w:sz="0" w:space="0" w:color="auto"/>
        <w:bottom w:val="none" w:sz="0" w:space="0" w:color="auto"/>
        <w:right w:val="none" w:sz="0" w:space="0" w:color="auto"/>
      </w:divBdr>
      <w:divsChild>
        <w:div w:id="2009282594">
          <w:marLeft w:val="0"/>
          <w:marRight w:val="0"/>
          <w:marTop w:val="0"/>
          <w:marBottom w:val="0"/>
          <w:divBdr>
            <w:top w:val="none" w:sz="0" w:space="0" w:color="auto"/>
            <w:left w:val="none" w:sz="0" w:space="0" w:color="auto"/>
            <w:bottom w:val="none" w:sz="0" w:space="0" w:color="auto"/>
            <w:right w:val="none" w:sz="0" w:space="0" w:color="auto"/>
          </w:divBdr>
        </w:div>
        <w:div w:id="2141878610">
          <w:marLeft w:val="0"/>
          <w:marRight w:val="0"/>
          <w:marTop w:val="0"/>
          <w:marBottom w:val="0"/>
          <w:divBdr>
            <w:top w:val="none" w:sz="0" w:space="0" w:color="auto"/>
            <w:left w:val="none" w:sz="0" w:space="0" w:color="auto"/>
            <w:bottom w:val="none" w:sz="0" w:space="0" w:color="auto"/>
            <w:right w:val="none" w:sz="0" w:space="0" w:color="auto"/>
          </w:divBdr>
        </w:div>
        <w:div w:id="2010019576">
          <w:marLeft w:val="0"/>
          <w:marRight w:val="0"/>
          <w:marTop w:val="0"/>
          <w:marBottom w:val="0"/>
          <w:divBdr>
            <w:top w:val="none" w:sz="0" w:space="0" w:color="auto"/>
            <w:left w:val="none" w:sz="0" w:space="0" w:color="auto"/>
            <w:bottom w:val="none" w:sz="0" w:space="0" w:color="auto"/>
            <w:right w:val="none" w:sz="0" w:space="0" w:color="auto"/>
          </w:divBdr>
        </w:div>
        <w:div w:id="930696336">
          <w:marLeft w:val="0"/>
          <w:marRight w:val="0"/>
          <w:marTop w:val="0"/>
          <w:marBottom w:val="0"/>
          <w:divBdr>
            <w:top w:val="none" w:sz="0" w:space="0" w:color="auto"/>
            <w:left w:val="none" w:sz="0" w:space="0" w:color="auto"/>
            <w:bottom w:val="none" w:sz="0" w:space="0" w:color="auto"/>
            <w:right w:val="none" w:sz="0" w:space="0" w:color="auto"/>
          </w:divBdr>
        </w:div>
        <w:div w:id="1012605223">
          <w:marLeft w:val="0"/>
          <w:marRight w:val="0"/>
          <w:marTop w:val="0"/>
          <w:marBottom w:val="0"/>
          <w:divBdr>
            <w:top w:val="none" w:sz="0" w:space="0" w:color="auto"/>
            <w:left w:val="none" w:sz="0" w:space="0" w:color="auto"/>
            <w:bottom w:val="none" w:sz="0" w:space="0" w:color="auto"/>
            <w:right w:val="none" w:sz="0" w:space="0" w:color="auto"/>
          </w:divBdr>
        </w:div>
        <w:div w:id="1866672308">
          <w:marLeft w:val="0"/>
          <w:marRight w:val="0"/>
          <w:marTop w:val="0"/>
          <w:marBottom w:val="0"/>
          <w:divBdr>
            <w:top w:val="none" w:sz="0" w:space="0" w:color="auto"/>
            <w:left w:val="none" w:sz="0" w:space="0" w:color="auto"/>
            <w:bottom w:val="none" w:sz="0" w:space="0" w:color="auto"/>
            <w:right w:val="none" w:sz="0" w:space="0" w:color="auto"/>
          </w:divBdr>
        </w:div>
        <w:div w:id="594947702">
          <w:marLeft w:val="0"/>
          <w:marRight w:val="423"/>
          <w:marTop w:val="0"/>
          <w:marBottom w:val="0"/>
          <w:divBdr>
            <w:top w:val="none" w:sz="0" w:space="0" w:color="auto"/>
            <w:left w:val="none" w:sz="0" w:space="0" w:color="auto"/>
            <w:bottom w:val="none" w:sz="0" w:space="0" w:color="auto"/>
            <w:right w:val="none" w:sz="0" w:space="0" w:color="auto"/>
          </w:divBdr>
        </w:div>
        <w:div w:id="1792283703">
          <w:marLeft w:val="0"/>
          <w:marRight w:val="425"/>
          <w:marTop w:val="0"/>
          <w:marBottom w:val="0"/>
          <w:divBdr>
            <w:top w:val="none" w:sz="0" w:space="0" w:color="auto"/>
            <w:left w:val="none" w:sz="0" w:space="0" w:color="auto"/>
            <w:bottom w:val="none" w:sz="0" w:space="0" w:color="auto"/>
            <w:right w:val="none" w:sz="0" w:space="0" w:color="auto"/>
          </w:divBdr>
        </w:div>
        <w:div w:id="7874488">
          <w:marLeft w:val="0"/>
          <w:marRight w:val="423"/>
          <w:marTop w:val="0"/>
          <w:marBottom w:val="0"/>
          <w:divBdr>
            <w:top w:val="none" w:sz="0" w:space="0" w:color="auto"/>
            <w:left w:val="none" w:sz="0" w:space="0" w:color="auto"/>
            <w:bottom w:val="none" w:sz="0" w:space="0" w:color="auto"/>
            <w:right w:val="none" w:sz="0" w:space="0" w:color="auto"/>
          </w:divBdr>
        </w:div>
        <w:div w:id="1055352950">
          <w:marLeft w:val="0"/>
          <w:marRight w:val="423"/>
          <w:marTop w:val="0"/>
          <w:marBottom w:val="0"/>
          <w:divBdr>
            <w:top w:val="none" w:sz="0" w:space="0" w:color="auto"/>
            <w:left w:val="none" w:sz="0" w:space="0" w:color="auto"/>
            <w:bottom w:val="none" w:sz="0" w:space="0" w:color="auto"/>
            <w:right w:val="none" w:sz="0" w:space="0" w:color="auto"/>
          </w:divBdr>
        </w:div>
        <w:div w:id="502621215">
          <w:marLeft w:val="0"/>
          <w:marRight w:val="423"/>
          <w:marTop w:val="0"/>
          <w:marBottom w:val="0"/>
          <w:divBdr>
            <w:top w:val="none" w:sz="0" w:space="0" w:color="auto"/>
            <w:left w:val="none" w:sz="0" w:space="0" w:color="auto"/>
            <w:bottom w:val="none" w:sz="0" w:space="0" w:color="auto"/>
            <w:right w:val="none" w:sz="0" w:space="0" w:color="auto"/>
          </w:divBdr>
        </w:div>
        <w:div w:id="220092610">
          <w:marLeft w:val="0"/>
          <w:marRight w:val="423"/>
          <w:marTop w:val="0"/>
          <w:marBottom w:val="0"/>
          <w:divBdr>
            <w:top w:val="none" w:sz="0" w:space="0" w:color="auto"/>
            <w:left w:val="none" w:sz="0" w:space="0" w:color="auto"/>
            <w:bottom w:val="none" w:sz="0" w:space="0" w:color="auto"/>
            <w:right w:val="none" w:sz="0" w:space="0" w:color="auto"/>
          </w:divBdr>
        </w:div>
        <w:div w:id="957686494">
          <w:marLeft w:val="0"/>
          <w:marRight w:val="423"/>
          <w:marTop w:val="0"/>
          <w:marBottom w:val="0"/>
          <w:divBdr>
            <w:top w:val="none" w:sz="0" w:space="0" w:color="auto"/>
            <w:left w:val="none" w:sz="0" w:space="0" w:color="auto"/>
            <w:bottom w:val="none" w:sz="0" w:space="0" w:color="auto"/>
            <w:right w:val="none" w:sz="0" w:space="0" w:color="auto"/>
          </w:divBdr>
        </w:div>
        <w:div w:id="885801436">
          <w:marLeft w:val="0"/>
          <w:marRight w:val="0"/>
          <w:marTop w:val="120"/>
          <w:marBottom w:val="120"/>
          <w:divBdr>
            <w:top w:val="none" w:sz="0" w:space="0" w:color="auto"/>
            <w:left w:val="none" w:sz="0" w:space="0" w:color="auto"/>
            <w:bottom w:val="none" w:sz="0" w:space="0" w:color="auto"/>
            <w:right w:val="none" w:sz="0" w:space="0" w:color="auto"/>
          </w:divBdr>
        </w:div>
        <w:div w:id="753942219">
          <w:marLeft w:val="0"/>
          <w:marRight w:val="0"/>
          <w:marTop w:val="0"/>
          <w:marBottom w:val="0"/>
          <w:divBdr>
            <w:top w:val="none" w:sz="0" w:space="0" w:color="auto"/>
            <w:left w:val="none" w:sz="0" w:space="0" w:color="auto"/>
            <w:bottom w:val="none" w:sz="0" w:space="0" w:color="auto"/>
            <w:right w:val="none" w:sz="0" w:space="0" w:color="auto"/>
          </w:divBdr>
        </w:div>
        <w:div w:id="2137986013">
          <w:marLeft w:val="0"/>
          <w:marRight w:val="0"/>
          <w:marTop w:val="0"/>
          <w:marBottom w:val="120"/>
          <w:divBdr>
            <w:top w:val="none" w:sz="0" w:space="0" w:color="auto"/>
            <w:left w:val="none" w:sz="0" w:space="0" w:color="auto"/>
            <w:bottom w:val="none" w:sz="0" w:space="0" w:color="auto"/>
            <w:right w:val="none" w:sz="0" w:space="0" w:color="auto"/>
          </w:divBdr>
        </w:div>
        <w:div w:id="414668543">
          <w:marLeft w:val="0"/>
          <w:marRight w:val="0"/>
          <w:marTop w:val="0"/>
          <w:marBottom w:val="0"/>
          <w:divBdr>
            <w:top w:val="none" w:sz="0" w:space="0" w:color="auto"/>
            <w:left w:val="none" w:sz="0" w:space="0" w:color="auto"/>
            <w:bottom w:val="none" w:sz="0" w:space="0" w:color="auto"/>
            <w:right w:val="none" w:sz="0" w:space="0" w:color="auto"/>
          </w:divBdr>
        </w:div>
        <w:div w:id="1374043508">
          <w:marLeft w:val="0"/>
          <w:marRight w:val="0"/>
          <w:marTop w:val="0"/>
          <w:marBottom w:val="0"/>
          <w:divBdr>
            <w:top w:val="none" w:sz="0" w:space="0" w:color="auto"/>
            <w:left w:val="none" w:sz="0" w:space="0" w:color="auto"/>
            <w:bottom w:val="none" w:sz="0" w:space="0" w:color="auto"/>
            <w:right w:val="none" w:sz="0" w:space="0" w:color="auto"/>
          </w:divBdr>
          <w:divsChild>
            <w:div w:id="568229355">
              <w:marLeft w:val="0"/>
              <w:marRight w:val="0"/>
              <w:marTop w:val="0"/>
              <w:marBottom w:val="0"/>
              <w:divBdr>
                <w:top w:val="none" w:sz="0" w:space="0" w:color="auto"/>
                <w:left w:val="none" w:sz="0" w:space="0" w:color="auto"/>
                <w:bottom w:val="none" w:sz="0" w:space="0" w:color="auto"/>
                <w:right w:val="none" w:sz="0" w:space="0" w:color="auto"/>
              </w:divBdr>
            </w:div>
          </w:divsChild>
        </w:div>
        <w:div w:id="932587863">
          <w:marLeft w:val="0"/>
          <w:marRight w:val="0"/>
          <w:marTop w:val="0"/>
          <w:marBottom w:val="0"/>
          <w:divBdr>
            <w:top w:val="none" w:sz="0" w:space="0" w:color="auto"/>
            <w:left w:val="none" w:sz="0" w:space="0" w:color="auto"/>
            <w:bottom w:val="none" w:sz="0" w:space="0" w:color="auto"/>
            <w:right w:val="none" w:sz="0" w:space="0" w:color="auto"/>
          </w:divBdr>
        </w:div>
        <w:div w:id="10841581">
          <w:marLeft w:val="0"/>
          <w:marRight w:val="0"/>
          <w:marTop w:val="0"/>
          <w:marBottom w:val="0"/>
          <w:divBdr>
            <w:top w:val="none" w:sz="0" w:space="0" w:color="auto"/>
            <w:left w:val="none" w:sz="0" w:space="0" w:color="auto"/>
            <w:bottom w:val="none" w:sz="0" w:space="0" w:color="auto"/>
            <w:right w:val="none" w:sz="0" w:space="0" w:color="auto"/>
          </w:divBdr>
        </w:div>
        <w:div w:id="1094669830">
          <w:marLeft w:val="0"/>
          <w:marRight w:val="0"/>
          <w:marTop w:val="0"/>
          <w:marBottom w:val="0"/>
          <w:divBdr>
            <w:top w:val="none" w:sz="0" w:space="0" w:color="auto"/>
            <w:left w:val="none" w:sz="0" w:space="0" w:color="auto"/>
            <w:bottom w:val="none" w:sz="0" w:space="0" w:color="auto"/>
            <w:right w:val="none" w:sz="0" w:space="0" w:color="auto"/>
          </w:divBdr>
        </w:div>
        <w:div w:id="127750925">
          <w:marLeft w:val="0"/>
          <w:marRight w:val="0"/>
          <w:marTop w:val="0"/>
          <w:marBottom w:val="0"/>
          <w:divBdr>
            <w:top w:val="none" w:sz="0" w:space="0" w:color="auto"/>
            <w:left w:val="none" w:sz="0" w:space="0" w:color="auto"/>
            <w:bottom w:val="none" w:sz="0" w:space="0" w:color="auto"/>
            <w:right w:val="none" w:sz="0" w:space="0" w:color="auto"/>
          </w:divBdr>
          <w:divsChild>
            <w:div w:id="1325547468">
              <w:marLeft w:val="0"/>
              <w:marRight w:val="0"/>
              <w:marTop w:val="0"/>
              <w:marBottom w:val="0"/>
              <w:divBdr>
                <w:top w:val="none" w:sz="0" w:space="0" w:color="auto"/>
                <w:left w:val="none" w:sz="0" w:space="0" w:color="auto"/>
                <w:bottom w:val="none" w:sz="0" w:space="0" w:color="auto"/>
                <w:right w:val="none" w:sz="0" w:space="0" w:color="auto"/>
              </w:divBdr>
            </w:div>
          </w:divsChild>
        </w:div>
        <w:div w:id="1051078696">
          <w:marLeft w:val="0"/>
          <w:marRight w:val="0"/>
          <w:marTop w:val="0"/>
          <w:marBottom w:val="0"/>
          <w:divBdr>
            <w:top w:val="none" w:sz="0" w:space="0" w:color="auto"/>
            <w:left w:val="none" w:sz="0" w:space="0" w:color="auto"/>
            <w:bottom w:val="none" w:sz="0" w:space="0" w:color="auto"/>
            <w:right w:val="none" w:sz="0" w:space="0" w:color="auto"/>
          </w:divBdr>
        </w:div>
        <w:div w:id="42411120">
          <w:marLeft w:val="0"/>
          <w:marRight w:val="0"/>
          <w:marTop w:val="0"/>
          <w:marBottom w:val="120"/>
          <w:divBdr>
            <w:top w:val="none" w:sz="0" w:space="0" w:color="auto"/>
            <w:left w:val="none" w:sz="0" w:space="0" w:color="auto"/>
            <w:bottom w:val="none" w:sz="0" w:space="0" w:color="auto"/>
            <w:right w:val="none" w:sz="0" w:space="0" w:color="auto"/>
          </w:divBdr>
        </w:div>
        <w:div w:id="3021955">
          <w:marLeft w:val="0"/>
          <w:marRight w:val="0"/>
          <w:marTop w:val="0"/>
          <w:marBottom w:val="0"/>
          <w:divBdr>
            <w:top w:val="none" w:sz="0" w:space="0" w:color="auto"/>
            <w:left w:val="none" w:sz="0" w:space="0" w:color="auto"/>
            <w:bottom w:val="none" w:sz="0" w:space="0" w:color="auto"/>
            <w:right w:val="none" w:sz="0" w:space="0" w:color="auto"/>
          </w:divBdr>
        </w:div>
        <w:div w:id="1535725226">
          <w:marLeft w:val="0"/>
          <w:marRight w:val="0"/>
          <w:marTop w:val="120"/>
          <w:marBottom w:val="120"/>
          <w:divBdr>
            <w:top w:val="none" w:sz="0" w:space="0" w:color="auto"/>
            <w:left w:val="none" w:sz="0" w:space="0" w:color="auto"/>
            <w:bottom w:val="none" w:sz="0" w:space="0" w:color="auto"/>
            <w:right w:val="none" w:sz="0" w:space="0" w:color="auto"/>
          </w:divBdr>
        </w:div>
        <w:div w:id="1847015126">
          <w:marLeft w:val="0"/>
          <w:marRight w:val="0"/>
          <w:marTop w:val="120"/>
          <w:marBottom w:val="120"/>
          <w:divBdr>
            <w:top w:val="none" w:sz="0" w:space="0" w:color="auto"/>
            <w:left w:val="none" w:sz="0" w:space="0" w:color="auto"/>
            <w:bottom w:val="none" w:sz="0" w:space="0" w:color="auto"/>
            <w:right w:val="none" w:sz="0" w:space="0" w:color="auto"/>
          </w:divBdr>
        </w:div>
        <w:div w:id="1391806666">
          <w:marLeft w:val="0"/>
          <w:marRight w:val="0"/>
          <w:marTop w:val="0"/>
          <w:marBottom w:val="120"/>
          <w:divBdr>
            <w:top w:val="none" w:sz="0" w:space="0" w:color="auto"/>
            <w:left w:val="none" w:sz="0" w:space="0" w:color="auto"/>
            <w:bottom w:val="none" w:sz="0" w:space="0" w:color="auto"/>
            <w:right w:val="none" w:sz="0" w:space="0" w:color="auto"/>
          </w:divBdr>
        </w:div>
        <w:div w:id="2140948091">
          <w:marLeft w:val="0"/>
          <w:marRight w:val="0"/>
          <w:marTop w:val="0"/>
          <w:marBottom w:val="120"/>
          <w:divBdr>
            <w:top w:val="none" w:sz="0" w:space="0" w:color="auto"/>
            <w:left w:val="none" w:sz="0" w:space="0" w:color="auto"/>
            <w:bottom w:val="none" w:sz="0" w:space="0" w:color="auto"/>
            <w:right w:val="none" w:sz="0" w:space="0" w:color="auto"/>
          </w:divBdr>
        </w:div>
        <w:div w:id="2071533494">
          <w:marLeft w:val="0"/>
          <w:marRight w:val="0"/>
          <w:marTop w:val="0"/>
          <w:marBottom w:val="0"/>
          <w:divBdr>
            <w:top w:val="none" w:sz="0" w:space="0" w:color="auto"/>
            <w:left w:val="none" w:sz="0" w:space="0" w:color="auto"/>
            <w:bottom w:val="none" w:sz="0" w:space="0" w:color="auto"/>
            <w:right w:val="none" w:sz="0" w:space="0" w:color="auto"/>
          </w:divBdr>
        </w:div>
        <w:div w:id="925190389">
          <w:marLeft w:val="0"/>
          <w:marRight w:val="0"/>
          <w:marTop w:val="0"/>
          <w:marBottom w:val="0"/>
          <w:divBdr>
            <w:top w:val="none" w:sz="0" w:space="0" w:color="auto"/>
            <w:left w:val="none" w:sz="0" w:space="0" w:color="auto"/>
            <w:bottom w:val="none" w:sz="0" w:space="0" w:color="auto"/>
            <w:right w:val="none" w:sz="0" w:space="0" w:color="auto"/>
          </w:divBdr>
        </w:div>
        <w:div w:id="2026663414">
          <w:marLeft w:val="0"/>
          <w:marRight w:val="0"/>
          <w:marTop w:val="0"/>
          <w:marBottom w:val="0"/>
          <w:divBdr>
            <w:top w:val="none" w:sz="0" w:space="0" w:color="auto"/>
            <w:left w:val="none" w:sz="0" w:space="0" w:color="auto"/>
            <w:bottom w:val="none" w:sz="0" w:space="0" w:color="auto"/>
            <w:right w:val="none" w:sz="0" w:space="0" w:color="auto"/>
          </w:divBdr>
        </w:div>
        <w:div w:id="805513207">
          <w:marLeft w:val="0"/>
          <w:marRight w:val="0"/>
          <w:marTop w:val="0"/>
          <w:marBottom w:val="0"/>
          <w:divBdr>
            <w:top w:val="none" w:sz="0" w:space="0" w:color="auto"/>
            <w:left w:val="none" w:sz="0" w:space="0" w:color="auto"/>
            <w:bottom w:val="none" w:sz="0" w:space="0" w:color="auto"/>
            <w:right w:val="none" w:sz="0" w:space="0" w:color="auto"/>
          </w:divBdr>
        </w:div>
        <w:div w:id="1067998809">
          <w:marLeft w:val="0"/>
          <w:marRight w:val="0"/>
          <w:marTop w:val="0"/>
          <w:marBottom w:val="0"/>
          <w:divBdr>
            <w:top w:val="none" w:sz="0" w:space="0" w:color="auto"/>
            <w:left w:val="none" w:sz="0" w:space="0" w:color="auto"/>
            <w:bottom w:val="none" w:sz="0" w:space="0" w:color="auto"/>
            <w:right w:val="none" w:sz="0" w:space="0" w:color="auto"/>
          </w:divBdr>
        </w:div>
        <w:div w:id="528222119">
          <w:marLeft w:val="0"/>
          <w:marRight w:val="0"/>
          <w:marTop w:val="0"/>
          <w:marBottom w:val="0"/>
          <w:divBdr>
            <w:top w:val="none" w:sz="0" w:space="0" w:color="auto"/>
            <w:left w:val="none" w:sz="0" w:space="0" w:color="auto"/>
            <w:bottom w:val="none" w:sz="0" w:space="0" w:color="auto"/>
            <w:right w:val="none" w:sz="0" w:space="0" w:color="auto"/>
          </w:divBdr>
        </w:div>
        <w:div w:id="652950209">
          <w:marLeft w:val="0"/>
          <w:marRight w:val="0"/>
          <w:marTop w:val="0"/>
          <w:marBottom w:val="0"/>
          <w:divBdr>
            <w:top w:val="none" w:sz="0" w:space="0" w:color="auto"/>
            <w:left w:val="none" w:sz="0" w:space="0" w:color="auto"/>
            <w:bottom w:val="none" w:sz="0" w:space="0" w:color="auto"/>
            <w:right w:val="none" w:sz="0" w:space="0" w:color="auto"/>
          </w:divBdr>
        </w:div>
        <w:div w:id="522674861">
          <w:marLeft w:val="0"/>
          <w:marRight w:val="0"/>
          <w:marTop w:val="0"/>
          <w:marBottom w:val="0"/>
          <w:divBdr>
            <w:top w:val="none" w:sz="0" w:space="0" w:color="auto"/>
            <w:left w:val="none" w:sz="0" w:space="0" w:color="auto"/>
            <w:bottom w:val="none" w:sz="0" w:space="0" w:color="auto"/>
            <w:right w:val="none" w:sz="0" w:space="0" w:color="auto"/>
          </w:divBdr>
        </w:div>
        <w:div w:id="592470569">
          <w:marLeft w:val="0"/>
          <w:marRight w:val="0"/>
          <w:marTop w:val="0"/>
          <w:marBottom w:val="0"/>
          <w:divBdr>
            <w:top w:val="none" w:sz="0" w:space="0" w:color="auto"/>
            <w:left w:val="none" w:sz="0" w:space="0" w:color="auto"/>
            <w:bottom w:val="none" w:sz="0" w:space="0" w:color="auto"/>
            <w:right w:val="none" w:sz="0" w:space="0" w:color="auto"/>
          </w:divBdr>
        </w:div>
        <w:div w:id="1554459633">
          <w:marLeft w:val="0"/>
          <w:marRight w:val="0"/>
          <w:marTop w:val="0"/>
          <w:marBottom w:val="0"/>
          <w:divBdr>
            <w:top w:val="none" w:sz="0" w:space="0" w:color="auto"/>
            <w:left w:val="none" w:sz="0" w:space="0" w:color="auto"/>
            <w:bottom w:val="none" w:sz="0" w:space="0" w:color="auto"/>
            <w:right w:val="none" w:sz="0" w:space="0" w:color="auto"/>
          </w:divBdr>
        </w:div>
        <w:div w:id="1478230330">
          <w:marLeft w:val="0"/>
          <w:marRight w:val="0"/>
          <w:marTop w:val="0"/>
          <w:marBottom w:val="0"/>
          <w:divBdr>
            <w:top w:val="none" w:sz="0" w:space="0" w:color="auto"/>
            <w:left w:val="none" w:sz="0" w:space="0" w:color="auto"/>
            <w:bottom w:val="none" w:sz="0" w:space="0" w:color="auto"/>
            <w:right w:val="none" w:sz="0" w:space="0" w:color="auto"/>
          </w:divBdr>
        </w:div>
        <w:div w:id="148599632">
          <w:marLeft w:val="0"/>
          <w:marRight w:val="0"/>
          <w:marTop w:val="0"/>
          <w:marBottom w:val="0"/>
          <w:divBdr>
            <w:top w:val="none" w:sz="0" w:space="0" w:color="auto"/>
            <w:left w:val="none" w:sz="0" w:space="0" w:color="auto"/>
            <w:bottom w:val="none" w:sz="0" w:space="0" w:color="auto"/>
            <w:right w:val="none" w:sz="0" w:space="0" w:color="auto"/>
          </w:divBdr>
        </w:div>
        <w:div w:id="1806656589">
          <w:marLeft w:val="0"/>
          <w:marRight w:val="0"/>
          <w:marTop w:val="0"/>
          <w:marBottom w:val="0"/>
          <w:divBdr>
            <w:top w:val="none" w:sz="0" w:space="0" w:color="auto"/>
            <w:left w:val="none" w:sz="0" w:space="0" w:color="auto"/>
            <w:bottom w:val="none" w:sz="0" w:space="0" w:color="auto"/>
            <w:right w:val="none" w:sz="0" w:space="0" w:color="auto"/>
          </w:divBdr>
        </w:div>
        <w:div w:id="811143528">
          <w:marLeft w:val="0"/>
          <w:marRight w:val="0"/>
          <w:marTop w:val="0"/>
          <w:marBottom w:val="0"/>
          <w:divBdr>
            <w:top w:val="none" w:sz="0" w:space="0" w:color="auto"/>
            <w:left w:val="none" w:sz="0" w:space="0" w:color="auto"/>
            <w:bottom w:val="none" w:sz="0" w:space="0" w:color="auto"/>
            <w:right w:val="none" w:sz="0" w:space="0" w:color="auto"/>
          </w:divBdr>
          <w:divsChild>
            <w:div w:id="273947628">
              <w:marLeft w:val="0"/>
              <w:marRight w:val="0"/>
              <w:marTop w:val="0"/>
              <w:marBottom w:val="0"/>
              <w:divBdr>
                <w:top w:val="none" w:sz="0" w:space="0" w:color="auto"/>
                <w:left w:val="none" w:sz="0" w:space="0" w:color="auto"/>
                <w:bottom w:val="none" w:sz="0" w:space="0" w:color="auto"/>
                <w:right w:val="none" w:sz="0" w:space="0" w:color="auto"/>
              </w:divBdr>
            </w:div>
          </w:divsChild>
        </w:div>
        <w:div w:id="1439837894">
          <w:marLeft w:val="0"/>
          <w:marRight w:val="0"/>
          <w:marTop w:val="0"/>
          <w:marBottom w:val="0"/>
          <w:divBdr>
            <w:top w:val="none" w:sz="0" w:space="0" w:color="auto"/>
            <w:left w:val="none" w:sz="0" w:space="0" w:color="auto"/>
            <w:bottom w:val="none" w:sz="0" w:space="0" w:color="auto"/>
            <w:right w:val="none" w:sz="0" w:space="0" w:color="auto"/>
          </w:divBdr>
          <w:divsChild>
            <w:div w:id="1203666815">
              <w:marLeft w:val="0"/>
              <w:marRight w:val="0"/>
              <w:marTop w:val="0"/>
              <w:marBottom w:val="0"/>
              <w:divBdr>
                <w:top w:val="none" w:sz="0" w:space="0" w:color="auto"/>
                <w:left w:val="none" w:sz="0" w:space="0" w:color="auto"/>
                <w:bottom w:val="none" w:sz="0" w:space="0" w:color="auto"/>
                <w:right w:val="none" w:sz="0" w:space="0" w:color="auto"/>
              </w:divBdr>
            </w:div>
          </w:divsChild>
        </w:div>
        <w:div w:id="2129543098">
          <w:marLeft w:val="0"/>
          <w:marRight w:val="0"/>
          <w:marTop w:val="0"/>
          <w:marBottom w:val="0"/>
          <w:divBdr>
            <w:top w:val="none" w:sz="0" w:space="0" w:color="auto"/>
            <w:left w:val="none" w:sz="0" w:space="0" w:color="auto"/>
            <w:bottom w:val="none" w:sz="0" w:space="0" w:color="auto"/>
            <w:right w:val="none" w:sz="0" w:space="0" w:color="auto"/>
          </w:divBdr>
        </w:div>
        <w:div w:id="1324233790">
          <w:marLeft w:val="0"/>
          <w:marRight w:val="0"/>
          <w:marTop w:val="0"/>
          <w:marBottom w:val="0"/>
          <w:divBdr>
            <w:top w:val="none" w:sz="0" w:space="0" w:color="auto"/>
            <w:left w:val="none" w:sz="0" w:space="0" w:color="auto"/>
            <w:bottom w:val="none" w:sz="0" w:space="0" w:color="auto"/>
            <w:right w:val="none" w:sz="0" w:space="0" w:color="auto"/>
          </w:divBdr>
        </w:div>
        <w:div w:id="1375035151">
          <w:marLeft w:val="0"/>
          <w:marRight w:val="0"/>
          <w:marTop w:val="0"/>
          <w:marBottom w:val="0"/>
          <w:divBdr>
            <w:top w:val="none" w:sz="0" w:space="0" w:color="auto"/>
            <w:left w:val="none" w:sz="0" w:space="0" w:color="auto"/>
            <w:bottom w:val="none" w:sz="0" w:space="0" w:color="auto"/>
            <w:right w:val="none" w:sz="0" w:space="0" w:color="auto"/>
          </w:divBdr>
        </w:div>
        <w:div w:id="1689015702">
          <w:marLeft w:val="0"/>
          <w:marRight w:val="0"/>
          <w:marTop w:val="0"/>
          <w:marBottom w:val="120"/>
          <w:divBdr>
            <w:top w:val="none" w:sz="0" w:space="0" w:color="auto"/>
            <w:left w:val="none" w:sz="0" w:space="0" w:color="auto"/>
            <w:bottom w:val="none" w:sz="0" w:space="0" w:color="auto"/>
            <w:right w:val="none" w:sz="0" w:space="0" w:color="auto"/>
          </w:divBdr>
        </w:div>
        <w:div w:id="1984577090">
          <w:marLeft w:val="0"/>
          <w:marRight w:val="0"/>
          <w:marTop w:val="0"/>
          <w:marBottom w:val="0"/>
          <w:divBdr>
            <w:top w:val="none" w:sz="0" w:space="0" w:color="auto"/>
            <w:left w:val="none" w:sz="0" w:space="0" w:color="auto"/>
            <w:bottom w:val="none" w:sz="0" w:space="0" w:color="auto"/>
            <w:right w:val="none" w:sz="0" w:space="0" w:color="auto"/>
          </w:divBdr>
        </w:div>
        <w:div w:id="224878978">
          <w:marLeft w:val="0"/>
          <w:marRight w:val="0"/>
          <w:marTop w:val="120"/>
          <w:marBottom w:val="120"/>
          <w:divBdr>
            <w:top w:val="none" w:sz="0" w:space="0" w:color="auto"/>
            <w:left w:val="none" w:sz="0" w:space="0" w:color="auto"/>
            <w:bottom w:val="none" w:sz="0" w:space="0" w:color="auto"/>
            <w:right w:val="none" w:sz="0" w:space="0" w:color="auto"/>
          </w:divBdr>
        </w:div>
        <w:div w:id="1865242054">
          <w:marLeft w:val="0"/>
          <w:marRight w:val="0"/>
          <w:marTop w:val="120"/>
          <w:marBottom w:val="120"/>
          <w:divBdr>
            <w:top w:val="none" w:sz="0" w:space="0" w:color="auto"/>
            <w:left w:val="none" w:sz="0" w:space="0" w:color="auto"/>
            <w:bottom w:val="none" w:sz="0" w:space="0" w:color="auto"/>
            <w:right w:val="none" w:sz="0" w:space="0" w:color="auto"/>
          </w:divBdr>
        </w:div>
        <w:div w:id="955713855">
          <w:marLeft w:val="0"/>
          <w:marRight w:val="0"/>
          <w:marTop w:val="120"/>
          <w:marBottom w:val="120"/>
          <w:divBdr>
            <w:top w:val="none" w:sz="0" w:space="0" w:color="auto"/>
            <w:left w:val="none" w:sz="0" w:space="0" w:color="auto"/>
            <w:bottom w:val="none" w:sz="0" w:space="0" w:color="auto"/>
            <w:right w:val="none" w:sz="0" w:space="0" w:color="auto"/>
          </w:divBdr>
        </w:div>
        <w:div w:id="1135558883">
          <w:marLeft w:val="0"/>
          <w:marRight w:val="0"/>
          <w:marTop w:val="120"/>
          <w:marBottom w:val="120"/>
          <w:divBdr>
            <w:top w:val="none" w:sz="0" w:space="0" w:color="auto"/>
            <w:left w:val="none" w:sz="0" w:space="0" w:color="auto"/>
            <w:bottom w:val="none" w:sz="0" w:space="0" w:color="auto"/>
            <w:right w:val="none" w:sz="0" w:space="0" w:color="auto"/>
          </w:divBdr>
        </w:div>
        <w:div w:id="1736512981">
          <w:marLeft w:val="0"/>
          <w:marRight w:val="0"/>
          <w:marTop w:val="120"/>
          <w:marBottom w:val="120"/>
          <w:divBdr>
            <w:top w:val="none" w:sz="0" w:space="0" w:color="auto"/>
            <w:left w:val="none" w:sz="0" w:space="0" w:color="auto"/>
            <w:bottom w:val="none" w:sz="0" w:space="0" w:color="auto"/>
            <w:right w:val="none" w:sz="0" w:space="0" w:color="auto"/>
          </w:divBdr>
        </w:div>
        <w:div w:id="212155084">
          <w:marLeft w:val="0"/>
          <w:marRight w:val="0"/>
          <w:marTop w:val="120"/>
          <w:marBottom w:val="120"/>
          <w:divBdr>
            <w:top w:val="none" w:sz="0" w:space="0" w:color="auto"/>
            <w:left w:val="none" w:sz="0" w:space="0" w:color="auto"/>
            <w:bottom w:val="none" w:sz="0" w:space="0" w:color="auto"/>
            <w:right w:val="none" w:sz="0" w:space="0" w:color="auto"/>
          </w:divBdr>
        </w:div>
        <w:div w:id="2035224105">
          <w:marLeft w:val="0"/>
          <w:marRight w:val="0"/>
          <w:marTop w:val="0"/>
          <w:marBottom w:val="0"/>
          <w:divBdr>
            <w:top w:val="none" w:sz="0" w:space="0" w:color="auto"/>
            <w:left w:val="none" w:sz="0" w:space="0" w:color="auto"/>
            <w:bottom w:val="none" w:sz="0" w:space="0" w:color="auto"/>
            <w:right w:val="none" w:sz="0" w:space="0" w:color="auto"/>
          </w:divBdr>
          <w:divsChild>
            <w:div w:id="1105728503">
              <w:marLeft w:val="0"/>
              <w:marRight w:val="0"/>
              <w:marTop w:val="0"/>
              <w:marBottom w:val="0"/>
              <w:divBdr>
                <w:top w:val="none" w:sz="0" w:space="0" w:color="auto"/>
                <w:left w:val="none" w:sz="0" w:space="0" w:color="auto"/>
                <w:bottom w:val="none" w:sz="0" w:space="0" w:color="auto"/>
                <w:right w:val="none" w:sz="0" w:space="0" w:color="auto"/>
              </w:divBdr>
            </w:div>
          </w:divsChild>
        </w:div>
        <w:div w:id="1222593078">
          <w:marLeft w:val="0"/>
          <w:marRight w:val="0"/>
          <w:marTop w:val="0"/>
          <w:marBottom w:val="0"/>
          <w:divBdr>
            <w:top w:val="none" w:sz="0" w:space="0" w:color="auto"/>
            <w:left w:val="none" w:sz="0" w:space="0" w:color="auto"/>
            <w:bottom w:val="none" w:sz="0" w:space="0" w:color="auto"/>
            <w:right w:val="none" w:sz="0" w:space="0" w:color="auto"/>
          </w:divBdr>
          <w:divsChild>
            <w:div w:id="922421414">
              <w:marLeft w:val="0"/>
              <w:marRight w:val="0"/>
              <w:marTop w:val="0"/>
              <w:marBottom w:val="0"/>
              <w:divBdr>
                <w:top w:val="none" w:sz="0" w:space="0" w:color="auto"/>
                <w:left w:val="none" w:sz="0" w:space="0" w:color="auto"/>
                <w:bottom w:val="none" w:sz="0" w:space="0" w:color="auto"/>
                <w:right w:val="none" w:sz="0" w:space="0" w:color="auto"/>
              </w:divBdr>
            </w:div>
          </w:divsChild>
        </w:div>
        <w:div w:id="465003008">
          <w:marLeft w:val="0"/>
          <w:marRight w:val="0"/>
          <w:marTop w:val="0"/>
          <w:marBottom w:val="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sChild>
        </w:div>
        <w:div w:id="1811819441">
          <w:marLeft w:val="0"/>
          <w:marRight w:val="0"/>
          <w:marTop w:val="0"/>
          <w:marBottom w:val="0"/>
          <w:divBdr>
            <w:top w:val="none" w:sz="0" w:space="0" w:color="auto"/>
            <w:left w:val="none" w:sz="0" w:space="0" w:color="auto"/>
            <w:bottom w:val="none" w:sz="0" w:space="0" w:color="auto"/>
            <w:right w:val="none" w:sz="0" w:space="0" w:color="auto"/>
          </w:divBdr>
          <w:divsChild>
            <w:div w:id="1239826182">
              <w:marLeft w:val="0"/>
              <w:marRight w:val="0"/>
              <w:marTop w:val="0"/>
              <w:marBottom w:val="0"/>
              <w:divBdr>
                <w:top w:val="none" w:sz="0" w:space="0" w:color="auto"/>
                <w:left w:val="none" w:sz="0" w:space="0" w:color="auto"/>
                <w:bottom w:val="none" w:sz="0" w:space="0" w:color="auto"/>
                <w:right w:val="none" w:sz="0" w:space="0" w:color="auto"/>
              </w:divBdr>
            </w:div>
          </w:divsChild>
        </w:div>
        <w:div w:id="1278411276">
          <w:marLeft w:val="0"/>
          <w:marRight w:val="0"/>
          <w:marTop w:val="0"/>
          <w:marBottom w:val="0"/>
          <w:divBdr>
            <w:top w:val="none" w:sz="0" w:space="0" w:color="auto"/>
            <w:left w:val="none" w:sz="0" w:space="0" w:color="auto"/>
            <w:bottom w:val="none" w:sz="0" w:space="0" w:color="auto"/>
            <w:right w:val="none" w:sz="0" w:space="0" w:color="auto"/>
          </w:divBdr>
        </w:div>
        <w:div w:id="199123644">
          <w:marLeft w:val="0"/>
          <w:marRight w:val="0"/>
          <w:marTop w:val="0"/>
          <w:marBottom w:val="0"/>
          <w:divBdr>
            <w:top w:val="none" w:sz="0" w:space="0" w:color="auto"/>
            <w:left w:val="none" w:sz="0" w:space="0" w:color="auto"/>
            <w:bottom w:val="none" w:sz="0" w:space="0" w:color="auto"/>
            <w:right w:val="none" w:sz="0" w:space="0" w:color="auto"/>
          </w:divBdr>
        </w:div>
        <w:div w:id="1984195155">
          <w:marLeft w:val="0"/>
          <w:marRight w:val="0"/>
          <w:marTop w:val="0"/>
          <w:marBottom w:val="0"/>
          <w:divBdr>
            <w:top w:val="none" w:sz="0" w:space="0" w:color="auto"/>
            <w:left w:val="none" w:sz="0" w:space="0" w:color="auto"/>
            <w:bottom w:val="none" w:sz="0" w:space="0" w:color="auto"/>
            <w:right w:val="none" w:sz="0" w:space="0" w:color="auto"/>
          </w:divBdr>
        </w:div>
        <w:div w:id="394205425">
          <w:marLeft w:val="0"/>
          <w:marRight w:val="0"/>
          <w:marTop w:val="0"/>
          <w:marBottom w:val="0"/>
          <w:divBdr>
            <w:top w:val="none" w:sz="0" w:space="0" w:color="auto"/>
            <w:left w:val="none" w:sz="0" w:space="0" w:color="auto"/>
            <w:bottom w:val="none" w:sz="0" w:space="0" w:color="auto"/>
            <w:right w:val="none" w:sz="0" w:space="0" w:color="auto"/>
          </w:divBdr>
        </w:div>
        <w:div w:id="585114047">
          <w:marLeft w:val="0"/>
          <w:marRight w:val="0"/>
          <w:marTop w:val="0"/>
          <w:marBottom w:val="0"/>
          <w:divBdr>
            <w:top w:val="none" w:sz="0" w:space="0" w:color="auto"/>
            <w:left w:val="none" w:sz="0" w:space="0" w:color="auto"/>
            <w:bottom w:val="none" w:sz="0" w:space="0" w:color="auto"/>
            <w:right w:val="none" w:sz="0" w:space="0" w:color="auto"/>
          </w:divBdr>
          <w:divsChild>
            <w:div w:id="1993021759">
              <w:marLeft w:val="0"/>
              <w:marRight w:val="0"/>
              <w:marTop w:val="0"/>
              <w:marBottom w:val="0"/>
              <w:divBdr>
                <w:top w:val="none" w:sz="0" w:space="0" w:color="auto"/>
                <w:left w:val="none" w:sz="0" w:space="0" w:color="auto"/>
                <w:bottom w:val="none" w:sz="0" w:space="0" w:color="auto"/>
                <w:right w:val="none" w:sz="0" w:space="0" w:color="auto"/>
              </w:divBdr>
            </w:div>
          </w:divsChild>
        </w:div>
        <w:div w:id="115099016">
          <w:marLeft w:val="0"/>
          <w:marRight w:val="0"/>
          <w:marTop w:val="0"/>
          <w:marBottom w:val="0"/>
          <w:divBdr>
            <w:top w:val="none" w:sz="0" w:space="0" w:color="auto"/>
            <w:left w:val="none" w:sz="0" w:space="0" w:color="auto"/>
            <w:bottom w:val="none" w:sz="0" w:space="0" w:color="auto"/>
            <w:right w:val="none" w:sz="0" w:space="0" w:color="auto"/>
          </w:divBdr>
          <w:divsChild>
            <w:div w:id="473182879">
              <w:marLeft w:val="0"/>
              <w:marRight w:val="0"/>
              <w:marTop w:val="0"/>
              <w:marBottom w:val="0"/>
              <w:divBdr>
                <w:top w:val="none" w:sz="0" w:space="0" w:color="auto"/>
                <w:left w:val="none" w:sz="0" w:space="0" w:color="auto"/>
                <w:bottom w:val="none" w:sz="0" w:space="0" w:color="auto"/>
                <w:right w:val="none" w:sz="0" w:space="0" w:color="auto"/>
              </w:divBdr>
            </w:div>
          </w:divsChild>
        </w:div>
        <w:div w:id="1547645133">
          <w:marLeft w:val="0"/>
          <w:marRight w:val="0"/>
          <w:marTop w:val="0"/>
          <w:marBottom w:val="0"/>
          <w:divBdr>
            <w:top w:val="none" w:sz="0" w:space="0" w:color="auto"/>
            <w:left w:val="none" w:sz="0" w:space="0" w:color="auto"/>
            <w:bottom w:val="none" w:sz="0" w:space="0" w:color="auto"/>
            <w:right w:val="none" w:sz="0" w:space="0" w:color="auto"/>
          </w:divBdr>
          <w:divsChild>
            <w:div w:id="2104372967">
              <w:marLeft w:val="0"/>
              <w:marRight w:val="0"/>
              <w:marTop w:val="0"/>
              <w:marBottom w:val="0"/>
              <w:divBdr>
                <w:top w:val="none" w:sz="0" w:space="0" w:color="auto"/>
                <w:left w:val="none" w:sz="0" w:space="0" w:color="auto"/>
                <w:bottom w:val="none" w:sz="0" w:space="0" w:color="auto"/>
                <w:right w:val="none" w:sz="0" w:space="0" w:color="auto"/>
              </w:divBdr>
            </w:div>
          </w:divsChild>
        </w:div>
        <w:div w:id="1892841737">
          <w:marLeft w:val="0"/>
          <w:marRight w:val="0"/>
          <w:marTop w:val="0"/>
          <w:marBottom w:val="0"/>
          <w:divBdr>
            <w:top w:val="none" w:sz="0" w:space="0" w:color="auto"/>
            <w:left w:val="none" w:sz="0" w:space="0" w:color="auto"/>
            <w:bottom w:val="none" w:sz="0" w:space="0" w:color="auto"/>
            <w:right w:val="none" w:sz="0" w:space="0" w:color="auto"/>
          </w:divBdr>
          <w:divsChild>
            <w:div w:id="971986142">
              <w:marLeft w:val="0"/>
              <w:marRight w:val="0"/>
              <w:marTop w:val="0"/>
              <w:marBottom w:val="0"/>
              <w:divBdr>
                <w:top w:val="none" w:sz="0" w:space="0" w:color="auto"/>
                <w:left w:val="none" w:sz="0" w:space="0" w:color="auto"/>
                <w:bottom w:val="none" w:sz="0" w:space="0" w:color="auto"/>
                <w:right w:val="none" w:sz="0" w:space="0" w:color="auto"/>
              </w:divBdr>
            </w:div>
          </w:divsChild>
        </w:div>
        <w:div w:id="574359653">
          <w:marLeft w:val="0"/>
          <w:marRight w:val="0"/>
          <w:marTop w:val="0"/>
          <w:marBottom w:val="0"/>
          <w:divBdr>
            <w:top w:val="none" w:sz="0" w:space="0" w:color="auto"/>
            <w:left w:val="none" w:sz="0" w:space="0" w:color="auto"/>
            <w:bottom w:val="none" w:sz="0" w:space="0" w:color="auto"/>
            <w:right w:val="none" w:sz="0" w:space="0" w:color="auto"/>
          </w:divBdr>
          <w:divsChild>
            <w:div w:id="1817643453">
              <w:marLeft w:val="0"/>
              <w:marRight w:val="0"/>
              <w:marTop w:val="0"/>
              <w:marBottom w:val="0"/>
              <w:divBdr>
                <w:top w:val="none" w:sz="0" w:space="0" w:color="auto"/>
                <w:left w:val="none" w:sz="0" w:space="0" w:color="auto"/>
                <w:bottom w:val="none" w:sz="0" w:space="0" w:color="auto"/>
                <w:right w:val="none" w:sz="0" w:space="0" w:color="auto"/>
              </w:divBdr>
            </w:div>
          </w:divsChild>
        </w:div>
        <w:div w:id="1101070762">
          <w:marLeft w:val="0"/>
          <w:marRight w:val="0"/>
          <w:marTop w:val="0"/>
          <w:marBottom w:val="0"/>
          <w:divBdr>
            <w:top w:val="none" w:sz="0" w:space="0" w:color="auto"/>
            <w:left w:val="none" w:sz="0" w:space="0" w:color="auto"/>
            <w:bottom w:val="none" w:sz="0" w:space="0" w:color="auto"/>
            <w:right w:val="none" w:sz="0" w:space="0" w:color="auto"/>
          </w:divBdr>
          <w:divsChild>
            <w:div w:id="563491471">
              <w:marLeft w:val="0"/>
              <w:marRight w:val="0"/>
              <w:marTop w:val="0"/>
              <w:marBottom w:val="0"/>
              <w:divBdr>
                <w:top w:val="none" w:sz="0" w:space="0" w:color="auto"/>
                <w:left w:val="none" w:sz="0" w:space="0" w:color="auto"/>
                <w:bottom w:val="none" w:sz="0" w:space="0" w:color="auto"/>
                <w:right w:val="none" w:sz="0" w:space="0" w:color="auto"/>
              </w:divBdr>
            </w:div>
          </w:divsChild>
        </w:div>
        <w:div w:id="1003513106">
          <w:marLeft w:val="0"/>
          <w:marRight w:val="0"/>
          <w:marTop w:val="0"/>
          <w:marBottom w:val="0"/>
          <w:divBdr>
            <w:top w:val="none" w:sz="0" w:space="0" w:color="auto"/>
            <w:left w:val="none" w:sz="0" w:space="0" w:color="auto"/>
            <w:bottom w:val="none" w:sz="0" w:space="0" w:color="auto"/>
            <w:right w:val="none" w:sz="0" w:space="0" w:color="auto"/>
          </w:divBdr>
          <w:divsChild>
            <w:div w:id="1529759597">
              <w:marLeft w:val="0"/>
              <w:marRight w:val="0"/>
              <w:marTop w:val="0"/>
              <w:marBottom w:val="0"/>
              <w:divBdr>
                <w:top w:val="none" w:sz="0" w:space="0" w:color="auto"/>
                <w:left w:val="none" w:sz="0" w:space="0" w:color="auto"/>
                <w:bottom w:val="none" w:sz="0" w:space="0" w:color="auto"/>
                <w:right w:val="none" w:sz="0" w:space="0" w:color="auto"/>
              </w:divBdr>
            </w:div>
          </w:divsChild>
        </w:div>
        <w:div w:id="1585602032">
          <w:marLeft w:val="0"/>
          <w:marRight w:val="0"/>
          <w:marTop w:val="0"/>
          <w:marBottom w:val="0"/>
          <w:divBdr>
            <w:top w:val="none" w:sz="0" w:space="0" w:color="auto"/>
            <w:left w:val="none" w:sz="0" w:space="0" w:color="auto"/>
            <w:bottom w:val="none" w:sz="0" w:space="0" w:color="auto"/>
            <w:right w:val="none" w:sz="0" w:space="0" w:color="auto"/>
          </w:divBdr>
          <w:divsChild>
            <w:div w:id="2034264547">
              <w:marLeft w:val="0"/>
              <w:marRight w:val="0"/>
              <w:marTop w:val="0"/>
              <w:marBottom w:val="0"/>
              <w:divBdr>
                <w:top w:val="none" w:sz="0" w:space="0" w:color="auto"/>
                <w:left w:val="none" w:sz="0" w:space="0" w:color="auto"/>
                <w:bottom w:val="none" w:sz="0" w:space="0" w:color="auto"/>
                <w:right w:val="none" w:sz="0" w:space="0" w:color="auto"/>
              </w:divBdr>
            </w:div>
          </w:divsChild>
        </w:div>
        <w:div w:id="595988108">
          <w:marLeft w:val="0"/>
          <w:marRight w:val="0"/>
          <w:marTop w:val="0"/>
          <w:marBottom w:val="0"/>
          <w:divBdr>
            <w:top w:val="none" w:sz="0" w:space="0" w:color="auto"/>
            <w:left w:val="none" w:sz="0" w:space="0" w:color="auto"/>
            <w:bottom w:val="none" w:sz="0" w:space="0" w:color="auto"/>
            <w:right w:val="none" w:sz="0" w:space="0" w:color="auto"/>
          </w:divBdr>
          <w:divsChild>
            <w:div w:id="1901093432">
              <w:marLeft w:val="0"/>
              <w:marRight w:val="0"/>
              <w:marTop w:val="0"/>
              <w:marBottom w:val="0"/>
              <w:divBdr>
                <w:top w:val="none" w:sz="0" w:space="0" w:color="auto"/>
                <w:left w:val="none" w:sz="0" w:space="0" w:color="auto"/>
                <w:bottom w:val="none" w:sz="0" w:space="0" w:color="auto"/>
                <w:right w:val="none" w:sz="0" w:space="0" w:color="auto"/>
              </w:divBdr>
            </w:div>
          </w:divsChild>
        </w:div>
        <w:div w:id="123887250">
          <w:marLeft w:val="0"/>
          <w:marRight w:val="0"/>
          <w:marTop w:val="0"/>
          <w:marBottom w:val="0"/>
          <w:divBdr>
            <w:top w:val="none" w:sz="0" w:space="0" w:color="auto"/>
            <w:left w:val="none" w:sz="0" w:space="0" w:color="auto"/>
            <w:bottom w:val="none" w:sz="0" w:space="0" w:color="auto"/>
            <w:right w:val="none" w:sz="0" w:space="0" w:color="auto"/>
          </w:divBdr>
          <w:divsChild>
            <w:div w:id="618030748">
              <w:marLeft w:val="0"/>
              <w:marRight w:val="0"/>
              <w:marTop w:val="0"/>
              <w:marBottom w:val="0"/>
              <w:divBdr>
                <w:top w:val="none" w:sz="0" w:space="0" w:color="auto"/>
                <w:left w:val="none" w:sz="0" w:space="0" w:color="auto"/>
                <w:bottom w:val="none" w:sz="0" w:space="0" w:color="auto"/>
                <w:right w:val="none" w:sz="0" w:space="0" w:color="auto"/>
              </w:divBdr>
            </w:div>
          </w:divsChild>
        </w:div>
        <w:div w:id="1779181640">
          <w:marLeft w:val="0"/>
          <w:marRight w:val="0"/>
          <w:marTop w:val="0"/>
          <w:marBottom w:val="0"/>
          <w:divBdr>
            <w:top w:val="none" w:sz="0" w:space="0" w:color="auto"/>
            <w:left w:val="none" w:sz="0" w:space="0" w:color="auto"/>
            <w:bottom w:val="none" w:sz="0" w:space="0" w:color="auto"/>
            <w:right w:val="none" w:sz="0" w:space="0" w:color="auto"/>
          </w:divBdr>
          <w:divsChild>
            <w:div w:id="625235353">
              <w:marLeft w:val="0"/>
              <w:marRight w:val="0"/>
              <w:marTop w:val="0"/>
              <w:marBottom w:val="0"/>
              <w:divBdr>
                <w:top w:val="none" w:sz="0" w:space="0" w:color="auto"/>
                <w:left w:val="none" w:sz="0" w:space="0" w:color="auto"/>
                <w:bottom w:val="none" w:sz="0" w:space="0" w:color="auto"/>
                <w:right w:val="none" w:sz="0" w:space="0" w:color="auto"/>
              </w:divBdr>
            </w:div>
          </w:divsChild>
        </w:div>
        <w:div w:id="1681272591">
          <w:marLeft w:val="0"/>
          <w:marRight w:val="0"/>
          <w:marTop w:val="0"/>
          <w:marBottom w:val="0"/>
          <w:divBdr>
            <w:top w:val="none" w:sz="0" w:space="0" w:color="auto"/>
            <w:left w:val="none" w:sz="0" w:space="0" w:color="auto"/>
            <w:bottom w:val="none" w:sz="0" w:space="0" w:color="auto"/>
            <w:right w:val="none" w:sz="0" w:space="0" w:color="auto"/>
          </w:divBdr>
          <w:divsChild>
            <w:div w:id="1400205563">
              <w:marLeft w:val="0"/>
              <w:marRight w:val="0"/>
              <w:marTop w:val="0"/>
              <w:marBottom w:val="0"/>
              <w:divBdr>
                <w:top w:val="none" w:sz="0" w:space="0" w:color="auto"/>
                <w:left w:val="none" w:sz="0" w:space="0" w:color="auto"/>
                <w:bottom w:val="none" w:sz="0" w:space="0" w:color="auto"/>
                <w:right w:val="none" w:sz="0" w:space="0" w:color="auto"/>
              </w:divBdr>
            </w:div>
          </w:divsChild>
        </w:div>
        <w:div w:id="1514881379">
          <w:marLeft w:val="0"/>
          <w:marRight w:val="0"/>
          <w:marTop w:val="0"/>
          <w:marBottom w:val="0"/>
          <w:divBdr>
            <w:top w:val="none" w:sz="0" w:space="0" w:color="auto"/>
            <w:left w:val="none" w:sz="0" w:space="0" w:color="auto"/>
            <w:bottom w:val="none" w:sz="0" w:space="0" w:color="auto"/>
            <w:right w:val="none" w:sz="0" w:space="0" w:color="auto"/>
          </w:divBdr>
          <w:divsChild>
            <w:div w:id="1561090337">
              <w:marLeft w:val="0"/>
              <w:marRight w:val="0"/>
              <w:marTop w:val="0"/>
              <w:marBottom w:val="0"/>
              <w:divBdr>
                <w:top w:val="none" w:sz="0" w:space="0" w:color="auto"/>
                <w:left w:val="none" w:sz="0" w:space="0" w:color="auto"/>
                <w:bottom w:val="none" w:sz="0" w:space="0" w:color="auto"/>
                <w:right w:val="none" w:sz="0" w:space="0" w:color="auto"/>
              </w:divBdr>
            </w:div>
          </w:divsChild>
        </w:div>
        <w:div w:id="99759305">
          <w:marLeft w:val="0"/>
          <w:marRight w:val="0"/>
          <w:marTop w:val="0"/>
          <w:marBottom w:val="0"/>
          <w:divBdr>
            <w:top w:val="none" w:sz="0" w:space="0" w:color="auto"/>
            <w:left w:val="none" w:sz="0" w:space="0" w:color="auto"/>
            <w:bottom w:val="none" w:sz="0" w:space="0" w:color="auto"/>
            <w:right w:val="none" w:sz="0" w:space="0" w:color="auto"/>
          </w:divBdr>
          <w:divsChild>
            <w:div w:id="15082865">
              <w:marLeft w:val="0"/>
              <w:marRight w:val="0"/>
              <w:marTop w:val="0"/>
              <w:marBottom w:val="0"/>
              <w:divBdr>
                <w:top w:val="none" w:sz="0" w:space="0" w:color="auto"/>
                <w:left w:val="none" w:sz="0" w:space="0" w:color="auto"/>
                <w:bottom w:val="none" w:sz="0" w:space="0" w:color="auto"/>
                <w:right w:val="none" w:sz="0" w:space="0" w:color="auto"/>
              </w:divBdr>
            </w:div>
          </w:divsChild>
        </w:div>
        <w:div w:id="629014540">
          <w:marLeft w:val="0"/>
          <w:marRight w:val="0"/>
          <w:marTop w:val="0"/>
          <w:marBottom w:val="0"/>
          <w:divBdr>
            <w:top w:val="none" w:sz="0" w:space="0" w:color="auto"/>
            <w:left w:val="none" w:sz="0" w:space="0" w:color="auto"/>
            <w:bottom w:val="none" w:sz="0" w:space="0" w:color="auto"/>
            <w:right w:val="none" w:sz="0" w:space="0" w:color="auto"/>
          </w:divBdr>
          <w:divsChild>
            <w:div w:id="152452835">
              <w:marLeft w:val="0"/>
              <w:marRight w:val="0"/>
              <w:marTop w:val="0"/>
              <w:marBottom w:val="0"/>
              <w:divBdr>
                <w:top w:val="none" w:sz="0" w:space="0" w:color="auto"/>
                <w:left w:val="none" w:sz="0" w:space="0" w:color="auto"/>
                <w:bottom w:val="none" w:sz="0" w:space="0" w:color="auto"/>
                <w:right w:val="none" w:sz="0" w:space="0" w:color="auto"/>
              </w:divBdr>
            </w:div>
          </w:divsChild>
        </w:div>
        <w:div w:id="1229655350">
          <w:marLeft w:val="0"/>
          <w:marRight w:val="0"/>
          <w:marTop w:val="0"/>
          <w:marBottom w:val="0"/>
          <w:divBdr>
            <w:top w:val="none" w:sz="0" w:space="0" w:color="auto"/>
            <w:left w:val="none" w:sz="0" w:space="0" w:color="auto"/>
            <w:bottom w:val="none" w:sz="0" w:space="0" w:color="auto"/>
            <w:right w:val="none" w:sz="0" w:space="0" w:color="auto"/>
          </w:divBdr>
          <w:divsChild>
            <w:div w:id="1468668718">
              <w:marLeft w:val="0"/>
              <w:marRight w:val="0"/>
              <w:marTop w:val="0"/>
              <w:marBottom w:val="0"/>
              <w:divBdr>
                <w:top w:val="none" w:sz="0" w:space="0" w:color="auto"/>
                <w:left w:val="none" w:sz="0" w:space="0" w:color="auto"/>
                <w:bottom w:val="none" w:sz="0" w:space="0" w:color="auto"/>
                <w:right w:val="none" w:sz="0" w:space="0" w:color="auto"/>
              </w:divBdr>
            </w:div>
          </w:divsChild>
        </w:div>
        <w:div w:id="1578780984">
          <w:marLeft w:val="0"/>
          <w:marRight w:val="0"/>
          <w:marTop w:val="0"/>
          <w:marBottom w:val="0"/>
          <w:divBdr>
            <w:top w:val="none" w:sz="0" w:space="0" w:color="auto"/>
            <w:left w:val="none" w:sz="0" w:space="0" w:color="auto"/>
            <w:bottom w:val="none" w:sz="0" w:space="0" w:color="auto"/>
            <w:right w:val="none" w:sz="0" w:space="0" w:color="auto"/>
          </w:divBdr>
          <w:divsChild>
            <w:div w:id="1710183425">
              <w:marLeft w:val="0"/>
              <w:marRight w:val="0"/>
              <w:marTop w:val="0"/>
              <w:marBottom w:val="0"/>
              <w:divBdr>
                <w:top w:val="none" w:sz="0" w:space="0" w:color="auto"/>
                <w:left w:val="none" w:sz="0" w:space="0" w:color="auto"/>
                <w:bottom w:val="none" w:sz="0" w:space="0" w:color="auto"/>
                <w:right w:val="none" w:sz="0" w:space="0" w:color="auto"/>
              </w:divBdr>
            </w:div>
          </w:divsChild>
        </w:div>
        <w:div w:id="591397231">
          <w:marLeft w:val="0"/>
          <w:marRight w:val="0"/>
          <w:marTop w:val="0"/>
          <w:marBottom w:val="0"/>
          <w:divBdr>
            <w:top w:val="none" w:sz="0" w:space="0" w:color="auto"/>
            <w:left w:val="none" w:sz="0" w:space="0" w:color="auto"/>
            <w:bottom w:val="none" w:sz="0" w:space="0" w:color="auto"/>
            <w:right w:val="none" w:sz="0" w:space="0" w:color="auto"/>
          </w:divBdr>
          <w:divsChild>
            <w:div w:id="241186580">
              <w:marLeft w:val="0"/>
              <w:marRight w:val="0"/>
              <w:marTop w:val="0"/>
              <w:marBottom w:val="0"/>
              <w:divBdr>
                <w:top w:val="none" w:sz="0" w:space="0" w:color="auto"/>
                <w:left w:val="none" w:sz="0" w:space="0" w:color="auto"/>
                <w:bottom w:val="none" w:sz="0" w:space="0" w:color="auto"/>
                <w:right w:val="none" w:sz="0" w:space="0" w:color="auto"/>
              </w:divBdr>
            </w:div>
          </w:divsChild>
        </w:div>
        <w:div w:id="379322806">
          <w:marLeft w:val="113"/>
          <w:marRight w:val="113"/>
          <w:marTop w:val="0"/>
          <w:marBottom w:val="0"/>
          <w:divBdr>
            <w:top w:val="none" w:sz="0" w:space="0" w:color="auto"/>
            <w:left w:val="none" w:sz="0" w:space="0" w:color="auto"/>
            <w:bottom w:val="none" w:sz="0" w:space="0" w:color="auto"/>
            <w:right w:val="none" w:sz="0" w:space="0" w:color="auto"/>
          </w:divBdr>
        </w:div>
        <w:div w:id="954823949">
          <w:marLeft w:val="113"/>
          <w:marRight w:val="113"/>
          <w:marTop w:val="0"/>
          <w:marBottom w:val="0"/>
          <w:divBdr>
            <w:top w:val="none" w:sz="0" w:space="0" w:color="auto"/>
            <w:left w:val="none" w:sz="0" w:space="0" w:color="auto"/>
            <w:bottom w:val="none" w:sz="0" w:space="0" w:color="auto"/>
            <w:right w:val="none" w:sz="0" w:space="0" w:color="auto"/>
          </w:divBdr>
        </w:div>
        <w:div w:id="610942777">
          <w:marLeft w:val="113"/>
          <w:marRight w:val="113"/>
          <w:marTop w:val="0"/>
          <w:marBottom w:val="0"/>
          <w:divBdr>
            <w:top w:val="none" w:sz="0" w:space="0" w:color="auto"/>
            <w:left w:val="none" w:sz="0" w:space="0" w:color="auto"/>
            <w:bottom w:val="none" w:sz="0" w:space="0" w:color="auto"/>
            <w:right w:val="none" w:sz="0" w:space="0" w:color="auto"/>
          </w:divBdr>
        </w:div>
        <w:div w:id="14774964">
          <w:marLeft w:val="113"/>
          <w:marRight w:val="113"/>
          <w:marTop w:val="0"/>
          <w:marBottom w:val="0"/>
          <w:divBdr>
            <w:top w:val="none" w:sz="0" w:space="0" w:color="auto"/>
            <w:left w:val="none" w:sz="0" w:space="0" w:color="auto"/>
            <w:bottom w:val="none" w:sz="0" w:space="0" w:color="auto"/>
            <w:right w:val="none" w:sz="0" w:space="0" w:color="auto"/>
          </w:divBdr>
        </w:div>
        <w:div w:id="543063913">
          <w:marLeft w:val="113"/>
          <w:marRight w:val="113"/>
          <w:marTop w:val="0"/>
          <w:marBottom w:val="0"/>
          <w:divBdr>
            <w:top w:val="none" w:sz="0" w:space="0" w:color="auto"/>
            <w:left w:val="none" w:sz="0" w:space="0" w:color="auto"/>
            <w:bottom w:val="none" w:sz="0" w:space="0" w:color="auto"/>
            <w:right w:val="none" w:sz="0" w:space="0" w:color="auto"/>
          </w:divBdr>
        </w:div>
        <w:div w:id="182282321">
          <w:marLeft w:val="113"/>
          <w:marRight w:val="113"/>
          <w:marTop w:val="0"/>
          <w:marBottom w:val="0"/>
          <w:divBdr>
            <w:top w:val="none" w:sz="0" w:space="0" w:color="auto"/>
            <w:left w:val="none" w:sz="0" w:space="0" w:color="auto"/>
            <w:bottom w:val="none" w:sz="0" w:space="0" w:color="auto"/>
            <w:right w:val="none" w:sz="0" w:space="0" w:color="auto"/>
          </w:divBdr>
        </w:div>
        <w:div w:id="789169">
          <w:marLeft w:val="0"/>
          <w:marRight w:val="-207"/>
          <w:marTop w:val="0"/>
          <w:marBottom w:val="0"/>
          <w:divBdr>
            <w:top w:val="none" w:sz="0" w:space="0" w:color="auto"/>
            <w:left w:val="none" w:sz="0" w:space="0" w:color="auto"/>
            <w:bottom w:val="none" w:sz="0" w:space="0" w:color="auto"/>
            <w:right w:val="none" w:sz="0" w:space="0" w:color="auto"/>
          </w:divBdr>
        </w:div>
        <w:div w:id="575751411">
          <w:marLeft w:val="0"/>
          <w:marRight w:val="-207"/>
          <w:marTop w:val="0"/>
          <w:marBottom w:val="0"/>
          <w:divBdr>
            <w:top w:val="none" w:sz="0" w:space="0" w:color="auto"/>
            <w:left w:val="none" w:sz="0" w:space="0" w:color="auto"/>
            <w:bottom w:val="none" w:sz="0" w:space="0" w:color="auto"/>
            <w:right w:val="none" w:sz="0" w:space="0" w:color="auto"/>
          </w:divBdr>
        </w:div>
        <w:div w:id="1143766904">
          <w:marLeft w:val="0"/>
          <w:marRight w:val="0"/>
          <w:marTop w:val="0"/>
          <w:marBottom w:val="120"/>
          <w:divBdr>
            <w:top w:val="none" w:sz="0" w:space="0" w:color="auto"/>
            <w:left w:val="none" w:sz="0" w:space="0" w:color="auto"/>
            <w:bottom w:val="none" w:sz="0" w:space="0" w:color="auto"/>
            <w:right w:val="none" w:sz="0" w:space="0" w:color="auto"/>
          </w:divBdr>
        </w:div>
        <w:div w:id="1063987348">
          <w:marLeft w:val="0"/>
          <w:marRight w:val="0"/>
          <w:marTop w:val="120"/>
          <w:marBottom w:val="120"/>
          <w:divBdr>
            <w:top w:val="none" w:sz="0" w:space="0" w:color="auto"/>
            <w:left w:val="none" w:sz="0" w:space="0" w:color="auto"/>
            <w:bottom w:val="none" w:sz="0" w:space="0" w:color="auto"/>
            <w:right w:val="none" w:sz="0" w:space="0" w:color="auto"/>
          </w:divBdr>
        </w:div>
        <w:div w:id="1245067885">
          <w:marLeft w:val="0"/>
          <w:marRight w:val="0"/>
          <w:marTop w:val="120"/>
          <w:marBottom w:val="120"/>
          <w:divBdr>
            <w:top w:val="none" w:sz="0" w:space="0" w:color="auto"/>
            <w:left w:val="none" w:sz="0" w:space="0" w:color="auto"/>
            <w:bottom w:val="none" w:sz="0" w:space="0" w:color="auto"/>
            <w:right w:val="none" w:sz="0" w:space="0" w:color="auto"/>
          </w:divBdr>
        </w:div>
        <w:div w:id="332220604">
          <w:marLeft w:val="0"/>
          <w:marRight w:val="0"/>
          <w:marTop w:val="120"/>
          <w:marBottom w:val="120"/>
          <w:divBdr>
            <w:top w:val="none" w:sz="0" w:space="0" w:color="auto"/>
            <w:left w:val="none" w:sz="0" w:space="0" w:color="auto"/>
            <w:bottom w:val="none" w:sz="0" w:space="0" w:color="auto"/>
            <w:right w:val="none" w:sz="0" w:space="0" w:color="auto"/>
          </w:divBdr>
        </w:div>
        <w:div w:id="1709143330">
          <w:marLeft w:val="0"/>
          <w:marRight w:val="0"/>
          <w:marTop w:val="120"/>
          <w:marBottom w:val="120"/>
          <w:divBdr>
            <w:top w:val="none" w:sz="0" w:space="0" w:color="auto"/>
            <w:left w:val="none" w:sz="0" w:space="0" w:color="auto"/>
            <w:bottom w:val="none" w:sz="0" w:space="0" w:color="auto"/>
            <w:right w:val="none" w:sz="0" w:space="0" w:color="auto"/>
          </w:divBdr>
        </w:div>
        <w:div w:id="1175075015">
          <w:marLeft w:val="0"/>
          <w:marRight w:val="0"/>
          <w:marTop w:val="120"/>
          <w:marBottom w:val="120"/>
          <w:divBdr>
            <w:top w:val="none" w:sz="0" w:space="0" w:color="auto"/>
            <w:left w:val="none" w:sz="0" w:space="0" w:color="auto"/>
            <w:bottom w:val="none" w:sz="0" w:space="0" w:color="auto"/>
            <w:right w:val="none" w:sz="0" w:space="0" w:color="auto"/>
          </w:divBdr>
        </w:div>
        <w:div w:id="974063119">
          <w:marLeft w:val="0"/>
          <w:marRight w:val="0"/>
          <w:marTop w:val="120"/>
          <w:marBottom w:val="120"/>
          <w:divBdr>
            <w:top w:val="none" w:sz="0" w:space="0" w:color="auto"/>
            <w:left w:val="none" w:sz="0" w:space="0" w:color="auto"/>
            <w:bottom w:val="none" w:sz="0" w:space="0" w:color="auto"/>
            <w:right w:val="none" w:sz="0" w:space="0" w:color="auto"/>
          </w:divBdr>
        </w:div>
        <w:div w:id="1960868102">
          <w:marLeft w:val="0"/>
          <w:marRight w:val="0"/>
          <w:marTop w:val="120"/>
          <w:marBottom w:val="120"/>
          <w:divBdr>
            <w:top w:val="none" w:sz="0" w:space="0" w:color="auto"/>
            <w:left w:val="none" w:sz="0" w:space="0" w:color="auto"/>
            <w:bottom w:val="none" w:sz="0" w:space="0" w:color="auto"/>
            <w:right w:val="none" w:sz="0" w:space="0" w:color="auto"/>
          </w:divBdr>
        </w:div>
        <w:div w:id="197594595">
          <w:marLeft w:val="0"/>
          <w:marRight w:val="0"/>
          <w:marTop w:val="120"/>
          <w:marBottom w:val="120"/>
          <w:divBdr>
            <w:top w:val="none" w:sz="0" w:space="0" w:color="auto"/>
            <w:left w:val="none" w:sz="0" w:space="0" w:color="auto"/>
            <w:bottom w:val="none" w:sz="0" w:space="0" w:color="auto"/>
            <w:right w:val="none" w:sz="0" w:space="0" w:color="auto"/>
          </w:divBdr>
        </w:div>
        <w:div w:id="1172181131">
          <w:marLeft w:val="0"/>
          <w:marRight w:val="0"/>
          <w:marTop w:val="120"/>
          <w:marBottom w:val="120"/>
          <w:divBdr>
            <w:top w:val="none" w:sz="0" w:space="0" w:color="auto"/>
            <w:left w:val="none" w:sz="0" w:space="0" w:color="auto"/>
            <w:bottom w:val="none" w:sz="0" w:space="0" w:color="auto"/>
            <w:right w:val="none" w:sz="0" w:space="0" w:color="auto"/>
          </w:divBdr>
        </w:div>
        <w:div w:id="555704453">
          <w:marLeft w:val="0"/>
          <w:marRight w:val="0"/>
          <w:marTop w:val="120"/>
          <w:marBottom w:val="120"/>
          <w:divBdr>
            <w:top w:val="none" w:sz="0" w:space="0" w:color="auto"/>
            <w:left w:val="none" w:sz="0" w:space="0" w:color="auto"/>
            <w:bottom w:val="none" w:sz="0" w:space="0" w:color="auto"/>
            <w:right w:val="none" w:sz="0" w:space="0" w:color="auto"/>
          </w:divBdr>
        </w:div>
        <w:div w:id="58787967">
          <w:marLeft w:val="0"/>
          <w:marRight w:val="0"/>
          <w:marTop w:val="120"/>
          <w:marBottom w:val="120"/>
          <w:divBdr>
            <w:top w:val="none" w:sz="0" w:space="0" w:color="auto"/>
            <w:left w:val="none" w:sz="0" w:space="0" w:color="auto"/>
            <w:bottom w:val="none" w:sz="0" w:space="0" w:color="auto"/>
            <w:right w:val="none" w:sz="0" w:space="0" w:color="auto"/>
          </w:divBdr>
        </w:div>
        <w:div w:id="2033990060">
          <w:marLeft w:val="0"/>
          <w:marRight w:val="0"/>
          <w:marTop w:val="120"/>
          <w:marBottom w:val="120"/>
          <w:divBdr>
            <w:top w:val="none" w:sz="0" w:space="0" w:color="auto"/>
            <w:left w:val="none" w:sz="0" w:space="0" w:color="auto"/>
            <w:bottom w:val="none" w:sz="0" w:space="0" w:color="auto"/>
            <w:right w:val="none" w:sz="0" w:space="0" w:color="auto"/>
          </w:divBdr>
        </w:div>
        <w:div w:id="179009597">
          <w:marLeft w:val="0"/>
          <w:marRight w:val="0"/>
          <w:marTop w:val="120"/>
          <w:marBottom w:val="120"/>
          <w:divBdr>
            <w:top w:val="none" w:sz="0" w:space="0" w:color="auto"/>
            <w:left w:val="none" w:sz="0" w:space="0" w:color="auto"/>
            <w:bottom w:val="none" w:sz="0" w:space="0" w:color="auto"/>
            <w:right w:val="none" w:sz="0" w:space="0" w:color="auto"/>
          </w:divBdr>
        </w:div>
        <w:div w:id="1443107809">
          <w:marLeft w:val="0"/>
          <w:marRight w:val="0"/>
          <w:marTop w:val="120"/>
          <w:marBottom w:val="120"/>
          <w:divBdr>
            <w:top w:val="none" w:sz="0" w:space="0" w:color="auto"/>
            <w:left w:val="none" w:sz="0" w:space="0" w:color="auto"/>
            <w:bottom w:val="none" w:sz="0" w:space="0" w:color="auto"/>
            <w:right w:val="none" w:sz="0" w:space="0" w:color="auto"/>
          </w:divBdr>
        </w:div>
        <w:div w:id="979920524">
          <w:marLeft w:val="0"/>
          <w:marRight w:val="0"/>
          <w:marTop w:val="120"/>
          <w:marBottom w:val="120"/>
          <w:divBdr>
            <w:top w:val="none" w:sz="0" w:space="0" w:color="auto"/>
            <w:left w:val="none" w:sz="0" w:space="0" w:color="auto"/>
            <w:bottom w:val="none" w:sz="0" w:space="0" w:color="auto"/>
            <w:right w:val="none" w:sz="0" w:space="0" w:color="auto"/>
          </w:divBdr>
        </w:div>
        <w:div w:id="714307861">
          <w:marLeft w:val="0"/>
          <w:marRight w:val="0"/>
          <w:marTop w:val="120"/>
          <w:marBottom w:val="120"/>
          <w:divBdr>
            <w:top w:val="none" w:sz="0" w:space="0" w:color="auto"/>
            <w:left w:val="none" w:sz="0" w:space="0" w:color="auto"/>
            <w:bottom w:val="none" w:sz="0" w:space="0" w:color="auto"/>
            <w:right w:val="none" w:sz="0" w:space="0" w:color="auto"/>
          </w:divBdr>
        </w:div>
        <w:div w:id="1390763821">
          <w:marLeft w:val="0"/>
          <w:marRight w:val="0"/>
          <w:marTop w:val="120"/>
          <w:marBottom w:val="120"/>
          <w:divBdr>
            <w:top w:val="none" w:sz="0" w:space="0" w:color="auto"/>
            <w:left w:val="none" w:sz="0" w:space="0" w:color="auto"/>
            <w:bottom w:val="none" w:sz="0" w:space="0" w:color="auto"/>
            <w:right w:val="none" w:sz="0" w:space="0" w:color="auto"/>
          </w:divBdr>
        </w:div>
        <w:div w:id="1825050572">
          <w:marLeft w:val="0"/>
          <w:marRight w:val="0"/>
          <w:marTop w:val="120"/>
          <w:marBottom w:val="120"/>
          <w:divBdr>
            <w:top w:val="none" w:sz="0" w:space="0" w:color="auto"/>
            <w:left w:val="none" w:sz="0" w:space="0" w:color="auto"/>
            <w:bottom w:val="none" w:sz="0" w:space="0" w:color="auto"/>
            <w:right w:val="none" w:sz="0" w:space="0" w:color="auto"/>
          </w:divBdr>
        </w:div>
        <w:div w:id="558900402">
          <w:marLeft w:val="0"/>
          <w:marRight w:val="0"/>
          <w:marTop w:val="120"/>
          <w:marBottom w:val="120"/>
          <w:divBdr>
            <w:top w:val="none" w:sz="0" w:space="0" w:color="auto"/>
            <w:left w:val="none" w:sz="0" w:space="0" w:color="auto"/>
            <w:bottom w:val="none" w:sz="0" w:space="0" w:color="auto"/>
            <w:right w:val="none" w:sz="0" w:space="0" w:color="auto"/>
          </w:divBdr>
        </w:div>
        <w:div w:id="1212572095">
          <w:marLeft w:val="0"/>
          <w:marRight w:val="0"/>
          <w:marTop w:val="120"/>
          <w:marBottom w:val="120"/>
          <w:divBdr>
            <w:top w:val="none" w:sz="0" w:space="0" w:color="auto"/>
            <w:left w:val="none" w:sz="0" w:space="0" w:color="auto"/>
            <w:bottom w:val="none" w:sz="0" w:space="0" w:color="auto"/>
            <w:right w:val="none" w:sz="0" w:space="0" w:color="auto"/>
          </w:divBdr>
        </w:div>
        <w:div w:id="1936131327">
          <w:marLeft w:val="0"/>
          <w:marRight w:val="0"/>
          <w:marTop w:val="120"/>
          <w:marBottom w:val="120"/>
          <w:divBdr>
            <w:top w:val="none" w:sz="0" w:space="0" w:color="auto"/>
            <w:left w:val="none" w:sz="0" w:space="0" w:color="auto"/>
            <w:bottom w:val="none" w:sz="0" w:space="0" w:color="auto"/>
            <w:right w:val="none" w:sz="0" w:space="0" w:color="auto"/>
          </w:divBdr>
        </w:div>
        <w:div w:id="845943058">
          <w:marLeft w:val="0"/>
          <w:marRight w:val="0"/>
          <w:marTop w:val="120"/>
          <w:marBottom w:val="120"/>
          <w:divBdr>
            <w:top w:val="none" w:sz="0" w:space="0" w:color="auto"/>
            <w:left w:val="none" w:sz="0" w:space="0" w:color="auto"/>
            <w:bottom w:val="none" w:sz="0" w:space="0" w:color="auto"/>
            <w:right w:val="none" w:sz="0" w:space="0" w:color="auto"/>
          </w:divBdr>
        </w:div>
        <w:div w:id="2009480118">
          <w:marLeft w:val="0"/>
          <w:marRight w:val="0"/>
          <w:marTop w:val="120"/>
          <w:marBottom w:val="120"/>
          <w:divBdr>
            <w:top w:val="none" w:sz="0" w:space="0" w:color="auto"/>
            <w:left w:val="none" w:sz="0" w:space="0" w:color="auto"/>
            <w:bottom w:val="none" w:sz="0" w:space="0" w:color="auto"/>
            <w:right w:val="none" w:sz="0" w:space="0" w:color="auto"/>
          </w:divBdr>
        </w:div>
        <w:div w:id="1478914237">
          <w:marLeft w:val="0"/>
          <w:marRight w:val="0"/>
          <w:marTop w:val="120"/>
          <w:marBottom w:val="120"/>
          <w:divBdr>
            <w:top w:val="none" w:sz="0" w:space="0" w:color="auto"/>
            <w:left w:val="none" w:sz="0" w:space="0" w:color="auto"/>
            <w:bottom w:val="none" w:sz="0" w:space="0" w:color="auto"/>
            <w:right w:val="none" w:sz="0" w:space="0" w:color="auto"/>
          </w:divBdr>
        </w:div>
        <w:div w:id="453451263">
          <w:marLeft w:val="0"/>
          <w:marRight w:val="0"/>
          <w:marTop w:val="120"/>
          <w:marBottom w:val="120"/>
          <w:divBdr>
            <w:top w:val="none" w:sz="0" w:space="0" w:color="auto"/>
            <w:left w:val="none" w:sz="0" w:space="0" w:color="auto"/>
            <w:bottom w:val="none" w:sz="0" w:space="0" w:color="auto"/>
            <w:right w:val="none" w:sz="0" w:space="0" w:color="auto"/>
          </w:divBdr>
        </w:div>
        <w:div w:id="1424380024">
          <w:marLeft w:val="0"/>
          <w:marRight w:val="0"/>
          <w:marTop w:val="120"/>
          <w:marBottom w:val="120"/>
          <w:divBdr>
            <w:top w:val="none" w:sz="0" w:space="0" w:color="auto"/>
            <w:left w:val="none" w:sz="0" w:space="0" w:color="auto"/>
            <w:bottom w:val="none" w:sz="0" w:space="0" w:color="auto"/>
            <w:right w:val="none" w:sz="0" w:space="0" w:color="auto"/>
          </w:divBdr>
        </w:div>
        <w:div w:id="847594264">
          <w:marLeft w:val="0"/>
          <w:marRight w:val="0"/>
          <w:marTop w:val="120"/>
          <w:marBottom w:val="120"/>
          <w:divBdr>
            <w:top w:val="none" w:sz="0" w:space="0" w:color="auto"/>
            <w:left w:val="none" w:sz="0" w:space="0" w:color="auto"/>
            <w:bottom w:val="none" w:sz="0" w:space="0" w:color="auto"/>
            <w:right w:val="none" w:sz="0" w:space="0" w:color="auto"/>
          </w:divBdr>
        </w:div>
        <w:div w:id="183566562">
          <w:marLeft w:val="0"/>
          <w:marRight w:val="0"/>
          <w:marTop w:val="120"/>
          <w:marBottom w:val="120"/>
          <w:divBdr>
            <w:top w:val="none" w:sz="0" w:space="0" w:color="auto"/>
            <w:left w:val="none" w:sz="0" w:space="0" w:color="auto"/>
            <w:bottom w:val="none" w:sz="0" w:space="0" w:color="auto"/>
            <w:right w:val="none" w:sz="0" w:space="0" w:color="auto"/>
          </w:divBdr>
        </w:div>
        <w:div w:id="1917857500">
          <w:marLeft w:val="0"/>
          <w:marRight w:val="0"/>
          <w:marTop w:val="120"/>
          <w:marBottom w:val="120"/>
          <w:divBdr>
            <w:top w:val="none" w:sz="0" w:space="0" w:color="auto"/>
            <w:left w:val="none" w:sz="0" w:space="0" w:color="auto"/>
            <w:bottom w:val="none" w:sz="0" w:space="0" w:color="auto"/>
            <w:right w:val="none" w:sz="0" w:space="0" w:color="auto"/>
          </w:divBdr>
        </w:div>
        <w:div w:id="865486466">
          <w:marLeft w:val="0"/>
          <w:marRight w:val="0"/>
          <w:marTop w:val="120"/>
          <w:marBottom w:val="120"/>
          <w:divBdr>
            <w:top w:val="none" w:sz="0" w:space="0" w:color="auto"/>
            <w:left w:val="none" w:sz="0" w:space="0" w:color="auto"/>
            <w:bottom w:val="none" w:sz="0" w:space="0" w:color="auto"/>
            <w:right w:val="none" w:sz="0" w:space="0" w:color="auto"/>
          </w:divBdr>
        </w:div>
        <w:div w:id="425155851">
          <w:marLeft w:val="0"/>
          <w:marRight w:val="0"/>
          <w:marTop w:val="120"/>
          <w:marBottom w:val="120"/>
          <w:divBdr>
            <w:top w:val="none" w:sz="0" w:space="0" w:color="auto"/>
            <w:left w:val="none" w:sz="0" w:space="0" w:color="auto"/>
            <w:bottom w:val="none" w:sz="0" w:space="0" w:color="auto"/>
            <w:right w:val="none" w:sz="0" w:space="0" w:color="auto"/>
          </w:divBdr>
        </w:div>
        <w:div w:id="299848562">
          <w:marLeft w:val="0"/>
          <w:marRight w:val="0"/>
          <w:marTop w:val="120"/>
          <w:marBottom w:val="120"/>
          <w:divBdr>
            <w:top w:val="none" w:sz="0" w:space="0" w:color="auto"/>
            <w:left w:val="none" w:sz="0" w:space="0" w:color="auto"/>
            <w:bottom w:val="none" w:sz="0" w:space="0" w:color="auto"/>
            <w:right w:val="none" w:sz="0" w:space="0" w:color="auto"/>
          </w:divBdr>
        </w:div>
        <w:div w:id="1780951747">
          <w:marLeft w:val="0"/>
          <w:marRight w:val="0"/>
          <w:marTop w:val="120"/>
          <w:marBottom w:val="120"/>
          <w:divBdr>
            <w:top w:val="none" w:sz="0" w:space="0" w:color="auto"/>
            <w:left w:val="none" w:sz="0" w:space="0" w:color="auto"/>
            <w:bottom w:val="none" w:sz="0" w:space="0" w:color="auto"/>
            <w:right w:val="none" w:sz="0" w:space="0" w:color="auto"/>
          </w:divBdr>
        </w:div>
        <w:div w:id="555358942">
          <w:marLeft w:val="0"/>
          <w:marRight w:val="0"/>
          <w:marTop w:val="120"/>
          <w:marBottom w:val="120"/>
          <w:divBdr>
            <w:top w:val="none" w:sz="0" w:space="0" w:color="auto"/>
            <w:left w:val="none" w:sz="0" w:space="0" w:color="auto"/>
            <w:bottom w:val="none" w:sz="0" w:space="0" w:color="auto"/>
            <w:right w:val="none" w:sz="0" w:space="0" w:color="auto"/>
          </w:divBdr>
        </w:div>
        <w:div w:id="1167864823">
          <w:marLeft w:val="0"/>
          <w:marRight w:val="0"/>
          <w:marTop w:val="120"/>
          <w:marBottom w:val="120"/>
          <w:divBdr>
            <w:top w:val="none" w:sz="0" w:space="0" w:color="auto"/>
            <w:left w:val="none" w:sz="0" w:space="0" w:color="auto"/>
            <w:bottom w:val="none" w:sz="0" w:space="0" w:color="auto"/>
            <w:right w:val="none" w:sz="0" w:space="0" w:color="auto"/>
          </w:divBdr>
        </w:div>
        <w:div w:id="346099531">
          <w:marLeft w:val="0"/>
          <w:marRight w:val="0"/>
          <w:marTop w:val="120"/>
          <w:marBottom w:val="120"/>
          <w:divBdr>
            <w:top w:val="none" w:sz="0" w:space="0" w:color="auto"/>
            <w:left w:val="none" w:sz="0" w:space="0" w:color="auto"/>
            <w:bottom w:val="none" w:sz="0" w:space="0" w:color="auto"/>
            <w:right w:val="none" w:sz="0" w:space="0" w:color="auto"/>
          </w:divBdr>
        </w:div>
        <w:div w:id="780301885">
          <w:marLeft w:val="0"/>
          <w:marRight w:val="0"/>
          <w:marTop w:val="120"/>
          <w:marBottom w:val="120"/>
          <w:divBdr>
            <w:top w:val="none" w:sz="0" w:space="0" w:color="auto"/>
            <w:left w:val="none" w:sz="0" w:space="0" w:color="auto"/>
            <w:bottom w:val="none" w:sz="0" w:space="0" w:color="auto"/>
            <w:right w:val="none" w:sz="0" w:space="0" w:color="auto"/>
          </w:divBdr>
        </w:div>
        <w:div w:id="850724486">
          <w:marLeft w:val="0"/>
          <w:marRight w:val="0"/>
          <w:marTop w:val="120"/>
          <w:marBottom w:val="120"/>
          <w:divBdr>
            <w:top w:val="none" w:sz="0" w:space="0" w:color="auto"/>
            <w:left w:val="none" w:sz="0" w:space="0" w:color="auto"/>
            <w:bottom w:val="none" w:sz="0" w:space="0" w:color="auto"/>
            <w:right w:val="none" w:sz="0" w:space="0" w:color="auto"/>
          </w:divBdr>
        </w:div>
        <w:div w:id="1536387035">
          <w:marLeft w:val="0"/>
          <w:marRight w:val="0"/>
          <w:marTop w:val="120"/>
          <w:marBottom w:val="120"/>
          <w:divBdr>
            <w:top w:val="none" w:sz="0" w:space="0" w:color="auto"/>
            <w:left w:val="none" w:sz="0" w:space="0" w:color="auto"/>
            <w:bottom w:val="none" w:sz="0" w:space="0" w:color="auto"/>
            <w:right w:val="none" w:sz="0" w:space="0" w:color="auto"/>
          </w:divBdr>
        </w:div>
        <w:div w:id="1495335665">
          <w:marLeft w:val="0"/>
          <w:marRight w:val="0"/>
          <w:marTop w:val="120"/>
          <w:marBottom w:val="120"/>
          <w:divBdr>
            <w:top w:val="none" w:sz="0" w:space="0" w:color="auto"/>
            <w:left w:val="none" w:sz="0" w:space="0" w:color="auto"/>
            <w:bottom w:val="none" w:sz="0" w:space="0" w:color="auto"/>
            <w:right w:val="none" w:sz="0" w:space="0" w:color="auto"/>
          </w:divBdr>
        </w:div>
        <w:div w:id="1662271838">
          <w:marLeft w:val="0"/>
          <w:marRight w:val="0"/>
          <w:marTop w:val="120"/>
          <w:marBottom w:val="120"/>
          <w:divBdr>
            <w:top w:val="none" w:sz="0" w:space="0" w:color="auto"/>
            <w:left w:val="none" w:sz="0" w:space="0" w:color="auto"/>
            <w:bottom w:val="none" w:sz="0" w:space="0" w:color="auto"/>
            <w:right w:val="none" w:sz="0" w:space="0" w:color="auto"/>
          </w:divBdr>
        </w:div>
        <w:div w:id="1428690006">
          <w:marLeft w:val="0"/>
          <w:marRight w:val="0"/>
          <w:marTop w:val="120"/>
          <w:marBottom w:val="120"/>
          <w:divBdr>
            <w:top w:val="none" w:sz="0" w:space="0" w:color="auto"/>
            <w:left w:val="none" w:sz="0" w:space="0" w:color="auto"/>
            <w:bottom w:val="none" w:sz="0" w:space="0" w:color="auto"/>
            <w:right w:val="none" w:sz="0" w:space="0" w:color="auto"/>
          </w:divBdr>
        </w:div>
        <w:div w:id="762455010">
          <w:marLeft w:val="0"/>
          <w:marRight w:val="0"/>
          <w:marTop w:val="120"/>
          <w:marBottom w:val="120"/>
          <w:divBdr>
            <w:top w:val="none" w:sz="0" w:space="0" w:color="auto"/>
            <w:left w:val="none" w:sz="0" w:space="0" w:color="auto"/>
            <w:bottom w:val="none" w:sz="0" w:space="0" w:color="auto"/>
            <w:right w:val="none" w:sz="0" w:space="0" w:color="auto"/>
          </w:divBdr>
        </w:div>
        <w:div w:id="686441390">
          <w:marLeft w:val="0"/>
          <w:marRight w:val="0"/>
          <w:marTop w:val="120"/>
          <w:marBottom w:val="120"/>
          <w:divBdr>
            <w:top w:val="none" w:sz="0" w:space="0" w:color="auto"/>
            <w:left w:val="none" w:sz="0" w:space="0" w:color="auto"/>
            <w:bottom w:val="none" w:sz="0" w:space="0" w:color="auto"/>
            <w:right w:val="none" w:sz="0" w:space="0" w:color="auto"/>
          </w:divBdr>
        </w:div>
        <w:div w:id="2029402152">
          <w:marLeft w:val="0"/>
          <w:marRight w:val="0"/>
          <w:marTop w:val="120"/>
          <w:marBottom w:val="120"/>
          <w:divBdr>
            <w:top w:val="none" w:sz="0" w:space="0" w:color="auto"/>
            <w:left w:val="none" w:sz="0" w:space="0" w:color="auto"/>
            <w:bottom w:val="none" w:sz="0" w:space="0" w:color="auto"/>
            <w:right w:val="none" w:sz="0" w:space="0" w:color="auto"/>
          </w:divBdr>
        </w:div>
        <w:div w:id="2056272943">
          <w:marLeft w:val="0"/>
          <w:marRight w:val="0"/>
          <w:marTop w:val="120"/>
          <w:marBottom w:val="120"/>
          <w:divBdr>
            <w:top w:val="none" w:sz="0" w:space="0" w:color="auto"/>
            <w:left w:val="none" w:sz="0" w:space="0" w:color="auto"/>
            <w:bottom w:val="none" w:sz="0" w:space="0" w:color="auto"/>
            <w:right w:val="none" w:sz="0" w:space="0" w:color="auto"/>
          </w:divBdr>
        </w:div>
        <w:div w:id="1852375469">
          <w:marLeft w:val="0"/>
          <w:marRight w:val="0"/>
          <w:marTop w:val="120"/>
          <w:marBottom w:val="120"/>
          <w:divBdr>
            <w:top w:val="none" w:sz="0" w:space="0" w:color="auto"/>
            <w:left w:val="none" w:sz="0" w:space="0" w:color="auto"/>
            <w:bottom w:val="none" w:sz="0" w:space="0" w:color="auto"/>
            <w:right w:val="none" w:sz="0" w:space="0" w:color="auto"/>
          </w:divBdr>
        </w:div>
        <w:div w:id="1160736134">
          <w:marLeft w:val="0"/>
          <w:marRight w:val="0"/>
          <w:marTop w:val="120"/>
          <w:marBottom w:val="120"/>
          <w:divBdr>
            <w:top w:val="none" w:sz="0" w:space="0" w:color="auto"/>
            <w:left w:val="none" w:sz="0" w:space="0" w:color="auto"/>
            <w:bottom w:val="none" w:sz="0" w:space="0" w:color="auto"/>
            <w:right w:val="none" w:sz="0" w:space="0" w:color="auto"/>
          </w:divBdr>
        </w:div>
        <w:div w:id="1555699025">
          <w:marLeft w:val="0"/>
          <w:marRight w:val="0"/>
          <w:marTop w:val="120"/>
          <w:marBottom w:val="120"/>
          <w:divBdr>
            <w:top w:val="none" w:sz="0" w:space="0" w:color="auto"/>
            <w:left w:val="none" w:sz="0" w:space="0" w:color="auto"/>
            <w:bottom w:val="none" w:sz="0" w:space="0" w:color="auto"/>
            <w:right w:val="none" w:sz="0" w:space="0" w:color="auto"/>
          </w:divBdr>
        </w:div>
        <w:div w:id="1290940573">
          <w:marLeft w:val="0"/>
          <w:marRight w:val="0"/>
          <w:marTop w:val="120"/>
          <w:marBottom w:val="120"/>
          <w:divBdr>
            <w:top w:val="none" w:sz="0" w:space="0" w:color="auto"/>
            <w:left w:val="none" w:sz="0" w:space="0" w:color="auto"/>
            <w:bottom w:val="none" w:sz="0" w:space="0" w:color="auto"/>
            <w:right w:val="none" w:sz="0" w:space="0" w:color="auto"/>
          </w:divBdr>
        </w:div>
        <w:div w:id="2094348484">
          <w:marLeft w:val="0"/>
          <w:marRight w:val="0"/>
          <w:marTop w:val="120"/>
          <w:marBottom w:val="120"/>
          <w:divBdr>
            <w:top w:val="none" w:sz="0" w:space="0" w:color="auto"/>
            <w:left w:val="none" w:sz="0" w:space="0" w:color="auto"/>
            <w:bottom w:val="none" w:sz="0" w:space="0" w:color="auto"/>
            <w:right w:val="none" w:sz="0" w:space="0" w:color="auto"/>
          </w:divBdr>
        </w:div>
        <w:div w:id="1317951919">
          <w:marLeft w:val="0"/>
          <w:marRight w:val="0"/>
          <w:marTop w:val="120"/>
          <w:marBottom w:val="120"/>
          <w:divBdr>
            <w:top w:val="none" w:sz="0" w:space="0" w:color="auto"/>
            <w:left w:val="none" w:sz="0" w:space="0" w:color="auto"/>
            <w:bottom w:val="none" w:sz="0" w:space="0" w:color="auto"/>
            <w:right w:val="none" w:sz="0" w:space="0" w:color="auto"/>
          </w:divBdr>
        </w:div>
        <w:div w:id="790780993">
          <w:marLeft w:val="0"/>
          <w:marRight w:val="0"/>
          <w:marTop w:val="120"/>
          <w:marBottom w:val="120"/>
          <w:divBdr>
            <w:top w:val="none" w:sz="0" w:space="0" w:color="auto"/>
            <w:left w:val="none" w:sz="0" w:space="0" w:color="auto"/>
            <w:bottom w:val="none" w:sz="0" w:space="0" w:color="auto"/>
            <w:right w:val="none" w:sz="0" w:space="0" w:color="auto"/>
          </w:divBdr>
        </w:div>
        <w:div w:id="1297638850">
          <w:marLeft w:val="0"/>
          <w:marRight w:val="0"/>
          <w:marTop w:val="120"/>
          <w:marBottom w:val="120"/>
          <w:divBdr>
            <w:top w:val="none" w:sz="0" w:space="0" w:color="auto"/>
            <w:left w:val="none" w:sz="0" w:space="0" w:color="auto"/>
            <w:bottom w:val="none" w:sz="0" w:space="0" w:color="auto"/>
            <w:right w:val="none" w:sz="0" w:space="0" w:color="auto"/>
          </w:divBdr>
        </w:div>
        <w:div w:id="1543010271">
          <w:marLeft w:val="0"/>
          <w:marRight w:val="0"/>
          <w:marTop w:val="0"/>
          <w:marBottom w:val="120"/>
          <w:divBdr>
            <w:top w:val="none" w:sz="0" w:space="0" w:color="auto"/>
            <w:left w:val="none" w:sz="0" w:space="0" w:color="auto"/>
            <w:bottom w:val="none" w:sz="0" w:space="0" w:color="auto"/>
            <w:right w:val="none" w:sz="0" w:space="0" w:color="auto"/>
          </w:divBdr>
        </w:div>
        <w:div w:id="1273249853">
          <w:marLeft w:val="0"/>
          <w:marRight w:val="0"/>
          <w:marTop w:val="0"/>
          <w:marBottom w:val="120"/>
          <w:divBdr>
            <w:top w:val="none" w:sz="0" w:space="0" w:color="auto"/>
            <w:left w:val="none" w:sz="0" w:space="0" w:color="auto"/>
            <w:bottom w:val="none" w:sz="0" w:space="0" w:color="auto"/>
            <w:right w:val="none" w:sz="0" w:space="0" w:color="auto"/>
          </w:divBdr>
        </w:div>
        <w:div w:id="2123570891">
          <w:marLeft w:val="0"/>
          <w:marRight w:val="0"/>
          <w:marTop w:val="120"/>
          <w:marBottom w:val="120"/>
          <w:divBdr>
            <w:top w:val="none" w:sz="0" w:space="0" w:color="auto"/>
            <w:left w:val="none" w:sz="0" w:space="0" w:color="auto"/>
            <w:bottom w:val="none" w:sz="0" w:space="0" w:color="auto"/>
            <w:right w:val="none" w:sz="0" w:space="0" w:color="auto"/>
          </w:divBdr>
        </w:div>
        <w:div w:id="1909076776">
          <w:marLeft w:val="0"/>
          <w:marRight w:val="0"/>
          <w:marTop w:val="120"/>
          <w:marBottom w:val="120"/>
          <w:divBdr>
            <w:top w:val="none" w:sz="0" w:space="0" w:color="auto"/>
            <w:left w:val="none" w:sz="0" w:space="0" w:color="auto"/>
            <w:bottom w:val="none" w:sz="0" w:space="0" w:color="auto"/>
            <w:right w:val="none" w:sz="0" w:space="0" w:color="auto"/>
          </w:divBdr>
        </w:div>
        <w:div w:id="484854922">
          <w:marLeft w:val="0"/>
          <w:marRight w:val="0"/>
          <w:marTop w:val="120"/>
          <w:marBottom w:val="120"/>
          <w:divBdr>
            <w:top w:val="none" w:sz="0" w:space="0" w:color="auto"/>
            <w:left w:val="none" w:sz="0" w:space="0" w:color="auto"/>
            <w:bottom w:val="none" w:sz="0" w:space="0" w:color="auto"/>
            <w:right w:val="none" w:sz="0" w:space="0" w:color="auto"/>
          </w:divBdr>
        </w:div>
        <w:div w:id="1439835738">
          <w:marLeft w:val="0"/>
          <w:marRight w:val="0"/>
          <w:marTop w:val="120"/>
          <w:marBottom w:val="120"/>
          <w:divBdr>
            <w:top w:val="none" w:sz="0" w:space="0" w:color="auto"/>
            <w:left w:val="none" w:sz="0" w:space="0" w:color="auto"/>
            <w:bottom w:val="none" w:sz="0" w:space="0" w:color="auto"/>
            <w:right w:val="none" w:sz="0" w:space="0" w:color="auto"/>
          </w:divBdr>
        </w:div>
        <w:div w:id="1354572965">
          <w:marLeft w:val="0"/>
          <w:marRight w:val="0"/>
          <w:marTop w:val="120"/>
          <w:marBottom w:val="120"/>
          <w:divBdr>
            <w:top w:val="none" w:sz="0" w:space="0" w:color="auto"/>
            <w:left w:val="none" w:sz="0" w:space="0" w:color="auto"/>
            <w:bottom w:val="none" w:sz="0" w:space="0" w:color="auto"/>
            <w:right w:val="none" w:sz="0" w:space="0" w:color="auto"/>
          </w:divBdr>
        </w:div>
        <w:div w:id="1609580889">
          <w:marLeft w:val="0"/>
          <w:marRight w:val="0"/>
          <w:marTop w:val="120"/>
          <w:marBottom w:val="120"/>
          <w:divBdr>
            <w:top w:val="none" w:sz="0" w:space="0" w:color="auto"/>
            <w:left w:val="none" w:sz="0" w:space="0" w:color="auto"/>
            <w:bottom w:val="none" w:sz="0" w:space="0" w:color="auto"/>
            <w:right w:val="none" w:sz="0" w:space="0" w:color="auto"/>
          </w:divBdr>
        </w:div>
        <w:div w:id="71054185">
          <w:marLeft w:val="0"/>
          <w:marRight w:val="0"/>
          <w:marTop w:val="120"/>
          <w:marBottom w:val="120"/>
          <w:divBdr>
            <w:top w:val="none" w:sz="0" w:space="0" w:color="auto"/>
            <w:left w:val="none" w:sz="0" w:space="0" w:color="auto"/>
            <w:bottom w:val="none" w:sz="0" w:space="0" w:color="auto"/>
            <w:right w:val="none" w:sz="0" w:space="0" w:color="auto"/>
          </w:divBdr>
        </w:div>
        <w:div w:id="459306882">
          <w:marLeft w:val="0"/>
          <w:marRight w:val="0"/>
          <w:marTop w:val="0"/>
          <w:marBottom w:val="0"/>
          <w:divBdr>
            <w:top w:val="none" w:sz="0" w:space="0" w:color="auto"/>
            <w:left w:val="none" w:sz="0" w:space="0" w:color="auto"/>
            <w:bottom w:val="none" w:sz="0" w:space="0" w:color="auto"/>
            <w:right w:val="none" w:sz="0" w:space="0" w:color="auto"/>
          </w:divBdr>
          <w:divsChild>
            <w:div w:id="237984932">
              <w:marLeft w:val="0"/>
              <w:marRight w:val="0"/>
              <w:marTop w:val="0"/>
              <w:marBottom w:val="0"/>
              <w:divBdr>
                <w:top w:val="none" w:sz="0" w:space="0" w:color="auto"/>
                <w:left w:val="none" w:sz="0" w:space="0" w:color="auto"/>
                <w:bottom w:val="none" w:sz="0" w:space="0" w:color="auto"/>
                <w:right w:val="none" w:sz="0" w:space="0" w:color="auto"/>
              </w:divBdr>
              <w:divsChild>
                <w:div w:id="1589117309">
                  <w:marLeft w:val="0"/>
                  <w:marRight w:val="0"/>
                  <w:marTop w:val="60"/>
                  <w:marBottom w:val="0"/>
                  <w:divBdr>
                    <w:top w:val="none" w:sz="0" w:space="0" w:color="auto"/>
                    <w:left w:val="none" w:sz="0" w:space="0" w:color="auto"/>
                    <w:bottom w:val="none" w:sz="0" w:space="0" w:color="auto"/>
                    <w:right w:val="none" w:sz="0" w:space="0" w:color="auto"/>
                  </w:divBdr>
                </w:div>
              </w:divsChild>
            </w:div>
            <w:div w:id="1172724126">
              <w:marLeft w:val="0"/>
              <w:marRight w:val="0"/>
              <w:marTop w:val="0"/>
              <w:marBottom w:val="0"/>
              <w:divBdr>
                <w:top w:val="none" w:sz="0" w:space="0" w:color="auto"/>
                <w:left w:val="none" w:sz="0" w:space="0" w:color="auto"/>
                <w:bottom w:val="none" w:sz="0" w:space="0" w:color="auto"/>
                <w:right w:val="none" w:sz="0" w:space="0" w:color="auto"/>
              </w:divBdr>
              <w:divsChild>
                <w:div w:id="332999044">
                  <w:marLeft w:val="0"/>
                  <w:marRight w:val="0"/>
                  <w:marTop w:val="0"/>
                  <w:marBottom w:val="0"/>
                  <w:divBdr>
                    <w:top w:val="none" w:sz="0" w:space="0" w:color="auto"/>
                    <w:left w:val="none" w:sz="0" w:space="0" w:color="auto"/>
                    <w:bottom w:val="none" w:sz="0" w:space="0" w:color="auto"/>
                    <w:right w:val="none" w:sz="0" w:space="0" w:color="auto"/>
                  </w:divBdr>
                </w:div>
              </w:divsChild>
            </w:div>
            <w:div w:id="1781757065">
              <w:marLeft w:val="0"/>
              <w:marRight w:val="0"/>
              <w:marTop w:val="0"/>
              <w:marBottom w:val="0"/>
              <w:divBdr>
                <w:top w:val="none" w:sz="0" w:space="0" w:color="auto"/>
                <w:left w:val="none" w:sz="0" w:space="0" w:color="auto"/>
                <w:bottom w:val="none" w:sz="0" w:space="0" w:color="auto"/>
                <w:right w:val="none" w:sz="0" w:space="0" w:color="auto"/>
              </w:divBdr>
              <w:divsChild>
                <w:div w:id="490408763">
                  <w:marLeft w:val="0"/>
                  <w:marRight w:val="0"/>
                  <w:marTop w:val="0"/>
                  <w:marBottom w:val="0"/>
                  <w:divBdr>
                    <w:top w:val="none" w:sz="0" w:space="0" w:color="auto"/>
                    <w:left w:val="none" w:sz="0" w:space="0" w:color="auto"/>
                    <w:bottom w:val="none" w:sz="0" w:space="0" w:color="auto"/>
                    <w:right w:val="none" w:sz="0" w:space="0" w:color="auto"/>
                  </w:divBdr>
                </w:div>
              </w:divsChild>
            </w:div>
            <w:div w:id="1981030874">
              <w:marLeft w:val="0"/>
              <w:marRight w:val="0"/>
              <w:marTop w:val="0"/>
              <w:marBottom w:val="0"/>
              <w:divBdr>
                <w:top w:val="none" w:sz="0" w:space="0" w:color="auto"/>
                <w:left w:val="none" w:sz="0" w:space="0" w:color="auto"/>
                <w:bottom w:val="none" w:sz="0" w:space="0" w:color="auto"/>
                <w:right w:val="none" w:sz="0" w:space="0" w:color="auto"/>
              </w:divBdr>
              <w:divsChild>
                <w:div w:id="1382170415">
                  <w:marLeft w:val="0"/>
                  <w:marRight w:val="0"/>
                  <w:marTop w:val="0"/>
                  <w:marBottom w:val="0"/>
                  <w:divBdr>
                    <w:top w:val="none" w:sz="0" w:space="0" w:color="auto"/>
                    <w:left w:val="none" w:sz="0" w:space="0" w:color="auto"/>
                    <w:bottom w:val="none" w:sz="0" w:space="0" w:color="auto"/>
                    <w:right w:val="none" w:sz="0" w:space="0" w:color="auto"/>
                  </w:divBdr>
                </w:div>
              </w:divsChild>
            </w:div>
            <w:div w:id="637222013">
              <w:marLeft w:val="0"/>
              <w:marRight w:val="0"/>
              <w:marTop w:val="0"/>
              <w:marBottom w:val="0"/>
              <w:divBdr>
                <w:top w:val="none" w:sz="0" w:space="0" w:color="auto"/>
                <w:left w:val="none" w:sz="0" w:space="0" w:color="auto"/>
                <w:bottom w:val="none" w:sz="0" w:space="0" w:color="auto"/>
                <w:right w:val="none" w:sz="0" w:space="0" w:color="auto"/>
              </w:divBdr>
              <w:divsChild>
                <w:div w:id="852958591">
                  <w:marLeft w:val="0"/>
                  <w:marRight w:val="0"/>
                  <w:marTop w:val="60"/>
                  <w:marBottom w:val="0"/>
                  <w:divBdr>
                    <w:top w:val="none" w:sz="0" w:space="0" w:color="auto"/>
                    <w:left w:val="none" w:sz="0" w:space="0" w:color="auto"/>
                    <w:bottom w:val="none" w:sz="0" w:space="0" w:color="auto"/>
                    <w:right w:val="none" w:sz="0" w:space="0" w:color="auto"/>
                  </w:divBdr>
                </w:div>
              </w:divsChild>
            </w:div>
            <w:div w:id="593636925">
              <w:marLeft w:val="0"/>
              <w:marRight w:val="0"/>
              <w:marTop w:val="0"/>
              <w:marBottom w:val="0"/>
              <w:divBdr>
                <w:top w:val="none" w:sz="0" w:space="0" w:color="auto"/>
                <w:left w:val="none" w:sz="0" w:space="0" w:color="auto"/>
                <w:bottom w:val="none" w:sz="0" w:space="0" w:color="auto"/>
                <w:right w:val="none" w:sz="0" w:space="0" w:color="auto"/>
              </w:divBdr>
              <w:divsChild>
                <w:div w:id="322781867">
                  <w:marLeft w:val="0"/>
                  <w:marRight w:val="0"/>
                  <w:marTop w:val="0"/>
                  <w:marBottom w:val="0"/>
                  <w:divBdr>
                    <w:top w:val="none" w:sz="0" w:space="0" w:color="auto"/>
                    <w:left w:val="none" w:sz="0" w:space="0" w:color="auto"/>
                    <w:bottom w:val="none" w:sz="0" w:space="0" w:color="auto"/>
                    <w:right w:val="none" w:sz="0" w:space="0" w:color="auto"/>
                  </w:divBdr>
                </w:div>
              </w:divsChild>
            </w:div>
            <w:div w:id="946154272">
              <w:marLeft w:val="0"/>
              <w:marRight w:val="0"/>
              <w:marTop w:val="0"/>
              <w:marBottom w:val="0"/>
              <w:divBdr>
                <w:top w:val="none" w:sz="0" w:space="0" w:color="auto"/>
                <w:left w:val="none" w:sz="0" w:space="0" w:color="auto"/>
                <w:bottom w:val="none" w:sz="0" w:space="0" w:color="auto"/>
                <w:right w:val="none" w:sz="0" w:space="0" w:color="auto"/>
              </w:divBdr>
              <w:divsChild>
                <w:div w:id="1670135220">
                  <w:marLeft w:val="0"/>
                  <w:marRight w:val="0"/>
                  <w:marTop w:val="0"/>
                  <w:marBottom w:val="0"/>
                  <w:divBdr>
                    <w:top w:val="none" w:sz="0" w:space="0" w:color="auto"/>
                    <w:left w:val="none" w:sz="0" w:space="0" w:color="auto"/>
                    <w:bottom w:val="none" w:sz="0" w:space="0" w:color="auto"/>
                    <w:right w:val="none" w:sz="0" w:space="0" w:color="auto"/>
                  </w:divBdr>
                </w:div>
              </w:divsChild>
            </w:div>
            <w:div w:id="1824542142">
              <w:marLeft w:val="0"/>
              <w:marRight w:val="0"/>
              <w:marTop w:val="0"/>
              <w:marBottom w:val="0"/>
              <w:divBdr>
                <w:top w:val="none" w:sz="0" w:space="0" w:color="auto"/>
                <w:left w:val="none" w:sz="0" w:space="0" w:color="auto"/>
                <w:bottom w:val="none" w:sz="0" w:space="0" w:color="auto"/>
                <w:right w:val="none" w:sz="0" w:space="0" w:color="auto"/>
              </w:divBdr>
              <w:divsChild>
                <w:div w:id="22367070">
                  <w:marLeft w:val="0"/>
                  <w:marRight w:val="0"/>
                  <w:marTop w:val="0"/>
                  <w:marBottom w:val="0"/>
                  <w:divBdr>
                    <w:top w:val="none" w:sz="0" w:space="0" w:color="auto"/>
                    <w:left w:val="none" w:sz="0" w:space="0" w:color="auto"/>
                    <w:bottom w:val="none" w:sz="0" w:space="0" w:color="auto"/>
                    <w:right w:val="none" w:sz="0" w:space="0" w:color="auto"/>
                  </w:divBdr>
                </w:div>
              </w:divsChild>
            </w:div>
            <w:div w:id="2100826219">
              <w:marLeft w:val="0"/>
              <w:marRight w:val="0"/>
              <w:marTop w:val="0"/>
              <w:marBottom w:val="0"/>
              <w:divBdr>
                <w:top w:val="none" w:sz="0" w:space="0" w:color="auto"/>
                <w:left w:val="none" w:sz="0" w:space="0" w:color="auto"/>
                <w:bottom w:val="none" w:sz="0" w:space="0" w:color="auto"/>
                <w:right w:val="none" w:sz="0" w:space="0" w:color="auto"/>
              </w:divBdr>
              <w:divsChild>
                <w:div w:id="386414864">
                  <w:marLeft w:val="0"/>
                  <w:marRight w:val="0"/>
                  <w:marTop w:val="0"/>
                  <w:marBottom w:val="0"/>
                  <w:divBdr>
                    <w:top w:val="none" w:sz="0" w:space="0" w:color="auto"/>
                    <w:left w:val="none" w:sz="0" w:space="0" w:color="auto"/>
                    <w:bottom w:val="none" w:sz="0" w:space="0" w:color="auto"/>
                    <w:right w:val="none" w:sz="0" w:space="0" w:color="auto"/>
                  </w:divBdr>
                </w:div>
                <w:div w:id="952707131">
                  <w:marLeft w:val="0"/>
                  <w:marRight w:val="0"/>
                  <w:marTop w:val="0"/>
                  <w:marBottom w:val="0"/>
                  <w:divBdr>
                    <w:top w:val="none" w:sz="0" w:space="0" w:color="auto"/>
                    <w:left w:val="none" w:sz="0" w:space="0" w:color="auto"/>
                    <w:bottom w:val="none" w:sz="0" w:space="0" w:color="auto"/>
                    <w:right w:val="none" w:sz="0" w:space="0" w:color="auto"/>
                  </w:divBdr>
                </w:div>
              </w:divsChild>
            </w:div>
            <w:div w:id="1947926853">
              <w:marLeft w:val="0"/>
              <w:marRight w:val="0"/>
              <w:marTop w:val="0"/>
              <w:marBottom w:val="0"/>
              <w:divBdr>
                <w:top w:val="none" w:sz="0" w:space="0" w:color="auto"/>
                <w:left w:val="none" w:sz="0" w:space="0" w:color="auto"/>
                <w:bottom w:val="none" w:sz="0" w:space="0" w:color="auto"/>
                <w:right w:val="none" w:sz="0" w:space="0" w:color="auto"/>
              </w:divBdr>
              <w:divsChild>
                <w:div w:id="1858228349">
                  <w:marLeft w:val="0"/>
                  <w:marRight w:val="0"/>
                  <w:marTop w:val="0"/>
                  <w:marBottom w:val="0"/>
                  <w:divBdr>
                    <w:top w:val="none" w:sz="0" w:space="0" w:color="auto"/>
                    <w:left w:val="none" w:sz="0" w:space="0" w:color="auto"/>
                    <w:bottom w:val="none" w:sz="0" w:space="0" w:color="auto"/>
                    <w:right w:val="none" w:sz="0" w:space="0" w:color="auto"/>
                  </w:divBdr>
                </w:div>
              </w:divsChild>
            </w:div>
            <w:div w:id="1563056529">
              <w:marLeft w:val="0"/>
              <w:marRight w:val="0"/>
              <w:marTop w:val="0"/>
              <w:marBottom w:val="0"/>
              <w:divBdr>
                <w:top w:val="none" w:sz="0" w:space="0" w:color="auto"/>
                <w:left w:val="none" w:sz="0" w:space="0" w:color="auto"/>
                <w:bottom w:val="none" w:sz="0" w:space="0" w:color="auto"/>
                <w:right w:val="none" w:sz="0" w:space="0" w:color="auto"/>
              </w:divBdr>
              <w:divsChild>
                <w:div w:id="1175027560">
                  <w:marLeft w:val="0"/>
                  <w:marRight w:val="0"/>
                  <w:marTop w:val="0"/>
                  <w:marBottom w:val="0"/>
                  <w:divBdr>
                    <w:top w:val="none" w:sz="0" w:space="0" w:color="auto"/>
                    <w:left w:val="none" w:sz="0" w:space="0" w:color="auto"/>
                    <w:bottom w:val="none" w:sz="0" w:space="0" w:color="auto"/>
                    <w:right w:val="none" w:sz="0" w:space="0" w:color="auto"/>
                  </w:divBdr>
                </w:div>
              </w:divsChild>
            </w:div>
            <w:div w:id="301429541">
              <w:marLeft w:val="0"/>
              <w:marRight w:val="0"/>
              <w:marTop w:val="0"/>
              <w:marBottom w:val="0"/>
              <w:divBdr>
                <w:top w:val="none" w:sz="0" w:space="0" w:color="auto"/>
                <w:left w:val="none" w:sz="0" w:space="0" w:color="auto"/>
                <w:bottom w:val="none" w:sz="0" w:space="0" w:color="auto"/>
                <w:right w:val="none" w:sz="0" w:space="0" w:color="auto"/>
              </w:divBdr>
              <w:divsChild>
                <w:div w:id="674646616">
                  <w:marLeft w:val="0"/>
                  <w:marRight w:val="0"/>
                  <w:marTop w:val="0"/>
                  <w:marBottom w:val="0"/>
                  <w:divBdr>
                    <w:top w:val="none" w:sz="0" w:space="0" w:color="auto"/>
                    <w:left w:val="none" w:sz="0" w:space="0" w:color="auto"/>
                    <w:bottom w:val="none" w:sz="0" w:space="0" w:color="auto"/>
                    <w:right w:val="none" w:sz="0" w:space="0" w:color="auto"/>
                  </w:divBdr>
                </w:div>
                <w:div w:id="1124352839">
                  <w:marLeft w:val="0"/>
                  <w:marRight w:val="0"/>
                  <w:marTop w:val="0"/>
                  <w:marBottom w:val="0"/>
                  <w:divBdr>
                    <w:top w:val="none" w:sz="0" w:space="0" w:color="auto"/>
                    <w:left w:val="none" w:sz="0" w:space="0" w:color="auto"/>
                    <w:bottom w:val="none" w:sz="0" w:space="0" w:color="auto"/>
                    <w:right w:val="none" w:sz="0" w:space="0" w:color="auto"/>
                  </w:divBdr>
                </w:div>
              </w:divsChild>
            </w:div>
            <w:div w:id="274561273">
              <w:marLeft w:val="0"/>
              <w:marRight w:val="0"/>
              <w:marTop w:val="0"/>
              <w:marBottom w:val="0"/>
              <w:divBdr>
                <w:top w:val="none" w:sz="0" w:space="0" w:color="auto"/>
                <w:left w:val="none" w:sz="0" w:space="0" w:color="auto"/>
                <w:bottom w:val="none" w:sz="0" w:space="0" w:color="auto"/>
                <w:right w:val="none" w:sz="0" w:space="0" w:color="auto"/>
              </w:divBdr>
              <w:divsChild>
                <w:div w:id="20815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2586">
      <w:bodyDiv w:val="1"/>
      <w:marLeft w:val="0"/>
      <w:marRight w:val="0"/>
      <w:marTop w:val="0"/>
      <w:marBottom w:val="0"/>
      <w:divBdr>
        <w:top w:val="none" w:sz="0" w:space="0" w:color="auto"/>
        <w:left w:val="none" w:sz="0" w:space="0" w:color="auto"/>
        <w:bottom w:val="none" w:sz="0" w:space="0" w:color="auto"/>
        <w:right w:val="none" w:sz="0" w:space="0" w:color="auto"/>
      </w:divBdr>
      <w:divsChild>
        <w:div w:id="2067491139">
          <w:marLeft w:val="0"/>
          <w:marRight w:val="0"/>
          <w:marTop w:val="0"/>
          <w:marBottom w:val="0"/>
          <w:divBdr>
            <w:top w:val="none" w:sz="0" w:space="0" w:color="auto"/>
            <w:left w:val="none" w:sz="0" w:space="0" w:color="auto"/>
            <w:bottom w:val="none" w:sz="0" w:space="0" w:color="auto"/>
            <w:right w:val="none" w:sz="0" w:space="0" w:color="auto"/>
          </w:divBdr>
        </w:div>
        <w:div w:id="1555503583">
          <w:marLeft w:val="0"/>
          <w:marRight w:val="0"/>
          <w:marTop w:val="0"/>
          <w:marBottom w:val="0"/>
          <w:divBdr>
            <w:top w:val="none" w:sz="0" w:space="0" w:color="auto"/>
            <w:left w:val="none" w:sz="0" w:space="0" w:color="auto"/>
            <w:bottom w:val="none" w:sz="0" w:space="0" w:color="auto"/>
            <w:right w:val="none" w:sz="0" w:space="0" w:color="auto"/>
          </w:divBdr>
        </w:div>
        <w:div w:id="289210564">
          <w:marLeft w:val="0"/>
          <w:marRight w:val="0"/>
          <w:marTop w:val="0"/>
          <w:marBottom w:val="0"/>
          <w:divBdr>
            <w:top w:val="none" w:sz="0" w:space="0" w:color="auto"/>
            <w:left w:val="none" w:sz="0" w:space="0" w:color="auto"/>
            <w:bottom w:val="none" w:sz="0" w:space="0" w:color="auto"/>
            <w:right w:val="none" w:sz="0" w:space="0" w:color="auto"/>
          </w:divBdr>
        </w:div>
        <w:div w:id="1932815102">
          <w:marLeft w:val="0"/>
          <w:marRight w:val="0"/>
          <w:marTop w:val="0"/>
          <w:marBottom w:val="0"/>
          <w:divBdr>
            <w:top w:val="none" w:sz="0" w:space="0" w:color="auto"/>
            <w:left w:val="none" w:sz="0" w:space="0" w:color="auto"/>
            <w:bottom w:val="none" w:sz="0" w:space="0" w:color="auto"/>
            <w:right w:val="none" w:sz="0" w:space="0" w:color="auto"/>
          </w:divBdr>
        </w:div>
        <w:div w:id="916590680">
          <w:marLeft w:val="0"/>
          <w:marRight w:val="0"/>
          <w:marTop w:val="0"/>
          <w:marBottom w:val="0"/>
          <w:divBdr>
            <w:top w:val="none" w:sz="0" w:space="0" w:color="auto"/>
            <w:left w:val="none" w:sz="0" w:space="0" w:color="auto"/>
            <w:bottom w:val="none" w:sz="0" w:space="0" w:color="auto"/>
            <w:right w:val="none" w:sz="0" w:space="0" w:color="auto"/>
          </w:divBdr>
        </w:div>
        <w:div w:id="20009517">
          <w:marLeft w:val="0"/>
          <w:marRight w:val="0"/>
          <w:marTop w:val="0"/>
          <w:marBottom w:val="0"/>
          <w:divBdr>
            <w:top w:val="none" w:sz="0" w:space="0" w:color="auto"/>
            <w:left w:val="none" w:sz="0" w:space="0" w:color="auto"/>
            <w:bottom w:val="none" w:sz="0" w:space="0" w:color="auto"/>
            <w:right w:val="none" w:sz="0" w:space="0" w:color="auto"/>
          </w:divBdr>
        </w:div>
        <w:div w:id="860508939">
          <w:marLeft w:val="0"/>
          <w:marRight w:val="423"/>
          <w:marTop w:val="0"/>
          <w:marBottom w:val="0"/>
          <w:divBdr>
            <w:top w:val="none" w:sz="0" w:space="0" w:color="auto"/>
            <w:left w:val="none" w:sz="0" w:space="0" w:color="auto"/>
            <w:bottom w:val="none" w:sz="0" w:space="0" w:color="auto"/>
            <w:right w:val="none" w:sz="0" w:space="0" w:color="auto"/>
          </w:divBdr>
        </w:div>
        <w:div w:id="2073116787">
          <w:marLeft w:val="0"/>
          <w:marRight w:val="425"/>
          <w:marTop w:val="0"/>
          <w:marBottom w:val="0"/>
          <w:divBdr>
            <w:top w:val="none" w:sz="0" w:space="0" w:color="auto"/>
            <w:left w:val="none" w:sz="0" w:space="0" w:color="auto"/>
            <w:bottom w:val="none" w:sz="0" w:space="0" w:color="auto"/>
            <w:right w:val="none" w:sz="0" w:space="0" w:color="auto"/>
          </w:divBdr>
        </w:div>
        <w:div w:id="143162618">
          <w:marLeft w:val="0"/>
          <w:marRight w:val="423"/>
          <w:marTop w:val="0"/>
          <w:marBottom w:val="0"/>
          <w:divBdr>
            <w:top w:val="none" w:sz="0" w:space="0" w:color="auto"/>
            <w:left w:val="none" w:sz="0" w:space="0" w:color="auto"/>
            <w:bottom w:val="none" w:sz="0" w:space="0" w:color="auto"/>
            <w:right w:val="none" w:sz="0" w:space="0" w:color="auto"/>
          </w:divBdr>
        </w:div>
        <w:div w:id="921065592">
          <w:marLeft w:val="0"/>
          <w:marRight w:val="423"/>
          <w:marTop w:val="0"/>
          <w:marBottom w:val="0"/>
          <w:divBdr>
            <w:top w:val="none" w:sz="0" w:space="0" w:color="auto"/>
            <w:left w:val="none" w:sz="0" w:space="0" w:color="auto"/>
            <w:bottom w:val="none" w:sz="0" w:space="0" w:color="auto"/>
            <w:right w:val="none" w:sz="0" w:space="0" w:color="auto"/>
          </w:divBdr>
        </w:div>
        <w:div w:id="321397312">
          <w:marLeft w:val="0"/>
          <w:marRight w:val="423"/>
          <w:marTop w:val="0"/>
          <w:marBottom w:val="0"/>
          <w:divBdr>
            <w:top w:val="none" w:sz="0" w:space="0" w:color="auto"/>
            <w:left w:val="none" w:sz="0" w:space="0" w:color="auto"/>
            <w:bottom w:val="none" w:sz="0" w:space="0" w:color="auto"/>
            <w:right w:val="none" w:sz="0" w:space="0" w:color="auto"/>
          </w:divBdr>
        </w:div>
        <w:div w:id="1998917619">
          <w:marLeft w:val="0"/>
          <w:marRight w:val="423"/>
          <w:marTop w:val="0"/>
          <w:marBottom w:val="0"/>
          <w:divBdr>
            <w:top w:val="none" w:sz="0" w:space="0" w:color="auto"/>
            <w:left w:val="none" w:sz="0" w:space="0" w:color="auto"/>
            <w:bottom w:val="none" w:sz="0" w:space="0" w:color="auto"/>
            <w:right w:val="none" w:sz="0" w:space="0" w:color="auto"/>
          </w:divBdr>
        </w:div>
        <w:div w:id="1464234084">
          <w:marLeft w:val="0"/>
          <w:marRight w:val="423"/>
          <w:marTop w:val="0"/>
          <w:marBottom w:val="0"/>
          <w:divBdr>
            <w:top w:val="none" w:sz="0" w:space="0" w:color="auto"/>
            <w:left w:val="none" w:sz="0" w:space="0" w:color="auto"/>
            <w:bottom w:val="none" w:sz="0" w:space="0" w:color="auto"/>
            <w:right w:val="none" w:sz="0" w:space="0" w:color="auto"/>
          </w:divBdr>
        </w:div>
        <w:div w:id="1515920825">
          <w:marLeft w:val="0"/>
          <w:marRight w:val="0"/>
          <w:marTop w:val="120"/>
          <w:marBottom w:val="120"/>
          <w:divBdr>
            <w:top w:val="none" w:sz="0" w:space="0" w:color="auto"/>
            <w:left w:val="none" w:sz="0" w:space="0" w:color="auto"/>
            <w:bottom w:val="none" w:sz="0" w:space="0" w:color="auto"/>
            <w:right w:val="none" w:sz="0" w:space="0" w:color="auto"/>
          </w:divBdr>
        </w:div>
        <w:div w:id="1355885562">
          <w:marLeft w:val="0"/>
          <w:marRight w:val="0"/>
          <w:marTop w:val="0"/>
          <w:marBottom w:val="0"/>
          <w:divBdr>
            <w:top w:val="none" w:sz="0" w:space="0" w:color="auto"/>
            <w:left w:val="none" w:sz="0" w:space="0" w:color="auto"/>
            <w:bottom w:val="none" w:sz="0" w:space="0" w:color="auto"/>
            <w:right w:val="none" w:sz="0" w:space="0" w:color="auto"/>
          </w:divBdr>
        </w:div>
        <w:div w:id="767387258">
          <w:marLeft w:val="0"/>
          <w:marRight w:val="0"/>
          <w:marTop w:val="0"/>
          <w:marBottom w:val="120"/>
          <w:divBdr>
            <w:top w:val="none" w:sz="0" w:space="0" w:color="auto"/>
            <w:left w:val="none" w:sz="0" w:space="0" w:color="auto"/>
            <w:bottom w:val="none" w:sz="0" w:space="0" w:color="auto"/>
            <w:right w:val="none" w:sz="0" w:space="0" w:color="auto"/>
          </w:divBdr>
        </w:div>
        <w:div w:id="2099518103">
          <w:marLeft w:val="0"/>
          <w:marRight w:val="0"/>
          <w:marTop w:val="0"/>
          <w:marBottom w:val="0"/>
          <w:divBdr>
            <w:top w:val="none" w:sz="0" w:space="0" w:color="auto"/>
            <w:left w:val="none" w:sz="0" w:space="0" w:color="auto"/>
            <w:bottom w:val="none" w:sz="0" w:space="0" w:color="auto"/>
            <w:right w:val="none" w:sz="0" w:space="0" w:color="auto"/>
          </w:divBdr>
        </w:div>
        <w:div w:id="162092821">
          <w:marLeft w:val="0"/>
          <w:marRight w:val="0"/>
          <w:marTop w:val="0"/>
          <w:marBottom w:val="0"/>
          <w:divBdr>
            <w:top w:val="none" w:sz="0" w:space="0" w:color="auto"/>
            <w:left w:val="none" w:sz="0" w:space="0" w:color="auto"/>
            <w:bottom w:val="none" w:sz="0" w:space="0" w:color="auto"/>
            <w:right w:val="none" w:sz="0" w:space="0" w:color="auto"/>
          </w:divBdr>
          <w:divsChild>
            <w:div w:id="505480960">
              <w:marLeft w:val="0"/>
              <w:marRight w:val="0"/>
              <w:marTop w:val="0"/>
              <w:marBottom w:val="0"/>
              <w:divBdr>
                <w:top w:val="none" w:sz="0" w:space="0" w:color="auto"/>
                <w:left w:val="none" w:sz="0" w:space="0" w:color="auto"/>
                <w:bottom w:val="none" w:sz="0" w:space="0" w:color="auto"/>
                <w:right w:val="none" w:sz="0" w:space="0" w:color="auto"/>
              </w:divBdr>
            </w:div>
          </w:divsChild>
        </w:div>
        <w:div w:id="1887832015">
          <w:marLeft w:val="0"/>
          <w:marRight w:val="0"/>
          <w:marTop w:val="0"/>
          <w:marBottom w:val="0"/>
          <w:divBdr>
            <w:top w:val="none" w:sz="0" w:space="0" w:color="auto"/>
            <w:left w:val="none" w:sz="0" w:space="0" w:color="auto"/>
            <w:bottom w:val="none" w:sz="0" w:space="0" w:color="auto"/>
            <w:right w:val="none" w:sz="0" w:space="0" w:color="auto"/>
          </w:divBdr>
        </w:div>
        <w:div w:id="499544530">
          <w:marLeft w:val="0"/>
          <w:marRight w:val="0"/>
          <w:marTop w:val="0"/>
          <w:marBottom w:val="0"/>
          <w:divBdr>
            <w:top w:val="none" w:sz="0" w:space="0" w:color="auto"/>
            <w:left w:val="none" w:sz="0" w:space="0" w:color="auto"/>
            <w:bottom w:val="none" w:sz="0" w:space="0" w:color="auto"/>
            <w:right w:val="none" w:sz="0" w:space="0" w:color="auto"/>
          </w:divBdr>
        </w:div>
        <w:div w:id="719016887">
          <w:marLeft w:val="0"/>
          <w:marRight w:val="0"/>
          <w:marTop w:val="0"/>
          <w:marBottom w:val="0"/>
          <w:divBdr>
            <w:top w:val="none" w:sz="0" w:space="0" w:color="auto"/>
            <w:left w:val="none" w:sz="0" w:space="0" w:color="auto"/>
            <w:bottom w:val="none" w:sz="0" w:space="0" w:color="auto"/>
            <w:right w:val="none" w:sz="0" w:space="0" w:color="auto"/>
          </w:divBdr>
        </w:div>
        <w:div w:id="172229883">
          <w:marLeft w:val="0"/>
          <w:marRight w:val="0"/>
          <w:marTop w:val="0"/>
          <w:marBottom w:val="0"/>
          <w:divBdr>
            <w:top w:val="none" w:sz="0" w:space="0" w:color="auto"/>
            <w:left w:val="none" w:sz="0" w:space="0" w:color="auto"/>
            <w:bottom w:val="none" w:sz="0" w:space="0" w:color="auto"/>
            <w:right w:val="none" w:sz="0" w:space="0" w:color="auto"/>
          </w:divBdr>
          <w:divsChild>
            <w:div w:id="661197722">
              <w:marLeft w:val="0"/>
              <w:marRight w:val="0"/>
              <w:marTop w:val="0"/>
              <w:marBottom w:val="0"/>
              <w:divBdr>
                <w:top w:val="none" w:sz="0" w:space="0" w:color="auto"/>
                <w:left w:val="none" w:sz="0" w:space="0" w:color="auto"/>
                <w:bottom w:val="none" w:sz="0" w:space="0" w:color="auto"/>
                <w:right w:val="none" w:sz="0" w:space="0" w:color="auto"/>
              </w:divBdr>
            </w:div>
          </w:divsChild>
        </w:div>
        <w:div w:id="650014511">
          <w:marLeft w:val="0"/>
          <w:marRight w:val="0"/>
          <w:marTop w:val="0"/>
          <w:marBottom w:val="0"/>
          <w:divBdr>
            <w:top w:val="none" w:sz="0" w:space="0" w:color="auto"/>
            <w:left w:val="none" w:sz="0" w:space="0" w:color="auto"/>
            <w:bottom w:val="none" w:sz="0" w:space="0" w:color="auto"/>
            <w:right w:val="none" w:sz="0" w:space="0" w:color="auto"/>
          </w:divBdr>
        </w:div>
        <w:div w:id="301279113">
          <w:marLeft w:val="0"/>
          <w:marRight w:val="0"/>
          <w:marTop w:val="0"/>
          <w:marBottom w:val="120"/>
          <w:divBdr>
            <w:top w:val="none" w:sz="0" w:space="0" w:color="auto"/>
            <w:left w:val="none" w:sz="0" w:space="0" w:color="auto"/>
            <w:bottom w:val="none" w:sz="0" w:space="0" w:color="auto"/>
            <w:right w:val="none" w:sz="0" w:space="0" w:color="auto"/>
          </w:divBdr>
        </w:div>
        <w:div w:id="1476100088">
          <w:marLeft w:val="0"/>
          <w:marRight w:val="0"/>
          <w:marTop w:val="0"/>
          <w:marBottom w:val="0"/>
          <w:divBdr>
            <w:top w:val="none" w:sz="0" w:space="0" w:color="auto"/>
            <w:left w:val="none" w:sz="0" w:space="0" w:color="auto"/>
            <w:bottom w:val="none" w:sz="0" w:space="0" w:color="auto"/>
            <w:right w:val="none" w:sz="0" w:space="0" w:color="auto"/>
          </w:divBdr>
        </w:div>
        <w:div w:id="2011978813">
          <w:marLeft w:val="0"/>
          <w:marRight w:val="0"/>
          <w:marTop w:val="120"/>
          <w:marBottom w:val="120"/>
          <w:divBdr>
            <w:top w:val="none" w:sz="0" w:space="0" w:color="auto"/>
            <w:left w:val="none" w:sz="0" w:space="0" w:color="auto"/>
            <w:bottom w:val="none" w:sz="0" w:space="0" w:color="auto"/>
            <w:right w:val="none" w:sz="0" w:space="0" w:color="auto"/>
          </w:divBdr>
        </w:div>
        <w:div w:id="964845786">
          <w:marLeft w:val="0"/>
          <w:marRight w:val="0"/>
          <w:marTop w:val="120"/>
          <w:marBottom w:val="120"/>
          <w:divBdr>
            <w:top w:val="none" w:sz="0" w:space="0" w:color="auto"/>
            <w:left w:val="none" w:sz="0" w:space="0" w:color="auto"/>
            <w:bottom w:val="none" w:sz="0" w:space="0" w:color="auto"/>
            <w:right w:val="none" w:sz="0" w:space="0" w:color="auto"/>
          </w:divBdr>
        </w:div>
        <w:div w:id="641234514">
          <w:marLeft w:val="0"/>
          <w:marRight w:val="0"/>
          <w:marTop w:val="0"/>
          <w:marBottom w:val="120"/>
          <w:divBdr>
            <w:top w:val="none" w:sz="0" w:space="0" w:color="auto"/>
            <w:left w:val="none" w:sz="0" w:space="0" w:color="auto"/>
            <w:bottom w:val="none" w:sz="0" w:space="0" w:color="auto"/>
            <w:right w:val="none" w:sz="0" w:space="0" w:color="auto"/>
          </w:divBdr>
        </w:div>
        <w:div w:id="1187985093">
          <w:marLeft w:val="0"/>
          <w:marRight w:val="0"/>
          <w:marTop w:val="0"/>
          <w:marBottom w:val="120"/>
          <w:divBdr>
            <w:top w:val="none" w:sz="0" w:space="0" w:color="auto"/>
            <w:left w:val="none" w:sz="0" w:space="0" w:color="auto"/>
            <w:bottom w:val="none" w:sz="0" w:space="0" w:color="auto"/>
            <w:right w:val="none" w:sz="0" w:space="0" w:color="auto"/>
          </w:divBdr>
        </w:div>
        <w:div w:id="1165630677">
          <w:marLeft w:val="0"/>
          <w:marRight w:val="0"/>
          <w:marTop w:val="0"/>
          <w:marBottom w:val="0"/>
          <w:divBdr>
            <w:top w:val="none" w:sz="0" w:space="0" w:color="auto"/>
            <w:left w:val="none" w:sz="0" w:space="0" w:color="auto"/>
            <w:bottom w:val="none" w:sz="0" w:space="0" w:color="auto"/>
            <w:right w:val="none" w:sz="0" w:space="0" w:color="auto"/>
          </w:divBdr>
        </w:div>
        <w:div w:id="890921823">
          <w:marLeft w:val="0"/>
          <w:marRight w:val="0"/>
          <w:marTop w:val="0"/>
          <w:marBottom w:val="0"/>
          <w:divBdr>
            <w:top w:val="none" w:sz="0" w:space="0" w:color="auto"/>
            <w:left w:val="none" w:sz="0" w:space="0" w:color="auto"/>
            <w:bottom w:val="none" w:sz="0" w:space="0" w:color="auto"/>
            <w:right w:val="none" w:sz="0" w:space="0" w:color="auto"/>
          </w:divBdr>
        </w:div>
        <w:div w:id="1564485194">
          <w:marLeft w:val="0"/>
          <w:marRight w:val="0"/>
          <w:marTop w:val="0"/>
          <w:marBottom w:val="0"/>
          <w:divBdr>
            <w:top w:val="none" w:sz="0" w:space="0" w:color="auto"/>
            <w:left w:val="none" w:sz="0" w:space="0" w:color="auto"/>
            <w:bottom w:val="none" w:sz="0" w:space="0" w:color="auto"/>
            <w:right w:val="none" w:sz="0" w:space="0" w:color="auto"/>
          </w:divBdr>
        </w:div>
        <w:div w:id="1864054013">
          <w:marLeft w:val="0"/>
          <w:marRight w:val="0"/>
          <w:marTop w:val="0"/>
          <w:marBottom w:val="0"/>
          <w:divBdr>
            <w:top w:val="none" w:sz="0" w:space="0" w:color="auto"/>
            <w:left w:val="none" w:sz="0" w:space="0" w:color="auto"/>
            <w:bottom w:val="none" w:sz="0" w:space="0" w:color="auto"/>
            <w:right w:val="none" w:sz="0" w:space="0" w:color="auto"/>
          </w:divBdr>
        </w:div>
        <w:div w:id="1706514900">
          <w:marLeft w:val="0"/>
          <w:marRight w:val="0"/>
          <w:marTop w:val="0"/>
          <w:marBottom w:val="0"/>
          <w:divBdr>
            <w:top w:val="none" w:sz="0" w:space="0" w:color="auto"/>
            <w:left w:val="none" w:sz="0" w:space="0" w:color="auto"/>
            <w:bottom w:val="none" w:sz="0" w:space="0" w:color="auto"/>
            <w:right w:val="none" w:sz="0" w:space="0" w:color="auto"/>
          </w:divBdr>
        </w:div>
        <w:div w:id="1158574247">
          <w:marLeft w:val="0"/>
          <w:marRight w:val="0"/>
          <w:marTop w:val="0"/>
          <w:marBottom w:val="0"/>
          <w:divBdr>
            <w:top w:val="none" w:sz="0" w:space="0" w:color="auto"/>
            <w:left w:val="none" w:sz="0" w:space="0" w:color="auto"/>
            <w:bottom w:val="none" w:sz="0" w:space="0" w:color="auto"/>
            <w:right w:val="none" w:sz="0" w:space="0" w:color="auto"/>
          </w:divBdr>
        </w:div>
        <w:div w:id="1310600158">
          <w:marLeft w:val="0"/>
          <w:marRight w:val="0"/>
          <w:marTop w:val="0"/>
          <w:marBottom w:val="0"/>
          <w:divBdr>
            <w:top w:val="none" w:sz="0" w:space="0" w:color="auto"/>
            <w:left w:val="none" w:sz="0" w:space="0" w:color="auto"/>
            <w:bottom w:val="none" w:sz="0" w:space="0" w:color="auto"/>
            <w:right w:val="none" w:sz="0" w:space="0" w:color="auto"/>
          </w:divBdr>
        </w:div>
        <w:div w:id="1987346256">
          <w:marLeft w:val="0"/>
          <w:marRight w:val="0"/>
          <w:marTop w:val="0"/>
          <w:marBottom w:val="0"/>
          <w:divBdr>
            <w:top w:val="none" w:sz="0" w:space="0" w:color="auto"/>
            <w:left w:val="none" w:sz="0" w:space="0" w:color="auto"/>
            <w:bottom w:val="none" w:sz="0" w:space="0" w:color="auto"/>
            <w:right w:val="none" w:sz="0" w:space="0" w:color="auto"/>
          </w:divBdr>
        </w:div>
        <w:div w:id="1113281845">
          <w:marLeft w:val="0"/>
          <w:marRight w:val="0"/>
          <w:marTop w:val="0"/>
          <w:marBottom w:val="0"/>
          <w:divBdr>
            <w:top w:val="none" w:sz="0" w:space="0" w:color="auto"/>
            <w:left w:val="none" w:sz="0" w:space="0" w:color="auto"/>
            <w:bottom w:val="none" w:sz="0" w:space="0" w:color="auto"/>
            <w:right w:val="none" w:sz="0" w:space="0" w:color="auto"/>
          </w:divBdr>
        </w:div>
        <w:div w:id="45880059">
          <w:marLeft w:val="0"/>
          <w:marRight w:val="0"/>
          <w:marTop w:val="0"/>
          <w:marBottom w:val="0"/>
          <w:divBdr>
            <w:top w:val="none" w:sz="0" w:space="0" w:color="auto"/>
            <w:left w:val="none" w:sz="0" w:space="0" w:color="auto"/>
            <w:bottom w:val="none" w:sz="0" w:space="0" w:color="auto"/>
            <w:right w:val="none" w:sz="0" w:space="0" w:color="auto"/>
          </w:divBdr>
        </w:div>
        <w:div w:id="714935220">
          <w:marLeft w:val="0"/>
          <w:marRight w:val="0"/>
          <w:marTop w:val="0"/>
          <w:marBottom w:val="0"/>
          <w:divBdr>
            <w:top w:val="none" w:sz="0" w:space="0" w:color="auto"/>
            <w:left w:val="none" w:sz="0" w:space="0" w:color="auto"/>
            <w:bottom w:val="none" w:sz="0" w:space="0" w:color="auto"/>
            <w:right w:val="none" w:sz="0" w:space="0" w:color="auto"/>
          </w:divBdr>
        </w:div>
        <w:div w:id="1919552309">
          <w:marLeft w:val="0"/>
          <w:marRight w:val="0"/>
          <w:marTop w:val="0"/>
          <w:marBottom w:val="0"/>
          <w:divBdr>
            <w:top w:val="none" w:sz="0" w:space="0" w:color="auto"/>
            <w:left w:val="none" w:sz="0" w:space="0" w:color="auto"/>
            <w:bottom w:val="none" w:sz="0" w:space="0" w:color="auto"/>
            <w:right w:val="none" w:sz="0" w:space="0" w:color="auto"/>
          </w:divBdr>
        </w:div>
        <w:div w:id="1886285291">
          <w:marLeft w:val="0"/>
          <w:marRight w:val="0"/>
          <w:marTop w:val="0"/>
          <w:marBottom w:val="0"/>
          <w:divBdr>
            <w:top w:val="none" w:sz="0" w:space="0" w:color="auto"/>
            <w:left w:val="none" w:sz="0" w:space="0" w:color="auto"/>
            <w:bottom w:val="none" w:sz="0" w:space="0" w:color="auto"/>
            <w:right w:val="none" w:sz="0" w:space="0" w:color="auto"/>
          </w:divBdr>
        </w:div>
        <w:div w:id="2084910738">
          <w:marLeft w:val="0"/>
          <w:marRight w:val="0"/>
          <w:marTop w:val="0"/>
          <w:marBottom w:val="0"/>
          <w:divBdr>
            <w:top w:val="none" w:sz="0" w:space="0" w:color="auto"/>
            <w:left w:val="none" w:sz="0" w:space="0" w:color="auto"/>
            <w:bottom w:val="none" w:sz="0" w:space="0" w:color="auto"/>
            <w:right w:val="none" w:sz="0" w:space="0" w:color="auto"/>
          </w:divBdr>
          <w:divsChild>
            <w:div w:id="1937443030">
              <w:marLeft w:val="0"/>
              <w:marRight w:val="0"/>
              <w:marTop w:val="0"/>
              <w:marBottom w:val="0"/>
              <w:divBdr>
                <w:top w:val="none" w:sz="0" w:space="0" w:color="auto"/>
                <w:left w:val="none" w:sz="0" w:space="0" w:color="auto"/>
                <w:bottom w:val="none" w:sz="0" w:space="0" w:color="auto"/>
                <w:right w:val="none" w:sz="0" w:space="0" w:color="auto"/>
              </w:divBdr>
            </w:div>
          </w:divsChild>
        </w:div>
        <w:div w:id="1931497632">
          <w:marLeft w:val="0"/>
          <w:marRight w:val="0"/>
          <w:marTop w:val="0"/>
          <w:marBottom w:val="0"/>
          <w:divBdr>
            <w:top w:val="none" w:sz="0" w:space="0" w:color="auto"/>
            <w:left w:val="none" w:sz="0" w:space="0" w:color="auto"/>
            <w:bottom w:val="none" w:sz="0" w:space="0" w:color="auto"/>
            <w:right w:val="none" w:sz="0" w:space="0" w:color="auto"/>
          </w:divBdr>
          <w:divsChild>
            <w:div w:id="355079609">
              <w:marLeft w:val="0"/>
              <w:marRight w:val="0"/>
              <w:marTop w:val="0"/>
              <w:marBottom w:val="0"/>
              <w:divBdr>
                <w:top w:val="none" w:sz="0" w:space="0" w:color="auto"/>
                <w:left w:val="none" w:sz="0" w:space="0" w:color="auto"/>
                <w:bottom w:val="none" w:sz="0" w:space="0" w:color="auto"/>
                <w:right w:val="none" w:sz="0" w:space="0" w:color="auto"/>
              </w:divBdr>
            </w:div>
          </w:divsChild>
        </w:div>
        <w:div w:id="420296703">
          <w:marLeft w:val="0"/>
          <w:marRight w:val="0"/>
          <w:marTop w:val="0"/>
          <w:marBottom w:val="0"/>
          <w:divBdr>
            <w:top w:val="none" w:sz="0" w:space="0" w:color="auto"/>
            <w:left w:val="none" w:sz="0" w:space="0" w:color="auto"/>
            <w:bottom w:val="none" w:sz="0" w:space="0" w:color="auto"/>
            <w:right w:val="none" w:sz="0" w:space="0" w:color="auto"/>
          </w:divBdr>
        </w:div>
        <w:div w:id="1381510652">
          <w:marLeft w:val="0"/>
          <w:marRight w:val="0"/>
          <w:marTop w:val="0"/>
          <w:marBottom w:val="0"/>
          <w:divBdr>
            <w:top w:val="none" w:sz="0" w:space="0" w:color="auto"/>
            <w:left w:val="none" w:sz="0" w:space="0" w:color="auto"/>
            <w:bottom w:val="none" w:sz="0" w:space="0" w:color="auto"/>
            <w:right w:val="none" w:sz="0" w:space="0" w:color="auto"/>
          </w:divBdr>
        </w:div>
        <w:div w:id="931744284">
          <w:marLeft w:val="0"/>
          <w:marRight w:val="0"/>
          <w:marTop w:val="0"/>
          <w:marBottom w:val="0"/>
          <w:divBdr>
            <w:top w:val="none" w:sz="0" w:space="0" w:color="auto"/>
            <w:left w:val="none" w:sz="0" w:space="0" w:color="auto"/>
            <w:bottom w:val="none" w:sz="0" w:space="0" w:color="auto"/>
            <w:right w:val="none" w:sz="0" w:space="0" w:color="auto"/>
          </w:divBdr>
        </w:div>
        <w:div w:id="622465644">
          <w:marLeft w:val="0"/>
          <w:marRight w:val="0"/>
          <w:marTop w:val="0"/>
          <w:marBottom w:val="120"/>
          <w:divBdr>
            <w:top w:val="none" w:sz="0" w:space="0" w:color="auto"/>
            <w:left w:val="none" w:sz="0" w:space="0" w:color="auto"/>
            <w:bottom w:val="none" w:sz="0" w:space="0" w:color="auto"/>
            <w:right w:val="none" w:sz="0" w:space="0" w:color="auto"/>
          </w:divBdr>
        </w:div>
        <w:div w:id="1050690398">
          <w:marLeft w:val="0"/>
          <w:marRight w:val="0"/>
          <w:marTop w:val="0"/>
          <w:marBottom w:val="0"/>
          <w:divBdr>
            <w:top w:val="none" w:sz="0" w:space="0" w:color="auto"/>
            <w:left w:val="none" w:sz="0" w:space="0" w:color="auto"/>
            <w:bottom w:val="none" w:sz="0" w:space="0" w:color="auto"/>
            <w:right w:val="none" w:sz="0" w:space="0" w:color="auto"/>
          </w:divBdr>
        </w:div>
        <w:div w:id="426270874">
          <w:marLeft w:val="0"/>
          <w:marRight w:val="0"/>
          <w:marTop w:val="120"/>
          <w:marBottom w:val="120"/>
          <w:divBdr>
            <w:top w:val="none" w:sz="0" w:space="0" w:color="auto"/>
            <w:left w:val="none" w:sz="0" w:space="0" w:color="auto"/>
            <w:bottom w:val="none" w:sz="0" w:space="0" w:color="auto"/>
            <w:right w:val="none" w:sz="0" w:space="0" w:color="auto"/>
          </w:divBdr>
        </w:div>
        <w:div w:id="347561503">
          <w:marLeft w:val="0"/>
          <w:marRight w:val="0"/>
          <w:marTop w:val="120"/>
          <w:marBottom w:val="120"/>
          <w:divBdr>
            <w:top w:val="none" w:sz="0" w:space="0" w:color="auto"/>
            <w:left w:val="none" w:sz="0" w:space="0" w:color="auto"/>
            <w:bottom w:val="none" w:sz="0" w:space="0" w:color="auto"/>
            <w:right w:val="none" w:sz="0" w:space="0" w:color="auto"/>
          </w:divBdr>
        </w:div>
        <w:div w:id="1986347571">
          <w:marLeft w:val="0"/>
          <w:marRight w:val="0"/>
          <w:marTop w:val="120"/>
          <w:marBottom w:val="120"/>
          <w:divBdr>
            <w:top w:val="none" w:sz="0" w:space="0" w:color="auto"/>
            <w:left w:val="none" w:sz="0" w:space="0" w:color="auto"/>
            <w:bottom w:val="none" w:sz="0" w:space="0" w:color="auto"/>
            <w:right w:val="none" w:sz="0" w:space="0" w:color="auto"/>
          </w:divBdr>
        </w:div>
        <w:div w:id="1101099893">
          <w:marLeft w:val="0"/>
          <w:marRight w:val="0"/>
          <w:marTop w:val="120"/>
          <w:marBottom w:val="120"/>
          <w:divBdr>
            <w:top w:val="none" w:sz="0" w:space="0" w:color="auto"/>
            <w:left w:val="none" w:sz="0" w:space="0" w:color="auto"/>
            <w:bottom w:val="none" w:sz="0" w:space="0" w:color="auto"/>
            <w:right w:val="none" w:sz="0" w:space="0" w:color="auto"/>
          </w:divBdr>
        </w:div>
        <w:div w:id="1868368742">
          <w:marLeft w:val="0"/>
          <w:marRight w:val="0"/>
          <w:marTop w:val="120"/>
          <w:marBottom w:val="120"/>
          <w:divBdr>
            <w:top w:val="none" w:sz="0" w:space="0" w:color="auto"/>
            <w:left w:val="none" w:sz="0" w:space="0" w:color="auto"/>
            <w:bottom w:val="none" w:sz="0" w:space="0" w:color="auto"/>
            <w:right w:val="none" w:sz="0" w:space="0" w:color="auto"/>
          </w:divBdr>
        </w:div>
        <w:div w:id="1413627238">
          <w:marLeft w:val="0"/>
          <w:marRight w:val="0"/>
          <w:marTop w:val="120"/>
          <w:marBottom w:val="120"/>
          <w:divBdr>
            <w:top w:val="none" w:sz="0" w:space="0" w:color="auto"/>
            <w:left w:val="none" w:sz="0" w:space="0" w:color="auto"/>
            <w:bottom w:val="none" w:sz="0" w:space="0" w:color="auto"/>
            <w:right w:val="none" w:sz="0" w:space="0" w:color="auto"/>
          </w:divBdr>
        </w:div>
        <w:div w:id="1562592915">
          <w:marLeft w:val="0"/>
          <w:marRight w:val="0"/>
          <w:marTop w:val="0"/>
          <w:marBottom w:val="0"/>
          <w:divBdr>
            <w:top w:val="none" w:sz="0" w:space="0" w:color="auto"/>
            <w:left w:val="none" w:sz="0" w:space="0" w:color="auto"/>
            <w:bottom w:val="none" w:sz="0" w:space="0" w:color="auto"/>
            <w:right w:val="none" w:sz="0" w:space="0" w:color="auto"/>
          </w:divBdr>
          <w:divsChild>
            <w:div w:id="377440310">
              <w:marLeft w:val="0"/>
              <w:marRight w:val="0"/>
              <w:marTop w:val="0"/>
              <w:marBottom w:val="0"/>
              <w:divBdr>
                <w:top w:val="none" w:sz="0" w:space="0" w:color="auto"/>
                <w:left w:val="none" w:sz="0" w:space="0" w:color="auto"/>
                <w:bottom w:val="none" w:sz="0" w:space="0" w:color="auto"/>
                <w:right w:val="none" w:sz="0" w:space="0" w:color="auto"/>
              </w:divBdr>
            </w:div>
          </w:divsChild>
        </w:div>
        <w:div w:id="1187018032">
          <w:marLeft w:val="0"/>
          <w:marRight w:val="0"/>
          <w:marTop w:val="0"/>
          <w:marBottom w:val="0"/>
          <w:divBdr>
            <w:top w:val="none" w:sz="0" w:space="0" w:color="auto"/>
            <w:left w:val="none" w:sz="0" w:space="0" w:color="auto"/>
            <w:bottom w:val="none" w:sz="0" w:space="0" w:color="auto"/>
            <w:right w:val="none" w:sz="0" w:space="0" w:color="auto"/>
          </w:divBdr>
          <w:divsChild>
            <w:div w:id="548106400">
              <w:marLeft w:val="0"/>
              <w:marRight w:val="0"/>
              <w:marTop w:val="0"/>
              <w:marBottom w:val="0"/>
              <w:divBdr>
                <w:top w:val="none" w:sz="0" w:space="0" w:color="auto"/>
                <w:left w:val="none" w:sz="0" w:space="0" w:color="auto"/>
                <w:bottom w:val="none" w:sz="0" w:space="0" w:color="auto"/>
                <w:right w:val="none" w:sz="0" w:space="0" w:color="auto"/>
              </w:divBdr>
            </w:div>
          </w:divsChild>
        </w:div>
        <w:div w:id="1078014204">
          <w:marLeft w:val="0"/>
          <w:marRight w:val="0"/>
          <w:marTop w:val="0"/>
          <w:marBottom w:val="0"/>
          <w:divBdr>
            <w:top w:val="none" w:sz="0" w:space="0" w:color="auto"/>
            <w:left w:val="none" w:sz="0" w:space="0" w:color="auto"/>
            <w:bottom w:val="none" w:sz="0" w:space="0" w:color="auto"/>
            <w:right w:val="none" w:sz="0" w:space="0" w:color="auto"/>
          </w:divBdr>
          <w:divsChild>
            <w:div w:id="1338581736">
              <w:marLeft w:val="0"/>
              <w:marRight w:val="0"/>
              <w:marTop w:val="0"/>
              <w:marBottom w:val="0"/>
              <w:divBdr>
                <w:top w:val="none" w:sz="0" w:space="0" w:color="auto"/>
                <w:left w:val="none" w:sz="0" w:space="0" w:color="auto"/>
                <w:bottom w:val="none" w:sz="0" w:space="0" w:color="auto"/>
                <w:right w:val="none" w:sz="0" w:space="0" w:color="auto"/>
              </w:divBdr>
            </w:div>
          </w:divsChild>
        </w:div>
        <w:div w:id="1477645332">
          <w:marLeft w:val="0"/>
          <w:marRight w:val="0"/>
          <w:marTop w:val="0"/>
          <w:marBottom w:val="0"/>
          <w:divBdr>
            <w:top w:val="none" w:sz="0" w:space="0" w:color="auto"/>
            <w:left w:val="none" w:sz="0" w:space="0" w:color="auto"/>
            <w:bottom w:val="none" w:sz="0" w:space="0" w:color="auto"/>
            <w:right w:val="none" w:sz="0" w:space="0" w:color="auto"/>
          </w:divBdr>
          <w:divsChild>
            <w:div w:id="1112670247">
              <w:marLeft w:val="0"/>
              <w:marRight w:val="0"/>
              <w:marTop w:val="0"/>
              <w:marBottom w:val="0"/>
              <w:divBdr>
                <w:top w:val="none" w:sz="0" w:space="0" w:color="auto"/>
                <w:left w:val="none" w:sz="0" w:space="0" w:color="auto"/>
                <w:bottom w:val="none" w:sz="0" w:space="0" w:color="auto"/>
                <w:right w:val="none" w:sz="0" w:space="0" w:color="auto"/>
              </w:divBdr>
            </w:div>
          </w:divsChild>
        </w:div>
        <w:div w:id="1501306991">
          <w:marLeft w:val="0"/>
          <w:marRight w:val="0"/>
          <w:marTop w:val="0"/>
          <w:marBottom w:val="0"/>
          <w:divBdr>
            <w:top w:val="none" w:sz="0" w:space="0" w:color="auto"/>
            <w:left w:val="none" w:sz="0" w:space="0" w:color="auto"/>
            <w:bottom w:val="none" w:sz="0" w:space="0" w:color="auto"/>
            <w:right w:val="none" w:sz="0" w:space="0" w:color="auto"/>
          </w:divBdr>
        </w:div>
        <w:div w:id="1125199712">
          <w:marLeft w:val="0"/>
          <w:marRight w:val="0"/>
          <w:marTop w:val="0"/>
          <w:marBottom w:val="0"/>
          <w:divBdr>
            <w:top w:val="none" w:sz="0" w:space="0" w:color="auto"/>
            <w:left w:val="none" w:sz="0" w:space="0" w:color="auto"/>
            <w:bottom w:val="none" w:sz="0" w:space="0" w:color="auto"/>
            <w:right w:val="none" w:sz="0" w:space="0" w:color="auto"/>
          </w:divBdr>
        </w:div>
        <w:div w:id="29843522">
          <w:marLeft w:val="0"/>
          <w:marRight w:val="0"/>
          <w:marTop w:val="0"/>
          <w:marBottom w:val="0"/>
          <w:divBdr>
            <w:top w:val="none" w:sz="0" w:space="0" w:color="auto"/>
            <w:left w:val="none" w:sz="0" w:space="0" w:color="auto"/>
            <w:bottom w:val="none" w:sz="0" w:space="0" w:color="auto"/>
            <w:right w:val="none" w:sz="0" w:space="0" w:color="auto"/>
          </w:divBdr>
        </w:div>
        <w:div w:id="1859198759">
          <w:marLeft w:val="0"/>
          <w:marRight w:val="0"/>
          <w:marTop w:val="0"/>
          <w:marBottom w:val="0"/>
          <w:divBdr>
            <w:top w:val="none" w:sz="0" w:space="0" w:color="auto"/>
            <w:left w:val="none" w:sz="0" w:space="0" w:color="auto"/>
            <w:bottom w:val="none" w:sz="0" w:space="0" w:color="auto"/>
            <w:right w:val="none" w:sz="0" w:space="0" w:color="auto"/>
          </w:divBdr>
        </w:div>
        <w:div w:id="70080776">
          <w:marLeft w:val="0"/>
          <w:marRight w:val="0"/>
          <w:marTop w:val="0"/>
          <w:marBottom w:val="0"/>
          <w:divBdr>
            <w:top w:val="none" w:sz="0" w:space="0" w:color="auto"/>
            <w:left w:val="none" w:sz="0" w:space="0" w:color="auto"/>
            <w:bottom w:val="none" w:sz="0" w:space="0" w:color="auto"/>
            <w:right w:val="none" w:sz="0" w:space="0" w:color="auto"/>
          </w:divBdr>
          <w:divsChild>
            <w:div w:id="682634924">
              <w:marLeft w:val="0"/>
              <w:marRight w:val="0"/>
              <w:marTop w:val="0"/>
              <w:marBottom w:val="0"/>
              <w:divBdr>
                <w:top w:val="none" w:sz="0" w:space="0" w:color="auto"/>
                <w:left w:val="none" w:sz="0" w:space="0" w:color="auto"/>
                <w:bottom w:val="none" w:sz="0" w:space="0" w:color="auto"/>
                <w:right w:val="none" w:sz="0" w:space="0" w:color="auto"/>
              </w:divBdr>
            </w:div>
          </w:divsChild>
        </w:div>
        <w:div w:id="1460800889">
          <w:marLeft w:val="0"/>
          <w:marRight w:val="0"/>
          <w:marTop w:val="0"/>
          <w:marBottom w:val="0"/>
          <w:divBdr>
            <w:top w:val="none" w:sz="0" w:space="0" w:color="auto"/>
            <w:left w:val="none" w:sz="0" w:space="0" w:color="auto"/>
            <w:bottom w:val="none" w:sz="0" w:space="0" w:color="auto"/>
            <w:right w:val="none" w:sz="0" w:space="0" w:color="auto"/>
          </w:divBdr>
          <w:divsChild>
            <w:div w:id="504252403">
              <w:marLeft w:val="0"/>
              <w:marRight w:val="0"/>
              <w:marTop w:val="0"/>
              <w:marBottom w:val="0"/>
              <w:divBdr>
                <w:top w:val="none" w:sz="0" w:space="0" w:color="auto"/>
                <w:left w:val="none" w:sz="0" w:space="0" w:color="auto"/>
                <w:bottom w:val="none" w:sz="0" w:space="0" w:color="auto"/>
                <w:right w:val="none" w:sz="0" w:space="0" w:color="auto"/>
              </w:divBdr>
            </w:div>
          </w:divsChild>
        </w:div>
        <w:div w:id="1884519594">
          <w:marLeft w:val="0"/>
          <w:marRight w:val="0"/>
          <w:marTop w:val="0"/>
          <w:marBottom w:val="0"/>
          <w:divBdr>
            <w:top w:val="none" w:sz="0" w:space="0" w:color="auto"/>
            <w:left w:val="none" w:sz="0" w:space="0" w:color="auto"/>
            <w:bottom w:val="none" w:sz="0" w:space="0" w:color="auto"/>
            <w:right w:val="none" w:sz="0" w:space="0" w:color="auto"/>
          </w:divBdr>
          <w:divsChild>
            <w:div w:id="1423527758">
              <w:marLeft w:val="0"/>
              <w:marRight w:val="0"/>
              <w:marTop w:val="0"/>
              <w:marBottom w:val="0"/>
              <w:divBdr>
                <w:top w:val="none" w:sz="0" w:space="0" w:color="auto"/>
                <w:left w:val="none" w:sz="0" w:space="0" w:color="auto"/>
                <w:bottom w:val="none" w:sz="0" w:space="0" w:color="auto"/>
                <w:right w:val="none" w:sz="0" w:space="0" w:color="auto"/>
              </w:divBdr>
            </w:div>
          </w:divsChild>
        </w:div>
        <w:div w:id="1120806256">
          <w:marLeft w:val="0"/>
          <w:marRight w:val="0"/>
          <w:marTop w:val="0"/>
          <w:marBottom w:val="0"/>
          <w:divBdr>
            <w:top w:val="none" w:sz="0" w:space="0" w:color="auto"/>
            <w:left w:val="none" w:sz="0" w:space="0" w:color="auto"/>
            <w:bottom w:val="none" w:sz="0" w:space="0" w:color="auto"/>
            <w:right w:val="none" w:sz="0" w:space="0" w:color="auto"/>
          </w:divBdr>
          <w:divsChild>
            <w:div w:id="550965297">
              <w:marLeft w:val="0"/>
              <w:marRight w:val="0"/>
              <w:marTop w:val="0"/>
              <w:marBottom w:val="0"/>
              <w:divBdr>
                <w:top w:val="none" w:sz="0" w:space="0" w:color="auto"/>
                <w:left w:val="none" w:sz="0" w:space="0" w:color="auto"/>
                <w:bottom w:val="none" w:sz="0" w:space="0" w:color="auto"/>
                <w:right w:val="none" w:sz="0" w:space="0" w:color="auto"/>
              </w:divBdr>
            </w:div>
          </w:divsChild>
        </w:div>
        <w:div w:id="277180643">
          <w:marLeft w:val="0"/>
          <w:marRight w:val="0"/>
          <w:marTop w:val="0"/>
          <w:marBottom w:val="0"/>
          <w:divBdr>
            <w:top w:val="none" w:sz="0" w:space="0" w:color="auto"/>
            <w:left w:val="none" w:sz="0" w:space="0" w:color="auto"/>
            <w:bottom w:val="none" w:sz="0" w:space="0" w:color="auto"/>
            <w:right w:val="none" w:sz="0" w:space="0" w:color="auto"/>
          </w:divBdr>
          <w:divsChild>
            <w:div w:id="1241787729">
              <w:marLeft w:val="0"/>
              <w:marRight w:val="0"/>
              <w:marTop w:val="0"/>
              <w:marBottom w:val="0"/>
              <w:divBdr>
                <w:top w:val="none" w:sz="0" w:space="0" w:color="auto"/>
                <w:left w:val="none" w:sz="0" w:space="0" w:color="auto"/>
                <w:bottom w:val="none" w:sz="0" w:space="0" w:color="auto"/>
                <w:right w:val="none" w:sz="0" w:space="0" w:color="auto"/>
              </w:divBdr>
            </w:div>
          </w:divsChild>
        </w:div>
        <w:div w:id="837575171">
          <w:marLeft w:val="0"/>
          <w:marRight w:val="0"/>
          <w:marTop w:val="0"/>
          <w:marBottom w:val="0"/>
          <w:divBdr>
            <w:top w:val="none" w:sz="0" w:space="0" w:color="auto"/>
            <w:left w:val="none" w:sz="0" w:space="0" w:color="auto"/>
            <w:bottom w:val="none" w:sz="0" w:space="0" w:color="auto"/>
            <w:right w:val="none" w:sz="0" w:space="0" w:color="auto"/>
          </w:divBdr>
          <w:divsChild>
            <w:div w:id="1769888372">
              <w:marLeft w:val="0"/>
              <w:marRight w:val="0"/>
              <w:marTop w:val="0"/>
              <w:marBottom w:val="0"/>
              <w:divBdr>
                <w:top w:val="none" w:sz="0" w:space="0" w:color="auto"/>
                <w:left w:val="none" w:sz="0" w:space="0" w:color="auto"/>
                <w:bottom w:val="none" w:sz="0" w:space="0" w:color="auto"/>
                <w:right w:val="none" w:sz="0" w:space="0" w:color="auto"/>
              </w:divBdr>
            </w:div>
          </w:divsChild>
        </w:div>
        <w:div w:id="643000430">
          <w:marLeft w:val="0"/>
          <w:marRight w:val="0"/>
          <w:marTop w:val="0"/>
          <w:marBottom w:val="0"/>
          <w:divBdr>
            <w:top w:val="none" w:sz="0" w:space="0" w:color="auto"/>
            <w:left w:val="none" w:sz="0" w:space="0" w:color="auto"/>
            <w:bottom w:val="none" w:sz="0" w:space="0" w:color="auto"/>
            <w:right w:val="none" w:sz="0" w:space="0" w:color="auto"/>
          </w:divBdr>
          <w:divsChild>
            <w:div w:id="993407851">
              <w:marLeft w:val="0"/>
              <w:marRight w:val="0"/>
              <w:marTop w:val="0"/>
              <w:marBottom w:val="0"/>
              <w:divBdr>
                <w:top w:val="none" w:sz="0" w:space="0" w:color="auto"/>
                <w:left w:val="none" w:sz="0" w:space="0" w:color="auto"/>
                <w:bottom w:val="none" w:sz="0" w:space="0" w:color="auto"/>
                <w:right w:val="none" w:sz="0" w:space="0" w:color="auto"/>
              </w:divBdr>
            </w:div>
          </w:divsChild>
        </w:div>
        <w:div w:id="875774087">
          <w:marLeft w:val="0"/>
          <w:marRight w:val="0"/>
          <w:marTop w:val="0"/>
          <w:marBottom w:val="0"/>
          <w:divBdr>
            <w:top w:val="none" w:sz="0" w:space="0" w:color="auto"/>
            <w:left w:val="none" w:sz="0" w:space="0" w:color="auto"/>
            <w:bottom w:val="none" w:sz="0" w:space="0" w:color="auto"/>
            <w:right w:val="none" w:sz="0" w:space="0" w:color="auto"/>
          </w:divBdr>
          <w:divsChild>
            <w:div w:id="1947493404">
              <w:marLeft w:val="0"/>
              <w:marRight w:val="0"/>
              <w:marTop w:val="0"/>
              <w:marBottom w:val="0"/>
              <w:divBdr>
                <w:top w:val="none" w:sz="0" w:space="0" w:color="auto"/>
                <w:left w:val="none" w:sz="0" w:space="0" w:color="auto"/>
                <w:bottom w:val="none" w:sz="0" w:space="0" w:color="auto"/>
                <w:right w:val="none" w:sz="0" w:space="0" w:color="auto"/>
              </w:divBdr>
            </w:div>
          </w:divsChild>
        </w:div>
        <w:div w:id="2137553925">
          <w:marLeft w:val="0"/>
          <w:marRight w:val="0"/>
          <w:marTop w:val="0"/>
          <w:marBottom w:val="0"/>
          <w:divBdr>
            <w:top w:val="none" w:sz="0" w:space="0" w:color="auto"/>
            <w:left w:val="none" w:sz="0" w:space="0" w:color="auto"/>
            <w:bottom w:val="none" w:sz="0" w:space="0" w:color="auto"/>
            <w:right w:val="none" w:sz="0" w:space="0" w:color="auto"/>
          </w:divBdr>
          <w:divsChild>
            <w:div w:id="322510987">
              <w:marLeft w:val="0"/>
              <w:marRight w:val="0"/>
              <w:marTop w:val="0"/>
              <w:marBottom w:val="0"/>
              <w:divBdr>
                <w:top w:val="none" w:sz="0" w:space="0" w:color="auto"/>
                <w:left w:val="none" w:sz="0" w:space="0" w:color="auto"/>
                <w:bottom w:val="none" w:sz="0" w:space="0" w:color="auto"/>
                <w:right w:val="none" w:sz="0" w:space="0" w:color="auto"/>
              </w:divBdr>
            </w:div>
          </w:divsChild>
        </w:div>
        <w:div w:id="905257940">
          <w:marLeft w:val="0"/>
          <w:marRight w:val="0"/>
          <w:marTop w:val="0"/>
          <w:marBottom w:val="0"/>
          <w:divBdr>
            <w:top w:val="none" w:sz="0" w:space="0" w:color="auto"/>
            <w:left w:val="none" w:sz="0" w:space="0" w:color="auto"/>
            <w:bottom w:val="none" w:sz="0" w:space="0" w:color="auto"/>
            <w:right w:val="none" w:sz="0" w:space="0" w:color="auto"/>
          </w:divBdr>
          <w:divsChild>
            <w:div w:id="2123106146">
              <w:marLeft w:val="0"/>
              <w:marRight w:val="0"/>
              <w:marTop w:val="0"/>
              <w:marBottom w:val="0"/>
              <w:divBdr>
                <w:top w:val="none" w:sz="0" w:space="0" w:color="auto"/>
                <w:left w:val="none" w:sz="0" w:space="0" w:color="auto"/>
                <w:bottom w:val="none" w:sz="0" w:space="0" w:color="auto"/>
                <w:right w:val="none" w:sz="0" w:space="0" w:color="auto"/>
              </w:divBdr>
            </w:div>
          </w:divsChild>
        </w:div>
        <w:div w:id="1320380450">
          <w:marLeft w:val="0"/>
          <w:marRight w:val="0"/>
          <w:marTop w:val="0"/>
          <w:marBottom w:val="0"/>
          <w:divBdr>
            <w:top w:val="none" w:sz="0" w:space="0" w:color="auto"/>
            <w:left w:val="none" w:sz="0" w:space="0" w:color="auto"/>
            <w:bottom w:val="none" w:sz="0" w:space="0" w:color="auto"/>
            <w:right w:val="none" w:sz="0" w:space="0" w:color="auto"/>
          </w:divBdr>
          <w:divsChild>
            <w:div w:id="441153313">
              <w:marLeft w:val="0"/>
              <w:marRight w:val="0"/>
              <w:marTop w:val="0"/>
              <w:marBottom w:val="0"/>
              <w:divBdr>
                <w:top w:val="none" w:sz="0" w:space="0" w:color="auto"/>
                <w:left w:val="none" w:sz="0" w:space="0" w:color="auto"/>
                <w:bottom w:val="none" w:sz="0" w:space="0" w:color="auto"/>
                <w:right w:val="none" w:sz="0" w:space="0" w:color="auto"/>
              </w:divBdr>
            </w:div>
          </w:divsChild>
        </w:div>
        <w:div w:id="1349483746">
          <w:marLeft w:val="0"/>
          <w:marRight w:val="0"/>
          <w:marTop w:val="0"/>
          <w:marBottom w:val="0"/>
          <w:divBdr>
            <w:top w:val="none" w:sz="0" w:space="0" w:color="auto"/>
            <w:left w:val="none" w:sz="0" w:space="0" w:color="auto"/>
            <w:bottom w:val="none" w:sz="0" w:space="0" w:color="auto"/>
            <w:right w:val="none" w:sz="0" w:space="0" w:color="auto"/>
          </w:divBdr>
          <w:divsChild>
            <w:div w:id="31619092">
              <w:marLeft w:val="0"/>
              <w:marRight w:val="0"/>
              <w:marTop w:val="0"/>
              <w:marBottom w:val="0"/>
              <w:divBdr>
                <w:top w:val="none" w:sz="0" w:space="0" w:color="auto"/>
                <w:left w:val="none" w:sz="0" w:space="0" w:color="auto"/>
                <w:bottom w:val="none" w:sz="0" w:space="0" w:color="auto"/>
                <w:right w:val="none" w:sz="0" w:space="0" w:color="auto"/>
              </w:divBdr>
            </w:div>
          </w:divsChild>
        </w:div>
        <w:div w:id="1078484451">
          <w:marLeft w:val="0"/>
          <w:marRight w:val="0"/>
          <w:marTop w:val="0"/>
          <w:marBottom w:val="0"/>
          <w:divBdr>
            <w:top w:val="none" w:sz="0" w:space="0" w:color="auto"/>
            <w:left w:val="none" w:sz="0" w:space="0" w:color="auto"/>
            <w:bottom w:val="none" w:sz="0" w:space="0" w:color="auto"/>
            <w:right w:val="none" w:sz="0" w:space="0" w:color="auto"/>
          </w:divBdr>
          <w:divsChild>
            <w:div w:id="97217558">
              <w:marLeft w:val="0"/>
              <w:marRight w:val="0"/>
              <w:marTop w:val="0"/>
              <w:marBottom w:val="0"/>
              <w:divBdr>
                <w:top w:val="none" w:sz="0" w:space="0" w:color="auto"/>
                <w:left w:val="none" w:sz="0" w:space="0" w:color="auto"/>
                <w:bottom w:val="none" w:sz="0" w:space="0" w:color="auto"/>
                <w:right w:val="none" w:sz="0" w:space="0" w:color="auto"/>
              </w:divBdr>
            </w:div>
          </w:divsChild>
        </w:div>
        <w:div w:id="1888377337">
          <w:marLeft w:val="0"/>
          <w:marRight w:val="0"/>
          <w:marTop w:val="0"/>
          <w:marBottom w:val="0"/>
          <w:divBdr>
            <w:top w:val="none" w:sz="0" w:space="0" w:color="auto"/>
            <w:left w:val="none" w:sz="0" w:space="0" w:color="auto"/>
            <w:bottom w:val="none" w:sz="0" w:space="0" w:color="auto"/>
            <w:right w:val="none" w:sz="0" w:space="0" w:color="auto"/>
          </w:divBdr>
          <w:divsChild>
            <w:div w:id="746015">
              <w:marLeft w:val="0"/>
              <w:marRight w:val="0"/>
              <w:marTop w:val="0"/>
              <w:marBottom w:val="0"/>
              <w:divBdr>
                <w:top w:val="none" w:sz="0" w:space="0" w:color="auto"/>
                <w:left w:val="none" w:sz="0" w:space="0" w:color="auto"/>
                <w:bottom w:val="none" w:sz="0" w:space="0" w:color="auto"/>
                <w:right w:val="none" w:sz="0" w:space="0" w:color="auto"/>
              </w:divBdr>
            </w:div>
          </w:divsChild>
        </w:div>
        <w:div w:id="1690182705">
          <w:marLeft w:val="0"/>
          <w:marRight w:val="0"/>
          <w:marTop w:val="0"/>
          <w:marBottom w:val="0"/>
          <w:divBdr>
            <w:top w:val="none" w:sz="0" w:space="0" w:color="auto"/>
            <w:left w:val="none" w:sz="0" w:space="0" w:color="auto"/>
            <w:bottom w:val="none" w:sz="0" w:space="0" w:color="auto"/>
            <w:right w:val="none" w:sz="0" w:space="0" w:color="auto"/>
          </w:divBdr>
          <w:divsChild>
            <w:div w:id="1413234028">
              <w:marLeft w:val="0"/>
              <w:marRight w:val="0"/>
              <w:marTop w:val="0"/>
              <w:marBottom w:val="0"/>
              <w:divBdr>
                <w:top w:val="none" w:sz="0" w:space="0" w:color="auto"/>
                <w:left w:val="none" w:sz="0" w:space="0" w:color="auto"/>
                <w:bottom w:val="none" w:sz="0" w:space="0" w:color="auto"/>
                <w:right w:val="none" w:sz="0" w:space="0" w:color="auto"/>
              </w:divBdr>
            </w:div>
          </w:divsChild>
        </w:div>
        <w:div w:id="490368191">
          <w:marLeft w:val="0"/>
          <w:marRight w:val="0"/>
          <w:marTop w:val="0"/>
          <w:marBottom w:val="0"/>
          <w:divBdr>
            <w:top w:val="none" w:sz="0" w:space="0" w:color="auto"/>
            <w:left w:val="none" w:sz="0" w:space="0" w:color="auto"/>
            <w:bottom w:val="none" w:sz="0" w:space="0" w:color="auto"/>
            <w:right w:val="none" w:sz="0" w:space="0" w:color="auto"/>
          </w:divBdr>
          <w:divsChild>
            <w:div w:id="1804687143">
              <w:marLeft w:val="0"/>
              <w:marRight w:val="0"/>
              <w:marTop w:val="0"/>
              <w:marBottom w:val="0"/>
              <w:divBdr>
                <w:top w:val="none" w:sz="0" w:space="0" w:color="auto"/>
                <w:left w:val="none" w:sz="0" w:space="0" w:color="auto"/>
                <w:bottom w:val="none" w:sz="0" w:space="0" w:color="auto"/>
                <w:right w:val="none" w:sz="0" w:space="0" w:color="auto"/>
              </w:divBdr>
            </w:div>
          </w:divsChild>
        </w:div>
        <w:div w:id="772241056">
          <w:marLeft w:val="0"/>
          <w:marRight w:val="0"/>
          <w:marTop w:val="0"/>
          <w:marBottom w:val="0"/>
          <w:divBdr>
            <w:top w:val="none" w:sz="0" w:space="0" w:color="auto"/>
            <w:left w:val="none" w:sz="0" w:space="0" w:color="auto"/>
            <w:bottom w:val="none" w:sz="0" w:space="0" w:color="auto"/>
            <w:right w:val="none" w:sz="0" w:space="0" w:color="auto"/>
          </w:divBdr>
          <w:divsChild>
            <w:div w:id="17128449">
              <w:marLeft w:val="0"/>
              <w:marRight w:val="0"/>
              <w:marTop w:val="0"/>
              <w:marBottom w:val="0"/>
              <w:divBdr>
                <w:top w:val="none" w:sz="0" w:space="0" w:color="auto"/>
                <w:left w:val="none" w:sz="0" w:space="0" w:color="auto"/>
                <w:bottom w:val="none" w:sz="0" w:space="0" w:color="auto"/>
                <w:right w:val="none" w:sz="0" w:space="0" w:color="auto"/>
              </w:divBdr>
            </w:div>
          </w:divsChild>
        </w:div>
        <w:div w:id="2026470878">
          <w:marLeft w:val="0"/>
          <w:marRight w:val="0"/>
          <w:marTop w:val="0"/>
          <w:marBottom w:val="0"/>
          <w:divBdr>
            <w:top w:val="none" w:sz="0" w:space="0" w:color="auto"/>
            <w:left w:val="none" w:sz="0" w:space="0" w:color="auto"/>
            <w:bottom w:val="none" w:sz="0" w:space="0" w:color="auto"/>
            <w:right w:val="none" w:sz="0" w:space="0" w:color="auto"/>
          </w:divBdr>
          <w:divsChild>
            <w:div w:id="58481970">
              <w:marLeft w:val="0"/>
              <w:marRight w:val="0"/>
              <w:marTop w:val="0"/>
              <w:marBottom w:val="0"/>
              <w:divBdr>
                <w:top w:val="none" w:sz="0" w:space="0" w:color="auto"/>
                <w:left w:val="none" w:sz="0" w:space="0" w:color="auto"/>
                <w:bottom w:val="none" w:sz="0" w:space="0" w:color="auto"/>
                <w:right w:val="none" w:sz="0" w:space="0" w:color="auto"/>
              </w:divBdr>
            </w:div>
          </w:divsChild>
        </w:div>
        <w:div w:id="1841579648">
          <w:marLeft w:val="113"/>
          <w:marRight w:val="113"/>
          <w:marTop w:val="0"/>
          <w:marBottom w:val="0"/>
          <w:divBdr>
            <w:top w:val="none" w:sz="0" w:space="0" w:color="auto"/>
            <w:left w:val="none" w:sz="0" w:space="0" w:color="auto"/>
            <w:bottom w:val="none" w:sz="0" w:space="0" w:color="auto"/>
            <w:right w:val="none" w:sz="0" w:space="0" w:color="auto"/>
          </w:divBdr>
        </w:div>
        <w:div w:id="988561325">
          <w:marLeft w:val="113"/>
          <w:marRight w:val="113"/>
          <w:marTop w:val="0"/>
          <w:marBottom w:val="0"/>
          <w:divBdr>
            <w:top w:val="none" w:sz="0" w:space="0" w:color="auto"/>
            <w:left w:val="none" w:sz="0" w:space="0" w:color="auto"/>
            <w:bottom w:val="none" w:sz="0" w:space="0" w:color="auto"/>
            <w:right w:val="none" w:sz="0" w:space="0" w:color="auto"/>
          </w:divBdr>
        </w:div>
        <w:div w:id="2082556020">
          <w:marLeft w:val="113"/>
          <w:marRight w:val="113"/>
          <w:marTop w:val="0"/>
          <w:marBottom w:val="0"/>
          <w:divBdr>
            <w:top w:val="none" w:sz="0" w:space="0" w:color="auto"/>
            <w:left w:val="none" w:sz="0" w:space="0" w:color="auto"/>
            <w:bottom w:val="none" w:sz="0" w:space="0" w:color="auto"/>
            <w:right w:val="none" w:sz="0" w:space="0" w:color="auto"/>
          </w:divBdr>
        </w:div>
        <w:div w:id="375811218">
          <w:marLeft w:val="113"/>
          <w:marRight w:val="113"/>
          <w:marTop w:val="0"/>
          <w:marBottom w:val="0"/>
          <w:divBdr>
            <w:top w:val="none" w:sz="0" w:space="0" w:color="auto"/>
            <w:left w:val="none" w:sz="0" w:space="0" w:color="auto"/>
            <w:bottom w:val="none" w:sz="0" w:space="0" w:color="auto"/>
            <w:right w:val="none" w:sz="0" w:space="0" w:color="auto"/>
          </w:divBdr>
        </w:div>
        <w:div w:id="1253902237">
          <w:marLeft w:val="113"/>
          <w:marRight w:val="113"/>
          <w:marTop w:val="0"/>
          <w:marBottom w:val="0"/>
          <w:divBdr>
            <w:top w:val="none" w:sz="0" w:space="0" w:color="auto"/>
            <w:left w:val="none" w:sz="0" w:space="0" w:color="auto"/>
            <w:bottom w:val="none" w:sz="0" w:space="0" w:color="auto"/>
            <w:right w:val="none" w:sz="0" w:space="0" w:color="auto"/>
          </w:divBdr>
        </w:div>
        <w:div w:id="721909254">
          <w:marLeft w:val="113"/>
          <w:marRight w:val="113"/>
          <w:marTop w:val="0"/>
          <w:marBottom w:val="0"/>
          <w:divBdr>
            <w:top w:val="none" w:sz="0" w:space="0" w:color="auto"/>
            <w:left w:val="none" w:sz="0" w:space="0" w:color="auto"/>
            <w:bottom w:val="none" w:sz="0" w:space="0" w:color="auto"/>
            <w:right w:val="none" w:sz="0" w:space="0" w:color="auto"/>
          </w:divBdr>
        </w:div>
        <w:div w:id="1567691445">
          <w:marLeft w:val="0"/>
          <w:marRight w:val="-207"/>
          <w:marTop w:val="0"/>
          <w:marBottom w:val="0"/>
          <w:divBdr>
            <w:top w:val="none" w:sz="0" w:space="0" w:color="auto"/>
            <w:left w:val="none" w:sz="0" w:space="0" w:color="auto"/>
            <w:bottom w:val="none" w:sz="0" w:space="0" w:color="auto"/>
            <w:right w:val="none" w:sz="0" w:space="0" w:color="auto"/>
          </w:divBdr>
        </w:div>
        <w:div w:id="1078790360">
          <w:marLeft w:val="0"/>
          <w:marRight w:val="-207"/>
          <w:marTop w:val="0"/>
          <w:marBottom w:val="0"/>
          <w:divBdr>
            <w:top w:val="none" w:sz="0" w:space="0" w:color="auto"/>
            <w:left w:val="none" w:sz="0" w:space="0" w:color="auto"/>
            <w:bottom w:val="none" w:sz="0" w:space="0" w:color="auto"/>
            <w:right w:val="none" w:sz="0" w:space="0" w:color="auto"/>
          </w:divBdr>
        </w:div>
        <w:div w:id="1120566206">
          <w:marLeft w:val="0"/>
          <w:marRight w:val="0"/>
          <w:marTop w:val="0"/>
          <w:marBottom w:val="120"/>
          <w:divBdr>
            <w:top w:val="none" w:sz="0" w:space="0" w:color="auto"/>
            <w:left w:val="none" w:sz="0" w:space="0" w:color="auto"/>
            <w:bottom w:val="none" w:sz="0" w:space="0" w:color="auto"/>
            <w:right w:val="none" w:sz="0" w:space="0" w:color="auto"/>
          </w:divBdr>
        </w:div>
        <w:div w:id="1379089956">
          <w:marLeft w:val="0"/>
          <w:marRight w:val="0"/>
          <w:marTop w:val="120"/>
          <w:marBottom w:val="120"/>
          <w:divBdr>
            <w:top w:val="none" w:sz="0" w:space="0" w:color="auto"/>
            <w:left w:val="none" w:sz="0" w:space="0" w:color="auto"/>
            <w:bottom w:val="none" w:sz="0" w:space="0" w:color="auto"/>
            <w:right w:val="none" w:sz="0" w:space="0" w:color="auto"/>
          </w:divBdr>
        </w:div>
        <w:div w:id="2134248592">
          <w:marLeft w:val="0"/>
          <w:marRight w:val="0"/>
          <w:marTop w:val="120"/>
          <w:marBottom w:val="120"/>
          <w:divBdr>
            <w:top w:val="none" w:sz="0" w:space="0" w:color="auto"/>
            <w:left w:val="none" w:sz="0" w:space="0" w:color="auto"/>
            <w:bottom w:val="none" w:sz="0" w:space="0" w:color="auto"/>
            <w:right w:val="none" w:sz="0" w:space="0" w:color="auto"/>
          </w:divBdr>
        </w:div>
        <w:div w:id="194389365">
          <w:marLeft w:val="0"/>
          <w:marRight w:val="0"/>
          <w:marTop w:val="120"/>
          <w:marBottom w:val="120"/>
          <w:divBdr>
            <w:top w:val="none" w:sz="0" w:space="0" w:color="auto"/>
            <w:left w:val="none" w:sz="0" w:space="0" w:color="auto"/>
            <w:bottom w:val="none" w:sz="0" w:space="0" w:color="auto"/>
            <w:right w:val="none" w:sz="0" w:space="0" w:color="auto"/>
          </w:divBdr>
        </w:div>
        <w:div w:id="486483431">
          <w:marLeft w:val="0"/>
          <w:marRight w:val="0"/>
          <w:marTop w:val="120"/>
          <w:marBottom w:val="120"/>
          <w:divBdr>
            <w:top w:val="none" w:sz="0" w:space="0" w:color="auto"/>
            <w:left w:val="none" w:sz="0" w:space="0" w:color="auto"/>
            <w:bottom w:val="none" w:sz="0" w:space="0" w:color="auto"/>
            <w:right w:val="none" w:sz="0" w:space="0" w:color="auto"/>
          </w:divBdr>
        </w:div>
        <w:div w:id="335810474">
          <w:marLeft w:val="0"/>
          <w:marRight w:val="0"/>
          <w:marTop w:val="120"/>
          <w:marBottom w:val="120"/>
          <w:divBdr>
            <w:top w:val="none" w:sz="0" w:space="0" w:color="auto"/>
            <w:left w:val="none" w:sz="0" w:space="0" w:color="auto"/>
            <w:bottom w:val="none" w:sz="0" w:space="0" w:color="auto"/>
            <w:right w:val="none" w:sz="0" w:space="0" w:color="auto"/>
          </w:divBdr>
        </w:div>
        <w:div w:id="76052602">
          <w:marLeft w:val="0"/>
          <w:marRight w:val="0"/>
          <w:marTop w:val="120"/>
          <w:marBottom w:val="120"/>
          <w:divBdr>
            <w:top w:val="none" w:sz="0" w:space="0" w:color="auto"/>
            <w:left w:val="none" w:sz="0" w:space="0" w:color="auto"/>
            <w:bottom w:val="none" w:sz="0" w:space="0" w:color="auto"/>
            <w:right w:val="none" w:sz="0" w:space="0" w:color="auto"/>
          </w:divBdr>
        </w:div>
        <w:div w:id="155414511">
          <w:marLeft w:val="0"/>
          <w:marRight w:val="0"/>
          <w:marTop w:val="120"/>
          <w:marBottom w:val="120"/>
          <w:divBdr>
            <w:top w:val="none" w:sz="0" w:space="0" w:color="auto"/>
            <w:left w:val="none" w:sz="0" w:space="0" w:color="auto"/>
            <w:bottom w:val="none" w:sz="0" w:space="0" w:color="auto"/>
            <w:right w:val="none" w:sz="0" w:space="0" w:color="auto"/>
          </w:divBdr>
        </w:div>
        <w:div w:id="1360157557">
          <w:marLeft w:val="0"/>
          <w:marRight w:val="0"/>
          <w:marTop w:val="120"/>
          <w:marBottom w:val="120"/>
          <w:divBdr>
            <w:top w:val="none" w:sz="0" w:space="0" w:color="auto"/>
            <w:left w:val="none" w:sz="0" w:space="0" w:color="auto"/>
            <w:bottom w:val="none" w:sz="0" w:space="0" w:color="auto"/>
            <w:right w:val="none" w:sz="0" w:space="0" w:color="auto"/>
          </w:divBdr>
        </w:div>
        <w:div w:id="1056002808">
          <w:marLeft w:val="0"/>
          <w:marRight w:val="0"/>
          <w:marTop w:val="120"/>
          <w:marBottom w:val="120"/>
          <w:divBdr>
            <w:top w:val="none" w:sz="0" w:space="0" w:color="auto"/>
            <w:left w:val="none" w:sz="0" w:space="0" w:color="auto"/>
            <w:bottom w:val="none" w:sz="0" w:space="0" w:color="auto"/>
            <w:right w:val="none" w:sz="0" w:space="0" w:color="auto"/>
          </w:divBdr>
        </w:div>
        <w:div w:id="376588574">
          <w:marLeft w:val="0"/>
          <w:marRight w:val="0"/>
          <w:marTop w:val="120"/>
          <w:marBottom w:val="120"/>
          <w:divBdr>
            <w:top w:val="none" w:sz="0" w:space="0" w:color="auto"/>
            <w:left w:val="none" w:sz="0" w:space="0" w:color="auto"/>
            <w:bottom w:val="none" w:sz="0" w:space="0" w:color="auto"/>
            <w:right w:val="none" w:sz="0" w:space="0" w:color="auto"/>
          </w:divBdr>
        </w:div>
        <w:div w:id="457144867">
          <w:marLeft w:val="0"/>
          <w:marRight w:val="0"/>
          <w:marTop w:val="120"/>
          <w:marBottom w:val="120"/>
          <w:divBdr>
            <w:top w:val="none" w:sz="0" w:space="0" w:color="auto"/>
            <w:left w:val="none" w:sz="0" w:space="0" w:color="auto"/>
            <w:bottom w:val="none" w:sz="0" w:space="0" w:color="auto"/>
            <w:right w:val="none" w:sz="0" w:space="0" w:color="auto"/>
          </w:divBdr>
        </w:div>
        <w:div w:id="1106004285">
          <w:marLeft w:val="0"/>
          <w:marRight w:val="0"/>
          <w:marTop w:val="120"/>
          <w:marBottom w:val="120"/>
          <w:divBdr>
            <w:top w:val="none" w:sz="0" w:space="0" w:color="auto"/>
            <w:left w:val="none" w:sz="0" w:space="0" w:color="auto"/>
            <w:bottom w:val="none" w:sz="0" w:space="0" w:color="auto"/>
            <w:right w:val="none" w:sz="0" w:space="0" w:color="auto"/>
          </w:divBdr>
        </w:div>
        <w:div w:id="1355112470">
          <w:marLeft w:val="0"/>
          <w:marRight w:val="0"/>
          <w:marTop w:val="120"/>
          <w:marBottom w:val="120"/>
          <w:divBdr>
            <w:top w:val="none" w:sz="0" w:space="0" w:color="auto"/>
            <w:left w:val="none" w:sz="0" w:space="0" w:color="auto"/>
            <w:bottom w:val="none" w:sz="0" w:space="0" w:color="auto"/>
            <w:right w:val="none" w:sz="0" w:space="0" w:color="auto"/>
          </w:divBdr>
        </w:div>
        <w:div w:id="1209415219">
          <w:marLeft w:val="0"/>
          <w:marRight w:val="0"/>
          <w:marTop w:val="120"/>
          <w:marBottom w:val="120"/>
          <w:divBdr>
            <w:top w:val="none" w:sz="0" w:space="0" w:color="auto"/>
            <w:left w:val="none" w:sz="0" w:space="0" w:color="auto"/>
            <w:bottom w:val="none" w:sz="0" w:space="0" w:color="auto"/>
            <w:right w:val="none" w:sz="0" w:space="0" w:color="auto"/>
          </w:divBdr>
        </w:div>
        <w:div w:id="1817987468">
          <w:marLeft w:val="0"/>
          <w:marRight w:val="0"/>
          <w:marTop w:val="120"/>
          <w:marBottom w:val="120"/>
          <w:divBdr>
            <w:top w:val="none" w:sz="0" w:space="0" w:color="auto"/>
            <w:left w:val="none" w:sz="0" w:space="0" w:color="auto"/>
            <w:bottom w:val="none" w:sz="0" w:space="0" w:color="auto"/>
            <w:right w:val="none" w:sz="0" w:space="0" w:color="auto"/>
          </w:divBdr>
        </w:div>
        <w:div w:id="273634536">
          <w:marLeft w:val="0"/>
          <w:marRight w:val="0"/>
          <w:marTop w:val="120"/>
          <w:marBottom w:val="120"/>
          <w:divBdr>
            <w:top w:val="none" w:sz="0" w:space="0" w:color="auto"/>
            <w:left w:val="none" w:sz="0" w:space="0" w:color="auto"/>
            <w:bottom w:val="none" w:sz="0" w:space="0" w:color="auto"/>
            <w:right w:val="none" w:sz="0" w:space="0" w:color="auto"/>
          </w:divBdr>
        </w:div>
        <w:div w:id="1571422900">
          <w:marLeft w:val="0"/>
          <w:marRight w:val="0"/>
          <w:marTop w:val="120"/>
          <w:marBottom w:val="120"/>
          <w:divBdr>
            <w:top w:val="none" w:sz="0" w:space="0" w:color="auto"/>
            <w:left w:val="none" w:sz="0" w:space="0" w:color="auto"/>
            <w:bottom w:val="none" w:sz="0" w:space="0" w:color="auto"/>
            <w:right w:val="none" w:sz="0" w:space="0" w:color="auto"/>
          </w:divBdr>
        </w:div>
        <w:div w:id="1233734554">
          <w:marLeft w:val="0"/>
          <w:marRight w:val="0"/>
          <w:marTop w:val="120"/>
          <w:marBottom w:val="120"/>
          <w:divBdr>
            <w:top w:val="none" w:sz="0" w:space="0" w:color="auto"/>
            <w:left w:val="none" w:sz="0" w:space="0" w:color="auto"/>
            <w:bottom w:val="none" w:sz="0" w:space="0" w:color="auto"/>
            <w:right w:val="none" w:sz="0" w:space="0" w:color="auto"/>
          </w:divBdr>
        </w:div>
        <w:div w:id="1911767944">
          <w:marLeft w:val="0"/>
          <w:marRight w:val="0"/>
          <w:marTop w:val="120"/>
          <w:marBottom w:val="120"/>
          <w:divBdr>
            <w:top w:val="none" w:sz="0" w:space="0" w:color="auto"/>
            <w:left w:val="none" w:sz="0" w:space="0" w:color="auto"/>
            <w:bottom w:val="none" w:sz="0" w:space="0" w:color="auto"/>
            <w:right w:val="none" w:sz="0" w:space="0" w:color="auto"/>
          </w:divBdr>
        </w:div>
        <w:div w:id="1604070390">
          <w:marLeft w:val="0"/>
          <w:marRight w:val="0"/>
          <w:marTop w:val="120"/>
          <w:marBottom w:val="120"/>
          <w:divBdr>
            <w:top w:val="none" w:sz="0" w:space="0" w:color="auto"/>
            <w:left w:val="none" w:sz="0" w:space="0" w:color="auto"/>
            <w:bottom w:val="none" w:sz="0" w:space="0" w:color="auto"/>
            <w:right w:val="none" w:sz="0" w:space="0" w:color="auto"/>
          </w:divBdr>
        </w:div>
        <w:div w:id="557739483">
          <w:marLeft w:val="0"/>
          <w:marRight w:val="0"/>
          <w:marTop w:val="120"/>
          <w:marBottom w:val="120"/>
          <w:divBdr>
            <w:top w:val="none" w:sz="0" w:space="0" w:color="auto"/>
            <w:left w:val="none" w:sz="0" w:space="0" w:color="auto"/>
            <w:bottom w:val="none" w:sz="0" w:space="0" w:color="auto"/>
            <w:right w:val="none" w:sz="0" w:space="0" w:color="auto"/>
          </w:divBdr>
        </w:div>
        <w:div w:id="240255340">
          <w:marLeft w:val="0"/>
          <w:marRight w:val="0"/>
          <w:marTop w:val="120"/>
          <w:marBottom w:val="120"/>
          <w:divBdr>
            <w:top w:val="none" w:sz="0" w:space="0" w:color="auto"/>
            <w:left w:val="none" w:sz="0" w:space="0" w:color="auto"/>
            <w:bottom w:val="none" w:sz="0" w:space="0" w:color="auto"/>
            <w:right w:val="none" w:sz="0" w:space="0" w:color="auto"/>
          </w:divBdr>
        </w:div>
        <w:div w:id="78328757">
          <w:marLeft w:val="0"/>
          <w:marRight w:val="0"/>
          <w:marTop w:val="120"/>
          <w:marBottom w:val="120"/>
          <w:divBdr>
            <w:top w:val="none" w:sz="0" w:space="0" w:color="auto"/>
            <w:left w:val="none" w:sz="0" w:space="0" w:color="auto"/>
            <w:bottom w:val="none" w:sz="0" w:space="0" w:color="auto"/>
            <w:right w:val="none" w:sz="0" w:space="0" w:color="auto"/>
          </w:divBdr>
        </w:div>
        <w:div w:id="1138954429">
          <w:marLeft w:val="0"/>
          <w:marRight w:val="0"/>
          <w:marTop w:val="120"/>
          <w:marBottom w:val="120"/>
          <w:divBdr>
            <w:top w:val="none" w:sz="0" w:space="0" w:color="auto"/>
            <w:left w:val="none" w:sz="0" w:space="0" w:color="auto"/>
            <w:bottom w:val="none" w:sz="0" w:space="0" w:color="auto"/>
            <w:right w:val="none" w:sz="0" w:space="0" w:color="auto"/>
          </w:divBdr>
        </w:div>
        <w:div w:id="543254112">
          <w:marLeft w:val="0"/>
          <w:marRight w:val="0"/>
          <w:marTop w:val="120"/>
          <w:marBottom w:val="120"/>
          <w:divBdr>
            <w:top w:val="none" w:sz="0" w:space="0" w:color="auto"/>
            <w:left w:val="none" w:sz="0" w:space="0" w:color="auto"/>
            <w:bottom w:val="none" w:sz="0" w:space="0" w:color="auto"/>
            <w:right w:val="none" w:sz="0" w:space="0" w:color="auto"/>
          </w:divBdr>
        </w:div>
        <w:div w:id="169948448">
          <w:marLeft w:val="0"/>
          <w:marRight w:val="0"/>
          <w:marTop w:val="120"/>
          <w:marBottom w:val="120"/>
          <w:divBdr>
            <w:top w:val="none" w:sz="0" w:space="0" w:color="auto"/>
            <w:left w:val="none" w:sz="0" w:space="0" w:color="auto"/>
            <w:bottom w:val="none" w:sz="0" w:space="0" w:color="auto"/>
            <w:right w:val="none" w:sz="0" w:space="0" w:color="auto"/>
          </w:divBdr>
        </w:div>
        <w:div w:id="293606323">
          <w:marLeft w:val="0"/>
          <w:marRight w:val="0"/>
          <w:marTop w:val="120"/>
          <w:marBottom w:val="120"/>
          <w:divBdr>
            <w:top w:val="none" w:sz="0" w:space="0" w:color="auto"/>
            <w:left w:val="none" w:sz="0" w:space="0" w:color="auto"/>
            <w:bottom w:val="none" w:sz="0" w:space="0" w:color="auto"/>
            <w:right w:val="none" w:sz="0" w:space="0" w:color="auto"/>
          </w:divBdr>
        </w:div>
        <w:div w:id="1203322714">
          <w:marLeft w:val="0"/>
          <w:marRight w:val="0"/>
          <w:marTop w:val="120"/>
          <w:marBottom w:val="120"/>
          <w:divBdr>
            <w:top w:val="none" w:sz="0" w:space="0" w:color="auto"/>
            <w:left w:val="none" w:sz="0" w:space="0" w:color="auto"/>
            <w:bottom w:val="none" w:sz="0" w:space="0" w:color="auto"/>
            <w:right w:val="none" w:sz="0" w:space="0" w:color="auto"/>
          </w:divBdr>
        </w:div>
        <w:div w:id="2041202812">
          <w:marLeft w:val="0"/>
          <w:marRight w:val="0"/>
          <w:marTop w:val="120"/>
          <w:marBottom w:val="120"/>
          <w:divBdr>
            <w:top w:val="none" w:sz="0" w:space="0" w:color="auto"/>
            <w:left w:val="none" w:sz="0" w:space="0" w:color="auto"/>
            <w:bottom w:val="none" w:sz="0" w:space="0" w:color="auto"/>
            <w:right w:val="none" w:sz="0" w:space="0" w:color="auto"/>
          </w:divBdr>
        </w:div>
        <w:div w:id="1650937069">
          <w:marLeft w:val="0"/>
          <w:marRight w:val="0"/>
          <w:marTop w:val="120"/>
          <w:marBottom w:val="120"/>
          <w:divBdr>
            <w:top w:val="none" w:sz="0" w:space="0" w:color="auto"/>
            <w:left w:val="none" w:sz="0" w:space="0" w:color="auto"/>
            <w:bottom w:val="none" w:sz="0" w:space="0" w:color="auto"/>
            <w:right w:val="none" w:sz="0" w:space="0" w:color="auto"/>
          </w:divBdr>
        </w:div>
        <w:div w:id="745880810">
          <w:marLeft w:val="0"/>
          <w:marRight w:val="0"/>
          <w:marTop w:val="120"/>
          <w:marBottom w:val="120"/>
          <w:divBdr>
            <w:top w:val="none" w:sz="0" w:space="0" w:color="auto"/>
            <w:left w:val="none" w:sz="0" w:space="0" w:color="auto"/>
            <w:bottom w:val="none" w:sz="0" w:space="0" w:color="auto"/>
            <w:right w:val="none" w:sz="0" w:space="0" w:color="auto"/>
          </w:divBdr>
        </w:div>
        <w:div w:id="1699117443">
          <w:marLeft w:val="0"/>
          <w:marRight w:val="0"/>
          <w:marTop w:val="120"/>
          <w:marBottom w:val="120"/>
          <w:divBdr>
            <w:top w:val="none" w:sz="0" w:space="0" w:color="auto"/>
            <w:left w:val="none" w:sz="0" w:space="0" w:color="auto"/>
            <w:bottom w:val="none" w:sz="0" w:space="0" w:color="auto"/>
            <w:right w:val="none" w:sz="0" w:space="0" w:color="auto"/>
          </w:divBdr>
        </w:div>
        <w:div w:id="1002247205">
          <w:marLeft w:val="0"/>
          <w:marRight w:val="0"/>
          <w:marTop w:val="120"/>
          <w:marBottom w:val="120"/>
          <w:divBdr>
            <w:top w:val="none" w:sz="0" w:space="0" w:color="auto"/>
            <w:left w:val="none" w:sz="0" w:space="0" w:color="auto"/>
            <w:bottom w:val="none" w:sz="0" w:space="0" w:color="auto"/>
            <w:right w:val="none" w:sz="0" w:space="0" w:color="auto"/>
          </w:divBdr>
        </w:div>
        <w:div w:id="1575046870">
          <w:marLeft w:val="0"/>
          <w:marRight w:val="0"/>
          <w:marTop w:val="120"/>
          <w:marBottom w:val="120"/>
          <w:divBdr>
            <w:top w:val="none" w:sz="0" w:space="0" w:color="auto"/>
            <w:left w:val="none" w:sz="0" w:space="0" w:color="auto"/>
            <w:bottom w:val="none" w:sz="0" w:space="0" w:color="auto"/>
            <w:right w:val="none" w:sz="0" w:space="0" w:color="auto"/>
          </w:divBdr>
        </w:div>
        <w:div w:id="1863878">
          <w:marLeft w:val="0"/>
          <w:marRight w:val="0"/>
          <w:marTop w:val="120"/>
          <w:marBottom w:val="120"/>
          <w:divBdr>
            <w:top w:val="none" w:sz="0" w:space="0" w:color="auto"/>
            <w:left w:val="none" w:sz="0" w:space="0" w:color="auto"/>
            <w:bottom w:val="none" w:sz="0" w:space="0" w:color="auto"/>
            <w:right w:val="none" w:sz="0" w:space="0" w:color="auto"/>
          </w:divBdr>
        </w:div>
        <w:div w:id="1929926747">
          <w:marLeft w:val="0"/>
          <w:marRight w:val="0"/>
          <w:marTop w:val="120"/>
          <w:marBottom w:val="120"/>
          <w:divBdr>
            <w:top w:val="none" w:sz="0" w:space="0" w:color="auto"/>
            <w:left w:val="none" w:sz="0" w:space="0" w:color="auto"/>
            <w:bottom w:val="none" w:sz="0" w:space="0" w:color="auto"/>
            <w:right w:val="none" w:sz="0" w:space="0" w:color="auto"/>
          </w:divBdr>
        </w:div>
        <w:div w:id="1225027766">
          <w:marLeft w:val="0"/>
          <w:marRight w:val="0"/>
          <w:marTop w:val="120"/>
          <w:marBottom w:val="120"/>
          <w:divBdr>
            <w:top w:val="none" w:sz="0" w:space="0" w:color="auto"/>
            <w:left w:val="none" w:sz="0" w:space="0" w:color="auto"/>
            <w:bottom w:val="none" w:sz="0" w:space="0" w:color="auto"/>
            <w:right w:val="none" w:sz="0" w:space="0" w:color="auto"/>
          </w:divBdr>
        </w:div>
        <w:div w:id="810366323">
          <w:marLeft w:val="0"/>
          <w:marRight w:val="0"/>
          <w:marTop w:val="120"/>
          <w:marBottom w:val="120"/>
          <w:divBdr>
            <w:top w:val="none" w:sz="0" w:space="0" w:color="auto"/>
            <w:left w:val="none" w:sz="0" w:space="0" w:color="auto"/>
            <w:bottom w:val="none" w:sz="0" w:space="0" w:color="auto"/>
            <w:right w:val="none" w:sz="0" w:space="0" w:color="auto"/>
          </w:divBdr>
        </w:div>
        <w:div w:id="542401661">
          <w:marLeft w:val="0"/>
          <w:marRight w:val="0"/>
          <w:marTop w:val="120"/>
          <w:marBottom w:val="120"/>
          <w:divBdr>
            <w:top w:val="none" w:sz="0" w:space="0" w:color="auto"/>
            <w:left w:val="none" w:sz="0" w:space="0" w:color="auto"/>
            <w:bottom w:val="none" w:sz="0" w:space="0" w:color="auto"/>
            <w:right w:val="none" w:sz="0" w:space="0" w:color="auto"/>
          </w:divBdr>
        </w:div>
        <w:div w:id="950936346">
          <w:marLeft w:val="0"/>
          <w:marRight w:val="0"/>
          <w:marTop w:val="120"/>
          <w:marBottom w:val="120"/>
          <w:divBdr>
            <w:top w:val="none" w:sz="0" w:space="0" w:color="auto"/>
            <w:left w:val="none" w:sz="0" w:space="0" w:color="auto"/>
            <w:bottom w:val="none" w:sz="0" w:space="0" w:color="auto"/>
            <w:right w:val="none" w:sz="0" w:space="0" w:color="auto"/>
          </w:divBdr>
        </w:div>
        <w:div w:id="813527745">
          <w:marLeft w:val="0"/>
          <w:marRight w:val="0"/>
          <w:marTop w:val="120"/>
          <w:marBottom w:val="120"/>
          <w:divBdr>
            <w:top w:val="none" w:sz="0" w:space="0" w:color="auto"/>
            <w:left w:val="none" w:sz="0" w:space="0" w:color="auto"/>
            <w:bottom w:val="none" w:sz="0" w:space="0" w:color="auto"/>
            <w:right w:val="none" w:sz="0" w:space="0" w:color="auto"/>
          </w:divBdr>
        </w:div>
        <w:div w:id="1853915053">
          <w:marLeft w:val="0"/>
          <w:marRight w:val="0"/>
          <w:marTop w:val="120"/>
          <w:marBottom w:val="120"/>
          <w:divBdr>
            <w:top w:val="none" w:sz="0" w:space="0" w:color="auto"/>
            <w:left w:val="none" w:sz="0" w:space="0" w:color="auto"/>
            <w:bottom w:val="none" w:sz="0" w:space="0" w:color="auto"/>
            <w:right w:val="none" w:sz="0" w:space="0" w:color="auto"/>
          </w:divBdr>
        </w:div>
        <w:div w:id="1029993435">
          <w:marLeft w:val="0"/>
          <w:marRight w:val="0"/>
          <w:marTop w:val="120"/>
          <w:marBottom w:val="120"/>
          <w:divBdr>
            <w:top w:val="none" w:sz="0" w:space="0" w:color="auto"/>
            <w:left w:val="none" w:sz="0" w:space="0" w:color="auto"/>
            <w:bottom w:val="none" w:sz="0" w:space="0" w:color="auto"/>
            <w:right w:val="none" w:sz="0" w:space="0" w:color="auto"/>
          </w:divBdr>
        </w:div>
        <w:div w:id="1145974078">
          <w:marLeft w:val="0"/>
          <w:marRight w:val="0"/>
          <w:marTop w:val="120"/>
          <w:marBottom w:val="120"/>
          <w:divBdr>
            <w:top w:val="none" w:sz="0" w:space="0" w:color="auto"/>
            <w:left w:val="none" w:sz="0" w:space="0" w:color="auto"/>
            <w:bottom w:val="none" w:sz="0" w:space="0" w:color="auto"/>
            <w:right w:val="none" w:sz="0" w:space="0" w:color="auto"/>
          </w:divBdr>
        </w:div>
        <w:div w:id="902713324">
          <w:marLeft w:val="0"/>
          <w:marRight w:val="0"/>
          <w:marTop w:val="120"/>
          <w:marBottom w:val="120"/>
          <w:divBdr>
            <w:top w:val="none" w:sz="0" w:space="0" w:color="auto"/>
            <w:left w:val="none" w:sz="0" w:space="0" w:color="auto"/>
            <w:bottom w:val="none" w:sz="0" w:space="0" w:color="auto"/>
            <w:right w:val="none" w:sz="0" w:space="0" w:color="auto"/>
          </w:divBdr>
        </w:div>
        <w:div w:id="831719205">
          <w:marLeft w:val="0"/>
          <w:marRight w:val="0"/>
          <w:marTop w:val="120"/>
          <w:marBottom w:val="120"/>
          <w:divBdr>
            <w:top w:val="none" w:sz="0" w:space="0" w:color="auto"/>
            <w:left w:val="none" w:sz="0" w:space="0" w:color="auto"/>
            <w:bottom w:val="none" w:sz="0" w:space="0" w:color="auto"/>
            <w:right w:val="none" w:sz="0" w:space="0" w:color="auto"/>
          </w:divBdr>
        </w:div>
        <w:div w:id="828328259">
          <w:marLeft w:val="0"/>
          <w:marRight w:val="0"/>
          <w:marTop w:val="120"/>
          <w:marBottom w:val="120"/>
          <w:divBdr>
            <w:top w:val="none" w:sz="0" w:space="0" w:color="auto"/>
            <w:left w:val="none" w:sz="0" w:space="0" w:color="auto"/>
            <w:bottom w:val="none" w:sz="0" w:space="0" w:color="auto"/>
            <w:right w:val="none" w:sz="0" w:space="0" w:color="auto"/>
          </w:divBdr>
        </w:div>
        <w:div w:id="449013276">
          <w:marLeft w:val="0"/>
          <w:marRight w:val="0"/>
          <w:marTop w:val="120"/>
          <w:marBottom w:val="120"/>
          <w:divBdr>
            <w:top w:val="none" w:sz="0" w:space="0" w:color="auto"/>
            <w:left w:val="none" w:sz="0" w:space="0" w:color="auto"/>
            <w:bottom w:val="none" w:sz="0" w:space="0" w:color="auto"/>
            <w:right w:val="none" w:sz="0" w:space="0" w:color="auto"/>
          </w:divBdr>
        </w:div>
        <w:div w:id="2010208894">
          <w:marLeft w:val="0"/>
          <w:marRight w:val="0"/>
          <w:marTop w:val="120"/>
          <w:marBottom w:val="120"/>
          <w:divBdr>
            <w:top w:val="none" w:sz="0" w:space="0" w:color="auto"/>
            <w:left w:val="none" w:sz="0" w:space="0" w:color="auto"/>
            <w:bottom w:val="none" w:sz="0" w:space="0" w:color="auto"/>
            <w:right w:val="none" w:sz="0" w:space="0" w:color="auto"/>
          </w:divBdr>
        </w:div>
        <w:div w:id="1222785257">
          <w:marLeft w:val="0"/>
          <w:marRight w:val="0"/>
          <w:marTop w:val="120"/>
          <w:marBottom w:val="120"/>
          <w:divBdr>
            <w:top w:val="none" w:sz="0" w:space="0" w:color="auto"/>
            <w:left w:val="none" w:sz="0" w:space="0" w:color="auto"/>
            <w:bottom w:val="none" w:sz="0" w:space="0" w:color="auto"/>
            <w:right w:val="none" w:sz="0" w:space="0" w:color="auto"/>
          </w:divBdr>
        </w:div>
        <w:div w:id="1365448964">
          <w:marLeft w:val="0"/>
          <w:marRight w:val="0"/>
          <w:marTop w:val="120"/>
          <w:marBottom w:val="120"/>
          <w:divBdr>
            <w:top w:val="none" w:sz="0" w:space="0" w:color="auto"/>
            <w:left w:val="none" w:sz="0" w:space="0" w:color="auto"/>
            <w:bottom w:val="none" w:sz="0" w:space="0" w:color="auto"/>
            <w:right w:val="none" w:sz="0" w:space="0" w:color="auto"/>
          </w:divBdr>
        </w:div>
        <w:div w:id="956251822">
          <w:marLeft w:val="0"/>
          <w:marRight w:val="0"/>
          <w:marTop w:val="120"/>
          <w:marBottom w:val="120"/>
          <w:divBdr>
            <w:top w:val="none" w:sz="0" w:space="0" w:color="auto"/>
            <w:left w:val="none" w:sz="0" w:space="0" w:color="auto"/>
            <w:bottom w:val="none" w:sz="0" w:space="0" w:color="auto"/>
            <w:right w:val="none" w:sz="0" w:space="0" w:color="auto"/>
          </w:divBdr>
        </w:div>
        <w:div w:id="1182234619">
          <w:marLeft w:val="0"/>
          <w:marRight w:val="0"/>
          <w:marTop w:val="120"/>
          <w:marBottom w:val="120"/>
          <w:divBdr>
            <w:top w:val="none" w:sz="0" w:space="0" w:color="auto"/>
            <w:left w:val="none" w:sz="0" w:space="0" w:color="auto"/>
            <w:bottom w:val="none" w:sz="0" w:space="0" w:color="auto"/>
            <w:right w:val="none" w:sz="0" w:space="0" w:color="auto"/>
          </w:divBdr>
        </w:div>
        <w:div w:id="312493472">
          <w:marLeft w:val="0"/>
          <w:marRight w:val="0"/>
          <w:marTop w:val="120"/>
          <w:marBottom w:val="120"/>
          <w:divBdr>
            <w:top w:val="none" w:sz="0" w:space="0" w:color="auto"/>
            <w:left w:val="none" w:sz="0" w:space="0" w:color="auto"/>
            <w:bottom w:val="none" w:sz="0" w:space="0" w:color="auto"/>
            <w:right w:val="none" w:sz="0" w:space="0" w:color="auto"/>
          </w:divBdr>
        </w:div>
        <w:div w:id="662969009">
          <w:marLeft w:val="0"/>
          <w:marRight w:val="0"/>
          <w:marTop w:val="0"/>
          <w:marBottom w:val="120"/>
          <w:divBdr>
            <w:top w:val="none" w:sz="0" w:space="0" w:color="auto"/>
            <w:left w:val="none" w:sz="0" w:space="0" w:color="auto"/>
            <w:bottom w:val="none" w:sz="0" w:space="0" w:color="auto"/>
            <w:right w:val="none" w:sz="0" w:space="0" w:color="auto"/>
          </w:divBdr>
        </w:div>
        <w:div w:id="2086411065">
          <w:marLeft w:val="0"/>
          <w:marRight w:val="0"/>
          <w:marTop w:val="0"/>
          <w:marBottom w:val="120"/>
          <w:divBdr>
            <w:top w:val="none" w:sz="0" w:space="0" w:color="auto"/>
            <w:left w:val="none" w:sz="0" w:space="0" w:color="auto"/>
            <w:bottom w:val="none" w:sz="0" w:space="0" w:color="auto"/>
            <w:right w:val="none" w:sz="0" w:space="0" w:color="auto"/>
          </w:divBdr>
        </w:div>
        <w:div w:id="1973558689">
          <w:marLeft w:val="0"/>
          <w:marRight w:val="0"/>
          <w:marTop w:val="120"/>
          <w:marBottom w:val="120"/>
          <w:divBdr>
            <w:top w:val="none" w:sz="0" w:space="0" w:color="auto"/>
            <w:left w:val="none" w:sz="0" w:space="0" w:color="auto"/>
            <w:bottom w:val="none" w:sz="0" w:space="0" w:color="auto"/>
            <w:right w:val="none" w:sz="0" w:space="0" w:color="auto"/>
          </w:divBdr>
        </w:div>
        <w:div w:id="1212768722">
          <w:marLeft w:val="0"/>
          <w:marRight w:val="0"/>
          <w:marTop w:val="120"/>
          <w:marBottom w:val="120"/>
          <w:divBdr>
            <w:top w:val="none" w:sz="0" w:space="0" w:color="auto"/>
            <w:left w:val="none" w:sz="0" w:space="0" w:color="auto"/>
            <w:bottom w:val="none" w:sz="0" w:space="0" w:color="auto"/>
            <w:right w:val="none" w:sz="0" w:space="0" w:color="auto"/>
          </w:divBdr>
        </w:div>
        <w:div w:id="1220750729">
          <w:marLeft w:val="0"/>
          <w:marRight w:val="0"/>
          <w:marTop w:val="120"/>
          <w:marBottom w:val="120"/>
          <w:divBdr>
            <w:top w:val="none" w:sz="0" w:space="0" w:color="auto"/>
            <w:left w:val="none" w:sz="0" w:space="0" w:color="auto"/>
            <w:bottom w:val="none" w:sz="0" w:space="0" w:color="auto"/>
            <w:right w:val="none" w:sz="0" w:space="0" w:color="auto"/>
          </w:divBdr>
        </w:div>
        <w:div w:id="2116054593">
          <w:marLeft w:val="0"/>
          <w:marRight w:val="0"/>
          <w:marTop w:val="120"/>
          <w:marBottom w:val="120"/>
          <w:divBdr>
            <w:top w:val="none" w:sz="0" w:space="0" w:color="auto"/>
            <w:left w:val="none" w:sz="0" w:space="0" w:color="auto"/>
            <w:bottom w:val="none" w:sz="0" w:space="0" w:color="auto"/>
            <w:right w:val="none" w:sz="0" w:space="0" w:color="auto"/>
          </w:divBdr>
        </w:div>
        <w:div w:id="1528955491">
          <w:marLeft w:val="0"/>
          <w:marRight w:val="0"/>
          <w:marTop w:val="120"/>
          <w:marBottom w:val="120"/>
          <w:divBdr>
            <w:top w:val="none" w:sz="0" w:space="0" w:color="auto"/>
            <w:left w:val="none" w:sz="0" w:space="0" w:color="auto"/>
            <w:bottom w:val="none" w:sz="0" w:space="0" w:color="auto"/>
            <w:right w:val="none" w:sz="0" w:space="0" w:color="auto"/>
          </w:divBdr>
        </w:div>
        <w:div w:id="629868812">
          <w:marLeft w:val="0"/>
          <w:marRight w:val="0"/>
          <w:marTop w:val="120"/>
          <w:marBottom w:val="120"/>
          <w:divBdr>
            <w:top w:val="none" w:sz="0" w:space="0" w:color="auto"/>
            <w:left w:val="none" w:sz="0" w:space="0" w:color="auto"/>
            <w:bottom w:val="none" w:sz="0" w:space="0" w:color="auto"/>
            <w:right w:val="none" w:sz="0" w:space="0" w:color="auto"/>
          </w:divBdr>
        </w:div>
        <w:div w:id="445933152">
          <w:marLeft w:val="0"/>
          <w:marRight w:val="0"/>
          <w:marTop w:val="120"/>
          <w:marBottom w:val="120"/>
          <w:divBdr>
            <w:top w:val="none" w:sz="0" w:space="0" w:color="auto"/>
            <w:left w:val="none" w:sz="0" w:space="0" w:color="auto"/>
            <w:bottom w:val="none" w:sz="0" w:space="0" w:color="auto"/>
            <w:right w:val="none" w:sz="0" w:space="0" w:color="auto"/>
          </w:divBdr>
        </w:div>
        <w:div w:id="271477260">
          <w:marLeft w:val="0"/>
          <w:marRight w:val="0"/>
          <w:marTop w:val="0"/>
          <w:marBottom w:val="0"/>
          <w:divBdr>
            <w:top w:val="none" w:sz="0" w:space="0" w:color="auto"/>
            <w:left w:val="none" w:sz="0" w:space="0" w:color="auto"/>
            <w:bottom w:val="none" w:sz="0" w:space="0" w:color="auto"/>
            <w:right w:val="none" w:sz="0" w:space="0" w:color="auto"/>
          </w:divBdr>
          <w:divsChild>
            <w:div w:id="706953575">
              <w:marLeft w:val="0"/>
              <w:marRight w:val="0"/>
              <w:marTop w:val="0"/>
              <w:marBottom w:val="0"/>
              <w:divBdr>
                <w:top w:val="none" w:sz="0" w:space="0" w:color="auto"/>
                <w:left w:val="none" w:sz="0" w:space="0" w:color="auto"/>
                <w:bottom w:val="none" w:sz="0" w:space="0" w:color="auto"/>
                <w:right w:val="none" w:sz="0" w:space="0" w:color="auto"/>
              </w:divBdr>
              <w:divsChild>
                <w:div w:id="85351762">
                  <w:marLeft w:val="0"/>
                  <w:marRight w:val="0"/>
                  <w:marTop w:val="60"/>
                  <w:marBottom w:val="0"/>
                  <w:divBdr>
                    <w:top w:val="none" w:sz="0" w:space="0" w:color="auto"/>
                    <w:left w:val="none" w:sz="0" w:space="0" w:color="auto"/>
                    <w:bottom w:val="none" w:sz="0" w:space="0" w:color="auto"/>
                    <w:right w:val="none" w:sz="0" w:space="0" w:color="auto"/>
                  </w:divBdr>
                </w:div>
              </w:divsChild>
            </w:div>
            <w:div w:id="183248398">
              <w:marLeft w:val="0"/>
              <w:marRight w:val="0"/>
              <w:marTop w:val="0"/>
              <w:marBottom w:val="0"/>
              <w:divBdr>
                <w:top w:val="none" w:sz="0" w:space="0" w:color="auto"/>
                <w:left w:val="none" w:sz="0" w:space="0" w:color="auto"/>
                <w:bottom w:val="none" w:sz="0" w:space="0" w:color="auto"/>
                <w:right w:val="none" w:sz="0" w:space="0" w:color="auto"/>
              </w:divBdr>
              <w:divsChild>
                <w:div w:id="445388161">
                  <w:marLeft w:val="0"/>
                  <w:marRight w:val="0"/>
                  <w:marTop w:val="0"/>
                  <w:marBottom w:val="0"/>
                  <w:divBdr>
                    <w:top w:val="none" w:sz="0" w:space="0" w:color="auto"/>
                    <w:left w:val="none" w:sz="0" w:space="0" w:color="auto"/>
                    <w:bottom w:val="none" w:sz="0" w:space="0" w:color="auto"/>
                    <w:right w:val="none" w:sz="0" w:space="0" w:color="auto"/>
                  </w:divBdr>
                </w:div>
              </w:divsChild>
            </w:div>
            <w:div w:id="833565145">
              <w:marLeft w:val="0"/>
              <w:marRight w:val="0"/>
              <w:marTop w:val="0"/>
              <w:marBottom w:val="0"/>
              <w:divBdr>
                <w:top w:val="none" w:sz="0" w:space="0" w:color="auto"/>
                <w:left w:val="none" w:sz="0" w:space="0" w:color="auto"/>
                <w:bottom w:val="none" w:sz="0" w:space="0" w:color="auto"/>
                <w:right w:val="none" w:sz="0" w:space="0" w:color="auto"/>
              </w:divBdr>
              <w:divsChild>
                <w:div w:id="2043432189">
                  <w:marLeft w:val="0"/>
                  <w:marRight w:val="0"/>
                  <w:marTop w:val="0"/>
                  <w:marBottom w:val="0"/>
                  <w:divBdr>
                    <w:top w:val="none" w:sz="0" w:space="0" w:color="auto"/>
                    <w:left w:val="none" w:sz="0" w:space="0" w:color="auto"/>
                    <w:bottom w:val="none" w:sz="0" w:space="0" w:color="auto"/>
                    <w:right w:val="none" w:sz="0" w:space="0" w:color="auto"/>
                  </w:divBdr>
                </w:div>
              </w:divsChild>
            </w:div>
            <w:div w:id="226503036">
              <w:marLeft w:val="0"/>
              <w:marRight w:val="0"/>
              <w:marTop w:val="0"/>
              <w:marBottom w:val="0"/>
              <w:divBdr>
                <w:top w:val="none" w:sz="0" w:space="0" w:color="auto"/>
                <w:left w:val="none" w:sz="0" w:space="0" w:color="auto"/>
                <w:bottom w:val="none" w:sz="0" w:space="0" w:color="auto"/>
                <w:right w:val="none" w:sz="0" w:space="0" w:color="auto"/>
              </w:divBdr>
              <w:divsChild>
                <w:div w:id="1438712776">
                  <w:marLeft w:val="0"/>
                  <w:marRight w:val="0"/>
                  <w:marTop w:val="0"/>
                  <w:marBottom w:val="0"/>
                  <w:divBdr>
                    <w:top w:val="none" w:sz="0" w:space="0" w:color="auto"/>
                    <w:left w:val="none" w:sz="0" w:space="0" w:color="auto"/>
                    <w:bottom w:val="none" w:sz="0" w:space="0" w:color="auto"/>
                    <w:right w:val="none" w:sz="0" w:space="0" w:color="auto"/>
                  </w:divBdr>
                </w:div>
              </w:divsChild>
            </w:div>
            <w:div w:id="457530758">
              <w:marLeft w:val="0"/>
              <w:marRight w:val="0"/>
              <w:marTop w:val="0"/>
              <w:marBottom w:val="0"/>
              <w:divBdr>
                <w:top w:val="none" w:sz="0" w:space="0" w:color="auto"/>
                <w:left w:val="none" w:sz="0" w:space="0" w:color="auto"/>
                <w:bottom w:val="none" w:sz="0" w:space="0" w:color="auto"/>
                <w:right w:val="none" w:sz="0" w:space="0" w:color="auto"/>
              </w:divBdr>
              <w:divsChild>
                <w:div w:id="436414290">
                  <w:marLeft w:val="0"/>
                  <w:marRight w:val="0"/>
                  <w:marTop w:val="60"/>
                  <w:marBottom w:val="0"/>
                  <w:divBdr>
                    <w:top w:val="none" w:sz="0" w:space="0" w:color="auto"/>
                    <w:left w:val="none" w:sz="0" w:space="0" w:color="auto"/>
                    <w:bottom w:val="none" w:sz="0" w:space="0" w:color="auto"/>
                    <w:right w:val="none" w:sz="0" w:space="0" w:color="auto"/>
                  </w:divBdr>
                </w:div>
              </w:divsChild>
            </w:div>
            <w:div w:id="218051400">
              <w:marLeft w:val="0"/>
              <w:marRight w:val="0"/>
              <w:marTop w:val="0"/>
              <w:marBottom w:val="0"/>
              <w:divBdr>
                <w:top w:val="none" w:sz="0" w:space="0" w:color="auto"/>
                <w:left w:val="none" w:sz="0" w:space="0" w:color="auto"/>
                <w:bottom w:val="none" w:sz="0" w:space="0" w:color="auto"/>
                <w:right w:val="none" w:sz="0" w:space="0" w:color="auto"/>
              </w:divBdr>
              <w:divsChild>
                <w:div w:id="246498129">
                  <w:marLeft w:val="0"/>
                  <w:marRight w:val="0"/>
                  <w:marTop w:val="0"/>
                  <w:marBottom w:val="0"/>
                  <w:divBdr>
                    <w:top w:val="none" w:sz="0" w:space="0" w:color="auto"/>
                    <w:left w:val="none" w:sz="0" w:space="0" w:color="auto"/>
                    <w:bottom w:val="none" w:sz="0" w:space="0" w:color="auto"/>
                    <w:right w:val="none" w:sz="0" w:space="0" w:color="auto"/>
                  </w:divBdr>
                </w:div>
              </w:divsChild>
            </w:div>
            <w:div w:id="594437665">
              <w:marLeft w:val="0"/>
              <w:marRight w:val="0"/>
              <w:marTop w:val="0"/>
              <w:marBottom w:val="0"/>
              <w:divBdr>
                <w:top w:val="none" w:sz="0" w:space="0" w:color="auto"/>
                <w:left w:val="none" w:sz="0" w:space="0" w:color="auto"/>
                <w:bottom w:val="none" w:sz="0" w:space="0" w:color="auto"/>
                <w:right w:val="none" w:sz="0" w:space="0" w:color="auto"/>
              </w:divBdr>
              <w:divsChild>
                <w:div w:id="1491678846">
                  <w:marLeft w:val="0"/>
                  <w:marRight w:val="0"/>
                  <w:marTop w:val="0"/>
                  <w:marBottom w:val="0"/>
                  <w:divBdr>
                    <w:top w:val="none" w:sz="0" w:space="0" w:color="auto"/>
                    <w:left w:val="none" w:sz="0" w:space="0" w:color="auto"/>
                    <w:bottom w:val="none" w:sz="0" w:space="0" w:color="auto"/>
                    <w:right w:val="none" w:sz="0" w:space="0" w:color="auto"/>
                  </w:divBdr>
                </w:div>
              </w:divsChild>
            </w:div>
            <w:div w:id="783884037">
              <w:marLeft w:val="0"/>
              <w:marRight w:val="0"/>
              <w:marTop w:val="0"/>
              <w:marBottom w:val="0"/>
              <w:divBdr>
                <w:top w:val="none" w:sz="0" w:space="0" w:color="auto"/>
                <w:left w:val="none" w:sz="0" w:space="0" w:color="auto"/>
                <w:bottom w:val="none" w:sz="0" w:space="0" w:color="auto"/>
                <w:right w:val="none" w:sz="0" w:space="0" w:color="auto"/>
              </w:divBdr>
              <w:divsChild>
                <w:div w:id="878400542">
                  <w:marLeft w:val="0"/>
                  <w:marRight w:val="0"/>
                  <w:marTop w:val="0"/>
                  <w:marBottom w:val="0"/>
                  <w:divBdr>
                    <w:top w:val="none" w:sz="0" w:space="0" w:color="auto"/>
                    <w:left w:val="none" w:sz="0" w:space="0" w:color="auto"/>
                    <w:bottom w:val="none" w:sz="0" w:space="0" w:color="auto"/>
                    <w:right w:val="none" w:sz="0" w:space="0" w:color="auto"/>
                  </w:divBdr>
                </w:div>
              </w:divsChild>
            </w:div>
            <w:div w:id="761999034">
              <w:marLeft w:val="0"/>
              <w:marRight w:val="0"/>
              <w:marTop w:val="0"/>
              <w:marBottom w:val="0"/>
              <w:divBdr>
                <w:top w:val="none" w:sz="0" w:space="0" w:color="auto"/>
                <w:left w:val="none" w:sz="0" w:space="0" w:color="auto"/>
                <w:bottom w:val="none" w:sz="0" w:space="0" w:color="auto"/>
                <w:right w:val="none" w:sz="0" w:space="0" w:color="auto"/>
              </w:divBdr>
              <w:divsChild>
                <w:div w:id="21563778">
                  <w:marLeft w:val="0"/>
                  <w:marRight w:val="0"/>
                  <w:marTop w:val="0"/>
                  <w:marBottom w:val="0"/>
                  <w:divBdr>
                    <w:top w:val="none" w:sz="0" w:space="0" w:color="auto"/>
                    <w:left w:val="none" w:sz="0" w:space="0" w:color="auto"/>
                    <w:bottom w:val="none" w:sz="0" w:space="0" w:color="auto"/>
                    <w:right w:val="none" w:sz="0" w:space="0" w:color="auto"/>
                  </w:divBdr>
                </w:div>
                <w:div w:id="1524054895">
                  <w:marLeft w:val="0"/>
                  <w:marRight w:val="0"/>
                  <w:marTop w:val="0"/>
                  <w:marBottom w:val="0"/>
                  <w:divBdr>
                    <w:top w:val="none" w:sz="0" w:space="0" w:color="auto"/>
                    <w:left w:val="none" w:sz="0" w:space="0" w:color="auto"/>
                    <w:bottom w:val="none" w:sz="0" w:space="0" w:color="auto"/>
                    <w:right w:val="none" w:sz="0" w:space="0" w:color="auto"/>
                  </w:divBdr>
                </w:div>
              </w:divsChild>
            </w:div>
            <w:div w:id="156314438">
              <w:marLeft w:val="0"/>
              <w:marRight w:val="0"/>
              <w:marTop w:val="0"/>
              <w:marBottom w:val="0"/>
              <w:divBdr>
                <w:top w:val="none" w:sz="0" w:space="0" w:color="auto"/>
                <w:left w:val="none" w:sz="0" w:space="0" w:color="auto"/>
                <w:bottom w:val="none" w:sz="0" w:space="0" w:color="auto"/>
                <w:right w:val="none" w:sz="0" w:space="0" w:color="auto"/>
              </w:divBdr>
              <w:divsChild>
                <w:div w:id="433677005">
                  <w:marLeft w:val="0"/>
                  <w:marRight w:val="0"/>
                  <w:marTop w:val="0"/>
                  <w:marBottom w:val="0"/>
                  <w:divBdr>
                    <w:top w:val="none" w:sz="0" w:space="0" w:color="auto"/>
                    <w:left w:val="none" w:sz="0" w:space="0" w:color="auto"/>
                    <w:bottom w:val="none" w:sz="0" w:space="0" w:color="auto"/>
                    <w:right w:val="none" w:sz="0" w:space="0" w:color="auto"/>
                  </w:divBdr>
                </w:div>
              </w:divsChild>
            </w:div>
            <w:div w:id="1835024294">
              <w:marLeft w:val="0"/>
              <w:marRight w:val="0"/>
              <w:marTop w:val="0"/>
              <w:marBottom w:val="0"/>
              <w:divBdr>
                <w:top w:val="none" w:sz="0" w:space="0" w:color="auto"/>
                <w:left w:val="none" w:sz="0" w:space="0" w:color="auto"/>
                <w:bottom w:val="none" w:sz="0" w:space="0" w:color="auto"/>
                <w:right w:val="none" w:sz="0" w:space="0" w:color="auto"/>
              </w:divBdr>
              <w:divsChild>
                <w:div w:id="763887725">
                  <w:marLeft w:val="0"/>
                  <w:marRight w:val="0"/>
                  <w:marTop w:val="0"/>
                  <w:marBottom w:val="0"/>
                  <w:divBdr>
                    <w:top w:val="none" w:sz="0" w:space="0" w:color="auto"/>
                    <w:left w:val="none" w:sz="0" w:space="0" w:color="auto"/>
                    <w:bottom w:val="none" w:sz="0" w:space="0" w:color="auto"/>
                    <w:right w:val="none" w:sz="0" w:space="0" w:color="auto"/>
                  </w:divBdr>
                </w:div>
              </w:divsChild>
            </w:div>
            <w:div w:id="269171125">
              <w:marLeft w:val="0"/>
              <w:marRight w:val="0"/>
              <w:marTop w:val="0"/>
              <w:marBottom w:val="0"/>
              <w:divBdr>
                <w:top w:val="none" w:sz="0" w:space="0" w:color="auto"/>
                <w:left w:val="none" w:sz="0" w:space="0" w:color="auto"/>
                <w:bottom w:val="none" w:sz="0" w:space="0" w:color="auto"/>
                <w:right w:val="none" w:sz="0" w:space="0" w:color="auto"/>
              </w:divBdr>
              <w:divsChild>
                <w:div w:id="1608613770">
                  <w:marLeft w:val="0"/>
                  <w:marRight w:val="0"/>
                  <w:marTop w:val="0"/>
                  <w:marBottom w:val="0"/>
                  <w:divBdr>
                    <w:top w:val="none" w:sz="0" w:space="0" w:color="auto"/>
                    <w:left w:val="none" w:sz="0" w:space="0" w:color="auto"/>
                    <w:bottom w:val="none" w:sz="0" w:space="0" w:color="auto"/>
                    <w:right w:val="none" w:sz="0" w:space="0" w:color="auto"/>
                  </w:divBdr>
                </w:div>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 w:id="309797060">
              <w:marLeft w:val="0"/>
              <w:marRight w:val="0"/>
              <w:marTop w:val="0"/>
              <w:marBottom w:val="0"/>
              <w:divBdr>
                <w:top w:val="none" w:sz="0" w:space="0" w:color="auto"/>
                <w:left w:val="none" w:sz="0" w:space="0" w:color="auto"/>
                <w:bottom w:val="none" w:sz="0" w:space="0" w:color="auto"/>
                <w:right w:val="none" w:sz="0" w:space="0" w:color="auto"/>
              </w:divBdr>
              <w:divsChild>
                <w:div w:id="21273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bSMTP:t.d.wilson@sheffield.ac.uk%5d" TargetMode="External"/><Relationship Id="rId5" Type="http://schemas.openxmlformats.org/officeDocument/2006/relationships/hyperlink" Target="mailto:Wilson@sheffield.ac.uk" TargetMode="External"/><Relationship Id="rId4" Type="http://schemas.openxmlformats.org/officeDocument/2006/relationships/hyperlink" Target="http://www.emeraldins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6569</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2012-01-03T11:16:00Z</dcterms:created>
  <dcterms:modified xsi:type="dcterms:W3CDTF">2012-01-03T11:16:00Z</dcterms:modified>
</cp:coreProperties>
</file>