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55" w:rsidRPr="006A3255" w:rsidRDefault="006A3255" w:rsidP="006A3255">
      <w:pPr>
        <w:bidi/>
        <w:jc w:val="both"/>
        <w:rPr>
          <w:sz w:val="28"/>
          <w:szCs w:val="28"/>
        </w:rPr>
      </w:pPr>
      <w:r w:rsidRPr="006A3255">
        <w:rPr>
          <w:rFonts w:cs="Arial" w:hint="cs"/>
          <w:sz w:val="28"/>
          <w:szCs w:val="28"/>
          <w:rtl/>
        </w:rPr>
        <w:t>معارف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حج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در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نگاه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مرحوم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کاشف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الغطاء</w:t>
      </w:r>
    </w:p>
    <w:p w:rsidR="006A3255" w:rsidRPr="006A3255" w:rsidRDefault="006A3255" w:rsidP="006A3255">
      <w:pPr>
        <w:bidi/>
        <w:jc w:val="both"/>
        <w:rPr>
          <w:rFonts w:cs="Arial" w:hint="cs"/>
          <w:sz w:val="28"/>
          <w:szCs w:val="28"/>
          <w:rtl/>
        </w:rPr>
      </w:pPr>
      <w:r w:rsidRPr="006A3255">
        <w:rPr>
          <w:rFonts w:cs="Arial" w:hint="cs"/>
          <w:sz w:val="28"/>
          <w:szCs w:val="28"/>
          <w:rtl/>
        </w:rPr>
        <w:t>سيد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جواد</w:t>
      </w:r>
      <w:r w:rsidRPr="006A3255">
        <w:rPr>
          <w:rFonts w:cs="Arial"/>
          <w:sz w:val="28"/>
          <w:szCs w:val="28"/>
          <w:rtl/>
        </w:rPr>
        <w:t xml:space="preserve"> </w:t>
      </w:r>
      <w:r w:rsidRPr="006A3255">
        <w:rPr>
          <w:rFonts w:cs="Arial" w:hint="cs"/>
          <w:sz w:val="28"/>
          <w:szCs w:val="28"/>
          <w:rtl/>
        </w:rPr>
        <w:t>ورعي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علاّمه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شيخ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محمدحسين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كاشف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الغطاء</w:t>
      </w:r>
      <w:r w:rsidRPr="006A3255">
        <w:rPr>
          <w:rFonts w:cs="Arial"/>
          <w:sz w:val="24"/>
          <w:szCs w:val="24"/>
          <w:rtl/>
        </w:rPr>
        <w:t xml:space="preserve"> (</w:t>
      </w:r>
      <w:r w:rsidRPr="006A3255">
        <w:rPr>
          <w:rFonts w:cs="Arial" w:hint="cs"/>
          <w:sz w:val="24"/>
          <w:szCs w:val="24"/>
          <w:rtl/>
        </w:rPr>
        <w:t>متوفای</w:t>
      </w:r>
      <w:r w:rsidRPr="006A3255">
        <w:rPr>
          <w:rFonts w:cs="Arial"/>
          <w:sz w:val="24"/>
          <w:szCs w:val="24"/>
          <w:rtl/>
        </w:rPr>
        <w:t xml:space="preserve"> 1373</w:t>
      </w:r>
      <w:r w:rsidRPr="006A3255">
        <w:rPr>
          <w:rFonts w:cs="Arial" w:hint="cs"/>
          <w:sz w:val="24"/>
          <w:szCs w:val="24"/>
          <w:rtl/>
        </w:rPr>
        <w:t>ق</w:t>
      </w:r>
      <w:r w:rsidRPr="006A3255">
        <w:rPr>
          <w:rFonts w:cs="Arial"/>
          <w:sz w:val="24"/>
          <w:szCs w:val="24"/>
          <w:rtl/>
        </w:rPr>
        <w:t xml:space="preserve">.)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مفاخر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جهان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تشيع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قرن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چهاردهم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هجري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شخصيتي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جامعيت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احساس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مسؤوليت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سياسي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نظير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ايثار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خودگذشتگي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اعتلاي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ممتاز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موقعيت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خانوادگي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منزلت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مقام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فقهي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فلسفي‌اش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انجام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رسالت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نمي‌داشت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فقيهي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جهان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درخشيد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مواضع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بجا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منطقي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غيرتمندانه‌اش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دفاع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سرزمين‌هاي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فريادهاي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برائتش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مستكبران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عالم؛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انگليس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آمريكا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وليدة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نامشروعشان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اسرائيل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غاصب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عزّت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عظمت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جرأت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جسارت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بخشيد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شخصيتي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قرن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مي‌تواند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همچنان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الگوي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عالمان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حوزه‌هاي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جهان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باشد؛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بالأخره،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فقيهي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توانا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نوگرا،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پژوهشگري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سختكوش،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حكيمي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عارف،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مصلحي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بيدار،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نويسنده‌اي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متفكّر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گوينده‌اي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نظير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جهان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عرب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دنياي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متني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تقديم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شود،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برگردان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نوشته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عالم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بزرگوار،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تبيين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اجمالي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معارف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شاگرد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برجسته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اش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شهيد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محمدعلي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قاضي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طباطبايي</w:t>
      </w:r>
      <w:r w:rsidRPr="006A3255">
        <w:rPr>
          <w:rFonts w:cs="Arial"/>
          <w:sz w:val="24"/>
          <w:szCs w:val="24"/>
          <w:rtl/>
        </w:rPr>
        <w:t xml:space="preserve"> =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كتاب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گران‌سنگ</w:t>
      </w:r>
      <w:r w:rsidRPr="006A3255">
        <w:rPr>
          <w:rFonts w:cs="Arial"/>
          <w:sz w:val="24"/>
          <w:szCs w:val="24"/>
          <w:rtl/>
        </w:rPr>
        <w:t xml:space="preserve"> «</w:t>
      </w:r>
      <w:r w:rsidRPr="006A3255">
        <w:rPr>
          <w:rFonts w:cs="Arial" w:hint="cs"/>
          <w:sz w:val="24"/>
          <w:szCs w:val="24"/>
          <w:rtl/>
        </w:rPr>
        <w:t>الفردوس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الأعلي</w:t>
      </w:r>
      <w:r w:rsidRPr="006A3255">
        <w:rPr>
          <w:rFonts w:cs="Arial" w:hint="eastAsia"/>
          <w:sz w:val="24"/>
          <w:szCs w:val="24"/>
          <w:rtl/>
        </w:rPr>
        <w:t>»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آورده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نوشته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جهت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برگزيديم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نگراني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گزاري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همچنان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باقي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مناسك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عمره،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افزون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احكام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عمره،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بحث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فوايد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پرداخته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مراقبت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تصحيح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دقت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صحيح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لازم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شمرده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چراكه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بناي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گزاري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آشكار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مناسك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طبعاً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معرض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آفات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مرحوم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كاشف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الغطاء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بسيار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متأسف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عصر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عامل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بزرگي،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فخر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فروشي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اعتبار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مردم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وسيلة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تجارت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گردش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مشاهدة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سرزمين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شهرها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اطلاع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وضعيت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سرزمين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پردازند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عروض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چنين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اغراض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فاسد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مطلبي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خائف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رهايي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اخلاص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شوائب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عجب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اعتنايي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مدح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ستايش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مردم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تطهير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آلوده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مقاصد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دنيوي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ممكن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نيست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تأكيد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داشت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تنها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گرو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خارج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محبت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دنيا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کسب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محبت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بس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انگيزة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ملاك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امر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معيار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فضيلت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البته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دشوار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همراه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لغزش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هاست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اخلاق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طبّ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نفس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علاج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بيماري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توصيه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كرد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تأثير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آشكاري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زمينه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دارد</w:t>
      </w:r>
      <w:r w:rsidRPr="006A3255">
        <w:rPr>
          <w:sz w:val="24"/>
          <w:szCs w:val="24"/>
        </w:rPr>
        <w:t>: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تأمل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دقّت،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ضرورتي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شناخت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معارف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منافع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آنجا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انسان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گوهر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جسم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تشكيل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قانونگذار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كدام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فرايض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تكاليفي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معين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غرض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چيزي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سعادت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انسان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رشد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تعالي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بلنداي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كرامت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پلّه‌هاي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عظمت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بزرگي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نيست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مهم‌ترين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فريضه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تكليف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آدمي،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عقيده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مهمترين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فريضه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تكليف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انجام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مخصوصي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شرع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مقدس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فروع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نهاده؛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چنان‌كه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تكاليف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«</w:t>
      </w:r>
      <w:r w:rsidRPr="006A3255">
        <w:rPr>
          <w:rFonts w:cs="Arial" w:hint="cs"/>
          <w:sz w:val="24"/>
          <w:szCs w:val="24"/>
          <w:rtl/>
        </w:rPr>
        <w:t>اصول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دين</w:t>
      </w:r>
      <w:r w:rsidRPr="006A3255">
        <w:rPr>
          <w:rFonts w:cs="Arial" w:hint="eastAsia"/>
          <w:sz w:val="24"/>
          <w:szCs w:val="24"/>
          <w:rtl/>
        </w:rPr>
        <w:t>»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نامگذاري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عبادات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فروع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محض‌اند؛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مانند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روزه،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محض‌اند؛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مانند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خمس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زكات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آميخته‌اي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هستند؛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مانند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مالي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lastRenderedPageBreak/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عبادت‌هاي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پنجگانة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فوق،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بيشترين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حِكم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فوايد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منافع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قرآن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بعضي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منافع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اشاره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اقتصادي‌اند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اخلاقي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حاوي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رموزي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والايند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دربردارندة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تمرين‌هايي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روحي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البته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بيننده‌اي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نظر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سطحي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بنگرد،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بازي‌هاي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بيهوده‌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وگونه‌هايي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لهو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لعب‌اند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نگاهِ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گذرا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آن‌گاه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نگاهي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عميق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همراه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تأمل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بينجامد،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عقول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بشري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عاجز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عظمتش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دچار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تزلزل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امّا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فوايد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اخلاقي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مناسك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بسا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مرتبة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نخست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نازل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روشن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آشكار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باشد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مراتب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بالاتر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نيازمند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مجالي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بيشتر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نگاهي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بالاتر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والاتر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خداوند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سبحان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اشاره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مي‌فرمايد</w:t>
      </w:r>
      <w:r w:rsidRPr="006A3255">
        <w:rPr>
          <w:rFonts w:cs="Arial"/>
          <w:sz w:val="24"/>
          <w:szCs w:val="24"/>
          <w:rtl/>
        </w:rPr>
        <w:t>: {</w:t>
      </w:r>
      <w:r w:rsidRPr="006A3255">
        <w:rPr>
          <w:rFonts w:cs="Arial" w:hint="cs"/>
          <w:sz w:val="24"/>
          <w:szCs w:val="24"/>
          <w:rtl/>
        </w:rPr>
        <w:t>لِيشْهَدُوا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مَنافِعَ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لَهُمْ</w:t>
      </w:r>
      <w:r w:rsidRPr="006A3255">
        <w:rPr>
          <w:rFonts w:cs="Arial"/>
          <w:sz w:val="24"/>
          <w:szCs w:val="24"/>
          <w:rtl/>
        </w:rPr>
        <w:t xml:space="preserve">}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توجه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مجال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اندك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تشريح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منافع،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تنها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بعضي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نفحاتي‌كه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گنجينه‌ها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رموز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باطني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مي‌وزد،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اشاره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مي‌كنيم</w:t>
      </w:r>
      <w:r w:rsidRPr="006A3255">
        <w:rPr>
          <w:sz w:val="24"/>
          <w:szCs w:val="24"/>
        </w:rPr>
        <w:t>: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عمره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نخستين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بيني‌که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چگونه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آدمي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لباس‌هاي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ظاهري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که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وسيلة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آرايش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قطعه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پارچة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سفيد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نشانه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نماد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قطع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علايق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وابستگي‌هاي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انسان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زندگي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دنيايي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زخارف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مي‌‌پيچد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لباسي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اكتفا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جهان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خواهد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رفت؛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چراكه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كفن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سفيدي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تنش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بدين‌وسيله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شهوت‌ها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لذّت‌ها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مي‌سازد؟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مي‌نگری‌كه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چگونه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هنگام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بالا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رفتن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پايين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آمدن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هنگام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خوابيدن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بيدار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صدايش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بلند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>: «</w:t>
      </w:r>
      <w:r w:rsidRPr="006A3255">
        <w:rPr>
          <w:rFonts w:cs="Arial" w:hint="cs"/>
          <w:sz w:val="24"/>
          <w:szCs w:val="24"/>
          <w:rtl/>
        </w:rPr>
        <w:t>لَبَّيكَ،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اللَّهُمَّ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لَبَّيكَ،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لَبَّيكَ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لاَ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شَرِيكَ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لَكَ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لَبَّيك</w:t>
      </w:r>
      <w:r w:rsidRPr="006A3255">
        <w:rPr>
          <w:rFonts w:cs="Arial"/>
          <w:sz w:val="24"/>
          <w:szCs w:val="24"/>
          <w:rtl/>
        </w:rPr>
        <w:t xml:space="preserve"> »‏ </w:t>
      </w:r>
      <w:r w:rsidRPr="006A3255">
        <w:rPr>
          <w:rFonts w:cs="Arial" w:hint="cs"/>
          <w:sz w:val="24"/>
          <w:szCs w:val="24"/>
          <w:rtl/>
        </w:rPr>
        <w:t>گويا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پاسخ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كسي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مي‌دهد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صدايش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مي‌زند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آري،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نداي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ضمير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خطابي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پاسخ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مي‌دهد؛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خطابي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پاسخ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نداي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پروردگارش،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فراخوان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پدرش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ابراهيم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دعوت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پيامبرش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محمد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صلی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علیه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سلم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لبيك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مي‌گويد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مي‌بيني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چگونه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دنيا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حيواني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جدا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بسان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مجرّد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فرشته‌گونه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مي‌شود؟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خاطر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بهره‌مندي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حلال‌هاي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بسياري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عقد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بستن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کند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آزار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اذيت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حيوانات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جغدي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مقبره‌ها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مي‌نشيند،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شكار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پرنده،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قطع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درخت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گياه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عقد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ابدي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مي‌گردد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ديده‌اي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هنگام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خانة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كعبه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خانه‌اي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رمز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جاودانگي،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مركز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ابديت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تمثال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عرش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فرشتگان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پيرامون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مي‌كنند؛</w:t>
      </w:r>
      <w:r w:rsidRPr="006A3255">
        <w:rPr>
          <w:rFonts w:cs="Arial"/>
          <w:sz w:val="24"/>
          <w:szCs w:val="24"/>
          <w:rtl/>
        </w:rPr>
        <w:t xml:space="preserve"> { </w:t>
      </w:r>
      <w:r w:rsidRPr="006A3255">
        <w:rPr>
          <w:rFonts w:cs="Arial" w:hint="cs"/>
          <w:sz w:val="24"/>
          <w:szCs w:val="24"/>
          <w:rtl/>
        </w:rPr>
        <w:t>وَ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تَرَي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الْمَلائِكَةَ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حَافِّينَ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مِنْ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حَوْلِ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الْعَرْشِ‏</w:t>
      </w:r>
      <w:r w:rsidRPr="006A3255">
        <w:rPr>
          <w:rFonts w:cs="Arial"/>
          <w:sz w:val="24"/>
          <w:szCs w:val="24"/>
          <w:rtl/>
        </w:rPr>
        <w:t xml:space="preserve">}1 </w:t>
      </w:r>
      <w:r w:rsidRPr="006A3255">
        <w:rPr>
          <w:rFonts w:cs="Arial" w:hint="cs"/>
          <w:sz w:val="24"/>
          <w:szCs w:val="24"/>
          <w:rtl/>
        </w:rPr>
        <w:t>آرزو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گشوده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وارد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باغ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زيباي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گردد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همراه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جاودانگان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نعمت‌هاي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ابدي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غرق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شود؟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مي‌بيني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وقتي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حجرالأسود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آغاز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قصد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خدا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بيعت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عهد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ببندي،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لمس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مي‌بوسي،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گويي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که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خداي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رحمان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مي‌بوسي؟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سنگ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آسمان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نازل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نقره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سپيدتر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گناهان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بندگان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لباسي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سياه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پوشانيد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كنايه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گناهان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مردم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تحمّل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عهد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جانب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خالق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آنان،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گناهانشان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ببخشايد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ديده‌اي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چگونه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طائف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الحرام،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مقام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ابراهيم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مي‌رود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دارد؟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اشاره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حقيقت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اکنون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ابراهيم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نهاده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مانند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درگاه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خداوند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عرضه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مي‌دارد</w:t>
      </w:r>
      <w:r w:rsidRPr="006A3255">
        <w:rPr>
          <w:sz w:val="24"/>
          <w:szCs w:val="24"/>
        </w:rPr>
        <w:t>: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sz w:val="24"/>
          <w:szCs w:val="24"/>
        </w:rPr>
        <w:t>{...</w:t>
      </w:r>
      <w:r w:rsidRPr="006A3255">
        <w:rPr>
          <w:rFonts w:cs="Arial" w:hint="cs"/>
          <w:sz w:val="24"/>
          <w:szCs w:val="24"/>
          <w:rtl/>
        </w:rPr>
        <w:t>رَبَّنا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تَقَبَّلْ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مِنَّا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إِنَّكَ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أَنْتَ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السَّميعُ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الْعَليمُ</w:t>
      </w:r>
      <w:r w:rsidRPr="006A3255">
        <w:rPr>
          <w:rFonts w:cs="Arial"/>
          <w:sz w:val="24"/>
          <w:szCs w:val="24"/>
          <w:rtl/>
        </w:rPr>
        <w:t xml:space="preserve">... </w:t>
      </w:r>
      <w:r w:rsidRPr="006A3255">
        <w:rPr>
          <w:rFonts w:cs="Arial" w:hint="cs"/>
          <w:sz w:val="24"/>
          <w:szCs w:val="24"/>
          <w:rtl/>
        </w:rPr>
        <w:t>وَ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تُبْ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عَلَينا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إِنَّكَ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أَنْتَ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التَّوَّابُ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الرَّحيمُ</w:t>
      </w:r>
      <w:r w:rsidRPr="006A3255">
        <w:rPr>
          <w:rFonts w:cs="Arial"/>
          <w:sz w:val="24"/>
          <w:szCs w:val="24"/>
          <w:rtl/>
        </w:rPr>
        <w:t>} .2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proofErr w:type="gramStart"/>
      <w:r w:rsidRPr="006A3255">
        <w:rPr>
          <w:rFonts w:hint="eastAsia"/>
          <w:sz w:val="24"/>
          <w:szCs w:val="24"/>
        </w:rPr>
        <w:t>«</w:t>
      </w:r>
      <w:r w:rsidRPr="006A3255">
        <w:rPr>
          <w:rFonts w:cs="Arial" w:hint="cs"/>
          <w:sz w:val="24"/>
          <w:szCs w:val="24"/>
          <w:rtl/>
        </w:rPr>
        <w:t>پروردگارا</w:t>
      </w:r>
      <w:r w:rsidRPr="006A3255">
        <w:rPr>
          <w:rFonts w:cs="Arial"/>
          <w:sz w:val="24"/>
          <w:szCs w:val="24"/>
          <w:rtl/>
        </w:rPr>
        <w:t>!</w:t>
      </w:r>
      <w:proofErr w:type="gramEnd"/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بپذير،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راستي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شنواي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دانايي</w:t>
      </w:r>
      <w:r w:rsidRPr="006A3255">
        <w:rPr>
          <w:rFonts w:cs="Arial"/>
          <w:sz w:val="24"/>
          <w:szCs w:val="24"/>
          <w:rtl/>
        </w:rPr>
        <w:t xml:space="preserve">...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ببخشاي،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همانا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توبه‌پذير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مهرباني</w:t>
      </w:r>
      <w:r w:rsidRPr="006A3255">
        <w:rPr>
          <w:sz w:val="24"/>
          <w:szCs w:val="24"/>
        </w:rPr>
        <w:t>.»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lastRenderedPageBreak/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شاهدي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زائر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فراغت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مانند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آزاد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شده‌‌ها،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صفا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مروه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مي‌شتابد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هروله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وسوسه‌هاي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شيطان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سراغش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مشاهدة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دچار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لغزش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گردد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صفا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نورانيتي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اشعة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انوار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تجلّي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تيره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گردد،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اشتياقي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برمي‌دارد؟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صفا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صخره‌اي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پيامبر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رحمت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آغاز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دعوت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مردم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توحيد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ورود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ترك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پرستش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بت‌ها،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بالاي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مي‌ايستاد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ميان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صفا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مروه،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هاجر،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اسماعيل،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هفت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مرتبه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جستجوي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فرزندش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مسجدالحرام،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كعبه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رهايش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وقتي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نوميدي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نزد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فرزندش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بازگشت،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زمزم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طفلش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جوشيده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زائر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خانة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خدا،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بعد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انجام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سعي،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تقصير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اشاره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حقيقت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باشد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سالك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کوي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حق،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بكوشد،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قصور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تقصير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حقايق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آن‌گاه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قصور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اعتراف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نموده،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خارج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حلال‌هايي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گشته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جوار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خلق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مي‌گردد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سفرهاي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چهارگانة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سالك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زائر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هشتم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ذي‌حجه</w:t>
      </w:r>
      <w:r w:rsidRPr="006A3255">
        <w:rPr>
          <w:rFonts w:cs="Arial"/>
          <w:sz w:val="24"/>
          <w:szCs w:val="24"/>
          <w:rtl/>
        </w:rPr>
        <w:t xml:space="preserve"> (</w:t>
      </w:r>
      <w:r w:rsidRPr="006A3255">
        <w:rPr>
          <w:rFonts w:cs="Arial" w:hint="cs"/>
          <w:sz w:val="24"/>
          <w:szCs w:val="24"/>
          <w:rtl/>
        </w:rPr>
        <w:t>روز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ترويه</w:t>
      </w:r>
      <w:r w:rsidRPr="006A3255">
        <w:rPr>
          <w:rFonts w:cs="Arial"/>
          <w:sz w:val="24"/>
          <w:szCs w:val="24"/>
          <w:rtl/>
        </w:rPr>
        <w:t>)</w:t>
      </w:r>
      <w:r w:rsidRPr="006A3255">
        <w:rPr>
          <w:rFonts w:cs="Arial" w:hint="cs"/>
          <w:sz w:val="24"/>
          <w:szCs w:val="24"/>
          <w:rtl/>
        </w:rPr>
        <w:t>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احرام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مي‌بندد؛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احرامش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آنگاه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حركت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ظهر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غروب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آفتاب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سرزمين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عرفات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وقوف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سپس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مشعر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طلوع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خورشيد،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مشعر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حرکت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افاضه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آغاز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مي‌کند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مناسك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سه‌گانة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رمي،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قرباني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اضحي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مي‌آورد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حلق،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محرّمات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احرام،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خوش،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شكار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لذت‌جويي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زن</w:t>
      </w:r>
      <w:r w:rsidRPr="006A3255">
        <w:rPr>
          <w:rFonts w:cs="Arial"/>
          <w:sz w:val="24"/>
          <w:szCs w:val="24"/>
          <w:rtl/>
        </w:rPr>
        <w:t xml:space="preserve"> (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مرد</w:t>
      </w:r>
      <w:r w:rsidRPr="006A3255">
        <w:rPr>
          <w:rFonts w:cs="Arial"/>
          <w:sz w:val="24"/>
          <w:szCs w:val="24"/>
          <w:rtl/>
        </w:rPr>
        <w:t>)</w:t>
      </w:r>
      <w:r w:rsidRPr="006A3255">
        <w:rPr>
          <w:rFonts w:cs="Arial" w:hint="cs"/>
          <w:sz w:val="24"/>
          <w:szCs w:val="24"/>
          <w:rtl/>
        </w:rPr>
        <w:t>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بعد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مي‌گردد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آورد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مرحله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که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بار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بازگشته،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بيتوته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روزهاي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اقامت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جمرات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مي‌کند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باز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بازگشته،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طواف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نساء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مي‌آورد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حلال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ترتيب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مناسك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پايان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مي‌رسد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هريك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اعمال،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رمزها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همچنين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حكمت‌ها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ومصالحي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نهفته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بخواهم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شرح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برخي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بپردازم،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نيازمند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تأليفي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مستقل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توجه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كهولت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ناتواني،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قدرت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انجام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ندارم؛</w:t>
      </w:r>
      <w:r w:rsidRPr="006A3255">
        <w:rPr>
          <w:rFonts w:cs="Arial"/>
          <w:sz w:val="24"/>
          <w:szCs w:val="24"/>
          <w:rtl/>
        </w:rPr>
        <w:t xml:space="preserve"> «...</w:t>
      </w:r>
      <w:r w:rsidRPr="006A3255">
        <w:rPr>
          <w:rFonts w:cs="Arial" w:hint="cs"/>
          <w:sz w:val="24"/>
          <w:szCs w:val="24"/>
          <w:rtl/>
        </w:rPr>
        <w:t>رَبِّ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إِنِّي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وَهَنَ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الْعَظْمُ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مِنِّي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اشْتَعَلَ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الرَّأْسُ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شَيْباً</w:t>
      </w:r>
      <w:r w:rsidRPr="006A3255">
        <w:rPr>
          <w:rFonts w:cs="Arial"/>
          <w:sz w:val="24"/>
          <w:szCs w:val="24"/>
          <w:rtl/>
        </w:rPr>
        <w:t xml:space="preserve">...»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دانست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مصالحي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بلكه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نهفته،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: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مصالح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خاص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مصالح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عام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اما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مصالح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خاص،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ويژة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سالكان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راسخان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علم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عارفان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بلند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مرتبه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پرده‌هاي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فرارو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گنجينه‌هاي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عموم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مردم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آشكار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نمي‌گردد،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بلكه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افراد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تصوّر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ناتوان‌اند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اما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اسرار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مصالح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عبادات،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كسي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قدرت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تفكّر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تدبّر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داشته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باشد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درصدد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آشنايي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رسيدن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برآيد،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واضح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آشكار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بزرگترين،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مهمترين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آشكارترين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مصالح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اهداف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شخص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عاقلي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مي‌بيند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مي‌كند،</w:t>
      </w:r>
      <w:r w:rsidRPr="006A3255">
        <w:rPr>
          <w:rFonts w:cs="Arial"/>
          <w:sz w:val="24"/>
          <w:szCs w:val="24"/>
          <w:rtl/>
        </w:rPr>
        <w:t xml:space="preserve"> «</w:t>
      </w:r>
      <w:r w:rsidRPr="006A3255">
        <w:rPr>
          <w:rFonts w:cs="Arial" w:hint="cs"/>
          <w:sz w:val="24"/>
          <w:szCs w:val="24"/>
          <w:rtl/>
        </w:rPr>
        <w:t>مصالح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اهداف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</w:t>
      </w:r>
      <w:r w:rsidRPr="006A3255">
        <w:rPr>
          <w:rFonts w:cs="Arial" w:hint="eastAsia"/>
          <w:sz w:val="24"/>
          <w:szCs w:val="24"/>
          <w:rtl/>
        </w:rPr>
        <w:t>»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sz w:val="24"/>
          <w:szCs w:val="24"/>
        </w:rPr>
        <w:t>.</w:t>
      </w:r>
      <w:r w:rsidRPr="006A3255">
        <w:rPr>
          <w:sz w:val="24"/>
          <w:szCs w:val="24"/>
        </w:rPr>
        <w:cr/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شكي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اسلام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شؤون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بيشترين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اهميت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قائل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تشريع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جماعت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روزانه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مسجد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محل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پنج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مرتبه،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جمعه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هفته،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فطر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اضحي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اهالي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نواحي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اطراف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اكتفا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نكردن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فراخوان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عمومي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توانمندان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صاحبان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مكنت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ثروت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صاحبنظران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شخصيت‌هاي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اقصي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نقاط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عالم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كرة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خاكي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زندگي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مي‌كنند،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كنگرة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ساليانة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منظور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اهداف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sz w:val="24"/>
          <w:szCs w:val="24"/>
        </w:rPr>
        <w:t>: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sz w:val="24"/>
          <w:szCs w:val="24"/>
        </w:rPr>
        <w:lastRenderedPageBreak/>
        <w:t xml:space="preserve">1. </w:t>
      </w:r>
      <w:r w:rsidRPr="006A3255">
        <w:rPr>
          <w:rFonts w:cs="Arial" w:hint="cs"/>
          <w:sz w:val="24"/>
          <w:szCs w:val="24"/>
          <w:rtl/>
        </w:rPr>
        <w:t>آشنايي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يكديگر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sz w:val="24"/>
          <w:szCs w:val="24"/>
        </w:rPr>
        <w:t xml:space="preserve">2.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برقراري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الفت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دوستي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sz w:val="24"/>
          <w:szCs w:val="24"/>
        </w:rPr>
        <w:t xml:space="preserve">3. </w:t>
      </w:r>
      <w:r w:rsidRPr="006A3255">
        <w:rPr>
          <w:rFonts w:cs="Arial" w:hint="cs"/>
          <w:sz w:val="24"/>
          <w:szCs w:val="24"/>
          <w:rtl/>
        </w:rPr>
        <w:t>احساس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مسؤوليت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كسب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اطلاع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آگاهي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مسائل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يكديگر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sz w:val="24"/>
          <w:szCs w:val="24"/>
        </w:rPr>
        <w:t xml:space="preserve">4. </w:t>
      </w:r>
      <w:r w:rsidRPr="006A3255">
        <w:rPr>
          <w:rFonts w:cs="Arial" w:hint="cs"/>
          <w:sz w:val="24"/>
          <w:szCs w:val="24"/>
          <w:rtl/>
        </w:rPr>
        <w:t>مشاركت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خوشي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ناخوشي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خوشبختي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بدبختي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ديگران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sz w:val="24"/>
          <w:szCs w:val="24"/>
        </w:rPr>
        <w:t xml:space="preserve">5.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نهايت،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آوردن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قدرتي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مسلمانان،كه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هيچ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قدرتي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توان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مقاومت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برابر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آن‌را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نداشته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باشد</w:t>
      </w:r>
      <w:r w:rsidRPr="006A3255">
        <w:rPr>
          <w:sz w:val="24"/>
          <w:szCs w:val="24"/>
        </w:rPr>
        <w:t>.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ياد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چهل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پيش،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سال</w:t>
      </w:r>
      <w:r w:rsidRPr="006A3255">
        <w:rPr>
          <w:rFonts w:cs="Arial"/>
          <w:sz w:val="24"/>
          <w:szCs w:val="24"/>
          <w:rtl/>
        </w:rPr>
        <w:t xml:space="preserve"> 1330</w:t>
      </w:r>
      <w:r w:rsidRPr="006A3255">
        <w:rPr>
          <w:rFonts w:cs="Arial" w:hint="cs"/>
          <w:sz w:val="24"/>
          <w:szCs w:val="24"/>
          <w:rtl/>
        </w:rPr>
        <w:t>هـ‍</w:t>
      </w:r>
      <w:r w:rsidRPr="006A3255">
        <w:rPr>
          <w:rFonts w:cs="Arial"/>
          <w:sz w:val="24"/>
          <w:szCs w:val="24"/>
          <w:rtl/>
        </w:rPr>
        <w:t xml:space="preserve"> .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مشرف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شدم،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بعد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ظهر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روزي،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تشريق،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پيرامون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مسجد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خَيف،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بالاي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بلندي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رفته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باشكوه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نظاره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مي‌كردم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ميانشان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مليت‌هاي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چيني،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مراكشي،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يمني،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عراقي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هندي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تعدادي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آنان،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بعضي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زبان‌ها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بودند،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سخن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بارة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منافع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فوايد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آمد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رغم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دشواري‌هاي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فراوان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تكاليف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متعدد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داراي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فوايد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فراواني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گفتم</w:t>
      </w:r>
      <w:r w:rsidRPr="006A3255">
        <w:rPr>
          <w:rFonts w:cs="Arial"/>
          <w:sz w:val="24"/>
          <w:szCs w:val="24"/>
          <w:rtl/>
        </w:rPr>
        <w:t xml:space="preserve">: </w:t>
      </w:r>
      <w:r w:rsidRPr="006A3255">
        <w:rPr>
          <w:rFonts w:cs="Arial" w:hint="cs"/>
          <w:sz w:val="24"/>
          <w:szCs w:val="24"/>
          <w:rtl/>
        </w:rPr>
        <w:t>كدام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منفعت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بزرگتر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سرزمين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سراغ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داريد؟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آيا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مكاني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مي‌شناسيد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آنجا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چيني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دورترين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نقطة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شرق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مراكشي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دورترين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نقطة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غرب،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عراقي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ايراني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شمال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يمني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دورترين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نقطة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جنوب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يكديگر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اجتماع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كنند؟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افسوس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افسوس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خوردن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ثمري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داشته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باشد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ـ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چون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تفكر،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تدبّر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تدبير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رخت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بربسته،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عباداتشان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مغز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تهی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شده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آنان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سرزمين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جمع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مي‌شوند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يكديگر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جدا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هستند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كنار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يكديگرند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دورند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جسم‌هايشان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نزديك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آرزوهايشان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يكديگر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بيگانه‌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است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حج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مي‌گزارند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هيچ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برادر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مسلمانش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آشنا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نمي‌شود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جز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چهرة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نمي‌بيند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احوال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آگاه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نمي‌شود</w:t>
      </w:r>
      <w:r w:rsidRPr="006A3255">
        <w:rPr>
          <w:rFonts w:cs="Arial"/>
          <w:sz w:val="24"/>
          <w:szCs w:val="24"/>
          <w:rtl/>
        </w:rPr>
        <w:t xml:space="preserve">. </w:t>
      </w:r>
      <w:r w:rsidRPr="006A3255">
        <w:rPr>
          <w:rFonts w:cs="Arial" w:hint="cs"/>
          <w:sz w:val="24"/>
          <w:szCs w:val="24"/>
          <w:rtl/>
        </w:rPr>
        <w:t>بلكه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حتي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نام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او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نيز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نمي‌داند</w:t>
      </w:r>
      <w:r w:rsidRPr="006A3255">
        <w:rPr>
          <w:rFonts w:cs="Arial"/>
          <w:sz w:val="24"/>
          <w:szCs w:val="24"/>
          <w:rtl/>
        </w:rPr>
        <w:t xml:space="preserve">! </w:t>
      </w:r>
      <w:r w:rsidRPr="006A3255">
        <w:rPr>
          <w:rFonts w:cs="Arial" w:hint="cs"/>
          <w:sz w:val="24"/>
          <w:szCs w:val="24"/>
          <w:rtl/>
        </w:rPr>
        <w:t>ما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چنين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حالي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به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وضعيت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امروز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رسيده‌ايم؛</w:t>
      </w:r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proofErr w:type="gramStart"/>
      <w:r w:rsidRPr="006A3255">
        <w:rPr>
          <w:rFonts w:hint="eastAsia"/>
          <w:sz w:val="24"/>
          <w:szCs w:val="24"/>
        </w:rPr>
        <w:t>«</w:t>
      </w:r>
      <w:r w:rsidRPr="006A3255">
        <w:rPr>
          <w:rFonts w:cs="Arial" w:hint="cs"/>
          <w:sz w:val="24"/>
          <w:szCs w:val="24"/>
          <w:rtl/>
        </w:rPr>
        <w:t>لاَ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حَوْلَ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لاَ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قُوَّةَ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إِلاَّ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بِا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للهِ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الْمُسْتَعَان‏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عَلَي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هَذَا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الزَّمَان‏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وَ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أَهلِ</w:t>
      </w:r>
      <w:r w:rsidRPr="006A3255">
        <w:rPr>
          <w:rFonts w:cs="Arial"/>
          <w:sz w:val="24"/>
          <w:szCs w:val="24"/>
          <w:rtl/>
        </w:rPr>
        <w:t xml:space="preserve"> </w:t>
      </w:r>
      <w:r w:rsidRPr="006A3255">
        <w:rPr>
          <w:rFonts w:cs="Arial" w:hint="cs"/>
          <w:sz w:val="24"/>
          <w:szCs w:val="24"/>
          <w:rtl/>
        </w:rPr>
        <w:t>الزَّمَانِ</w:t>
      </w:r>
      <w:r w:rsidRPr="006A3255">
        <w:rPr>
          <w:rFonts w:hint="eastAsia"/>
          <w:sz w:val="24"/>
          <w:szCs w:val="24"/>
        </w:rPr>
        <w:t>»</w:t>
      </w:r>
      <w:r w:rsidRPr="006A3255">
        <w:rPr>
          <w:sz w:val="24"/>
          <w:szCs w:val="24"/>
        </w:rPr>
        <w:t>.</w:t>
      </w:r>
      <w:proofErr w:type="gramEnd"/>
    </w:p>
    <w:p w:rsidR="006A3255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rFonts w:cs="Arial" w:hint="cs"/>
          <w:sz w:val="24"/>
          <w:szCs w:val="24"/>
          <w:rtl/>
        </w:rPr>
        <w:t>پی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نوشت</w:t>
      </w:r>
      <w:r w:rsidRPr="006A3255">
        <w:rPr>
          <w:rFonts w:cs="Arial"/>
          <w:sz w:val="24"/>
          <w:szCs w:val="24"/>
          <w:rtl/>
        </w:rPr>
        <w:t xml:space="preserve"> ‌ </w:t>
      </w:r>
      <w:r w:rsidRPr="006A3255">
        <w:rPr>
          <w:rFonts w:cs="Arial" w:hint="cs"/>
          <w:sz w:val="24"/>
          <w:szCs w:val="24"/>
          <w:rtl/>
        </w:rPr>
        <w:t>ها</w:t>
      </w:r>
      <w:r w:rsidRPr="006A3255">
        <w:rPr>
          <w:sz w:val="24"/>
          <w:szCs w:val="24"/>
        </w:rPr>
        <w:t>:</w:t>
      </w:r>
    </w:p>
    <w:p w:rsidR="008E1E3E" w:rsidRPr="006A3255" w:rsidRDefault="006A3255" w:rsidP="006A3255">
      <w:pPr>
        <w:bidi/>
        <w:jc w:val="both"/>
        <w:rPr>
          <w:sz w:val="24"/>
          <w:szCs w:val="24"/>
        </w:rPr>
      </w:pPr>
      <w:r w:rsidRPr="006A3255">
        <w:rPr>
          <w:sz w:val="24"/>
          <w:szCs w:val="24"/>
        </w:rPr>
        <w:t xml:space="preserve">1. </w:t>
      </w:r>
      <w:r w:rsidRPr="006A3255">
        <w:rPr>
          <w:rFonts w:cs="Arial" w:hint="cs"/>
          <w:sz w:val="24"/>
          <w:szCs w:val="24"/>
          <w:rtl/>
        </w:rPr>
        <w:t>زمر</w:t>
      </w:r>
      <w:r w:rsidRPr="006A3255">
        <w:rPr>
          <w:rFonts w:cs="Arial"/>
          <w:sz w:val="24"/>
          <w:szCs w:val="24"/>
          <w:rtl/>
        </w:rPr>
        <w:t xml:space="preserve">: 75 2. </w:t>
      </w:r>
      <w:r w:rsidRPr="006A3255">
        <w:rPr>
          <w:rFonts w:cs="Arial" w:hint="cs"/>
          <w:sz w:val="24"/>
          <w:szCs w:val="24"/>
          <w:rtl/>
        </w:rPr>
        <w:t>بقره</w:t>
      </w:r>
      <w:r w:rsidRPr="006A3255">
        <w:rPr>
          <w:rFonts w:cs="Arial"/>
          <w:sz w:val="24"/>
          <w:szCs w:val="24"/>
          <w:rtl/>
        </w:rPr>
        <w:t xml:space="preserve"> : 127 </w:t>
      </w:r>
      <w:r w:rsidRPr="006A3255">
        <w:rPr>
          <w:rFonts w:cs="Arial" w:hint="cs"/>
          <w:sz w:val="24"/>
          <w:szCs w:val="24"/>
          <w:rtl/>
        </w:rPr>
        <w:t>و</w:t>
      </w:r>
      <w:r w:rsidRPr="006A3255">
        <w:rPr>
          <w:rFonts w:cs="Arial"/>
          <w:sz w:val="24"/>
          <w:szCs w:val="24"/>
          <w:rtl/>
        </w:rPr>
        <w:t xml:space="preserve"> 128</w:t>
      </w:r>
    </w:p>
    <w:sectPr w:rsidR="008E1E3E" w:rsidRPr="006A325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6A3255"/>
    <w:rsid w:val="00880775"/>
    <w:rsid w:val="0088798C"/>
    <w:rsid w:val="00896138"/>
    <w:rsid w:val="008E1E3E"/>
    <w:rsid w:val="00B9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2012-01-17T08:55:00Z</dcterms:created>
  <dcterms:modified xsi:type="dcterms:W3CDTF">2012-01-17T08:55:00Z</dcterms:modified>
</cp:coreProperties>
</file>