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3EB" w:rsidRPr="00C113EB" w:rsidRDefault="00C113EB" w:rsidP="00C113EB">
      <w:pPr>
        <w:bidi/>
        <w:jc w:val="both"/>
        <w:rPr>
          <w:sz w:val="28"/>
          <w:szCs w:val="28"/>
        </w:rPr>
      </w:pPr>
      <w:r w:rsidRPr="00C113EB">
        <w:rPr>
          <w:rFonts w:cs="Arial" w:hint="cs"/>
          <w:sz w:val="28"/>
          <w:szCs w:val="28"/>
          <w:rtl/>
        </w:rPr>
        <w:t>همسایه</w:t>
      </w:r>
      <w:r w:rsidRPr="00C113EB">
        <w:rPr>
          <w:rFonts w:cs="Arial"/>
          <w:sz w:val="28"/>
          <w:szCs w:val="28"/>
          <w:rtl/>
        </w:rPr>
        <w:t xml:space="preserve"> </w:t>
      </w:r>
      <w:r w:rsidRPr="00C113EB">
        <w:rPr>
          <w:rFonts w:cs="Arial" w:hint="cs"/>
          <w:sz w:val="28"/>
          <w:szCs w:val="28"/>
          <w:rtl/>
        </w:rPr>
        <w:t>ای</w:t>
      </w:r>
      <w:r w:rsidRPr="00C113EB">
        <w:rPr>
          <w:rFonts w:cs="Arial"/>
          <w:sz w:val="28"/>
          <w:szCs w:val="28"/>
          <w:rtl/>
        </w:rPr>
        <w:t xml:space="preserve"> </w:t>
      </w:r>
      <w:r w:rsidRPr="00C113EB">
        <w:rPr>
          <w:rFonts w:cs="Arial" w:hint="cs"/>
          <w:sz w:val="28"/>
          <w:szCs w:val="28"/>
          <w:rtl/>
        </w:rPr>
        <w:t>به</w:t>
      </w:r>
      <w:r w:rsidRPr="00C113EB">
        <w:rPr>
          <w:rFonts w:cs="Arial"/>
          <w:sz w:val="28"/>
          <w:szCs w:val="28"/>
          <w:rtl/>
        </w:rPr>
        <w:t xml:space="preserve"> </w:t>
      </w:r>
      <w:r w:rsidRPr="00C113EB">
        <w:rPr>
          <w:rFonts w:cs="Arial" w:hint="cs"/>
          <w:sz w:val="28"/>
          <w:szCs w:val="28"/>
          <w:rtl/>
        </w:rPr>
        <w:t>نام</w:t>
      </w:r>
      <w:r w:rsidRPr="00C113EB">
        <w:rPr>
          <w:rFonts w:cs="Arial"/>
          <w:sz w:val="28"/>
          <w:szCs w:val="28"/>
          <w:rtl/>
        </w:rPr>
        <w:t xml:space="preserve"> </w:t>
      </w:r>
      <w:r w:rsidRPr="00C113EB">
        <w:rPr>
          <w:rFonts w:cs="Arial" w:hint="cs"/>
          <w:sz w:val="28"/>
          <w:szCs w:val="28"/>
          <w:rtl/>
        </w:rPr>
        <w:t>اسلام</w:t>
      </w:r>
    </w:p>
    <w:p w:rsidR="00C113EB" w:rsidRDefault="00C113EB" w:rsidP="00C113EB">
      <w:pPr>
        <w:bidi/>
        <w:jc w:val="both"/>
        <w:rPr>
          <w:rFonts w:cs="Arial" w:hint="cs"/>
          <w:sz w:val="28"/>
          <w:szCs w:val="28"/>
          <w:rtl/>
        </w:rPr>
      </w:pPr>
      <w:r w:rsidRPr="00C113EB">
        <w:rPr>
          <w:rFonts w:cs="Arial" w:hint="cs"/>
          <w:sz w:val="28"/>
          <w:szCs w:val="28"/>
          <w:rtl/>
        </w:rPr>
        <w:t>کلاوس</w:t>
      </w:r>
      <w:r w:rsidRPr="00C113EB">
        <w:rPr>
          <w:rFonts w:cs="Arial"/>
          <w:sz w:val="28"/>
          <w:szCs w:val="28"/>
          <w:rtl/>
        </w:rPr>
        <w:t xml:space="preserve"> </w:t>
      </w:r>
      <w:r w:rsidRPr="00C113EB">
        <w:rPr>
          <w:rFonts w:cs="Arial" w:hint="cs"/>
          <w:sz w:val="28"/>
          <w:szCs w:val="28"/>
          <w:rtl/>
        </w:rPr>
        <w:t>کینکل</w:t>
      </w:r>
      <w:r w:rsidRPr="00C113EB">
        <w:rPr>
          <w:rFonts w:cs="Arial"/>
          <w:sz w:val="28"/>
          <w:szCs w:val="28"/>
          <w:rtl/>
        </w:rPr>
        <w:t xml:space="preserve"> </w:t>
      </w:r>
    </w:p>
    <w:p w:rsidR="00C113EB" w:rsidRPr="00C113EB" w:rsidRDefault="00C113EB" w:rsidP="00C113EB">
      <w:pPr>
        <w:bidi/>
        <w:jc w:val="both"/>
        <w:rPr>
          <w:sz w:val="28"/>
          <w:szCs w:val="28"/>
        </w:rPr>
      </w:pPr>
    </w:p>
    <w:p w:rsidR="00C113EB" w:rsidRPr="00C113EB" w:rsidRDefault="00C113EB" w:rsidP="00C113EB">
      <w:pPr>
        <w:bidi/>
        <w:jc w:val="both"/>
        <w:rPr>
          <w:sz w:val="24"/>
          <w:szCs w:val="24"/>
        </w:rPr>
      </w:pPr>
      <w:r w:rsidRPr="00C113EB">
        <w:rPr>
          <w:rFonts w:cs="Arial" w:hint="cs"/>
          <w:sz w:val="24"/>
          <w:szCs w:val="24"/>
          <w:rtl/>
        </w:rPr>
        <w:t>برای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هگل،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اسلام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از</w:t>
      </w:r>
      <w:r w:rsidRPr="00C113EB">
        <w:rPr>
          <w:rFonts w:cs="Arial"/>
          <w:sz w:val="24"/>
          <w:szCs w:val="24"/>
          <w:rtl/>
        </w:rPr>
        <w:t xml:space="preserve"> «</w:t>
      </w:r>
      <w:r w:rsidRPr="00C113EB">
        <w:rPr>
          <w:rFonts w:cs="Arial" w:hint="cs"/>
          <w:sz w:val="24"/>
          <w:szCs w:val="24"/>
          <w:rtl/>
        </w:rPr>
        <w:t>مدار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تاریخ</w:t>
      </w:r>
      <w:r w:rsidRPr="00C113EB">
        <w:rPr>
          <w:rFonts w:cs="Arial"/>
          <w:sz w:val="24"/>
          <w:szCs w:val="24"/>
          <w:rtl/>
        </w:rPr>
        <w:t xml:space="preserve"> » </w:t>
      </w:r>
      <w:r w:rsidRPr="00C113EB">
        <w:rPr>
          <w:rFonts w:cs="Arial" w:hint="cs"/>
          <w:sz w:val="24"/>
          <w:szCs w:val="24"/>
          <w:rtl/>
        </w:rPr>
        <w:t>گم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شده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بود،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اشتباهی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با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پیامدهای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سنگین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که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در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زمانه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ما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نیز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بسیاری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دچار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آن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هستند</w:t>
      </w:r>
      <w:r w:rsidRPr="00C113EB">
        <w:rPr>
          <w:rFonts w:cs="Arial"/>
          <w:sz w:val="24"/>
          <w:szCs w:val="24"/>
          <w:rtl/>
        </w:rPr>
        <w:t xml:space="preserve">. </w:t>
      </w:r>
      <w:r w:rsidRPr="00C113EB">
        <w:rPr>
          <w:rFonts w:cs="Arial" w:hint="cs"/>
          <w:sz w:val="24"/>
          <w:szCs w:val="24"/>
          <w:rtl/>
        </w:rPr>
        <w:t>اسلام،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پس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از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مسیحیت،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دومین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جامعه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بزرگ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مذهبی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جهان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است</w:t>
      </w:r>
      <w:r w:rsidRPr="00C113EB">
        <w:rPr>
          <w:rFonts w:cs="Arial"/>
          <w:sz w:val="24"/>
          <w:szCs w:val="24"/>
          <w:rtl/>
        </w:rPr>
        <w:t xml:space="preserve">. </w:t>
      </w:r>
      <w:r w:rsidRPr="00C113EB">
        <w:rPr>
          <w:rFonts w:cs="Arial" w:hint="cs"/>
          <w:sz w:val="24"/>
          <w:szCs w:val="24"/>
          <w:rtl/>
        </w:rPr>
        <w:t>حدود</w:t>
      </w:r>
      <w:r w:rsidRPr="00C113EB">
        <w:rPr>
          <w:rFonts w:cs="Arial"/>
          <w:sz w:val="24"/>
          <w:szCs w:val="24"/>
          <w:rtl/>
        </w:rPr>
        <w:t xml:space="preserve"> 4/1 </w:t>
      </w:r>
      <w:r w:rsidRPr="00C113EB">
        <w:rPr>
          <w:rFonts w:cs="Arial" w:hint="cs"/>
          <w:sz w:val="24"/>
          <w:szCs w:val="24"/>
          <w:rtl/>
        </w:rPr>
        <w:t>میلیارد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مسلمان،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تقریبا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یک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چهارم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جمعیت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جهان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را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تشکیل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می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دهند</w:t>
      </w:r>
      <w:r w:rsidRPr="00C113EB">
        <w:rPr>
          <w:rFonts w:cs="Arial"/>
          <w:sz w:val="24"/>
          <w:szCs w:val="24"/>
          <w:rtl/>
        </w:rPr>
        <w:t xml:space="preserve">; </w:t>
      </w:r>
      <w:r w:rsidRPr="00C113EB">
        <w:rPr>
          <w:rFonts w:cs="Arial" w:hint="cs"/>
          <w:sz w:val="24"/>
          <w:szCs w:val="24"/>
          <w:rtl/>
        </w:rPr>
        <w:t>درحالی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که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در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سال</w:t>
      </w:r>
      <w:r w:rsidRPr="00C113EB">
        <w:rPr>
          <w:rFonts w:cs="Arial"/>
          <w:sz w:val="24"/>
          <w:szCs w:val="24"/>
          <w:rtl/>
        </w:rPr>
        <w:t xml:space="preserve"> 1970</w:t>
      </w:r>
      <w:r w:rsidRPr="00C113EB">
        <w:rPr>
          <w:rFonts w:cs="Arial" w:hint="cs"/>
          <w:sz w:val="24"/>
          <w:szCs w:val="24"/>
          <w:rtl/>
        </w:rPr>
        <w:t>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تنها</w:t>
      </w:r>
      <w:r w:rsidRPr="00C113EB">
        <w:rPr>
          <w:rFonts w:cs="Arial"/>
          <w:sz w:val="24"/>
          <w:szCs w:val="24"/>
          <w:rtl/>
        </w:rPr>
        <w:t xml:space="preserve"> 18 </w:t>
      </w:r>
      <w:r w:rsidRPr="00C113EB">
        <w:rPr>
          <w:rFonts w:cs="Arial" w:hint="cs"/>
          <w:sz w:val="24"/>
          <w:szCs w:val="24"/>
          <w:rtl/>
        </w:rPr>
        <w:t>درصد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جمعیت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جهان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بودند</w:t>
      </w:r>
      <w:r w:rsidRPr="00C113EB">
        <w:rPr>
          <w:rFonts w:cs="Arial"/>
          <w:sz w:val="24"/>
          <w:szCs w:val="24"/>
          <w:rtl/>
        </w:rPr>
        <w:t xml:space="preserve">. </w:t>
      </w:r>
      <w:r w:rsidRPr="00C113EB">
        <w:rPr>
          <w:rFonts w:cs="Arial" w:hint="cs"/>
          <w:sz w:val="24"/>
          <w:szCs w:val="24"/>
          <w:rtl/>
        </w:rPr>
        <w:t>در</w:t>
      </w:r>
      <w:r w:rsidRPr="00C113EB">
        <w:rPr>
          <w:rFonts w:cs="Arial"/>
          <w:sz w:val="24"/>
          <w:szCs w:val="24"/>
          <w:rtl/>
        </w:rPr>
        <w:t xml:space="preserve"> 45 </w:t>
      </w:r>
      <w:r w:rsidRPr="00C113EB">
        <w:rPr>
          <w:rFonts w:cs="Arial" w:hint="cs"/>
          <w:sz w:val="24"/>
          <w:szCs w:val="24"/>
          <w:rtl/>
        </w:rPr>
        <w:t>کشور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جهان،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مسلمانان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اکثریت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جمعیت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را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تشکیل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می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دهند</w:t>
      </w:r>
      <w:r w:rsidRPr="00C113EB">
        <w:rPr>
          <w:rFonts w:cs="Arial"/>
          <w:sz w:val="24"/>
          <w:szCs w:val="24"/>
          <w:rtl/>
        </w:rPr>
        <w:t xml:space="preserve">; </w:t>
      </w:r>
      <w:r w:rsidRPr="00C113EB">
        <w:rPr>
          <w:rFonts w:cs="Arial" w:hint="cs"/>
          <w:sz w:val="24"/>
          <w:szCs w:val="24"/>
          <w:rtl/>
        </w:rPr>
        <w:t>نفوذ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اسلام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در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سراسر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جهان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گسترش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می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یابد</w:t>
      </w:r>
      <w:r w:rsidRPr="00C113EB">
        <w:rPr>
          <w:rFonts w:cs="Arial"/>
          <w:sz w:val="24"/>
          <w:szCs w:val="24"/>
          <w:rtl/>
        </w:rPr>
        <w:t xml:space="preserve">; </w:t>
      </w:r>
      <w:r w:rsidRPr="00C113EB">
        <w:rPr>
          <w:rFonts w:cs="Arial" w:hint="cs"/>
          <w:sz w:val="24"/>
          <w:szCs w:val="24"/>
          <w:rtl/>
        </w:rPr>
        <w:t>نه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تنها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به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مثابه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یک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مذهب،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بلکه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همچنین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به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مثابه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یک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نیروی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اجتماعی</w:t>
      </w:r>
      <w:r w:rsidRPr="00C113EB">
        <w:rPr>
          <w:rFonts w:cs="Arial"/>
          <w:sz w:val="24"/>
          <w:szCs w:val="24"/>
          <w:rtl/>
        </w:rPr>
        <w:t xml:space="preserve">. </w:t>
      </w:r>
      <w:r w:rsidRPr="00C113EB">
        <w:rPr>
          <w:rFonts w:cs="Arial" w:hint="cs"/>
          <w:sz w:val="24"/>
          <w:szCs w:val="24"/>
          <w:rtl/>
        </w:rPr>
        <w:t>در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جهان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دگرگون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شونده،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اسلام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از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نظر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مردم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کشورهای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اسلامی،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به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آنان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هویت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و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دلگرمی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می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بخشد</w:t>
      </w:r>
      <w:r w:rsidRPr="00C113EB">
        <w:rPr>
          <w:rFonts w:cs="Arial"/>
          <w:sz w:val="24"/>
          <w:szCs w:val="24"/>
          <w:rtl/>
        </w:rPr>
        <w:t xml:space="preserve">. </w:t>
      </w:r>
      <w:r w:rsidRPr="00C113EB">
        <w:rPr>
          <w:rFonts w:cs="Arial" w:hint="cs"/>
          <w:sz w:val="24"/>
          <w:szCs w:val="24"/>
          <w:rtl/>
        </w:rPr>
        <w:t>این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دین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پاسخهایی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یگانه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عرضه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می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کند</w:t>
      </w:r>
      <w:r w:rsidRPr="00C113EB">
        <w:rPr>
          <w:rFonts w:cs="Arial"/>
          <w:sz w:val="24"/>
          <w:szCs w:val="24"/>
          <w:rtl/>
        </w:rPr>
        <w:t xml:space="preserve">: </w:t>
      </w:r>
      <w:r w:rsidRPr="00C113EB">
        <w:rPr>
          <w:rFonts w:cs="Arial" w:hint="cs"/>
          <w:sz w:val="24"/>
          <w:szCs w:val="24"/>
          <w:rtl/>
        </w:rPr>
        <w:t>نظامی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در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خود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بسته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است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که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تفکر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و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منش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جدایی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دین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از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دولت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و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سیاست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از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دیانت،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آن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گونه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که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از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زمان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روشنگری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نزد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ما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شکل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گرفته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است،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برای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آن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بیگانه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است</w:t>
      </w:r>
      <w:r w:rsidRPr="00C113EB">
        <w:rPr>
          <w:sz w:val="24"/>
          <w:szCs w:val="24"/>
        </w:rPr>
        <w:t>.</w:t>
      </w:r>
    </w:p>
    <w:p w:rsidR="00C113EB" w:rsidRPr="00C113EB" w:rsidRDefault="00C113EB" w:rsidP="00C113EB">
      <w:pPr>
        <w:bidi/>
        <w:jc w:val="both"/>
        <w:rPr>
          <w:sz w:val="24"/>
          <w:szCs w:val="24"/>
        </w:rPr>
      </w:pPr>
      <w:r w:rsidRPr="00C113EB">
        <w:rPr>
          <w:rFonts w:cs="Arial" w:hint="cs"/>
          <w:sz w:val="24"/>
          <w:szCs w:val="24"/>
          <w:rtl/>
        </w:rPr>
        <w:t>تضادی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که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تئوری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هانتینگتون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در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دکترین</w:t>
      </w:r>
      <w:r w:rsidRPr="00C113EB">
        <w:rPr>
          <w:rFonts w:cs="Arial"/>
          <w:sz w:val="24"/>
          <w:szCs w:val="24"/>
          <w:rtl/>
        </w:rPr>
        <w:t xml:space="preserve"> «</w:t>
      </w:r>
      <w:r w:rsidRPr="00C113EB">
        <w:rPr>
          <w:rFonts w:cs="Arial" w:hint="cs"/>
          <w:sz w:val="24"/>
          <w:szCs w:val="24"/>
          <w:rtl/>
        </w:rPr>
        <w:t>تصادم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فرهنگها</w:t>
      </w:r>
      <w:r w:rsidRPr="00C113EB">
        <w:rPr>
          <w:rFonts w:cs="Arial" w:hint="eastAsia"/>
          <w:sz w:val="24"/>
          <w:szCs w:val="24"/>
          <w:rtl/>
        </w:rPr>
        <w:t>»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آن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را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یافته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است،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نشان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می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دهد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که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جامعه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ما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ساده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سازی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ها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و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تصاویر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دشمن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را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نمی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پذیرد،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بلکه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خواهان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تحلیلهای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تمیز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دهنده،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تفاهم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ودیالوگ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فرهنگی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است</w:t>
      </w:r>
      <w:r w:rsidRPr="00C113EB">
        <w:rPr>
          <w:rFonts w:cs="Arial"/>
          <w:sz w:val="24"/>
          <w:szCs w:val="24"/>
          <w:rtl/>
        </w:rPr>
        <w:t>. «</w:t>
      </w:r>
      <w:r w:rsidRPr="00C113EB">
        <w:rPr>
          <w:rFonts w:cs="Arial" w:hint="cs"/>
          <w:sz w:val="24"/>
          <w:szCs w:val="24"/>
          <w:rtl/>
        </w:rPr>
        <w:t>صلح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فرهنگها</w:t>
      </w:r>
      <w:r w:rsidRPr="00C113EB">
        <w:rPr>
          <w:rFonts w:cs="Arial" w:hint="eastAsia"/>
          <w:sz w:val="24"/>
          <w:szCs w:val="24"/>
          <w:rtl/>
        </w:rPr>
        <w:t>»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که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گوستاو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اشترزه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مان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آینده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نگر،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آن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را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در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سال</w:t>
      </w:r>
      <w:r w:rsidRPr="00C113EB">
        <w:rPr>
          <w:rFonts w:cs="Arial"/>
          <w:sz w:val="24"/>
          <w:szCs w:val="24"/>
          <w:rtl/>
        </w:rPr>
        <w:t xml:space="preserve"> 1929</w:t>
      </w:r>
      <w:r w:rsidRPr="00C113EB">
        <w:rPr>
          <w:rFonts w:cs="Arial" w:hint="cs"/>
          <w:sz w:val="24"/>
          <w:szCs w:val="24"/>
          <w:rtl/>
        </w:rPr>
        <w:t>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در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برابر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اتحاد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خلقها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مطرح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کرد،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اکنون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پس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از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تجربیات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وحشت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بار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این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قرن،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رهنمون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دهنده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است</w:t>
      </w:r>
      <w:r w:rsidRPr="00C113EB">
        <w:rPr>
          <w:rFonts w:cs="Arial"/>
          <w:sz w:val="24"/>
          <w:szCs w:val="24"/>
          <w:rtl/>
        </w:rPr>
        <w:t xml:space="preserve">. </w:t>
      </w:r>
      <w:r w:rsidRPr="00C113EB">
        <w:rPr>
          <w:rFonts w:cs="Arial" w:hint="cs"/>
          <w:sz w:val="24"/>
          <w:szCs w:val="24"/>
          <w:rtl/>
        </w:rPr>
        <w:t>ما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باید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بیشتردرباره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یکدیگر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بدانیم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و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از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یکدیگر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بیاموزیم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و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در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جهانی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از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تصاویر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دشمن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جدید،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به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مدارای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بیشتر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برسیم</w:t>
      </w:r>
      <w:r w:rsidRPr="00C113EB">
        <w:rPr>
          <w:rFonts w:cs="Arial"/>
          <w:sz w:val="24"/>
          <w:szCs w:val="24"/>
          <w:rtl/>
        </w:rPr>
        <w:t xml:space="preserve">. </w:t>
      </w:r>
      <w:r w:rsidRPr="00C113EB">
        <w:rPr>
          <w:rFonts w:cs="Arial" w:hint="cs"/>
          <w:sz w:val="24"/>
          <w:szCs w:val="24"/>
          <w:rtl/>
        </w:rPr>
        <w:t>در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همه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این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زمینه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ها،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ما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باید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از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جدایی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قائل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شدن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میان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دیالوگ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فرهنگی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و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سیاسی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برحذر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باشیم</w:t>
      </w:r>
      <w:r w:rsidRPr="00C113EB">
        <w:rPr>
          <w:rFonts w:cs="Arial"/>
          <w:sz w:val="24"/>
          <w:szCs w:val="24"/>
          <w:rtl/>
        </w:rPr>
        <w:t xml:space="preserve">. </w:t>
      </w:r>
      <w:r w:rsidRPr="00C113EB">
        <w:rPr>
          <w:rFonts w:cs="Arial" w:hint="cs"/>
          <w:sz w:val="24"/>
          <w:szCs w:val="24"/>
          <w:rtl/>
        </w:rPr>
        <w:t>هیچ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یک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از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این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دو،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بدون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آن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دیگری،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قابل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دستیابی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نیست</w:t>
      </w:r>
      <w:r w:rsidRPr="00C113EB">
        <w:rPr>
          <w:rFonts w:cs="Arial"/>
          <w:sz w:val="24"/>
          <w:szCs w:val="24"/>
          <w:rtl/>
        </w:rPr>
        <w:t xml:space="preserve">. </w:t>
      </w:r>
      <w:r w:rsidRPr="00C113EB">
        <w:rPr>
          <w:rFonts w:cs="Arial" w:hint="cs"/>
          <w:sz w:val="24"/>
          <w:szCs w:val="24"/>
          <w:rtl/>
        </w:rPr>
        <w:t>به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همین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علت،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من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پیشنهاد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می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کنم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که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ما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باید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به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دیالوگ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سیاسی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با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جهان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اسلام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بپردازیم</w:t>
      </w:r>
      <w:r w:rsidRPr="00C113EB">
        <w:rPr>
          <w:sz w:val="24"/>
          <w:szCs w:val="24"/>
        </w:rPr>
        <w:t>.</w:t>
      </w:r>
    </w:p>
    <w:p w:rsidR="00C113EB" w:rsidRPr="00C113EB" w:rsidRDefault="00C113EB" w:rsidP="00C113EB">
      <w:pPr>
        <w:bidi/>
        <w:jc w:val="both"/>
        <w:rPr>
          <w:sz w:val="24"/>
          <w:szCs w:val="24"/>
        </w:rPr>
      </w:pPr>
      <w:r w:rsidRPr="00C113EB">
        <w:rPr>
          <w:rFonts w:cs="Arial" w:hint="cs"/>
          <w:sz w:val="24"/>
          <w:szCs w:val="24"/>
          <w:rtl/>
        </w:rPr>
        <w:t>بحران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آسیا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در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اندونزی،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بزرگترین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کشور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اسلامی،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آغاز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شده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است</w:t>
      </w:r>
      <w:r w:rsidRPr="00C113EB">
        <w:rPr>
          <w:rFonts w:cs="Arial"/>
          <w:sz w:val="24"/>
          <w:szCs w:val="24"/>
          <w:rtl/>
        </w:rPr>
        <w:t xml:space="preserve">. </w:t>
      </w:r>
      <w:r w:rsidRPr="00C113EB">
        <w:rPr>
          <w:rFonts w:cs="Arial" w:hint="cs"/>
          <w:sz w:val="24"/>
          <w:szCs w:val="24"/>
          <w:rtl/>
        </w:rPr>
        <w:t>تنشهای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میان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هند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و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پاکستان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به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آزمایش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بمبهای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اتمی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منجر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شده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که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در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سراسر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جهان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وحشت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برانگیخت</w:t>
      </w:r>
      <w:r w:rsidRPr="00C113EB">
        <w:rPr>
          <w:rFonts w:cs="Arial"/>
          <w:sz w:val="24"/>
          <w:szCs w:val="24"/>
          <w:rtl/>
        </w:rPr>
        <w:t xml:space="preserve">. </w:t>
      </w:r>
      <w:r w:rsidRPr="00C113EB">
        <w:rPr>
          <w:rFonts w:cs="Arial" w:hint="cs"/>
          <w:sz w:val="24"/>
          <w:szCs w:val="24"/>
          <w:rtl/>
        </w:rPr>
        <w:t>بر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همگان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آشکار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است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که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روند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صلح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خاورمیانه،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منطقه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خلیج</w:t>
      </w:r>
      <w:r w:rsidRPr="00C113EB">
        <w:rPr>
          <w:rFonts w:cs="Arial"/>
          <w:sz w:val="24"/>
          <w:szCs w:val="24"/>
          <w:rtl/>
        </w:rPr>
        <w:t xml:space="preserve"> (</w:t>
      </w:r>
      <w:r w:rsidRPr="00C113EB">
        <w:rPr>
          <w:rFonts w:cs="Arial" w:hint="cs"/>
          <w:sz w:val="24"/>
          <w:szCs w:val="24"/>
          <w:rtl/>
        </w:rPr>
        <w:t>فارس</w:t>
      </w:r>
      <w:r w:rsidRPr="00C113EB">
        <w:rPr>
          <w:rFonts w:cs="Arial"/>
          <w:sz w:val="24"/>
          <w:szCs w:val="24"/>
          <w:rtl/>
        </w:rPr>
        <w:t xml:space="preserve">) </w:t>
      </w:r>
      <w:r w:rsidRPr="00C113EB">
        <w:rPr>
          <w:rFonts w:cs="Arial" w:hint="cs"/>
          <w:sz w:val="24"/>
          <w:szCs w:val="24"/>
          <w:rtl/>
        </w:rPr>
        <w:t>و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موقعیت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کشورهای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اسلامی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کنار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مدیترانه،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برای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ما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از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چه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اهمیتی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برخوردار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هستند</w:t>
      </w:r>
      <w:r w:rsidRPr="00C113EB">
        <w:rPr>
          <w:rFonts w:cs="Arial"/>
          <w:sz w:val="24"/>
          <w:szCs w:val="24"/>
          <w:rtl/>
        </w:rPr>
        <w:t xml:space="preserve">. </w:t>
      </w:r>
      <w:r w:rsidRPr="00C113EB">
        <w:rPr>
          <w:rFonts w:cs="Arial" w:hint="cs"/>
          <w:sz w:val="24"/>
          <w:szCs w:val="24"/>
          <w:rtl/>
        </w:rPr>
        <w:t>ترکیه،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درست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پس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از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رفع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تشنجهای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شرق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و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غرب،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به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عنوان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پلی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به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سوی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جهان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اسلام،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از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نقش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ویژه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برخوردار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است</w:t>
      </w:r>
      <w:r w:rsidRPr="00C113EB">
        <w:rPr>
          <w:rFonts w:cs="Arial"/>
          <w:sz w:val="24"/>
          <w:szCs w:val="24"/>
          <w:rtl/>
        </w:rPr>
        <w:t xml:space="preserve">. </w:t>
      </w:r>
      <w:r w:rsidRPr="00C113EB">
        <w:rPr>
          <w:rFonts w:cs="Arial" w:hint="cs"/>
          <w:sz w:val="24"/>
          <w:szCs w:val="24"/>
          <w:rtl/>
        </w:rPr>
        <w:t>ما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در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ترکیه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از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همکاری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برخورداریم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که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اروپا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نباید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آن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را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از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ست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بدهد</w:t>
      </w:r>
      <w:r w:rsidRPr="00C113EB">
        <w:rPr>
          <w:sz w:val="24"/>
          <w:szCs w:val="24"/>
        </w:rPr>
        <w:t>.</w:t>
      </w:r>
    </w:p>
    <w:p w:rsidR="00C113EB" w:rsidRPr="00C113EB" w:rsidRDefault="00C113EB" w:rsidP="00C113EB">
      <w:pPr>
        <w:bidi/>
        <w:jc w:val="both"/>
        <w:rPr>
          <w:sz w:val="24"/>
          <w:szCs w:val="24"/>
        </w:rPr>
      </w:pPr>
      <w:r w:rsidRPr="00C113EB">
        <w:rPr>
          <w:rFonts w:cs="Arial" w:hint="cs"/>
          <w:sz w:val="24"/>
          <w:szCs w:val="24"/>
          <w:rtl/>
        </w:rPr>
        <w:t>یک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کشور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مرکزی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در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جهان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اسلام،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ایران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است</w:t>
      </w:r>
      <w:r w:rsidRPr="00C113EB">
        <w:rPr>
          <w:rFonts w:cs="Arial"/>
          <w:sz w:val="24"/>
          <w:szCs w:val="24"/>
          <w:rtl/>
        </w:rPr>
        <w:t xml:space="preserve">. </w:t>
      </w:r>
      <w:r w:rsidRPr="00C113EB">
        <w:rPr>
          <w:rFonts w:cs="Arial" w:hint="cs"/>
          <w:sz w:val="24"/>
          <w:szCs w:val="24"/>
          <w:rtl/>
        </w:rPr>
        <w:t>این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کشور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تصورات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اساسی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اسلامی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را،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حتی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در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سیاست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خارجی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اش،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جاری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کرده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است</w:t>
      </w:r>
      <w:r w:rsidRPr="00C113EB">
        <w:rPr>
          <w:rFonts w:cs="Arial"/>
          <w:sz w:val="24"/>
          <w:szCs w:val="24"/>
          <w:rtl/>
        </w:rPr>
        <w:t xml:space="preserve">. </w:t>
      </w:r>
      <w:r w:rsidRPr="00C113EB">
        <w:rPr>
          <w:rFonts w:cs="Arial" w:hint="cs"/>
          <w:sz w:val="24"/>
          <w:szCs w:val="24"/>
          <w:rtl/>
        </w:rPr>
        <w:t>پس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از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آن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همه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مشکلاتی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که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در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گذشته،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حتی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در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روابط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ایران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و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آلمان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وجود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داشتند،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مناسبات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باید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به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حال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عادی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برگردد</w:t>
      </w:r>
      <w:r w:rsidRPr="00C113EB">
        <w:rPr>
          <w:rFonts w:cs="Arial"/>
          <w:sz w:val="24"/>
          <w:szCs w:val="24"/>
          <w:rtl/>
        </w:rPr>
        <w:t xml:space="preserve">. </w:t>
      </w:r>
      <w:r w:rsidRPr="00C113EB">
        <w:rPr>
          <w:rFonts w:cs="Arial" w:hint="cs"/>
          <w:sz w:val="24"/>
          <w:szCs w:val="24"/>
          <w:rtl/>
        </w:rPr>
        <w:t>رزیدنت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خاتمی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اکنون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علامت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مهمی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فرستاده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است</w:t>
      </w:r>
      <w:r w:rsidRPr="00C113EB">
        <w:rPr>
          <w:rFonts w:cs="Arial"/>
          <w:sz w:val="24"/>
          <w:szCs w:val="24"/>
          <w:rtl/>
        </w:rPr>
        <w:t xml:space="preserve">: </w:t>
      </w:r>
      <w:r w:rsidRPr="00C113EB">
        <w:rPr>
          <w:rFonts w:cs="Arial" w:hint="cs"/>
          <w:sz w:val="24"/>
          <w:szCs w:val="24"/>
          <w:rtl/>
        </w:rPr>
        <w:t>وی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به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کسانی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که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نمی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خواهند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در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ایران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چیزی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را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تغییر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دهند،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پاسخ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می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دهد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که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جامعه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که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درباره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خود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نیندیشد،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از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دست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رفتنی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است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و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نیز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این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که</w:t>
      </w:r>
      <w:r w:rsidRPr="00C113EB">
        <w:rPr>
          <w:rFonts w:cs="Arial"/>
          <w:sz w:val="24"/>
          <w:szCs w:val="24"/>
          <w:rtl/>
        </w:rPr>
        <w:t>: "</w:t>
      </w:r>
      <w:r w:rsidRPr="00C113EB">
        <w:rPr>
          <w:rFonts w:cs="Arial" w:hint="cs"/>
          <w:sz w:val="24"/>
          <w:szCs w:val="24"/>
          <w:rtl/>
        </w:rPr>
        <w:t>غرب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را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واقعا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بشناسیم</w:t>
      </w:r>
      <w:r w:rsidRPr="00C113EB">
        <w:rPr>
          <w:rFonts w:cs="Arial"/>
          <w:sz w:val="24"/>
          <w:szCs w:val="24"/>
          <w:rtl/>
        </w:rPr>
        <w:t xml:space="preserve">". </w:t>
      </w:r>
      <w:r w:rsidRPr="00C113EB">
        <w:rPr>
          <w:rFonts w:cs="Arial" w:hint="cs"/>
          <w:sz w:val="24"/>
          <w:szCs w:val="24"/>
          <w:rtl/>
        </w:rPr>
        <w:t>ما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باید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زحمت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شنیدن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این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فراخوان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را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به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خود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بدهیم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و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نیز،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بکوشیم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اسلام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را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واقعا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بشناسیم</w:t>
      </w:r>
      <w:r w:rsidRPr="00C113EB">
        <w:rPr>
          <w:sz w:val="24"/>
          <w:szCs w:val="24"/>
        </w:rPr>
        <w:t>.</w:t>
      </w:r>
    </w:p>
    <w:p w:rsidR="00C113EB" w:rsidRPr="00C113EB" w:rsidRDefault="00C113EB" w:rsidP="00C113EB">
      <w:pPr>
        <w:bidi/>
        <w:jc w:val="both"/>
        <w:rPr>
          <w:sz w:val="24"/>
          <w:szCs w:val="24"/>
        </w:rPr>
      </w:pPr>
      <w:r w:rsidRPr="00C113EB">
        <w:rPr>
          <w:rFonts w:cs="Arial" w:hint="cs"/>
          <w:sz w:val="24"/>
          <w:szCs w:val="24"/>
          <w:rtl/>
        </w:rPr>
        <w:t>این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اشتباه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است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که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اسلام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را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با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بنیادگرایی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پرخاشگر،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ناشکیبایی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مذهبی،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تروریسم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دولتی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و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قوانین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جزایی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غیرانسانی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مساوی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قرار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دهیم</w:t>
      </w:r>
      <w:r w:rsidRPr="00C113EB">
        <w:rPr>
          <w:rFonts w:cs="Arial"/>
          <w:sz w:val="24"/>
          <w:szCs w:val="24"/>
          <w:rtl/>
        </w:rPr>
        <w:t xml:space="preserve">. </w:t>
      </w:r>
      <w:r w:rsidRPr="00C113EB">
        <w:rPr>
          <w:rFonts w:cs="Arial" w:hint="cs"/>
          <w:sz w:val="24"/>
          <w:szCs w:val="24"/>
          <w:rtl/>
        </w:rPr>
        <w:t>آری،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هم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بنیادگرایی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وجود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دارد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و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هم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حرکات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وحشتناک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و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کشورهای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عربی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بیش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از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همه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از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اینها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در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رنجند</w:t>
      </w:r>
      <w:r w:rsidRPr="00C113EB">
        <w:rPr>
          <w:rFonts w:cs="Arial"/>
          <w:sz w:val="24"/>
          <w:szCs w:val="24"/>
          <w:rtl/>
        </w:rPr>
        <w:t xml:space="preserve">. 80 </w:t>
      </w:r>
      <w:r w:rsidRPr="00C113EB">
        <w:rPr>
          <w:rFonts w:cs="Arial" w:hint="cs"/>
          <w:sz w:val="24"/>
          <w:szCs w:val="24"/>
          <w:rtl/>
        </w:rPr>
        <w:t>هزار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نفر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قربانی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ترور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در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الجزایر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شدند</w:t>
      </w:r>
      <w:r w:rsidRPr="00C113EB">
        <w:rPr>
          <w:rFonts w:cs="Arial"/>
          <w:sz w:val="24"/>
          <w:szCs w:val="24"/>
          <w:rtl/>
        </w:rPr>
        <w:t xml:space="preserve">; </w:t>
      </w:r>
      <w:r w:rsidRPr="00C113EB">
        <w:rPr>
          <w:rFonts w:cs="Arial" w:hint="cs"/>
          <w:sz w:val="24"/>
          <w:szCs w:val="24"/>
          <w:rtl/>
        </w:rPr>
        <w:t>بدترین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وجه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در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بنیادگرایی،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ادعای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صاحب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حقیقت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مطلق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بودن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است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و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خطرناکترین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وجه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آن،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پیوند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آن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با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خشونت</w:t>
      </w:r>
      <w:r w:rsidRPr="00C113EB">
        <w:rPr>
          <w:rFonts w:cs="Arial"/>
          <w:sz w:val="24"/>
          <w:szCs w:val="24"/>
          <w:rtl/>
        </w:rPr>
        <w:t xml:space="preserve">; </w:t>
      </w:r>
      <w:r w:rsidRPr="00C113EB">
        <w:rPr>
          <w:rFonts w:cs="Arial" w:hint="cs"/>
          <w:sz w:val="24"/>
          <w:szCs w:val="24"/>
          <w:rtl/>
        </w:rPr>
        <w:t>و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جست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و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جوی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علتهای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آن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ضروری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است</w:t>
      </w:r>
      <w:r w:rsidRPr="00C113EB">
        <w:rPr>
          <w:rFonts w:cs="Arial"/>
          <w:sz w:val="24"/>
          <w:szCs w:val="24"/>
          <w:rtl/>
        </w:rPr>
        <w:t xml:space="preserve">. </w:t>
      </w:r>
      <w:r w:rsidRPr="00C113EB">
        <w:rPr>
          <w:rFonts w:cs="Arial" w:hint="cs"/>
          <w:sz w:val="24"/>
          <w:szCs w:val="24"/>
          <w:rtl/>
        </w:rPr>
        <w:t>بسیاری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از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کشورهای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اسلامی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درگیر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تنگنای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اقتصادی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اند</w:t>
      </w:r>
      <w:r w:rsidRPr="00C113EB">
        <w:rPr>
          <w:rFonts w:cs="Arial"/>
          <w:sz w:val="24"/>
          <w:szCs w:val="24"/>
          <w:rtl/>
        </w:rPr>
        <w:t xml:space="preserve">. </w:t>
      </w:r>
      <w:r w:rsidRPr="00C113EB">
        <w:rPr>
          <w:rFonts w:cs="Arial" w:hint="cs"/>
          <w:sz w:val="24"/>
          <w:szCs w:val="24"/>
          <w:rtl/>
        </w:rPr>
        <w:t>کسی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که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آینده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ندارد،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پذیرای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آموزه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های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نجات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بخش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بنیادگرایانه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می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شود</w:t>
      </w:r>
      <w:r w:rsidRPr="00C113EB">
        <w:rPr>
          <w:rFonts w:cs="Arial"/>
          <w:sz w:val="24"/>
          <w:szCs w:val="24"/>
          <w:rtl/>
        </w:rPr>
        <w:t xml:space="preserve">. </w:t>
      </w:r>
      <w:r w:rsidRPr="00C113EB">
        <w:rPr>
          <w:rFonts w:cs="Arial" w:hint="cs"/>
          <w:sz w:val="24"/>
          <w:szCs w:val="24"/>
          <w:rtl/>
        </w:rPr>
        <w:t>ما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آلمانی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ها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نیز،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وقتی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درباره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شلوغ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کاری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ها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و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شورشهای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جوانان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مورد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سؤال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قرار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می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گیریم،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به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زنجیره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هایی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از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چنین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علتها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اشاره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می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کنیم</w:t>
      </w:r>
      <w:r w:rsidRPr="00C113EB">
        <w:rPr>
          <w:rFonts w:cs="Arial"/>
          <w:sz w:val="24"/>
          <w:szCs w:val="24"/>
          <w:rtl/>
        </w:rPr>
        <w:t xml:space="preserve">. </w:t>
      </w:r>
      <w:r w:rsidRPr="00C113EB">
        <w:rPr>
          <w:rFonts w:cs="Arial" w:hint="cs"/>
          <w:sz w:val="24"/>
          <w:szCs w:val="24"/>
          <w:rtl/>
        </w:rPr>
        <w:t>به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همین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دلیل،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ما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نباید</w:t>
      </w:r>
      <w:r w:rsidRPr="00C113EB">
        <w:rPr>
          <w:rFonts w:cs="Arial"/>
          <w:sz w:val="24"/>
          <w:szCs w:val="24"/>
          <w:rtl/>
        </w:rPr>
        <w:t xml:space="preserve"> «</w:t>
      </w:r>
      <w:r w:rsidRPr="00C113EB">
        <w:rPr>
          <w:rFonts w:cs="Arial" w:hint="cs"/>
          <w:sz w:val="24"/>
          <w:szCs w:val="24"/>
          <w:rtl/>
        </w:rPr>
        <w:t>اسلام</w:t>
      </w:r>
      <w:r w:rsidRPr="00C113EB">
        <w:rPr>
          <w:rFonts w:cs="Arial"/>
          <w:sz w:val="24"/>
          <w:szCs w:val="24"/>
          <w:rtl/>
        </w:rPr>
        <w:t xml:space="preserve"> » </w:t>
      </w:r>
      <w:r w:rsidRPr="00C113EB">
        <w:rPr>
          <w:rFonts w:cs="Arial" w:hint="cs"/>
          <w:sz w:val="24"/>
          <w:szCs w:val="24"/>
          <w:rtl/>
        </w:rPr>
        <w:t>را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مسؤول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چیزهایی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اعلام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کنیم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که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گاه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با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محتوای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اصلی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این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مذهب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و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فرهنگ،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هیچ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رابطه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ندارد</w:t>
      </w:r>
      <w:r w:rsidRPr="00C113EB">
        <w:rPr>
          <w:sz w:val="24"/>
          <w:szCs w:val="24"/>
        </w:rPr>
        <w:t>.</w:t>
      </w:r>
    </w:p>
    <w:p w:rsidR="00C113EB" w:rsidRPr="00C113EB" w:rsidRDefault="00C113EB" w:rsidP="00C113EB">
      <w:pPr>
        <w:bidi/>
        <w:jc w:val="both"/>
        <w:rPr>
          <w:sz w:val="24"/>
          <w:szCs w:val="24"/>
        </w:rPr>
      </w:pPr>
      <w:r w:rsidRPr="00C113EB">
        <w:rPr>
          <w:rFonts w:cs="Arial" w:hint="cs"/>
          <w:sz w:val="24"/>
          <w:szCs w:val="24"/>
          <w:rtl/>
        </w:rPr>
        <w:lastRenderedPageBreak/>
        <w:t>برای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روابط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ما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با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جهان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اسلام،</w:t>
      </w:r>
      <w:r w:rsidRPr="00C113EB">
        <w:rPr>
          <w:rFonts w:cs="Arial"/>
          <w:sz w:val="24"/>
          <w:szCs w:val="24"/>
          <w:rtl/>
        </w:rPr>
        <w:t xml:space="preserve"> 14 </w:t>
      </w:r>
      <w:r w:rsidRPr="00C113EB">
        <w:rPr>
          <w:rFonts w:cs="Arial" w:hint="cs"/>
          <w:sz w:val="24"/>
          <w:szCs w:val="24"/>
          <w:rtl/>
        </w:rPr>
        <w:t>میلیون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مسلمانی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که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در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اروپا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زندگی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می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کنند،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از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اهمیت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مرکزی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برخوردارند</w:t>
      </w:r>
      <w:r w:rsidRPr="00C113EB">
        <w:rPr>
          <w:rFonts w:cs="Arial"/>
          <w:sz w:val="24"/>
          <w:szCs w:val="24"/>
          <w:rtl/>
        </w:rPr>
        <w:t xml:space="preserve">. </w:t>
      </w:r>
      <w:r w:rsidRPr="00C113EB">
        <w:rPr>
          <w:rFonts w:cs="Arial" w:hint="cs"/>
          <w:sz w:val="24"/>
          <w:szCs w:val="24"/>
          <w:rtl/>
        </w:rPr>
        <w:t>بیش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از</w:t>
      </w:r>
      <w:r w:rsidRPr="00C113EB">
        <w:rPr>
          <w:rFonts w:cs="Arial"/>
          <w:sz w:val="24"/>
          <w:szCs w:val="24"/>
          <w:rtl/>
        </w:rPr>
        <w:t xml:space="preserve"> 3/2 </w:t>
      </w:r>
      <w:r w:rsidRPr="00C113EB">
        <w:rPr>
          <w:rFonts w:cs="Arial" w:hint="cs"/>
          <w:sz w:val="24"/>
          <w:szCs w:val="24"/>
          <w:rtl/>
        </w:rPr>
        <w:t>میلیون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مسلمان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تنها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در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آلمان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زندگی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می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کنند</w:t>
      </w:r>
      <w:r w:rsidRPr="00C113EB">
        <w:rPr>
          <w:rFonts w:cs="Arial"/>
          <w:sz w:val="24"/>
          <w:szCs w:val="24"/>
          <w:rtl/>
        </w:rPr>
        <w:t xml:space="preserve">. </w:t>
      </w:r>
      <w:r w:rsidRPr="00C113EB">
        <w:rPr>
          <w:rFonts w:cs="Arial" w:hint="cs"/>
          <w:sz w:val="24"/>
          <w:szCs w:val="24"/>
          <w:rtl/>
        </w:rPr>
        <w:t>بیش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از</w:t>
      </w:r>
      <w:r w:rsidRPr="00C113EB">
        <w:rPr>
          <w:rFonts w:cs="Arial"/>
          <w:sz w:val="24"/>
          <w:szCs w:val="24"/>
          <w:rtl/>
        </w:rPr>
        <w:t xml:space="preserve"> 75 </w:t>
      </w:r>
      <w:r w:rsidRPr="00C113EB">
        <w:rPr>
          <w:rFonts w:cs="Arial" w:hint="cs"/>
          <w:sz w:val="24"/>
          <w:szCs w:val="24"/>
          <w:rtl/>
        </w:rPr>
        <w:t>درصد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آنها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ترک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هستند،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حدود</w:t>
      </w:r>
      <w:r w:rsidRPr="00C113EB">
        <w:rPr>
          <w:rFonts w:cs="Arial"/>
          <w:sz w:val="24"/>
          <w:szCs w:val="24"/>
          <w:rtl/>
        </w:rPr>
        <w:t xml:space="preserve"> 100 </w:t>
      </w:r>
      <w:r w:rsidRPr="00C113EB">
        <w:rPr>
          <w:rFonts w:cs="Arial" w:hint="cs"/>
          <w:sz w:val="24"/>
          <w:szCs w:val="24"/>
          <w:rtl/>
        </w:rPr>
        <w:t>هزار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نفر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از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آنان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تابعیت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المانی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دارند</w:t>
      </w:r>
      <w:r w:rsidRPr="00C113EB">
        <w:rPr>
          <w:rFonts w:cs="Arial"/>
          <w:sz w:val="24"/>
          <w:szCs w:val="24"/>
          <w:rtl/>
        </w:rPr>
        <w:t xml:space="preserve">. </w:t>
      </w:r>
      <w:r w:rsidRPr="00C113EB">
        <w:rPr>
          <w:rFonts w:cs="Arial" w:hint="cs"/>
          <w:sz w:val="24"/>
          <w:szCs w:val="24"/>
          <w:rtl/>
        </w:rPr>
        <w:t>این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همزیستی،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شانسی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است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برای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دیالوگ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با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اسلام</w:t>
      </w:r>
      <w:r w:rsidRPr="00C113EB">
        <w:rPr>
          <w:rFonts w:cs="Arial"/>
          <w:sz w:val="24"/>
          <w:szCs w:val="24"/>
          <w:rtl/>
        </w:rPr>
        <w:t xml:space="preserve">; </w:t>
      </w:r>
      <w:r w:rsidRPr="00C113EB">
        <w:rPr>
          <w:rFonts w:cs="Arial" w:hint="cs"/>
          <w:sz w:val="24"/>
          <w:szCs w:val="24"/>
          <w:rtl/>
        </w:rPr>
        <w:t>برای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بسیار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از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ما،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اسلام،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هنوز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هم،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یک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جهان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ناشناخته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است</w:t>
      </w:r>
      <w:r w:rsidRPr="00C113EB">
        <w:rPr>
          <w:rFonts w:cs="Arial"/>
          <w:sz w:val="24"/>
          <w:szCs w:val="24"/>
          <w:rtl/>
        </w:rPr>
        <w:t xml:space="preserve">. </w:t>
      </w:r>
      <w:r w:rsidRPr="00C113EB">
        <w:rPr>
          <w:rFonts w:cs="Arial" w:hint="cs"/>
          <w:sz w:val="24"/>
          <w:szCs w:val="24"/>
          <w:rtl/>
        </w:rPr>
        <w:t>نباید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چنین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باقی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بماند</w:t>
      </w:r>
      <w:r w:rsidRPr="00C113EB">
        <w:rPr>
          <w:sz w:val="24"/>
          <w:szCs w:val="24"/>
        </w:rPr>
        <w:t>.</w:t>
      </w:r>
    </w:p>
    <w:p w:rsidR="00C113EB" w:rsidRPr="00C113EB" w:rsidRDefault="00C113EB" w:rsidP="00C113EB">
      <w:pPr>
        <w:bidi/>
        <w:jc w:val="both"/>
        <w:rPr>
          <w:sz w:val="24"/>
          <w:szCs w:val="24"/>
        </w:rPr>
      </w:pPr>
      <w:r w:rsidRPr="00C113EB">
        <w:rPr>
          <w:rFonts w:cs="Arial" w:hint="cs"/>
          <w:sz w:val="24"/>
          <w:szCs w:val="24"/>
          <w:rtl/>
        </w:rPr>
        <w:t>منبع</w:t>
      </w:r>
      <w:r w:rsidRPr="00C113EB">
        <w:rPr>
          <w:sz w:val="24"/>
          <w:szCs w:val="24"/>
        </w:rPr>
        <w:t>:</w:t>
      </w:r>
    </w:p>
    <w:p w:rsidR="00C113EB" w:rsidRPr="00C113EB" w:rsidRDefault="00C113EB" w:rsidP="00C113EB">
      <w:pPr>
        <w:bidi/>
        <w:jc w:val="both"/>
        <w:rPr>
          <w:sz w:val="24"/>
          <w:szCs w:val="24"/>
        </w:rPr>
      </w:pPr>
      <w:r w:rsidRPr="00C113EB">
        <w:rPr>
          <w:rFonts w:cs="Arial" w:hint="cs"/>
          <w:sz w:val="24"/>
          <w:szCs w:val="24"/>
          <w:rtl/>
        </w:rPr>
        <w:t>هفته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نامه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دیدار،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چاپ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آلمان،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سال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دوم،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شماره</w:t>
      </w:r>
      <w:r w:rsidRPr="00C113EB">
        <w:rPr>
          <w:rFonts w:cs="Arial"/>
          <w:sz w:val="24"/>
          <w:szCs w:val="24"/>
          <w:rtl/>
        </w:rPr>
        <w:t xml:space="preserve"> 24</w:t>
      </w:r>
      <w:r w:rsidRPr="00C113EB">
        <w:rPr>
          <w:rFonts w:cs="Arial" w:hint="cs"/>
          <w:sz w:val="24"/>
          <w:szCs w:val="24"/>
          <w:rtl/>
        </w:rPr>
        <w:t>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اسفند</w:t>
      </w:r>
      <w:r w:rsidRPr="00C113EB">
        <w:rPr>
          <w:rFonts w:cs="Arial"/>
          <w:sz w:val="24"/>
          <w:szCs w:val="24"/>
          <w:rtl/>
        </w:rPr>
        <w:t xml:space="preserve"> 1377. </w:t>
      </w:r>
      <w:r w:rsidRPr="00C113EB">
        <w:rPr>
          <w:rFonts w:cs="Arial" w:hint="cs"/>
          <w:sz w:val="24"/>
          <w:szCs w:val="24"/>
          <w:rtl/>
        </w:rPr>
        <w:t>گزارش</w:t>
      </w:r>
      <w:r w:rsidRPr="00C113EB">
        <w:rPr>
          <w:rFonts w:cs="Arial"/>
          <w:sz w:val="24"/>
          <w:szCs w:val="24"/>
          <w:rtl/>
        </w:rPr>
        <w:t xml:space="preserve"> (</w:t>
      </w:r>
      <w:r w:rsidRPr="00C113EB">
        <w:rPr>
          <w:rFonts w:cs="Arial" w:hint="cs"/>
          <w:sz w:val="24"/>
          <w:szCs w:val="24"/>
          <w:rtl/>
        </w:rPr>
        <w:t>ویژه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انگلستان</w:t>
      </w:r>
      <w:r w:rsidRPr="00C113EB">
        <w:rPr>
          <w:sz w:val="24"/>
          <w:szCs w:val="24"/>
        </w:rPr>
        <w:t>)</w:t>
      </w:r>
    </w:p>
    <w:p w:rsidR="00C113EB" w:rsidRPr="00C113EB" w:rsidRDefault="00C113EB" w:rsidP="00C113EB">
      <w:pPr>
        <w:bidi/>
        <w:jc w:val="both"/>
        <w:rPr>
          <w:sz w:val="24"/>
          <w:szCs w:val="24"/>
        </w:rPr>
      </w:pPr>
      <w:r w:rsidRPr="00C113EB">
        <w:rPr>
          <w:rFonts w:cs="Arial" w:hint="cs"/>
          <w:sz w:val="24"/>
          <w:szCs w:val="24"/>
          <w:rtl/>
        </w:rPr>
        <w:t>پی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نوشت</w:t>
      </w:r>
      <w:r w:rsidRPr="00C113EB">
        <w:rPr>
          <w:sz w:val="24"/>
          <w:szCs w:val="24"/>
        </w:rPr>
        <w:t>:</w:t>
      </w:r>
    </w:p>
    <w:p w:rsidR="008E1E3E" w:rsidRPr="00C113EB" w:rsidRDefault="00C113EB" w:rsidP="00C113EB">
      <w:pPr>
        <w:bidi/>
        <w:jc w:val="both"/>
        <w:rPr>
          <w:sz w:val="24"/>
          <w:szCs w:val="24"/>
        </w:rPr>
      </w:pPr>
      <w:r w:rsidRPr="00C113EB">
        <w:rPr>
          <w:sz w:val="24"/>
          <w:szCs w:val="24"/>
        </w:rPr>
        <w:t xml:space="preserve">1. </w:t>
      </w:r>
      <w:r w:rsidRPr="00C113EB">
        <w:rPr>
          <w:rFonts w:cs="Arial" w:hint="cs"/>
          <w:sz w:val="24"/>
          <w:szCs w:val="24"/>
          <w:rtl/>
        </w:rPr>
        <w:t>کلاوس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کینکل،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وزیر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خارجه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سابق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آلمان،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در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این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مقاله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به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بررسی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رابطه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غرب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و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جهان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اسلام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می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پردازد</w:t>
      </w:r>
      <w:r w:rsidRPr="00C113EB">
        <w:rPr>
          <w:rFonts w:cs="Arial"/>
          <w:sz w:val="24"/>
          <w:szCs w:val="24"/>
          <w:rtl/>
        </w:rPr>
        <w:t xml:space="preserve">. </w:t>
      </w:r>
      <w:r w:rsidRPr="00C113EB">
        <w:rPr>
          <w:rFonts w:cs="Arial" w:hint="cs"/>
          <w:sz w:val="24"/>
          <w:szCs w:val="24"/>
          <w:rtl/>
        </w:rPr>
        <w:t>ای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مقاله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به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صورت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خبر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در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ماهنامه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شماره</w:t>
      </w:r>
      <w:r w:rsidRPr="00C113EB">
        <w:rPr>
          <w:rFonts w:cs="Arial"/>
          <w:sz w:val="24"/>
          <w:szCs w:val="24"/>
          <w:rtl/>
        </w:rPr>
        <w:t xml:space="preserve"> 18 </w:t>
      </w:r>
      <w:r w:rsidRPr="00C113EB">
        <w:rPr>
          <w:rFonts w:cs="Arial" w:hint="cs"/>
          <w:sz w:val="24"/>
          <w:szCs w:val="24"/>
          <w:rtl/>
        </w:rPr>
        <w:t>به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چاپ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رسید</w:t>
      </w:r>
      <w:r w:rsidRPr="00C113EB">
        <w:rPr>
          <w:rFonts w:cs="Arial"/>
          <w:sz w:val="24"/>
          <w:szCs w:val="24"/>
          <w:rtl/>
        </w:rPr>
        <w:t xml:space="preserve">. </w:t>
      </w:r>
      <w:r w:rsidRPr="00C113EB">
        <w:rPr>
          <w:rFonts w:cs="Arial" w:hint="cs"/>
          <w:sz w:val="24"/>
          <w:szCs w:val="24"/>
          <w:rtl/>
        </w:rPr>
        <w:t>با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توجه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به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اهمیت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موضوع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و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اینکه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متن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کامل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این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مقاله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بدستمان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رسیده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است،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در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این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شماره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ماهنامه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به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چاپ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آن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مبادرت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می</w:t>
      </w:r>
      <w:r w:rsidRPr="00C113EB">
        <w:rPr>
          <w:rFonts w:cs="Arial"/>
          <w:sz w:val="24"/>
          <w:szCs w:val="24"/>
          <w:rtl/>
        </w:rPr>
        <w:t xml:space="preserve"> </w:t>
      </w:r>
      <w:r w:rsidRPr="00C113EB">
        <w:rPr>
          <w:rFonts w:cs="Arial" w:hint="cs"/>
          <w:sz w:val="24"/>
          <w:szCs w:val="24"/>
          <w:rtl/>
        </w:rPr>
        <w:t>ورزیم</w:t>
      </w:r>
      <w:r w:rsidRPr="00C113EB">
        <w:rPr>
          <w:sz w:val="24"/>
          <w:szCs w:val="24"/>
        </w:rPr>
        <w:t>.</w:t>
      </w:r>
    </w:p>
    <w:sectPr w:rsidR="008E1E3E" w:rsidRPr="00C113EB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434C8"/>
    <w:rsid w:val="00091C38"/>
    <w:rsid w:val="000E6BE4"/>
    <w:rsid w:val="000F521A"/>
    <w:rsid w:val="001D5E1E"/>
    <w:rsid w:val="001F703F"/>
    <w:rsid w:val="00202967"/>
    <w:rsid w:val="00563B9E"/>
    <w:rsid w:val="00617B7C"/>
    <w:rsid w:val="0088798C"/>
    <w:rsid w:val="008E1E3E"/>
    <w:rsid w:val="00B65C5F"/>
    <w:rsid w:val="00C113EB"/>
    <w:rsid w:val="00DB3620"/>
    <w:rsid w:val="00E35818"/>
    <w:rsid w:val="00F0651F"/>
    <w:rsid w:val="00F94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2012-01-15T18:49:00Z</dcterms:created>
  <dcterms:modified xsi:type="dcterms:W3CDTF">2012-01-15T18:49:00Z</dcterms:modified>
</cp:coreProperties>
</file>