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97F" w:rsidRPr="00295AF7" w:rsidRDefault="004D297F" w:rsidP="004D297F">
      <w:pPr>
        <w:pStyle w:val="Heading4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95AF7">
        <w:rPr>
          <w:rFonts w:cs="B Nazanin"/>
          <w:sz w:val="28"/>
          <w:szCs w:val="28"/>
          <w:rtl/>
        </w:rPr>
        <w:t>شبیه سازی، بیم‏ها و امیدها</w:t>
      </w:r>
    </w:p>
    <w:p w:rsidR="004D297F" w:rsidRPr="00295AF7" w:rsidRDefault="004D297F" w:rsidP="004D297F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95AF7">
        <w:rPr>
          <w:rFonts w:cs="B Nazanin"/>
          <w:sz w:val="28"/>
          <w:szCs w:val="28"/>
          <w:rtl/>
        </w:rPr>
        <w:t>اشاره</w:t>
      </w:r>
    </w:p>
    <w:p w:rsidR="004D297F" w:rsidRPr="00295AF7" w:rsidRDefault="004D297F" w:rsidP="004D297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95AF7">
        <w:rPr>
          <w:rFonts w:cs="B Nazanin"/>
          <w:sz w:val="28"/>
          <w:szCs w:val="28"/>
          <w:rtl/>
        </w:rPr>
        <w:t>رابطهء علم و دین،تأثیر و تأثر این دو نسبت به یکدیگر و تعامل‏ آن‏ها،از جمله مسائلی است که از دیرباز متفکران دانش‏پژوه و متکلمان‏ دین‏مدار را متوجه خود کرده است.اینک،با پیشرفت فوق العادهء علوم و تحولات فناورانه در عرصه‏های دانش،این مسأله بیش از پیش،بحث‏انگیز و از خاستگاه‏های مهم مسائل کلامی جدید شده است</w:t>
      </w:r>
      <w:r w:rsidRPr="00295AF7">
        <w:rPr>
          <w:rFonts w:cs="B Nazanin"/>
          <w:sz w:val="28"/>
          <w:szCs w:val="28"/>
        </w:rPr>
        <w:t>.</w:t>
      </w:r>
    </w:p>
    <w:p w:rsidR="004D297F" w:rsidRPr="00295AF7" w:rsidRDefault="004D297F" w:rsidP="004D297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95AF7">
        <w:rPr>
          <w:rFonts w:cs="B Nazanin"/>
          <w:sz w:val="28"/>
          <w:szCs w:val="28"/>
          <w:rtl/>
        </w:rPr>
        <w:t>سال 1997 که در فوریه آن دالّی‏1-گوسفندی که توسط یان ویلموت2 شبیه سازی شد-به دنیا آمد،سال«شبیه سازی»نام گرفت.از آن زمان‏ تاکنون بحث‏ها و اظهار نظرهای فراوانی دربارهء این موضوع،شده است که‏ برخی از آن‏ها به جنبه‏های اخلاقی و مذهبی این پدیده مربوط می‏شود</w:t>
      </w:r>
      <w:r w:rsidRPr="00295AF7">
        <w:rPr>
          <w:rFonts w:cs="B Nazanin"/>
          <w:sz w:val="28"/>
          <w:szCs w:val="28"/>
        </w:rPr>
        <w:t>.</w:t>
      </w:r>
    </w:p>
    <w:p w:rsidR="004D297F" w:rsidRPr="00295AF7" w:rsidRDefault="004D297F" w:rsidP="004D297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95AF7">
        <w:rPr>
          <w:rFonts w:cs="B Nazanin"/>
          <w:sz w:val="28"/>
          <w:szCs w:val="28"/>
          <w:rtl/>
        </w:rPr>
        <w:t>مجلّهء«رشد آموزش زیست‏شناسی»(شمارهء50)که از اعضای خانوادهء «رشد»است،مقالهء جالبی به همین نام دارد.نظر به ابعاد مذهبی‏ اظهار نظرهای صورت گرفته،بخشی از این مقاله را برای مطالعهء شما خوانندگان گرامی معارف اسلامی انتخاب کردیم</w:t>
      </w:r>
      <w:r w:rsidRPr="00295AF7">
        <w:rPr>
          <w:rFonts w:cs="B Nazanin"/>
          <w:sz w:val="28"/>
          <w:szCs w:val="28"/>
        </w:rPr>
        <w:t>.</w:t>
      </w:r>
    </w:p>
    <w:p w:rsidR="004D297F" w:rsidRPr="00295AF7" w:rsidRDefault="004D297F" w:rsidP="004D297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95AF7">
        <w:rPr>
          <w:rFonts w:cs="B Nazanin"/>
          <w:sz w:val="28"/>
          <w:szCs w:val="28"/>
          <w:rtl/>
        </w:rPr>
        <w:t>برای این‏که بدانیم شبیه سازی دقیقا چیست و به اطلاعات کاملی‏ پیرامون آن دست یابیم،ضروری است که به همان نشریه مراجعه کنیم</w:t>
      </w:r>
      <w:r w:rsidRPr="00295AF7">
        <w:rPr>
          <w:rFonts w:cs="B Nazanin"/>
          <w:sz w:val="28"/>
          <w:szCs w:val="28"/>
        </w:rPr>
        <w:t>.</w:t>
      </w:r>
    </w:p>
    <w:p w:rsidR="004D297F" w:rsidRPr="00295AF7" w:rsidRDefault="004D297F" w:rsidP="004D297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95AF7">
        <w:rPr>
          <w:rFonts w:cs="B Nazanin"/>
          <w:sz w:val="28"/>
          <w:szCs w:val="28"/>
          <w:rtl/>
        </w:rPr>
        <w:t>برای دست‏اندرکاران محترم رشد آموزش زیست‏شناسی آرزوی توفیق‏ می‏کنیم</w:t>
      </w:r>
      <w:r w:rsidRPr="00295AF7">
        <w:rPr>
          <w:rFonts w:cs="B Nazanin"/>
          <w:sz w:val="28"/>
          <w:szCs w:val="28"/>
        </w:rPr>
        <w:t>.</w:t>
      </w:r>
    </w:p>
    <w:p w:rsidR="004D297F" w:rsidRPr="00295AF7" w:rsidRDefault="004D297F" w:rsidP="004D297F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95AF7">
        <w:rPr>
          <w:rFonts w:cs="B Nazanin"/>
          <w:sz w:val="28"/>
          <w:szCs w:val="28"/>
          <w:rtl/>
        </w:rPr>
        <w:t>تصویر جامعه از شبیه سازی</w:t>
      </w:r>
    </w:p>
    <w:p w:rsidR="004D297F" w:rsidRPr="00295AF7" w:rsidRDefault="004D297F" w:rsidP="00295AF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95AF7">
        <w:rPr>
          <w:rFonts w:cs="B Nazanin"/>
          <w:sz w:val="28"/>
          <w:szCs w:val="28"/>
          <w:rtl/>
        </w:rPr>
        <w:t xml:space="preserve">تصویر جامعه از شبیه سازی با واقعیت فاصله زیادی دارد. بعضی تصور می‏کنند که شبیه سازی همانند زنده کردن مردگان‏ توسط حضرت عیسی(ع)است.از این‏رو گمان می‏کنند که در آینده،مرگ خود را با این روش،حیات </w:t>
      </w:r>
      <w:r w:rsidRPr="00295AF7">
        <w:rPr>
          <w:rFonts w:cs="B Nazanin"/>
          <w:sz w:val="28"/>
          <w:szCs w:val="28"/>
          <w:rtl/>
        </w:rPr>
        <w:lastRenderedPageBreak/>
        <w:t>دوباره بخشید.اما باید دانست‏ که شبیه سازی با یک سلول آغاز می‏شود؛همان‏گونه که زندگی‏ همهء ما از یک سلول آغاز می‏شود.سپس این سلول باید مراحل‏ جنینی را پشت سر بگذارد و مراحل رشد و کمال اجتماعی‏ را بپیماید تا به فردی تمام عیار تبدیل شود.از طرف‏ دیگر،تنها بخشی از شخصیت آدمی را ژن‏های او تعیین می‏کنند.شبیه سازی یک شخص</w:t>
      </w:r>
      <w:r w:rsidR="00295AF7">
        <w:rPr>
          <w:rFonts w:cs="B Nazanin" w:hint="cs"/>
          <w:sz w:val="28"/>
          <w:szCs w:val="28"/>
          <w:rtl/>
        </w:rPr>
        <w:t xml:space="preserve"> </w:t>
      </w:r>
      <w:r w:rsidRPr="00295AF7">
        <w:rPr>
          <w:rFonts w:cs="B Nazanin"/>
          <w:sz w:val="28"/>
          <w:szCs w:val="28"/>
          <w:rtl/>
        </w:rPr>
        <w:t>بشّاش،ممکن است به تولید«قرینی»بینجامد که برخوردهای‏ خشن یا چهره‏ای گرفته و زندگی غمباری داشته باشد.زیرا محیط، نقش مهمی در شکل‏گیری عادت‏های ما دارد</w:t>
      </w:r>
      <w:r w:rsidRPr="00295AF7">
        <w:rPr>
          <w:rFonts w:cs="B Nazanin"/>
          <w:sz w:val="28"/>
          <w:szCs w:val="28"/>
        </w:rPr>
        <w:t>.</w:t>
      </w:r>
    </w:p>
    <w:p w:rsidR="004D297F" w:rsidRPr="00295AF7" w:rsidRDefault="004D297F" w:rsidP="004D297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95AF7">
        <w:rPr>
          <w:rFonts w:cs="B Nazanin"/>
          <w:sz w:val="28"/>
          <w:szCs w:val="28"/>
          <w:rtl/>
        </w:rPr>
        <w:t>بعضی نیز تصور می‏کنند که با این روش می‏توان، دانشمندان،ورزشکاران،هنرپیشگان و دیگر بزرگان را حیات‏ دوباره بخشید.اما این احتمال وجود دارد که قرین‏های ژنتیکی‏ این افراد،از لحاظ رفتاری کم‏ترین شباهت را به آن‏ها داشته‏ باشند.همهء ما هر روز و هر لحظه بر سر دو یا چند راه گوناگون‏ قرار می‏گیریم و براساس آگاهی‏ها،تأثیرات جامعه یا رخدادهای‏ تصادفی،به سویی کشیده می‏شویم</w:t>
      </w:r>
      <w:r w:rsidRPr="00295AF7">
        <w:rPr>
          <w:rFonts w:cs="B Nazanin"/>
          <w:sz w:val="28"/>
          <w:szCs w:val="28"/>
        </w:rPr>
        <w:t>.</w:t>
      </w:r>
    </w:p>
    <w:p w:rsidR="004D297F" w:rsidRPr="00295AF7" w:rsidRDefault="004D297F" w:rsidP="004D297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95AF7">
        <w:rPr>
          <w:rFonts w:cs="B Nazanin"/>
          <w:sz w:val="28"/>
          <w:szCs w:val="28"/>
          <w:rtl/>
        </w:rPr>
        <w:t>از این‏رو،احتمال این‏که قرین‏های ژنتیکی فلسفهء دیگری را برای زندگی خود برگزینند،بسیار زیاد است.برای مثال،ممکن‏ است قرین ژنتیکی انیشتین را داشته باشیم که بازی در فیلم‏های‏ کمدی را پیشه خویش سازد!چه کسی مسؤول خدشه‏دار شدن‏ احترام عمومی نسبت به انیشتین واقعی خواهد بود؟آیا در صورت‏ رخ دادن این مسأله،سرمایه‏گذاری در این زمینه بیهوده نبوده است؟ آیا ما می‏توانیم این قرین را وادار به تحقیق در زمینهء دانش فیزیک‏ کنیم؟</w:t>
      </w:r>
    </w:p>
    <w:p w:rsidR="004D297F" w:rsidRPr="00295AF7" w:rsidRDefault="004D297F" w:rsidP="004D297F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95AF7">
        <w:rPr>
          <w:rFonts w:cs="B Nazanin"/>
          <w:sz w:val="28"/>
          <w:szCs w:val="28"/>
          <w:rtl/>
        </w:rPr>
        <w:t>شبیه سازی و اخلاق</w:t>
      </w:r>
    </w:p>
    <w:p w:rsidR="004D297F" w:rsidRPr="00295AF7" w:rsidRDefault="004D297F" w:rsidP="004D297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95AF7">
        <w:rPr>
          <w:rFonts w:cs="B Nazanin"/>
          <w:sz w:val="28"/>
          <w:szCs w:val="28"/>
          <w:rtl/>
        </w:rPr>
        <w:t>در مورد اخلاقی یا غیر اخلاقی بودن شبیه سازی انسان، جدل‏های زیادی درگرفته است.بعضی به دلایل اخلاقی از شبیه سازی دفاع می‏کنند.برای مثال،می‏توان به موارد زیر اشاره‏ کرد</w:t>
      </w:r>
      <w:r w:rsidRPr="00295AF7">
        <w:rPr>
          <w:rFonts w:cs="B Nazanin"/>
          <w:sz w:val="28"/>
          <w:szCs w:val="28"/>
        </w:rPr>
        <w:t>:</w:t>
      </w:r>
    </w:p>
    <w:p w:rsidR="004D297F" w:rsidRPr="00295AF7" w:rsidRDefault="004D297F" w:rsidP="004D297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95AF7">
        <w:rPr>
          <w:rFonts w:cs="B Nazanin"/>
          <w:sz w:val="28"/>
          <w:szCs w:val="28"/>
          <w:rtl/>
        </w:rPr>
        <w:lastRenderedPageBreak/>
        <w:t>بعضی از خصوصیات،استعدادها و سجایای اخلاقی از ژن‏ها تأثیر می‏پذیرد.شبیه سازی انسان بالغی که ویژگی‏های مطلوب‏ را دارد،می‏تواند به تولید کودکی باقابلیت‏های مشابه منجر شود</w:t>
      </w:r>
      <w:r w:rsidRPr="00295AF7">
        <w:rPr>
          <w:rFonts w:cs="B Nazanin"/>
          <w:sz w:val="28"/>
          <w:szCs w:val="28"/>
        </w:rPr>
        <w:t>.</w:t>
      </w:r>
    </w:p>
    <w:p w:rsidR="004D297F" w:rsidRPr="00295AF7" w:rsidRDefault="004D297F" w:rsidP="004D297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95AF7">
        <w:rPr>
          <w:rFonts w:cs="B Nazanin"/>
          <w:sz w:val="28"/>
          <w:szCs w:val="28"/>
          <w:rtl/>
        </w:rPr>
        <w:t>در مورد زوج ناباروری که در آن مرد به‏طور کامل نابارور است، شبیه سازی می‏تواند به تولید بچه بینجامد.تخمک زن و سلولی‏ از پیکرهء مرد با هم امتزاج می‏یابند و به این ترتیب هر دو در تولید کودک دخیل می‏شوند؛مرد اطلاعات ژنتیکی را فراهم می‏سازد و زن،کارخانهء تولید سلول می‏شود.این وضعیت،بسیار اخلاقی‏تر از حالتی است که چنین زوج‏های ناباروری از اسپرم مرد دیگری‏ استفاده می‏کنند</w:t>
      </w:r>
      <w:r w:rsidRPr="00295AF7">
        <w:rPr>
          <w:rFonts w:cs="B Nazanin"/>
          <w:sz w:val="28"/>
          <w:szCs w:val="28"/>
        </w:rPr>
        <w:t>.</w:t>
      </w:r>
    </w:p>
    <w:p w:rsidR="004D297F" w:rsidRPr="00295AF7" w:rsidRDefault="004D297F" w:rsidP="004D297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95AF7">
        <w:rPr>
          <w:rFonts w:cs="B Nazanin"/>
          <w:sz w:val="28"/>
          <w:szCs w:val="28"/>
          <w:rtl/>
        </w:rPr>
        <w:t>اما جمع قابل ملاحظه‏ای به دلایل اخلاقی با شبیه سازی‏ مخالف هستند.برای مثال،می‏توان به موارد زیر اشاره کرد</w:t>
      </w:r>
      <w:r w:rsidRPr="00295AF7">
        <w:rPr>
          <w:rFonts w:cs="B Nazanin"/>
          <w:sz w:val="28"/>
          <w:szCs w:val="28"/>
        </w:rPr>
        <w:t>:</w:t>
      </w:r>
    </w:p>
    <w:p w:rsidR="004D297F" w:rsidRPr="00295AF7" w:rsidRDefault="004D297F" w:rsidP="004D297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95AF7">
        <w:rPr>
          <w:rFonts w:cs="B Nazanin"/>
          <w:sz w:val="28"/>
          <w:szCs w:val="28"/>
          <w:rtl/>
        </w:rPr>
        <w:t>ممکن است افرادی با استفاده از این فن،لشکری از تبه‏کاران‏ و مفسدان تدارک ببینند.جهان با وجود هیتلرها،چنگیزها، تیمورها و...چگونه روی آرامش را خواهد دید؟</w:t>
      </w:r>
    </w:p>
    <w:p w:rsidR="004D297F" w:rsidRPr="00295AF7" w:rsidRDefault="004D297F" w:rsidP="004D297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95AF7">
        <w:rPr>
          <w:rFonts w:cs="B Nazanin"/>
          <w:sz w:val="28"/>
          <w:szCs w:val="28"/>
          <w:rtl/>
        </w:rPr>
        <w:t>دالّی با استفاده از تخمک یک میش و سلول پیکری میش دیگری‏ و بدون استفاده از اسپرم تولید شد.اگر چنین امری برای انسان‏ رخ دهد،آیا در دنیای آینده جایی برای مردها وجود خواهد داشت؟</w:t>
      </w:r>
    </w:p>
    <w:p w:rsidR="004D297F" w:rsidRPr="00295AF7" w:rsidRDefault="004D297F" w:rsidP="004D297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95AF7">
        <w:rPr>
          <w:rFonts w:cs="B Nazanin"/>
          <w:sz w:val="28"/>
          <w:szCs w:val="28"/>
          <w:rtl/>
        </w:rPr>
        <w:t>روابط کودک شبیه سازی شده و زوجی که با این روش‏ صاحب فرزند شده‏اند،با مشکلات احساسی همراه خواهد بود. برای مثال،اگر کودک،قرین زن باشد و در دوران نوجوانی یا جوانی،فرد به اصطلاح مادر خود را از دست بدهد،رابطهء او و شخصی که نام پدر را یدک می‏کشد،چگونه خواهد بود؟آیا این‏ پدر می‏تواند او را نسخه‏ای از همسر خود بداند و با او رابطهء زناشویی برقرار کند؟در صورت وقوع این امر،چه پیامدهای‏ روحی در انتظار قرینی خواهد بود که تا دیروز فرزند و امروز همسر تلقی می‏شود؟</w:t>
      </w:r>
    </w:p>
    <w:p w:rsidR="004D297F" w:rsidRPr="00295AF7" w:rsidRDefault="004D297F" w:rsidP="004D297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95AF7">
        <w:rPr>
          <w:rFonts w:cs="B Nazanin"/>
          <w:sz w:val="28"/>
          <w:szCs w:val="28"/>
          <w:rtl/>
        </w:rPr>
        <w:lastRenderedPageBreak/>
        <w:t>کودکی که با این روش تولید شده،ممکن است پیوسته با فرد بالغی که شبیه سازی شده است،مقایسه شود و به این‏ ترتیب،با انتظارات بی‏جایی روبه‏رو شود.حتی بدتر،والدین‏ ممکن است محدودیت‏های شدیدی برای رشد و نمو او قائل‏ شوند.برای مثال،کودکی که از یک بازیکن بسکتبال شبیه سازی‏ شده است،امکان دارد از فرصت‏های آموزشی و تربیتی که در راستای قهرمان شدن او در بسکتبال نیست،محروم شود</w:t>
      </w:r>
      <w:r w:rsidRPr="00295AF7">
        <w:rPr>
          <w:rFonts w:cs="B Nazanin"/>
          <w:sz w:val="28"/>
          <w:szCs w:val="28"/>
        </w:rPr>
        <w:t>.</w:t>
      </w:r>
    </w:p>
    <w:p w:rsidR="004D297F" w:rsidRPr="00295AF7" w:rsidRDefault="004D297F" w:rsidP="004D297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95AF7">
        <w:rPr>
          <w:rFonts w:cs="B Nazanin"/>
          <w:sz w:val="28"/>
          <w:szCs w:val="28"/>
          <w:rtl/>
        </w:rPr>
        <w:t>کودک شبیه سازی شده ممکن است به عنوان شهروند درجهء دوم تلقی و پیوسته با این عبارت روبه‏رو شود:«کپی است،اصل‏ نیست</w:t>
      </w:r>
      <w:r w:rsidRPr="00295AF7">
        <w:rPr>
          <w:rFonts w:cs="B Nazanin"/>
          <w:sz w:val="28"/>
          <w:szCs w:val="28"/>
        </w:rPr>
        <w:t>».</w:t>
      </w:r>
    </w:p>
    <w:p w:rsidR="004D297F" w:rsidRPr="00295AF7" w:rsidRDefault="004D297F" w:rsidP="004D297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95AF7">
        <w:rPr>
          <w:rFonts w:cs="B Nazanin"/>
          <w:sz w:val="28"/>
          <w:szCs w:val="28"/>
          <w:rtl/>
        </w:rPr>
        <w:t>گروهی ممکن است با استفاده از این فن،برده‏داری جدید را پایه‏گذاری کنند</w:t>
      </w:r>
      <w:r w:rsidRPr="00295AF7">
        <w:rPr>
          <w:rFonts w:cs="B Nazanin"/>
          <w:sz w:val="28"/>
          <w:szCs w:val="28"/>
        </w:rPr>
        <w:t>.</w:t>
      </w:r>
    </w:p>
    <w:p w:rsidR="004D297F" w:rsidRPr="00295AF7" w:rsidRDefault="004D297F" w:rsidP="004D297F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95AF7">
        <w:rPr>
          <w:rFonts w:cs="B Nazanin"/>
          <w:sz w:val="28"/>
          <w:szCs w:val="28"/>
          <w:rtl/>
        </w:rPr>
        <w:t>شبیه سازی و مذهب</w:t>
      </w:r>
    </w:p>
    <w:p w:rsidR="004D297F" w:rsidRPr="00295AF7" w:rsidRDefault="004D297F" w:rsidP="004D297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95AF7">
        <w:rPr>
          <w:rFonts w:cs="B Nazanin"/>
          <w:sz w:val="28"/>
          <w:szCs w:val="28"/>
          <w:rtl/>
        </w:rPr>
        <w:t>بیش‏ترین مخالف با شبیه سازی انسان از طرف گروهی از علمای مسیحی ابراز شده است</w:t>
      </w:r>
      <w:r w:rsidRPr="00295AF7">
        <w:rPr>
          <w:rFonts w:cs="B Nazanin"/>
          <w:sz w:val="28"/>
          <w:szCs w:val="28"/>
        </w:rPr>
        <w:t>:</w:t>
      </w:r>
    </w:p>
    <w:p w:rsidR="004D297F" w:rsidRPr="00295AF7" w:rsidRDefault="004D297F" w:rsidP="00295AF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95AF7">
        <w:rPr>
          <w:rFonts w:cs="B Nazanin"/>
          <w:sz w:val="28"/>
          <w:szCs w:val="28"/>
          <w:rtl/>
        </w:rPr>
        <w:t>شبیه سازی انسان ممکن است به تولید انسان‏های بدون روح</w:t>
      </w:r>
      <w:r w:rsidR="00295AF7">
        <w:rPr>
          <w:rFonts w:cs="B Nazanin" w:hint="cs"/>
          <w:sz w:val="28"/>
          <w:szCs w:val="28"/>
          <w:rtl/>
        </w:rPr>
        <w:t xml:space="preserve"> </w:t>
      </w:r>
      <w:r w:rsidRPr="00295AF7">
        <w:rPr>
          <w:rFonts w:cs="B Nazanin"/>
          <w:sz w:val="28"/>
          <w:szCs w:val="28"/>
          <w:rtl/>
        </w:rPr>
        <w:t>بینجامد؛زیرا ارواح وقتی وارد پیکرهء انسان‏ می‏شود که لقاح تخمک به وسیلهء اسپرم رخ داده باشد</w:t>
      </w:r>
      <w:r w:rsidRPr="00295AF7">
        <w:rPr>
          <w:rFonts w:cs="B Nazanin"/>
          <w:sz w:val="28"/>
          <w:szCs w:val="28"/>
        </w:rPr>
        <w:t>.</w:t>
      </w:r>
    </w:p>
    <w:p w:rsidR="004D297F" w:rsidRPr="00295AF7" w:rsidRDefault="004D297F" w:rsidP="004D297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95AF7">
        <w:rPr>
          <w:rFonts w:cs="B Nazanin"/>
          <w:sz w:val="28"/>
          <w:szCs w:val="28"/>
          <w:rtl/>
        </w:rPr>
        <w:t>تخمک لقاح یافته(تخم)،یک انسان به تمام معناست.وقتی‏ در جریان شبیه‏سازی هستهء آن خارج می‏شود،در واقع نوعی قتل‏ صورت گرفته است</w:t>
      </w:r>
      <w:r w:rsidRPr="00295AF7">
        <w:rPr>
          <w:rFonts w:cs="B Nazanin"/>
          <w:sz w:val="28"/>
          <w:szCs w:val="28"/>
        </w:rPr>
        <w:t>.</w:t>
      </w:r>
    </w:p>
    <w:p w:rsidR="004D297F" w:rsidRPr="00295AF7" w:rsidRDefault="004D297F" w:rsidP="004D297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95AF7">
        <w:rPr>
          <w:rFonts w:cs="B Nazanin"/>
          <w:sz w:val="28"/>
          <w:szCs w:val="28"/>
          <w:rtl/>
        </w:rPr>
        <w:t>انسان مسؤول حفظ هر آن چیزی می‏باشد که آفریده شده است. همهء انسان‏ها کرامت دارند؛زیرا آن‏ها انعکاسی از باری تعالی‏ هستند.شبیه سازی موجب هتک حرمت این کرامت می‏شود.زیرا انسان‏های شبیه سازی شده،انعکاس انسان‏های موجود هستند. به عبارت دیگر،همه آفریدهء خداوند هستند حال آن که‏ شبیه سازی شده‏ها آفریدهء بشرند.انسان نباید«کار خدایی»انجام‏ دهد</w:t>
      </w:r>
      <w:r w:rsidRPr="00295AF7">
        <w:rPr>
          <w:rFonts w:cs="B Nazanin"/>
          <w:sz w:val="28"/>
          <w:szCs w:val="28"/>
        </w:rPr>
        <w:t>.</w:t>
      </w:r>
    </w:p>
    <w:p w:rsidR="004D297F" w:rsidRPr="00295AF7" w:rsidRDefault="004D297F" w:rsidP="004D297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95AF7">
        <w:rPr>
          <w:rFonts w:cs="B Nazanin"/>
          <w:sz w:val="28"/>
          <w:szCs w:val="28"/>
          <w:rtl/>
        </w:rPr>
        <w:lastRenderedPageBreak/>
        <w:t>هر انسان دارای روح مخصوص به خود است.کسی نمی‏داند که آیا در جریان شبیه سازی،روح انسان نیز شبیه سازی می‏شود</w:t>
      </w:r>
      <w:r w:rsidRPr="00295AF7">
        <w:rPr>
          <w:rFonts w:cs="B Nazanin"/>
          <w:sz w:val="28"/>
          <w:szCs w:val="28"/>
        </w:rPr>
        <w:t>.</w:t>
      </w:r>
    </w:p>
    <w:p w:rsidR="004D297F" w:rsidRPr="00295AF7" w:rsidRDefault="004D297F" w:rsidP="004D297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95AF7">
        <w:rPr>
          <w:rFonts w:cs="B Nazanin"/>
          <w:sz w:val="28"/>
          <w:szCs w:val="28"/>
          <w:rtl/>
        </w:rPr>
        <w:t>مشیّت الهی بر این است که انسان‏ها به طریق جنسی زاد و ولد کنند.شبیه سازی،هتک حرمت ارادهء الهی است</w:t>
      </w:r>
      <w:r w:rsidRPr="00295AF7">
        <w:rPr>
          <w:rFonts w:cs="B Nazanin"/>
          <w:sz w:val="28"/>
          <w:szCs w:val="28"/>
        </w:rPr>
        <w:t>.</w:t>
      </w:r>
    </w:p>
    <w:p w:rsidR="004D297F" w:rsidRPr="00295AF7" w:rsidRDefault="004D297F" w:rsidP="004D297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95AF7">
        <w:rPr>
          <w:rFonts w:cs="B Nazanin"/>
          <w:sz w:val="28"/>
          <w:szCs w:val="28"/>
          <w:rtl/>
        </w:rPr>
        <w:t>انسان حاصل از شبیه سازی،ممکن است سرنوشت خود را از پیش رقم خورده بداند و مسؤولیت اعمال خود را برعهده نگیرد</w:t>
      </w:r>
      <w:r w:rsidRPr="00295AF7">
        <w:rPr>
          <w:rFonts w:cs="B Nazanin"/>
          <w:sz w:val="28"/>
          <w:szCs w:val="28"/>
        </w:rPr>
        <w:t>.</w:t>
      </w:r>
    </w:p>
    <w:p w:rsidR="004D297F" w:rsidRPr="00295AF7" w:rsidRDefault="004D297F" w:rsidP="004D297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95AF7">
        <w:rPr>
          <w:rFonts w:cs="B Nazanin"/>
          <w:sz w:val="28"/>
          <w:szCs w:val="28"/>
          <w:rtl/>
        </w:rPr>
        <w:t>البته بعضی از مذهبی‏ها دلایل اخلاقی را عامل مخالفت خود با شبیه سازی عنوان کرده‏اند.در میان مخالفت‏های مذهبی،سهم‏ «کاتولیک‏ها»بیش‏تر از سایر گروه‏های مسیحی است و «پروتستان‏ها»دیدگاه‏های ملایم‏تری دارند</w:t>
      </w:r>
      <w:r w:rsidRPr="00295AF7">
        <w:rPr>
          <w:rFonts w:cs="B Nazanin"/>
          <w:sz w:val="28"/>
          <w:szCs w:val="28"/>
        </w:rPr>
        <w:t>.</w:t>
      </w:r>
    </w:p>
    <w:p w:rsidR="004D297F" w:rsidRPr="00295AF7" w:rsidRDefault="004D297F" w:rsidP="004D297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95AF7">
        <w:rPr>
          <w:rFonts w:cs="B Nazanin"/>
          <w:sz w:val="28"/>
          <w:szCs w:val="28"/>
          <w:rtl/>
        </w:rPr>
        <w:t xml:space="preserve">در میان علمای اسلام،مخالفت‏های شدیدی عنوان نشده‏ است و بعضی نیز آن را مخالف دین ندانسته‏اند.آن‏هاقضاوت‏ در مورد انجام آن را به دانشمندان واگذار کرده‏اند.برای مثال، آیت الله العظمی محمد حسین فضل الله،از علمای برجستهء </w:t>
      </w:r>
      <w:r w:rsidRPr="00295AF7">
        <w:rPr>
          <w:rFonts w:cs="B Nazanin"/>
          <w:sz w:val="28"/>
          <w:szCs w:val="28"/>
        </w:rPr>
        <w:t>«</w:t>
      </w:r>
      <w:r w:rsidRPr="00295AF7">
        <w:rPr>
          <w:rFonts w:cs="B Nazanin"/>
          <w:sz w:val="28"/>
          <w:szCs w:val="28"/>
          <w:rtl/>
        </w:rPr>
        <w:t>لبنان»معتقد است که:«شبیه سازی با مفهوم آفرینش منافاتی‏ ندارد و انسان را در جایگاه آفریدگار قرار نمی‏دهد؛زیرا انسان از قوانین باری تعالی در زمینهء آفرینش استفاده می‏کند...به‏هرحال، همانند سایر کشفیات علمی مزایای این امر باید بیش‏تر از معایبش‏ باشد...هنوز زود است که دربارهء آن قضاوت کنیم...باید منتظر ماند و سود و زیان آن را سنجید...شبیه سازی اندام‏ها می‏تواند بسیار مفید باشد</w:t>
      </w:r>
      <w:r w:rsidRPr="00295AF7">
        <w:rPr>
          <w:rFonts w:cs="B Nazanin"/>
          <w:sz w:val="28"/>
          <w:szCs w:val="28"/>
        </w:rPr>
        <w:t>.»</w:t>
      </w:r>
    </w:p>
    <w:p w:rsidR="004D297F" w:rsidRPr="00295AF7" w:rsidRDefault="004D297F" w:rsidP="004D297F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95AF7">
        <w:rPr>
          <w:rFonts w:cs="B Nazanin"/>
          <w:sz w:val="28"/>
          <w:szCs w:val="28"/>
          <w:rtl/>
        </w:rPr>
        <w:t>شبیه سازی و زیست شناسان</w:t>
      </w:r>
    </w:p>
    <w:p w:rsidR="004D297F" w:rsidRPr="00295AF7" w:rsidRDefault="004D297F" w:rsidP="004D297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95AF7">
        <w:rPr>
          <w:rFonts w:cs="B Nazanin"/>
          <w:sz w:val="28"/>
          <w:szCs w:val="28"/>
          <w:rtl/>
        </w:rPr>
        <w:t xml:space="preserve">در میان دانشمندان زیست‏شناس نیز مخالفت‏هایی در زمینهء شبیه سازی انسان ابراز شده است.جمعی از آن‏ها به دلایل‏ اخلاقی با شبیه سازی انسان مخالف هستند.اما گروه دیگر، مخالفت‏های خود را از دیدگاه علمی مطرح </w:t>
      </w:r>
      <w:r w:rsidRPr="00295AF7">
        <w:rPr>
          <w:rFonts w:cs="B Nazanin"/>
          <w:sz w:val="28"/>
          <w:szCs w:val="28"/>
          <w:rtl/>
        </w:rPr>
        <w:lastRenderedPageBreak/>
        <w:t>می‏کنند.جالب این‏ که در میان زیست شناسان مخالف شبیه سازی،نام پیشروان فن‏ شبیه سازی از جمله یان ویلموت-کسی که دالّی را شبیه سازی کرد- به چشم می‏خورد</w:t>
      </w:r>
      <w:r w:rsidRPr="00295AF7">
        <w:rPr>
          <w:rFonts w:cs="B Nazanin"/>
          <w:sz w:val="28"/>
          <w:szCs w:val="28"/>
        </w:rPr>
        <w:t>.</w:t>
      </w:r>
    </w:p>
    <w:p w:rsidR="004D297F" w:rsidRPr="00295AF7" w:rsidRDefault="004D297F" w:rsidP="004D297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95AF7">
        <w:rPr>
          <w:rFonts w:cs="B Nazanin"/>
          <w:sz w:val="28"/>
          <w:szCs w:val="28"/>
          <w:rtl/>
        </w:rPr>
        <w:t>جابه‏جایی هسته که در جریان شبیه سازی رخ می‏دهد،اغلب‏ با ناهنجاری‏هایی در شبیه سازی شده‏ها همراه است.از دست‏ رفتن بخشی از مواد ژنتیکی یا ملکول‏های مهم«سیتوزول»در جریان انتقال هسته،می‏تواند دلیل چنین ناهنجاری‏هایی باشد</w:t>
      </w:r>
      <w:r w:rsidRPr="00295AF7">
        <w:rPr>
          <w:rFonts w:cs="B Nazanin"/>
          <w:sz w:val="28"/>
          <w:szCs w:val="28"/>
        </w:rPr>
        <w:t>.</w:t>
      </w:r>
    </w:p>
    <w:p w:rsidR="004D297F" w:rsidRPr="00295AF7" w:rsidRDefault="004D297F" w:rsidP="004D297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95AF7">
        <w:rPr>
          <w:rFonts w:cs="B Nazanin"/>
          <w:sz w:val="28"/>
          <w:szCs w:val="28"/>
          <w:rtl/>
        </w:rPr>
        <w:t>کارآیی شبیه سازی،در حال حاضر بسیار پایین است.دالّی، تنها مورد موفق از 434 تلاش ناموفق بود</w:t>
      </w:r>
      <w:r w:rsidRPr="00295AF7">
        <w:rPr>
          <w:rFonts w:cs="B Nazanin"/>
          <w:sz w:val="28"/>
          <w:szCs w:val="28"/>
        </w:rPr>
        <w:t>.</w:t>
      </w:r>
    </w:p>
    <w:p w:rsidR="004D297F" w:rsidRPr="00295AF7" w:rsidRDefault="004D297F" w:rsidP="004D297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95AF7">
        <w:rPr>
          <w:rFonts w:cs="B Nazanin"/>
          <w:sz w:val="28"/>
          <w:szCs w:val="28"/>
          <w:rtl/>
        </w:rPr>
        <w:t>در جریان فعالیت‏هایی که برای شبیه سازی در آزمایشگاه‏ صورت می‏گیرد،ممکن است مواد شیمیایی یا پرتوها باعث‏ جهش‏های مضری شوند</w:t>
      </w:r>
      <w:r w:rsidRPr="00295AF7">
        <w:rPr>
          <w:rFonts w:cs="B Nazanin"/>
          <w:sz w:val="28"/>
          <w:szCs w:val="28"/>
        </w:rPr>
        <w:t>.</w:t>
      </w:r>
    </w:p>
    <w:p w:rsidR="004D297F" w:rsidRPr="00295AF7" w:rsidRDefault="004D297F" w:rsidP="004D297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95AF7">
        <w:rPr>
          <w:rFonts w:cs="B Nazanin"/>
          <w:sz w:val="28"/>
          <w:szCs w:val="28"/>
          <w:rtl/>
        </w:rPr>
        <w:t>هر چه سلول مسن‏تر می‏شود،«تلومرها»3(ساختارهایی در انتهای کروموزوم‏ها که نقش مهمی در حفظ ساختمان آن‏هادارند) کوتاه‏تر می‏شوند.آیا کوتاه‏تر بودن تلومر سلول دهندهء هسته،مشکل‏ ایجاد نمی‏کند؟</w:t>
      </w:r>
    </w:p>
    <w:p w:rsidR="004D297F" w:rsidRPr="00295AF7" w:rsidRDefault="004D297F" w:rsidP="004D297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95AF7">
        <w:rPr>
          <w:rFonts w:cs="B Nazanin"/>
          <w:sz w:val="28"/>
          <w:szCs w:val="28"/>
        </w:rPr>
        <w:t>«</w:t>
      </w:r>
      <w:r w:rsidRPr="00295AF7">
        <w:rPr>
          <w:rFonts w:cs="B Nazanin"/>
          <w:sz w:val="28"/>
          <w:szCs w:val="28"/>
          <w:rtl/>
        </w:rPr>
        <w:t>میوز»که پیش از تولید مثل جنسی رخ می‏دهد،فرصتی دیگر را برای ترمیم</w:t>
      </w:r>
      <w:r w:rsidRPr="00295AF7">
        <w:rPr>
          <w:rFonts w:cs="B Nazanin"/>
          <w:sz w:val="28"/>
          <w:szCs w:val="28"/>
        </w:rPr>
        <w:t xml:space="preserve"> </w:t>
      </w:r>
      <w:proofErr w:type="spellStart"/>
      <w:r w:rsidRPr="00295AF7">
        <w:rPr>
          <w:rFonts w:ascii="Tahoma" w:hAnsi="Tahoma" w:cs="B Nazanin"/>
          <w:sz w:val="28"/>
          <w:szCs w:val="28"/>
        </w:rPr>
        <w:t>ẓ</w:t>
      </w:r>
      <w:r w:rsidRPr="00295AF7">
        <w:rPr>
          <w:rFonts w:cs="B Nazanin"/>
          <w:sz w:val="28"/>
          <w:szCs w:val="28"/>
        </w:rPr>
        <w:t>DNA</w:t>
      </w:r>
      <w:r w:rsidRPr="00295AF7">
        <w:rPr>
          <w:rFonts w:ascii="Tahoma" w:hAnsi="Tahoma" w:cs="B Nazanin"/>
          <w:sz w:val="28"/>
          <w:szCs w:val="28"/>
        </w:rPr>
        <w:t>Ẓ</w:t>
      </w:r>
      <w:proofErr w:type="spellEnd"/>
      <w:r w:rsidRPr="00295AF7">
        <w:rPr>
          <w:rFonts w:cs="B Nazanin"/>
          <w:sz w:val="28"/>
          <w:szCs w:val="28"/>
        </w:rPr>
        <w:t xml:space="preserve"> </w:t>
      </w:r>
      <w:r w:rsidRPr="00295AF7">
        <w:rPr>
          <w:rFonts w:cs="B Nazanin"/>
          <w:sz w:val="28"/>
          <w:szCs w:val="28"/>
          <w:rtl/>
        </w:rPr>
        <w:t>فراهم می‏سازد.آیا به خاطر تولید مثل‏ غیر جنسی،این فرصت را بر باد دهیم؟</w:t>
      </w:r>
    </w:p>
    <w:p w:rsidR="004D297F" w:rsidRPr="00295AF7" w:rsidRDefault="004D297F" w:rsidP="004D297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295AF7">
        <w:rPr>
          <w:rFonts w:cs="B Nazanin"/>
          <w:sz w:val="28"/>
          <w:szCs w:val="28"/>
        </w:rPr>
        <w:t>-</w:t>
      </w:r>
      <w:r w:rsidRPr="00295AF7">
        <w:rPr>
          <w:rFonts w:cs="B Nazanin"/>
          <w:sz w:val="28"/>
          <w:szCs w:val="28"/>
          <w:rtl/>
        </w:rPr>
        <w:t>تولید مثل جنسی تنوع ژنتیکی ایجاد می‏کند.شبیه سازی‏ فاقد این مزیت است</w:t>
      </w:r>
      <w:r w:rsidRPr="00295AF7">
        <w:rPr>
          <w:rFonts w:cs="B Nazanin"/>
          <w:sz w:val="28"/>
          <w:szCs w:val="28"/>
        </w:rPr>
        <w:t>.</w:t>
      </w:r>
      <w:proofErr w:type="gramEnd"/>
    </w:p>
    <w:p w:rsidR="004D297F" w:rsidRPr="00295AF7" w:rsidRDefault="004D297F" w:rsidP="004D297F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95AF7">
        <w:rPr>
          <w:rFonts w:cs="B Nazanin"/>
          <w:sz w:val="28"/>
          <w:szCs w:val="28"/>
          <w:rtl/>
        </w:rPr>
        <w:t>زیر نویس‏ها</w:t>
      </w:r>
      <w:r w:rsidRPr="00295AF7">
        <w:rPr>
          <w:rFonts w:cs="B Nazanin"/>
          <w:sz w:val="28"/>
          <w:szCs w:val="28"/>
        </w:rPr>
        <w:t>:</w:t>
      </w:r>
    </w:p>
    <w:p w:rsidR="004D297F" w:rsidRPr="00295AF7" w:rsidRDefault="004D297F" w:rsidP="004D297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95AF7">
        <w:rPr>
          <w:rFonts w:cs="B Nazanin"/>
          <w:sz w:val="28"/>
          <w:szCs w:val="28"/>
        </w:rPr>
        <w:t>.Dolly 1</w:t>
      </w:r>
    </w:p>
    <w:p w:rsidR="004D297F" w:rsidRPr="00295AF7" w:rsidRDefault="004D297F" w:rsidP="004D297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95AF7">
        <w:rPr>
          <w:rFonts w:cs="B Nazanin"/>
          <w:sz w:val="28"/>
          <w:szCs w:val="28"/>
        </w:rPr>
        <w:t xml:space="preserve">.Telomere </w:t>
      </w:r>
    </w:p>
    <w:p w:rsidR="004D297F" w:rsidRPr="00295AF7" w:rsidRDefault="004D297F" w:rsidP="00295AF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95AF7">
        <w:rPr>
          <w:rFonts w:cs="B Nazanin"/>
          <w:sz w:val="28"/>
          <w:szCs w:val="28"/>
        </w:rPr>
        <w:lastRenderedPageBreak/>
        <w:t xml:space="preserve">2.Ian </w:t>
      </w:r>
      <w:proofErr w:type="spellStart"/>
      <w:r w:rsidRPr="00295AF7">
        <w:rPr>
          <w:rFonts w:cs="B Nazanin"/>
          <w:sz w:val="28"/>
          <w:szCs w:val="28"/>
        </w:rPr>
        <w:t>Willmut</w:t>
      </w:r>
      <w:proofErr w:type="spellEnd"/>
      <w:r w:rsidRPr="00295AF7">
        <w:rPr>
          <w:rFonts w:cs="B Nazanin"/>
          <w:sz w:val="28"/>
          <w:szCs w:val="28"/>
        </w:rPr>
        <w:t xml:space="preserve"> 3</w:t>
      </w:r>
    </w:p>
    <w:p w:rsidR="00DD5C41" w:rsidRPr="00295AF7" w:rsidRDefault="00DD5C41" w:rsidP="004D297F">
      <w:pPr>
        <w:bidi/>
        <w:spacing w:line="360" w:lineRule="auto"/>
        <w:jc w:val="lowKashida"/>
        <w:rPr>
          <w:rFonts w:cs="B Nazanin"/>
          <w:sz w:val="28"/>
          <w:szCs w:val="28"/>
        </w:rPr>
      </w:pPr>
    </w:p>
    <w:sectPr w:rsidR="00DD5C41" w:rsidRPr="00295AF7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86822"/>
    <w:rsid w:val="00021EC0"/>
    <w:rsid w:val="00030AD3"/>
    <w:rsid w:val="00034DD1"/>
    <w:rsid w:val="000355C4"/>
    <w:rsid w:val="000461A9"/>
    <w:rsid w:val="00050384"/>
    <w:rsid w:val="00052D3E"/>
    <w:rsid w:val="00056105"/>
    <w:rsid w:val="00076A85"/>
    <w:rsid w:val="000845A0"/>
    <w:rsid w:val="00090E4A"/>
    <w:rsid w:val="00093642"/>
    <w:rsid w:val="000A18E3"/>
    <w:rsid w:val="000A1EDB"/>
    <w:rsid w:val="000A760F"/>
    <w:rsid w:val="000B0B42"/>
    <w:rsid w:val="000C1C97"/>
    <w:rsid w:val="000E08F1"/>
    <w:rsid w:val="000E3781"/>
    <w:rsid w:val="000F64A5"/>
    <w:rsid w:val="001024E8"/>
    <w:rsid w:val="00105D80"/>
    <w:rsid w:val="00106239"/>
    <w:rsid w:val="0012343C"/>
    <w:rsid w:val="00124964"/>
    <w:rsid w:val="00130172"/>
    <w:rsid w:val="001402FA"/>
    <w:rsid w:val="00143C04"/>
    <w:rsid w:val="001628E7"/>
    <w:rsid w:val="00165B16"/>
    <w:rsid w:val="00174D9F"/>
    <w:rsid w:val="001777F9"/>
    <w:rsid w:val="0018744E"/>
    <w:rsid w:val="00194FDD"/>
    <w:rsid w:val="001A3EA8"/>
    <w:rsid w:val="001B4BE1"/>
    <w:rsid w:val="001B5A90"/>
    <w:rsid w:val="001C13F5"/>
    <w:rsid w:val="001C79C2"/>
    <w:rsid w:val="001D0B9D"/>
    <w:rsid w:val="001D790C"/>
    <w:rsid w:val="001E2908"/>
    <w:rsid w:val="00204B35"/>
    <w:rsid w:val="00224DC8"/>
    <w:rsid w:val="00226880"/>
    <w:rsid w:val="00237EDF"/>
    <w:rsid w:val="002438CD"/>
    <w:rsid w:val="00251E4F"/>
    <w:rsid w:val="00267A88"/>
    <w:rsid w:val="002775AB"/>
    <w:rsid w:val="00290330"/>
    <w:rsid w:val="002906DF"/>
    <w:rsid w:val="00290D6D"/>
    <w:rsid w:val="00295AF7"/>
    <w:rsid w:val="002A7532"/>
    <w:rsid w:val="002B0049"/>
    <w:rsid w:val="002B35B6"/>
    <w:rsid w:val="002B6F40"/>
    <w:rsid w:val="002C1287"/>
    <w:rsid w:val="002D0B9D"/>
    <w:rsid w:val="002D3ECC"/>
    <w:rsid w:val="002E2F78"/>
    <w:rsid w:val="002E2F92"/>
    <w:rsid w:val="002F1074"/>
    <w:rsid w:val="00301515"/>
    <w:rsid w:val="003040F6"/>
    <w:rsid w:val="00317DF0"/>
    <w:rsid w:val="003301AE"/>
    <w:rsid w:val="003347E4"/>
    <w:rsid w:val="00337DD5"/>
    <w:rsid w:val="00343633"/>
    <w:rsid w:val="00344012"/>
    <w:rsid w:val="003526C6"/>
    <w:rsid w:val="00352A09"/>
    <w:rsid w:val="00363F81"/>
    <w:rsid w:val="00376243"/>
    <w:rsid w:val="00377BD0"/>
    <w:rsid w:val="0038130C"/>
    <w:rsid w:val="00382AB2"/>
    <w:rsid w:val="00392B13"/>
    <w:rsid w:val="003D2934"/>
    <w:rsid w:val="003D55F4"/>
    <w:rsid w:val="003D5CD4"/>
    <w:rsid w:val="003E14CE"/>
    <w:rsid w:val="003F1E06"/>
    <w:rsid w:val="003F2FD5"/>
    <w:rsid w:val="00401515"/>
    <w:rsid w:val="00403629"/>
    <w:rsid w:val="00413906"/>
    <w:rsid w:val="00424E6C"/>
    <w:rsid w:val="004267CB"/>
    <w:rsid w:val="00426BA9"/>
    <w:rsid w:val="00430BC2"/>
    <w:rsid w:val="00434C7F"/>
    <w:rsid w:val="004466D7"/>
    <w:rsid w:val="00450315"/>
    <w:rsid w:val="00450D96"/>
    <w:rsid w:val="00460EB4"/>
    <w:rsid w:val="00467F39"/>
    <w:rsid w:val="00471CBE"/>
    <w:rsid w:val="00487804"/>
    <w:rsid w:val="00487B77"/>
    <w:rsid w:val="004A6665"/>
    <w:rsid w:val="004A7FDC"/>
    <w:rsid w:val="004B00AA"/>
    <w:rsid w:val="004B2867"/>
    <w:rsid w:val="004B3939"/>
    <w:rsid w:val="004C2B8D"/>
    <w:rsid w:val="004C3CE5"/>
    <w:rsid w:val="004D297F"/>
    <w:rsid w:val="004E0BC2"/>
    <w:rsid w:val="00510A97"/>
    <w:rsid w:val="005326E8"/>
    <w:rsid w:val="00561E1D"/>
    <w:rsid w:val="0056420E"/>
    <w:rsid w:val="00576079"/>
    <w:rsid w:val="00584077"/>
    <w:rsid w:val="00586D64"/>
    <w:rsid w:val="00590F06"/>
    <w:rsid w:val="00595F91"/>
    <w:rsid w:val="005B10D2"/>
    <w:rsid w:val="005B3BDB"/>
    <w:rsid w:val="005B5043"/>
    <w:rsid w:val="005B51FA"/>
    <w:rsid w:val="005C1E61"/>
    <w:rsid w:val="005D5012"/>
    <w:rsid w:val="005D5A6D"/>
    <w:rsid w:val="005E0408"/>
    <w:rsid w:val="005E5A9B"/>
    <w:rsid w:val="005F3468"/>
    <w:rsid w:val="005F505C"/>
    <w:rsid w:val="006012F4"/>
    <w:rsid w:val="00617EEC"/>
    <w:rsid w:val="00637BDE"/>
    <w:rsid w:val="006450F7"/>
    <w:rsid w:val="00647998"/>
    <w:rsid w:val="00673141"/>
    <w:rsid w:val="00673FB1"/>
    <w:rsid w:val="00686822"/>
    <w:rsid w:val="006969A0"/>
    <w:rsid w:val="006A1F9E"/>
    <w:rsid w:val="006A2754"/>
    <w:rsid w:val="006C1B1D"/>
    <w:rsid w:val="006C1BBE"/>
    <w:rsid w:val="006D581A"/>
    <w:rsid w:val="006E30B9"/>
    <w:rsid w:val="006F13B2"/>
    <w:rsid w:val="007046B7"/>
    <w:rsid w:val="007079DF"/>
    <w:rsid w:val="00712A46"/>
    <w:rsid w:val="00712E0B"/>
    <w:rsid w:val="0072433A"/>
    <w:rsid w:val="00732EED"/>
    <w:rsid w:val="007409AA"/>
    <w:rsid w:val="00741264"/>
    <w:rsid w:val="0076668A"/>
    <w:rsid w:val="00772A17"/>
    <w:rsid w:val="00774F3D"/>
    <w:rsid w:val="007806F0"/>
    <w:rsid w:val="00793CD7"/>
    <w:rsid w:val="007976BB"/>
    <w:rsid w:val="007A4FA2"/>
    <w:rsid w:val="007B1570"/>
    <w:rsid w:val="007B53FF"/>
    <w:rsid w:val="007D3938"/>
    <w:rsid w:val="007D7E0A"/>
    <w:rsid w:val="007E5150"/>
    <w:rsid w:val="007F424F"/>
    <w:rsid w:val="007F7734"/>
    <w:rsid w:val="00804671"/>
    <w:rsid w:val="008069B9"/>
    <w:rsid w:val="0080712A"/>
    <w:rsid w:val="008127B4"/>
    <w:rsid w:val="00821B44"/>
    <w:rsid w:val="008331F8"/>
    <w:rsid w:val="00845010"/>
    <w:rsid w:val="0085733C"/>
    <w:rsid w:val="00862C44"/>
    <w:rsid w:val="0088327A"/>
    <w:rsid w:val="008B4B96"/>
    <w:rsid w:val="008B7FDF"/>
    <w:rsid w:val="008C0EB5"/>
    <w:rsid w:val="008C27E8"/>
    <w:rsid w:val="008C422E"/>
    <w:rsid w:val="008C7E5A"/>
    <w:rsid w:val="008D538A"/>
    <w:rsid w:val="008D7B6B"/>
    <w:rsid w:val="008E0B69"/>
    <w:rsid w:val="008E35B5"/>
    <w:rsid w:val="008E376F"/>
    <w:rsid w:val="008E705A"/>
    <w:rsid w:val="008E71D7"/>
    <w:rsid w:val="008F7C81"/>
    <w:rsid w:val="00902AA5"/>
    <w:rsid w:val="00902CA7"/>
    <w:rsid w:val="0090716F"/>
    <w:rsid w:val="0091560C"/>
    <w:rsid w:val="00915CC7"/>
    <w:rsid w:val="00922640"/>
    <w:rsid w:val="0092279B"/>
    <w:rsid w:val="00932457"/>
    <w:rsid w:val="00934191"/>
    <w:rsid w:val="00935567"/>
    <w:rsid w:val="00943B97"/>
    <w:rsid w:val="009444C8"/>
    <w:rsid w:val="009535B6"/>
    <w:rsid w:val="00955D87"/>
    <w:rsid w:val="00973345"/>
    <w:rsid w:val="009919A6"/>
    <w:rsid w:val="009A292A"/>
    <w:rsid w:val="009A3B59"/>
    <w:rsid w:val="009C3F42"/>
    <w:rsid w:val="009E35B5"/>
    <w:rsid w:val="009F3AEE"/>
    <w:rsid w:val="00A018EF"/>
    <w:rsid w:val="00A05974"/>
    <w:rsid w:val="00A0728C"/>
    <w:rsid w:val="00A11C5D"/>
    <w:rsid w:val="00A32E55"/>
    <w:rsid w:val="00A33CA4"/>
    <w:rsid w:val="00A4459E"/>
    <w:rsid w:val="00A52778"/>
    <w:rsid w:val="00A64D5E"/>
    <w:rsid w:val="00A73F91"/>
    <w:rsid w:val="00A7602F"/>
    <w:rsid w:val="00A80023"/>
    <w:rsid w:val="00A87E8A"/>
    <w:rsid w:val="00AA2FC9"/>
    <w:rsid w:val="00AA3178"/>
    <w:rsid w:val="00AA4CA1"/>
    <w:rsid w:val="00AA5ECD"/>
    <w:rsid w:val="00AA682B"/>
    <w:rsid w:val="00AB23AB"/>
    <w:rsid w:val="00AB2BDF"/>
    <w:rsid w:val="00AB46CE"/>
    <w:rsid w:val="00AB52DE"/>
    <w:rsid w:val="00AD2101"/>
    <w:rsid w:val="00AD3341"/>
    <w:rsid w:val="00AE0A1B"/>
    <w:rsid w:val="00AE28F2"/>
    <w:rsid w:val="00AF70CD"/>
    <w:rsid w:val="00B03D7E"/>
    <w:rsid w:val="00B04024"/>
    <w:rsid w:val="00B06989"/>
    <w:rsid w:val="00B165BA"/>
    <w:rsid w:val="00B32DBB"/>
    <w:rsid w:val="00B36BD8"/>
    <w:rsid w:val="00B46A5C"/>
    <w:rsid w:val="00B5482A"/>
    <w:rsid w:val="00B6304B"/>
    <w:rsid w:val="00B67ECF"/>
    <w:rsid w:val="00B73268"/>
    <w:rsid w:val="00B75CC9"/>
    <w:rsid w:val="00B766EF"/>
    <w:rsid w:val="00B8408C"/>
    <w:rsid w:val="00B929CD"/>
    <w:rsid w:val="00BA18CC"/>
    <w:rsid w:val="00BA599F"/>
    <w:rsid w:val="00BD2619"/>
    <w:rsid w:val="00C15F46"/>
    <w:rsid w:val="00C26215"/>
    <w:rsid w:val="00C52EAD"/>
    <w:rsid w:val="00C809B2"/>
    <w:rsid w:val="00C80F10"/>
    <w:rsid w:val="00CA217B"/>
    <w:rsid w:val="00CB59F5"/>
    <w:rsid w:val="00CC6DA4"/>
    <w:rsid w:val="00CD505F"/>
    <w:rsid w:val="00CE4742"/>
    <w:rsid w:val="00D06E55"/>
    <w:rsid w:val="00D11333"/>
    <w:rsid w:val="00D43AE6"/>
    <w:rsid w:val="00D46465"/>
    <w:rsid w:val="00D542D4"/>
    <w:rsid w:val="00D603D9"/>
    <w:rsid w:val="00D65C94"/>
    <w:rsid w:val="00D67E1C"/>
    <w:rsid w:val="00D732CE"/>
    <w:rsid w:val="00D733B7"/>
    <w:rsid w:val="00D75FD6"/>
    <w:rsid w:val="00D8468D"/>
    <w:rsid w:val="00D87469"/>
    <w:rsid w:val="00D87D9A"/>
    <w:rsid w:val="00DA3F6B"/>
    <w:rsid w:val="00DA50D3"/>
    <w:rsid w:val="00DD3B7B"/>
    <w:rsid w:val="00DD43F5"/>
    <w:rsid w:val="00DD5C41"/>
    <w:rsid w:val="00DF6D99"/>
    <w:rsid w:val="00E04A71"/>
    <w:rsid w:val="00E06773"/>
    <w:rsid w:val="00E07BE9"/>
    <w:rsid w:val="00E462E6"/>
    <w:rsid w:val="00E51591"/>
    <w:rsid w:val="00E60828"/>
    <w:rsid w:val="00E60F95"/>
    <w:rsid w:val="00E65680"/>
    <w:rsid w:val="00E70A7C"/>
    <w:rsid w:val="00E806B3"/>
    <w:rsid w:val="00E82BE6"/>
    <w:rsid w:val="00E94633"/>
    <w:rsid w:val="00EA3123"/>
    <w:rsid w:val="00EA6699"/>
    <w:rsid w:val="00EA761D"/>
    <w:rsid w:val="00EC7F53"/>
    <w:rsid w:val="00ED32F7"/>
    <w:rsid w:val="00EE0852"/>
    <w:rsid w:val="00EE283E"/>
    <w:rsid w:val="00EE4295"/>
    <w:rsid w:val="00EE6B0D"/>
    <w:rsid w:val="00EF4911"/>
    <w:rsid w:val="00F00D22"/>
    <w:rsid w:val="00F13A70"/>
    <w:rsid w:val="00F24C15"/>
    <w:rsid w:val="00F25305"/>
    <w:rsid w:val="00F25BC5"/>
    <w:rsid w:val="00F26AF2"/>
    <w:rsid w:val="00F27078"/>
    <w:rsid w:val="00F321DE"/>
    <w:rsid w:val="00F357BD"/>
    <w:rsid w:val="00F44936"/>
    <w:rsid w:val="00F468F0"/>
    <w:rsid w:val="00F561E9"/>
    <w:rsid w:val="00F57468"/>
    <w:rsid w:val="00F57C89"/>
    <w:rsid w:val="00F61163"/>
    <w:rsid w:val="00F62D7C"/>
    <w:rsid w:val="00F706AA"/>
    <w:rsid w:val="00F72B71"/>
    <w:rsid w:val="00F77A1B"/>
    <w:rsid w:val="00F82C6B"/>
    <w:rsid w:val="00F8380B"/>
    <w:rsid w:val="00F83A6E"/>
    <w:rsid w:val="00F87245"/>
    <w:rsid w:val="00F90BB1"/>
    <w:rsid w:val="00F94463"/>
    <w:rsid w:val="00FB5F85"/>
    <w:rsid w:val="00FC3695"/>
    <w:rsid w:val="00FD1EA5"/>
    <w:rsid w:val="00FD4E85"/>
    <w:rsid w:val="00FD6AB8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paragraph" w:styleId="Heading4">
    <w:name w:val="heading 4"/>
    <w:basedOn w:val="Normal"/>
    <w:link w:val="Heading4Char"/>
    <w:uiPriority w:val="9"/>
    <w:qFormat/>
    <w:rsid w:val="006868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868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68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868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86822"/>
    <w:rPr>
      <w:color w:val="0000FF"/>
      <w:u w:val="single"/>
    </w:rPr>
  </w:style>
  <w:style w:type="character" w:customStyle="1" w:styleId="pagecount">
    <w:name w:val="pagecount"/>
    <w:basedOn w:val="DefaultParagraphFont"/>
    <w:rsid w:val="00686822"/>
  </w:style>
  <w:style w:type="character" w:customStyle="1" w:styleId="pageno">
    <w:name w:val="pageno"/>
    <w:basedOn w:val="DefaultParagraphFont"/>
    <w:rsid w:val="00686822"/>
  </w:style>
  <w:style w:type="character" w:customStyle="1" w:styleId="magsimg">
    <w:name w:val="magsimg"/>
    <w:basedOn w:val="DefaultParagraphFont"/>
    <w:rsid w:val="00686822"/>
  </w:style>
  <w:style w:type="paragraph" w:styleId="NormalWeb">
    <w:name w:val="Normal (Web)"/>
    <w:basedOn w:val="Normal"/>
    <w:uiPriority w:val="99"/>
    <w:unhideWhenUsed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57C8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0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8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9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9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4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0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9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8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7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9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17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1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0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4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3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0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8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4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5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7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7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2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8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3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7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3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1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2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9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1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0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7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9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9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5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3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7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8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3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3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59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3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1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3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7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9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5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1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5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0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23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7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7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3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15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7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9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4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4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2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8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9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24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3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3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5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27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2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6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2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1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07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9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9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9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0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2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9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2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3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8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3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7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5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6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3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2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0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0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2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6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8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4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7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8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6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4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9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1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8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9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3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8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7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0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8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9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0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2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2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1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8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0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7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7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4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4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1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0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7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0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9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8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2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0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4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8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0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2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9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0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1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6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1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7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6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7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2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1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2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9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1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0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4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7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1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38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4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9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3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2012-04-08T06:02:00Z</dcterms:created>
  <dcterms:modified xsi:type="dcterms:W3CDTF">2012-04-08T06:03:00Z</dcterms:modified>
</cp:coreProperties>
</file>