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7F" w:rsidRPr="00295AF7" w:rsidRDefault="004D297F" w:rsidP="004D297F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شبیه سازی، بیم‏ها و امیدها</w:t>
      </w:r>
    </w:p>
    <w:p w:rsidR="004D297F" w:rsidRPr="00295AF7" w:rsidRDefault="004D297F" w:rsidP="004D297F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اشاره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رابطهء علم و دین،تأثیر و تأثر این دو نسبت به یکدیگر و تعامل‏ آن‏ها،از جمله مسائلی است که از دیرباز متفکران دانش‏پژوه و متکلمان‏ دین‏مدار را متوجه خود کرده است.اینک،با پیشرفت فوق العادهء علوم و تحولات فناورانه در عرصه‏های دانش،این مسأله بیش از پیش،بحث‏انگیز و از خاستگاه‏های مهم مسائل کلامی جدید شده است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سال 1997 که در فوریه آن دالّی‏1-گوسفندی که توسط یان ویلموت2 شبیه سازی شد-به دنیا آمد،سال«شبیه سازی»نام گرفت.از آن زمان‏ تاکنون بحث‏ها و اظهار نظرهای فراوانی دربارهء این موضوع،شده است که‏ برخی از آن‏ها به جنبه‏های اخلاقی و مذهبی این پدیده مربوط می‏شود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مجلّهء«رشد آموزش زیست‏شناسی»(شمارهء50)که از اعضای خانوادهء «رشد»است،مقالهء جالبی به همین نام دارد.نظر به ابعاد مذهبی‏ اظهار نظرهای صورت گرفته،بخشی از این مقاله را برای مطالعهء شما خوانندگان گرامی معارف اسلامی انتخاب کردیم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برای این‏که بدانیم شبیه سازی دقیقا چیست و به اطلاعات کاملی‏ پیرامون آن دست یابیم،ضروری است که به همان نشریه مراجعه کنیم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برای دست‏اندرکاران محترم رشد آموزش زیست‏شناسی آرزوی توفیق‏ می‏کنیم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تصویر جامعه از شبیه سازی</w:t>
      </w:r>
    </w:p>
    <w:p w:rsidR="004D297F" w:rsidRPr="00295AF7" w:rsidRDefault="004D297F" w:rsidP="00295A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 xml:space="preserve">تصویر جامعه از شبیه سازی با واقعیت فاصله زیادی دارد. بعضی تصور می‏کنند که شبیه سازی همانند زنده کردن مردگان‏ توسط حضرت عیسی(ع)است.از این‏رو گمان می‏کنند که در آینده،مرگ خود را با این روش،حیات </w:t>
      </w:r>
      <w:r w:rsidRPr="00295AF7">
        <w:rPr>
          <w:rFonts w:cs="B Nazanin"/>
          <w:sz w:val="28"/>
          <w:szCs w:val="28"/>
          <w:rtl/>
        </w:rPr>
        <w:lastRenderedPageBreak/>
        <w:t>دوباره بخشید.اما باید دانست‏ که شبیه سازی با یک سلول آغاز می‏شود؛همان‏گونه که زندگی‏ همهء ما از یک سلول آغاز می‏شود.سپس این سلول باید مراحل‏ جنینی را پشت سر بگذارد و مراحل رشد و کمال اجتماعی‏ را بپیماید تا به فردی تمام عیار تبدیل شود.از طرف‏ دیگر،تنها بخشی از شخصیت آدمی را ژن‏های او تعیین می‏کنند.شبیه سازی یک شخص</w:t>
      </w:r>
      <w:r w:rsidR="00295AF7">
        <w:rPr>
          <w:rFonts w:cs="B Nazanin" w:hint="cs"/>
          <w:sz w:val="28"/>
          <w:szCs w:val="28"/>
          <w:rtl/>
        </w:rPr>
        <w:t xml:space="preserve"> </w:t>
      </w:r>
      <w:r w:rsidRPr="00295AF7">
        <w:rPr>
          <w:rFonts w:cs="B Nazanin"/>
          <w:sz w:val="28"/>
          <w:szCs w:val="28"/>
          <w:rtl/>
        </w:rPr>
        <w:t>بشّاش،ممکن است به تولید«قرینی»بینجامد که برخوردهای‏ خشن یا چهره‏ای گرفته و زندگی غمباری داشته باشد.زیرا محیط، نقش مهمی در شکل‏گیری عادت‏های ما دارد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بعضی نیز تصور می‏کنند که با این روش می‏توان، دانشمندان،ورزشکاران،هنرپیشگان و دیگر بزرگان را حیات‏ دوباره بخشید.اما این احتمال وجود دارد که قرین‏های ژنتیکی‏ این افراد،از لحاظ رفتاری کم‏ترین شباهت را به آن‏ها داشته‏ باشند.همهء ما هر روز و هر لحظه بر سر دو یا چند راه گوناگون‏ قرار می‏گیریم و براساس آگاهی‏ها،تأثیرات جامعه یا رخدادهای‏ تصادفی،به سویی کشیده می‏شویم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از این‏رو،احتمال این‏که قرین‏های ژنتیکی فلسفهء دیگری را برای زندگی خود برگزینند،بسیار زیاد است.برای مثال،ممکن‏ است قرین ژنتیکی انیشتین را داشته باشیم که بازی در فیلم‏های‏ کمدی را پیشه خویش سازد!چه کسی مسؤول خدشه‏دار شدن‏ احترام عمومی نسبت به انیشتین واقعی خواهد بود؟آیا در صورت‏ رخ دادن این مسأله،سرمایه‏گذاری در این زمینه بیهوده نبوده است؟ آیا ما می‏توانیم این قرین را وادار به تحقیق در زمینهء دانش فیزیک‏ کنیم؟</w:t>
      </w:r>
    </w:p>
    <w:p w:rsidR="004D297F" w:rsidRPr="00295AF7" w:rsidRDefault="004D297F" w:rsidP="004D297F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شبیه سازی و اخلاق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در مورد اخلاقی یا غیر اخلاقی بودن شبیه سازی انسان، جدل‏های زیادی درگرفته است.بعضی به دلایل اخلاقی از شبیه سازی دفاع می‏کنند.برای مثال،می‏توان به موارد زیر اشاره‏ کرد</w:t>
      </w:r>
      <w:r w:rsidRPr="00295AF7">
        <w:rPr>
          <w:rFonts w:cs="B Nazanin"/>
          <w:sz w:val="28"/>
          <w:szCs w:val="28"/>
        </w:rPr>
        <w:t>: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lastRenderedPageBreak/>
        <w:t>بعضی از خصوصیات،استعدادها و سجایای اخلاقی از ژن‏ها تأثیر می‏پذیرد.شبیه سازی انسان بالغی که ویژگی‏های مطلوب‏ را دارد،می‏تواند به تولید کودکی باقابلیت‏های مشابه منجر شود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در مورد زوج ناباروری که در آن مرد به‏طور کامل نابارور است، شبیه سازی می‏تواند به تولید بچه بینجامد.تخمک زن و سلولی‏ از پیکرهء مرد با هم امتزاج می‏یابند و به این ترتیب هر دو در تولید کودک دخیل می‏شوند؛مرد اطلاعات ژنتیکی را فراهم می‏سازد و زن،کارخانهء تولید سلول می‏شود.این وضعیت،بسیار اخلاقی‏تر از حالتی است که چنین زوج‏های ناباروری از اسپرم مرد دیگری‏ استفاده می‏کنند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اما جمع قابل ملاحظه‏ای به دلایل اخلاقی با شبیه سازی‏ مخالف هستند.برای مثال،می‏توان به موارد زیر اشاره کرد</w:t>
      </w:r>
      <w:r w:rsidRPr="00295AF7">
        <w:rPr>
          <w:rFonts w:cs="B Nazanin"/>
          <w:sz w:val="28"/>
          <w:szCs w:val="28"/>
        </w:rPr>
        <w:t>: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ممکن است افرادی با استفاده از این فن،لشکری از تبه‏کاران‏ و مفسدان تدارک ببینند.جهان با وجود هیتلرها،چنگیزها، تیمورها و...چگونه روی آرامش را خواهد دید؟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دالّی با استفاده از تخمک یک میش و سلول پیکری میش دیگری‏ و بدون استفاده از اسپرم تولید شد.اگر چنین امری برای انسان‏ رخ دهد،آیا در دنیای آینده جایی برای مردها وجود خواهد داشت؟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روابط کودک شبیه سازی شده و زوجی که با این روش‏ صاحب فرزند شده‏اند،با مشکلات احساسی همراه خواهد بود. برای مثال،اگر کودک،قرین زن باشد و در دوران نوجوانی یا جوانی،فرد به اصطلاح مادر خود را از دست بدهد،رابطهء او و شخصی که نام پدر را یدک می‏کشد،چگونه خواهد بود؟آیا این‏ پدر می‏تواند او را نسخه‏ای از همسر خود بداند و با او رابطهء زناشویی برقرار کند؟در صورت وقوع این امر،چه پیامدهای‏ روحی در انتظار قرینی خواهد بود که تا دیروز فرزند و امروز همسر تلقی می‏شود؟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lastRenderedPageBreak/>
        <w:t>کودکی که با این روش تولید شده،ممکن است پیوسته با فرد بالغی که شبیه سازی شده است،مقایسه شود و به این‏ ترتیب،با انتظارات بی‏جایی روبه‏رو شود.حتی بدتر،والدین‏ ممکن است محدودیت‏های شدیدی برای رشد و نمو او قائل‏ شوند.برای مثال،کودکی که از یک بازیکن بسکتبال شبیه سازی‏ شده است،امکان دارد از فرصت‏های آموزشی و تربیتی که در راستای قهرمان شدن او در بسکتبال نیست،محروم شود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کودک شبیه سازی شده ممکن است به عنوان شهروند درجهء دوم تلقی و پیوسته با این عبارت روبه‏رو شود:«کپی است،اصل‏ نیست</w:t>
      </w:r>
      <w:r w:rsidRPr="00295AF7">
        <w:rPr>
          <w:rFonts w:cs="B Nazanin"/>
          <w:sz w:val="28"/>
          <w:szCs w:val="28"/>
        </w:rPr>
        <w:t>».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گروهی ممکن است با استفاده از این فن،برده‏داری جدید را پایه‏گذاری کنند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شبیه سازی و مذهب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بیش‏ترین مخالف با شبیه سازی انسان از طرف گروهی از علمای مسیحی ابراز شده است</w:t>
      </w:r>
      <w:r w:rsidRPr="00295AF7">
        <w:rPr>
          <w:rFonts w:cs="B Nazanin"/>
          <w:sz w:val="28"/>
          <w:szCs w:val="28"/>
        </w:rPr>
        <w:t>:</w:t>
      </w:r>
    </w:p>
    <w:p w:rsidR="004D297F" w:rsidRPr="00295AF7" w:rsidRDefault="004D297F" w:rsidP="00295A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شبیه سازی انسان ممکن است به تولید انسان‏های بدون روح</w:t>
      </w:r>
      <w:r w:rsidR="00295AF7">
        <w:rPr>
          <w:rFonts w:cs="B Nazanin" w:hint="cs"/>
          <w:sz w:val="28"/>
          <w:szCs w:val="28"/>
          <w:rtl/>
        </w:rPr>
        <w:t xml:space="preserve"> </w:t>
      </w:r>
      <w:r w:rsidRPr="00295AF7">
        <w:rPr>
          <w:rFonts w:cs="B Nazanin"/>
          <w:sz w:val="28"/>
          <w:szCs w:val="28"/>
          <w:rtl/>
        </w:rPr>
        <w:t>بینجامد؛زیرا ارواح وقتی وارد پیکرهء انسان‏ می‏شود که لقاح تخمک به وسیلهء اسپرم رخ داده باشد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تخمک لقاح یافته(تخم)،یک انسان به تمام معناست.وقتی‏ در جریان شبیه‏سازی هستهء آن خارج می‏شود،در واقع نوعی قتل‏ صورت گرفته است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انسان مسؤول حفظ هر آن چیزی می‏باشد که آفریده شده است. همهء انسان‏ها کرامت دارند؛زیرا آن‏ها انعکاسی از باری تعالی‏ هستند.شبیه سازی موجب هتک حرمت این کرامت می‏شود.زیرا انسان‏های شبیه سازی شده،انعکاس انسان‏های موجود هستند. به عبارت دیگر،همه آفریدهء خداوند هستند حال آن که‏ شبیه سازی شده‏ها آفریدهء بشرند.انسان نباید«کار خدایی»انجام‏ دهد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lastRenderedPageBreak/>
        <w:t>هر انسان دارای روح مخصوص به خود است.کسی نمی‏داند که آیا در جریان شبیه سازی،روح انسان نیز شبیه سازی می‏شود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مشیّت الهی بر این است که انسان‏ها به طریق جنسی زاد و ولد کنند.شبیه سازی،هتک حرمت ارادهء الهی است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انسان حاصل از شبیه سازی،ممکن است سرنوشت خود را از پیش رقم خورده بداند و مسؤولیت اعمال خود را برعهده نگیرد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البته بعضی از مذهبی‏ها دلایل اخلاقی را عامل مخالفت خود با شبیه سازی عنوان کرده‏اند.در میان مخالفت‏های مذهبی،سهم‏ «کاتولیک‏ها»بیش‏تر از سایر گروه‏های مسیحی است و «پروتستان‏ها»دیدگاه‏های ملایم‏تری دارند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 xml:space="preserve">در میان علمای اسلام،مخالفت‏های شدیدی عنوان نشده‏ است و بعضی نیز آن را مخالف دین ندانسته‏اند.آن‏هاقضاوت‏ در مورد انجام آن را به دانشمندان واگذار کرده‏اند.برای مثال، آیت الله العظمی محمد حسین فضل الله،از علمای برجستهء </w:t>
      </w:r>
      <w:r w:rsidRPr="00295AF7">
        <w:rPr>
          <w:rFonts w:cs="B Nazanin"/>
          <w:sz w:val="28"/>
          <w:szCs w:val="28"/>
        </w:rPr>
        <w:t>«</w:t>
      </w:r>
      <w:r w:rsidRPr="00295AF7">
        <w:rPr>
          <w:rFonts w:cs="B Nazanin"/>
          <w:sz w:val="28"/>
          <w:szCs w:val="28"/>
          <w:rtl/>
        </w:rPr>
        <w:t>لبنان»معتقد است که:«شبیه سازی با مفهوم آفرینش منافاتی‏ ندارد و انسان را در جایگاه آفریدگار قرار نمی‏دهد؛زیرا انسان از قوانین باری تعالی در زمینهء آفرینش استفاده می‏کند...به‏هرحال، همانند سایر کشفیات علمی مزایای این امر باید بیش‏تر از معایبش‏ باشد...هنوز زود است که دربارهء آن قضاوت کنیم...باید منتظر ماند و سود و زیان آن را سنجید...شبیه سازی اندام‏ها می‏تواند بسیار مفید باشد</w:t>
      </w:r>
      <w:r w:rsidRPr="00295AF7">
        <w:rPr>
          <w:rFonts w:cs="B Nazanin"/>
          <w:sz w:val="28"/>
          <w:szCs w:val="28"/>
        </w:rPr>
        <w:t>.»</w:t>
      </w:r>
    </w:p>
    <w:p w:rsidR="004D297F" w:rsidRPr="00295AF7" w:rsidRDefault="004D297F" w:rsidP="004D297F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شبیه سازی و زیست شناسان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 xml:space="preserve">در میان دانشمندان زیست‏شناس نیز مخالفت‏هایی در زمینهء شبیه سازی انسان ابراز شده است.جمعی از آن‏ها به دلایل‏ اخلاقی با شبیه سازی انسان مخالف هستند.اما گروه دیگر، مخالفت‏های خود را از دیدگاه علمی مطرح </w:t>
      </w:r>
      <w:r w:rsidRPr="00295AF7">
        <w:rPr>
          <w:rFonts w:cs="B Nazanin"/>
          <w:sz w:val="28"/>
          <w:szCs w:val="28"/>
          <w:rtl/>
        </w:rPr>
        <w:lastRenderedPageBreak/>
        <w:t>می‏کنند.جالب این‏ که در میان زیست شناسان مخالف شبیه سازی،نام پیشروان فن‏ شبیه سازی از جمله یان ویلموت-کسی که دالّی را شبیه سازی کرد- به چشم می‏خورد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جابه‏جایی هسته که در جریان شبیه سازی رخ می‏دهد،اغلب‏ با ناهنجاری‏هایی در شبیه سازی شده‏ها همراه است.از دست‏ رفتن بخشی از مواد ژنتیکی یا ملکول‏های مهم«سیتوزول»در جریان انتقال هسته،می‏تواند دلیل چنین ناهنجاری‏هایی باشد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کارآیی شبیه سازی،در حال حاضر بسیار پایین است.دالّی، تنها مورد موفق از 434 تلاش ناموفق بود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در جریان فعالیت‏هایی که برای شبیه سازی در آزمایشگاه‏ صورت می‏گیرد،ممکن است مواد شیمیایی یا پرتوها باعث‏ جهش‏های مضری شوند</w:t>
      </w:r>
      <w:r w:rsidRPr="00295AF7">
        <w:rPr>
          <w:rFonts w:cs="B Nazanin"/>
          <w:sz w:val="28"/>
          <w:szCs w:val="28"/>
        </w:rPr>
        <w:t>.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هر چه سلول مسن‏تر می‏شود،«تلومرها»3(ساختارهایی در انتهای کروموزوم‏ها که نقش مهمی در حفظ ساختمان آن‏هادارند) کوتاه‏تر می‏شوند.آیا کوتاه‏تر بودن تلومر سلول دهندهء هسته،مشکل‏ ایجاد نمی‏کند؟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</w:rPr>
        <w:t>«</w:t>
      </w:r>
      <w:r w:rsidRPr="00295AF7">
        <w:rPr>
          <w:rFonts w:cs="B Nazanin"/>
          <w:sz w:val="28"/>
          <w:szCs w:val="28"/>
          <w:rtl/>
        </w:rPr>
        <w:t>میوز»که پیش از تولید مثل جنسی رخ می‏دهد،فرصتی دیگر را برای ترمیم</w:t>
      </w:r>
      <w:r w:rsidRPr="00295AF7">
        <w:rPr>
          <w:rFonts w:cs="B Nazanin"/>
          <w:sz w:val="28"/>
          <w:szCs w:val="28"/>
        </w:rPr>
        <w:t xml:space="preserve"> </w:t>
      </w:r>
      <w:proofErr w:type="spellStart"/>
      <w:r w:rsidRPr="00295AF7">
        <w:rPr>
          <w:rFonts w:ascii="Tahoma" w:hAnsi="Tahoma" w:cs="B Nazanin"/>
          <w:sz w:val="28"/>
          <w:szCs w:val="28"/>
        </w:rPr>
        <w:t>ẓ</w:t>
      </w:r>
      <w:r w:rsidRPr="00295AF7">
        <w:rPr>
          <w:rFonts w:cs="B Nazanin"/>
          <w:sz w:val="28"/>
          <w:szCs w:val="28"/>
        </w:rPr>
        <w:t>DNA</w:t>
      </w:r>
      <w:r w:rsidRPr="00295AF7">
        <w:rPr>
          <w:rFonts w:ascii="Tahoma" w:hAnsi="Tahoma" w:cs="B Nazanin"/>
          <w:sz w:val="28"/>
          <w:szCs w:val="28"/>
        </w:rPr>
        <w:t>Ẓ</w:t>
      </w:r>
      <w:proofErr w:type="spellEnd"/>
      <w:r w:rsidRPr="00295AF7">
        <w:rPr>
          <w:rFonts w:cs="B Nazanin"/>
          <w:sz w:val="28"/>
          <w:szCs w:val="28"/>
        </w:rPr>
        <w:t xml:space="preserve"> </w:t>
      </w:r>
      <w:r w:rsidRPr="00295AF7">
        <w:rPr>
          <w:rFonts w:cs="B Nazanin"/>
          <w:sz w:val="28"/>
          <w:szCs w:val="28"/>
          <w:rtl/>
        </w:rPr>
        <w:t>فراهم می‏سازد.آیا به خاطر تولید مثل‏ غیر جنسی،این فرصت را بر باد دهیم؟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295AF7">
        <w:rPr>
          <w:rFonts w:cs="B Nazanin"/>
          <w:sz w:val="28"/>
          <w:szCs w:val="28"/>
        </w:rPr>
        <w:t>-</w:t>
      </w:r>
      <w:r w:rsidRPr="00295AF7">
        <w:rPr>
          <w:rFonts w:cs="B Nazanin"/>
          <w:sz w:val="28"/>
          <w:szCs w:val="28"/>
          <w:rtl/>
        </w:rPr>
        <w:t>تولید مثل جنسی تنوع ژنتیکی ایجاد می‏کند.شبیه سازی‏ فاقد این مزیت است</w:t>
      </w:r>
      <w:r w:rsidRPr="00295AF7">
        <w:rPr>
          <w:rFonts w:cs="B Nazanin"/>
          <w:sz w:val="28"/>
          <w:szCs w:val="28"/>
        </w:rPr>
        <w:t>.</w:t>
      </w:r>
      <w:proofErr w:type="gramEnd"/>
    </w:p>
    <w:p w:rsidR="004D297F" w:rsidRPr="00295AF7" w:rsidRDefault="004D297F" w:rsidP="004D297F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  <w:rtl/>
        </w:rPr>
        <w:t>زیر نویس‏ها</w:t>
      </w:r>
      <w:r w:rsidRPr="00295AF7">
        <w:rPr>
          <w:rFonts w:cs="B Nazanin"/>
          <w:sz w:val="28"/>
          <w:szCs w:val="28"/>
        </w:rPr>
        <w:t>: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</w:rPr>
        <w:t>.Dolly 1</w:t>
      </w:r>
    </w:p>
    <w:p w:rsidR="004D297F" w:rsidRPr="00295AF7" w:rsidRDefault="004D297F" w:rsidP="004D297F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</w:rPr>
        <w:t xml:space="preserve">.Telomere </w:t>
      </w:r>
    </w:p>
    <w:p w:rsidR="004D297F" w:rsidRPr="00295AF7" w:rsidRDefault="004D297F" w:rsidP="00295AF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95AF7">
        <w:rPr>
          <w:rFonts w:cs="B Nazanin"/>
          <w:sz w:val="28"/>
          <w:szCs w:val="28"/>
        </w:rPr>
        <w:lastRenderedPageBreak/>
        <w:t xml:space="preserve">2.Ian </w:t>
      </w:r>
      <w:proofErr w:type="spellStart"/>
      <w:r w:rsidRPr="00295AF7">
        <w:rPr>
          <w:rFonts w:cs="B Nazanin"/>
          <w:sz w:val="28"/>
          <w:szCs w:val="28"/>
        </w:rPr>
        <w:t>Willmut</w:t>
      </w:r>
      <w:proofErr w:type="spellEnd"/>
      <w:r w:rsidRPr="00295AF7">
        <w:rPr>
          <w:rFonts w:cs="B Nazanin"/>
          <w:sz w:val="28"/>
          <w:szCs w:val="28"/>
        </w:rPr>
        <w:t xml:space="preserve"> 3</w:t>
      </w:r>
    </w:p>
    <w:p w:rsidR="00DD5C41" w:rsidRPr="00295AF7" w:rsidRDefault="00DD5C41" w:rsidP="004D297F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295AF7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95AF7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D297F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0408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331F8"/>
    <w:rsid w:val="00845010"/>
    <w:rsid w:val="0085733C"/>
    <w:rsid w:val="00862C44"/>
    <w:rsid w:val="0088327A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75FD6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2012-04-08T06:02:00Z</dcterms:created>
  <dcterms:modified xsi:type="dcterms:W3CDTF">2012-04-08T06:03:00Z</dcterms:modified>
</cp:coreProperties>
</file>