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E2F" w:rsidRPr="002A1E2F" w:rsidRDefault="002A1E2F" w:rsidP="002A1E2F">
      <w:pPr>
        <w:bidi/>
        <w:jc w:val="both"/>
        <w:rPr>
          <w:rFonts w:ascii="Arial" w:hAnsi="Arial" w:cs="Arial"/>
          <w:sz w:val="28"/>
          <w:szCs w:val="28"/>
        </w:rPr>
      </w:pPr>
      <w:r w:rsidRPr="002A1E2F">
        <w:rPr>
          <w:rFonts w:ascii="Arial" w:hAnsi="Arial" w:cs="Arial" w:hint="cs"/>
          <w:sz w:val="28"/>
          <w:szCs w:val="28"/>
          <w:rtl/>
        </w:rPr>
        <w:t>حرفی</w:t>
      </w:r>
      <w:r w:rsidRPr="002A1E2F">
        <w:rPr>
          <w:rFonts w:ascii="Arial" w:hAnsi="Arial" w:cs="Arial"/>
          <w:sz w:val="28"/>
          <w:szCs w:val="28"/>
          <w:rtl/>
        </w:rPr>
        <w:t xml:space="preserve"> </w:t>
      </w:r>
      <w:r w:rsidRPr="002A1E2F">
        <w:rPr>
          <w:rFonts w:ascii="Arial" w:hAnsi="Arial" w:cs="Arial" w:hint="cs"/>
          <w:sz w:val="28"/>
          <w:szCs w:val="28"/>
          <w:rtl/>
        </w:rPr>
        <w:t>است</w:t>
      </w:r>
      <w:r w:rsidRPr="002A1E2F">
        <w:rPr>
          <w:rFonts w:ascii="Arial" w:hAnsi="Arial" w:cs="Arial"/>
          <w:sz w:val="28"/>
          <w:szCs w:val="28"/>
          <w:rtl/>
        </w:rPr>
        <w:t xml:space="preserve"> </w:t>
      </w:r>
      <w:r w:rsidRPr="002A1E2F">
        <w:rPr>
          <w:rFonts w:ascii="Arial" w:hAnsi="Arial" w:cs="Arial" w:hint="cs"/>
          <w:sz w:val="28"/>
          <w:szCs w:val="28"/>
          <w:rtl/>
        </w:rPr>
        <w:t>از</w:t>
      </w:r>
      <w:r w:rsidRPr="002A1E2F">
        <w:rPr>
          <w:rFonts w:ascii="Arial" w:hAnsi="Arial" w:cs="Arial"/>
          <w:sz w:val="28"/>
          <w:szCs w:val="28"/>
          <w:rtl/>
        </w:rPr>
        <w:t xml:space="preserve"> </w:t>
      </w:r>
      <w:r w:rsidRPr="002A1E2F">
        <w:rPr>
          <w:rFonts w:ascii="Arial" w:hAnsi="Arial" w:cs="Arial" w:hint="cs"/>
          <w:sz w:val="28"/>
          <w:szCs w:val="28"/>
          <w:rtl/>
        </w:rPr>
        <w:t>هزاران</w:t>
      </w:r>
      <w:r w:rsidRPr="002A1E2F">
        <w:rPr>
          <w:rFonts w:ascii="Arial" w:hAnsi="Arial" w:cs="Arial"/>
          <w:sz w:val="28"/>
          <w:szCs w:val="28"/>
          <w:rtl/>
        </w:rPr>
        <w:t xml:space="preserve"> </w:t>
      </w:r>
    </w:p>
    <w:p w:rsidR="002A1E2F" w:rsidRPr="002A1E2F" w:rsidRDefault="002A1E2F" w:rsidP="002A1E2F">
      <w:pPr>
        <w:bidi/>
        <w:jc w:val="both"/>
        <w:rPr>
          <w:rFonts w:ascii="Arial" w:hAnsi="Arial" w:cs="Arial"/>
          <w:sz w:val="28"/>
          <w:szCs w:val="28"/>
        </w:rPr>
      </w:pPr>
      <w:r w:rsidRPr="002A1E2F">
        <w:rPr>
          <w:rFonts w:ascii="Arial" w:hAnsi="Arial" w:cs="Arial"/>
          <w:sz w:val="28"/>
          <w:szCs w:val="28"/>
          <w:rtl/>
        </w:rPr>
        <w:t xml:space="preserve"> </w:t>
      </w:r>
      <w:r w:rsidRPr="002A1E2F">
        <w:rPr>
          <w:rFonts w:ascii="Arial" w:hAnsi="Arial" w:cs="Arial" w:hint="cs"/>
          <w:sz w:val="28"/>
          <w:szCs w:val="28"/>
          <w:rtl/>
        </w:rPr>
        <w:t>شاهرخی،</w:t>
      </w:r>
      <w:r w:rsidRPr="002A1E2F">
        <w:rPr>
          <w:rFonts w:ascii="Arial" w:hAnsi="Arial" w:cs="Arial"/>
          <w:sz w:val="28"/>
          <w:szCs w:val="28"/>
          <w:rtl/>
        </w:rPr>
        <w:t xml:space="preserve"> </w:t>
      </w:r>
      <w:r w:rsidRPr="002A1E2F">
        <w:rPr>
          <w:rFonts w:ascii="Arial" w:hAnsi="Arial" w:cs="Arial" w:hint="cs"/>
          <w:sz w:val="28"/>
          <w:szCs w:val="28"/>
          <w:rtl/>
        </w:rPr>
        <w:t>محمود</w:t>
      </w:r>
    </w:p>
    <w:p w:rsidR="002A1E2F" w:rsidRDefault="002A1E2F" w:rsidP="002A1E2F">
      <w:pPr>
        <w:bidi/>
        <w:jc w:val="both"/>
        <w:rPr>
          <w:rFonts w:ascii="Arial" w:hAnsi="Arial" w:cs="Arial"/>
          <w:sz w:val="24"/>
          <w:szCs w:val="24"/>
        </w:rPr>
      </w:pPr>
    </w:p>
    <w:p w:rsidR="002A1E2F" w:rsidRPr="002A1E2F" w:rsidRDefault="002A1E2F" w:rsidP="002A1E2F">
      <w:pPr>
        <w:bidi/>
        <w:jc w:val="both"/>
        <w:rPr>
          <w:rFonts w:ascii="Arial" w:hAnsi="Arial" w:cs="Arial"/>
          <w:sz w:val="24"/>
          <w:szCs w:val="24"/>
        </w:rPr>
      </w:pPr>
      <w:r w:rsidRPr="002A1E2F">
        <w:rPr>
          <w:rFonts w:ascii="Arial" w:hAnsi="Arial" w:cs="Arial" w:hint="cs"/>
          <w:sz w:val="24"/>
          <w:szCs w:val="24"/>
          <w:rtl/>
        </w:rPr>
        <w:t>گر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بریزی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بحر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را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در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کوزه‏ای‏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چند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گنجد،قسمت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یک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روزه‏ای</w:t>
      </w:r>
    </w:p>
    <w:p w:rsidR="002A1E2F" w:rsidRPr="002A1E2F" w:rsidRDefault="002A1E2F" w:rsidP="002A1E2F">
      <w:pPr>
        <w:bidi/>
        <w:jc w:val="both"/>
        <w:rPr>
          <w:rFonts w:ascii="Arial" w:hAnsi="Arial" w:cs="Arial"/>
          <w:sz w:val="24"/>
          <w:szCs w:val="24"/>
        </w:rPr>
      </w:pPr>
      <w:r w:rsidRPr="002A1E2F">
        <w:rPr>
          <w:rFonts w:ascii="Arial" w:hAnsi="Arial" w:cs="Arial" w:hint="cs"/>
          <w:sz w:val="24"/>
          <w:szCs w:val="24"/>
          <w:rtl/>
        </w:rPr>
        <w:t>محمود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شاهرخی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کیهان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فرهنگی</w:t>
      </w:r>
      <w:r w:rsidRPr="002A1E2F">
        <w:rPr>
          <w:rFonts w:ascii="Arial" w:hAnsi="Arial" w:cs="Arial"/>
          <w:sz w:val="24"/>
          <w:szCs w:val="24"/>
          <w:rtl/>
        </w:rPr>
        <w:t>:</w:t>
      </w:r>
      <w:r w:rsidRPr="002A1E2F">
        <w:rPr>
          <w:rFonts w:ascii="Arial" w:hAnsi="Arial" w:cs="Arial" w:hint="cs"/>
          <w:sz w:val="24"/>
          <w:szCs w:val="24"/>
          <w:rtl/>
        </w:rPr>
        <w:t>تیپ‏شناسی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روانی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را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که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به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گونه‏ای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نمادین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در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منطق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الطیر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عنوان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می‏شود،چگونه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ارزیابی‏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می‏کنید؟</w:t>
      </w:r>
    </w:p>
    <w:p w:rsidR="002A1E2F" w:rsidRPr="002A1E2F" w:rsidRDefault="002A1E2F" w:rsidP="002A1E2F">
      <w:pPr>
        <w:bidi/>
        <w:jc w:val="both"/>
        <w:rPr>
          <w:rFonts w:ascii="Arial" w:hAnsi="Arial" w:cs="Arial"/>
          <w:sz w:val="24"/>
          <w:szCs w:val="24"/>
        </w:rPr>
      </w:pPr>
      <w:r w:rsidRPr="002A1E2F">
        <w:rPr>
          <w:rFonts w:ascii="Arial" w:hAnsi="Arial" w:cs="Arial" w:hint="cs"/>
          <w:sz w:val="24"/>
          <w:szCs w:val="24"/>
          <w:rtl/>
        </w:rPr>
        <w:t>استاد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محمود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شاهرخی</w:t>
      </w:r>
      <w:r w:rsidRPr="002A1E2F">
        <w:rPr>
          <w:rFonts w:ascii="Arial" w:hAnsi="Arial" w:cs="Arial"/>
          <w:sz w:val="24"/>
          <w:szCs w:val="24"/>
          <w:rtl/>
        </w:rPr>
        <w:t>:</w:t>
      </w:r>
      <w:r w:rsidRPr="002A1E2F">
        <w:rPr>
          <w:rFonts w:ascii="Arial" w:hAnsi="Arial" w:cs="Arial" w:hint="cs"/>
          <w:sz w:val="24"/>
          <w:szCs w:val="24"/>
          <w:rtl/>
        </w:rPr>
        <w:t>منطق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الطیر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در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میان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آثار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عرفانی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اثری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ممتاز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استثنایی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است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حتی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در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میان‏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منظومه‏های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خود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شیخ،در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این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اثر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گرانقدر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شورانگیز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عطار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با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مهارت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تمام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بلاغتی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مالاکلام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اسرار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سیر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سلوک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الی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الله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را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از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مقام‏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تبتل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تا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فنا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با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زبانی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کنایی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استعاری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شرح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داده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به‏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بیان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پیدایش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درد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طلب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رسیدن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سالک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به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مقام‏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ارادت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می‏پردازد،او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با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روشن‏بینی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اشراف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تمام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به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ذکر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آفات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موانع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قواطع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این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طریق،و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صعوبت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سیر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سلوک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در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آن،اشارتهای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ظریف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سخنان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عمیق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دارد،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شیخ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با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وحدت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رویه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در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تمام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آثار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خویش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معانی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ژرف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معقول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را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در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قالب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محسوس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عرضه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می‏دارد،خاصه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در</w:t>
      </w:r>
      <w:r w:rsidRPr="002A1E2F">
        <w:rPr>
          <w:rFonts w:ascii="Arial" w:hAnsi="Arial" w:cs="Arial"/>
          <w:sz w:val="24"/>
          <w:szCs w:val="24"/>
          <w:rtl/>
        </w:rPr>
        <w:t xml:space="preserve"> «</w:t>
      </w:r>
      <w:r w:rsidRPr="002A1E2F">
        <w:rPr>
          <w:rFonts w:ascii="Arial" w:hAnsi="Arial" w:cs="Arial" w:hint="cs"/>
          <w:sz w:val="24"/>
          <w:szCs w:val="24"/>
          <w:rtl/>
        </w:rPr>
        <w:t>منطق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الطیر</w:t>
      </w:r>
      <w:r w:rsidRPr="002A1E2F">
        <w:rPr>
          <w:rFonts w:ascii="Arial" w:hAnsi="Arial" w:cs="Arial" w:hint="eastAsia"/>
          <w:sz w:val="24"/>
          <w:szCs w:val="24"/>
          <w:rtl/>
        </w:rPr>
        <w:t>»</w:t>
      </w:r>
      <w:r w:rsidRPr="002A1E2F">
        <w:rPr>
          <w:rFonts w:ascii="Arial" w:hAnsi="Arial" w:cs="Arial" w:hint="cs"/>
          <w:sz w:val="24"/>
          <w:szCs w:val="24"/>
          <w:rtl/>
        </w:rPr>
        <w:t>که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با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زبانی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رمزی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خصایل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اهوا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امیال‏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طبقات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رهروان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را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رقم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می‏زند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هر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طبقه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را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با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مهارتی‏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اعجاب‏انگیز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تصویر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می‏کند</w:t>
      </w:r>
      <w:r w:rsidRPr="002A1E2F">
        <w:rPr>
          <w:rFonts w:ascii="Arial" w:hAnsi="Arial" w:cs="Arial"/>
          <w:sz w:val="24"/>
          <w:szCs w:val="24"/>
          <w:rtl/>
        </w:rPr>
        <w:t>.</w:t>
      </w:r>
      <w:r w:rsidRPr="002A1E2F">
        <w:rPr>
          <w:rFonts w:ascii="Arial" w:hAnsi="Arial" w:cs="Arial" w:hint="cs"/>
          <w:sz w:val="24"/>
          <w:szCs w:val="24"/>
          <w:rtl/>
        </w:rPr>
        <w:t>مجمع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مرغان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که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همین‏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اصناف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مرد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مانند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با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طبایع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مختلف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آرزوها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مقاصد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گوناگون،شیخ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روحیات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آنان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را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ترسیم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می‏نماید</w:t>
      </w:r>
      <w:r w:rsidRPr="002A1E2F">
        <w:rPr>
          <w:rFonts w:ascii="Arial" w:hAnsi="Arial" w:cs="Arial"/>
          <w:sz w:val="24"/>
          <w:szCs w:val="24"/>
          <w:rtl/>
        </w:rPr>
        <w:t>.</w:t>
      </w:r>
      <w:r w:rsidRPr="002A1E2F">
        <w:rPr>
          <w:rFonts w:ascii="Arial" w:hAnsi="Arial" w:cs="Arial" w:hint="cs"/>
          <w:sz w:val="24"/>
          <w:szCs w:val="24"/>
          <w:rtl/>
        </w:rPr>
        <w:t>هر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یک‏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از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مرغان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مظهر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طبقه‏ای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از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طبقات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جامعه‏اند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دارای‏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خصوصیات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اهداف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آرزوهایی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گونه‏گون،و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هدهد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که‏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کنایه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از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پیر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رهنماست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هادی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طریق،با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بیان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استدلالی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دقیق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تمنیات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شهوات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خلق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را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تصویر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می‏کند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آنان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را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برای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طی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طریق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بر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می‏انگیزد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شوق‏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رسیدن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به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سر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منزل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سیمرغ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را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که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همان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وصول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به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مقام‏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قرب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فنای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در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ذات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باری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تعالی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است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در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وجود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رهروان‏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پدید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می‏آورد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علل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پای‏بندیشان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را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باز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می‏نماید</w:t>
      </w:r>
      <w:r w:rsidRPr="002A1E2F">
        <w:rPr>
          <w:rFonts w:ascii="Arial" w:hAnsi="Arial" w:cs="Arial"/>
          <w:sz w:val="24"/>
          <w:szCs w:val="24"/>
          <w:rtl/>
        </w:rPr>
        <w:t>.</w:t>
      </w:r>
      <w:r w:rsidRPr="002A1E2F">
        <w:rPr>
          <w:rFonts w:ascii="Arial" w:hAnsi="Arial" w:cs="Arial" w:hint="cs"/>
          <w:sz w:val="24"/>
          <w:szCs w:val="24"/>
          <w:rtl/>
        </w:rPr>
        <w:t>شیخ‏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خود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در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پایان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این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منظومه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شیوا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دل‏انگیز،غرض‏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خویش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مضمون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مقصود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را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بیان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می‏کند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می‏گوید</w:t>
      </w:r>
      <w:r w:rsidRPr="002A1E2F">
        <w:rPr>
          <w:rFonts w:ascii="Arial" w:hAnsi="Arial" w:cs="Arial"/>
          <w:sz w:val="24"/>
          <w:szCs w:val="24"/>
        </w:rPr>
        <w:t>:</w:t>
      </w:r>
    </w:p>
    <w:p w:rsidR="002A1E2F" w:rsidRPr="002A1E2F" w:rsidRDefault="002A1E2F" w:rsidP="002A1E2F">
      <w:pPr>
        <w:bidi/>
        <w:jc w:val="both"/>
        <w:rPr>
          <w:rFonts w:ascii="Arial" w:hAnsi="Arial" w:cs="Arial"/>
          <w:sz w:val="24"/>
          <w:szCs w:val="24"/>
        </w:rPr>
      </w:pPr>
      <w:r w:rsidRPr="002A1E2F">
        <w:rPr>
          <w:rFonts w:ascii="Arial" w:hAnsi="Arial" w:cs="Arial" w:hint="eastAsia"/>
          <w:sz w:val="24"/>
          <w:szCs w:val="24"/>
        </w:rPr>
        <w:t>«</w:t>
      </w:r>
      <w:r w:rsidRPr="002A1E2F">
        <w:rPr>
          <w:rFonts w:ascii="Arial" w:hAnsi="Arial" w:cs="Arial" w:hint="cs"/>
          <w:sz w:val="24"/>
          <w:szCs w:val="24"/>
          <w:rtl/>
        </w:rPr>
        <w:t>من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زبان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نطق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مرغان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سر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به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سر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با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تو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گفتم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فهم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کن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ای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بی‏خبر</w:t>
      </w:r>
    </w:p>
    <w:p w:rsidR="002A1E2F" w:rsidRPr="002A1E2F" w:rsidRDefault="002A1E2F" w:rsidP="002A1E2F">
      <w:pPr>
        <w:bidi/>
        <w:jc w:val="both"/>
        <w:rPr>
          <w:rFonts w:ascii="Arial" w:hAnsi="Arial" w:cs="Arial"/>
          <w:sz w:val="24"/>
          <w:szCs w:val="24"/>
        </w:rPr>
      </w:pPr>
      <w:r w:rsidRPr="002A1E2F">
        <w:rPr>
          <w:rFonts w:ascii="Arial" w:hAnsi="Arial" w:cs="Arial" w:hint="cs"/>
          <w:sz w:val="24"/>
          <w:szCs w:val="24"/>
          <w:rtl/>
        </w:rPr>
        <w:t>در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میان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عاشقان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مرغان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درند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کز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قفس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پیش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از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اجل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در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می‏پرند</w:t>
      </w:r>
    </w:p>
    <w:p w:rsidR="002A1E2F" w:rsidRPr="002A1E2F" w:rsidRDefault="002A1E2F" w:rsidP="002A1E2F">
      <w:pPr>
        <w:bidi/>
        <w:jc w:val="both"/>
        <w:rPr>
          <w:rFonts w:ascii="Arial" w:hAnsi="Arial" w:cs="Arial"/>
          <w:sz w:val="24"/>
          <w:szCs w:val="24"/>
        </w:rPr>
      </w:pPr>
      <w:r w:rsidRPr="002A1E2F">
        <w:rPr>
          <w:rFonts w:ascii="Arial" w:hAnsi="Arial" w:cs="Arial" w:hint="cs"/>
          <w:sz w:val="24"/>
          <w:szCs w:val="24"/>
          <w:rtl/>
        </w:rPr>
        <w:t>جمله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را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شرح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بیانی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دیگر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است‏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زانکه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مرغان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را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زبانی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دیگر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است</w:t>
      </w:r>
    </w:p>
    <w:p w:rsidR="002A1E2F" w:rsidRPr="002A1E2F" w:rsidRDefault="002A1E2F" w:rsidP="002A1E2F">
      <w:pPr>
        <w:bidi/>
        <w:jc w:val="both"/>
        <w:rPr>
          <w:rFonts w:ascii="Arial" w:hAnsi="Arial" w:cs="Arial"/>
          <w:sz w:val="24"/>
          <w:szCs w:val="24"/>
        </w:rPr>
      </w:pPr>
      <w:r w:rsidRPr="002A1E2F">
        <w:rPr>
          <w:rFonts w:ascii="Arial" w:hAnsi="Arial" w:cs="Arial" w:hint="cs"/>
          <w:sz w:val="24"/>
          <w:szCs w:val="24"/>
          <w:rtl/>
        </w:rPr>
        <w:t>پیش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سیمرغ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آن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کسی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اکسیر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ساخت‏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کو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زبان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جمله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مرغان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را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شناخت</w:t>
      </w:r>
      <w:r w:rsidRPr="002A1E2F">
        <w:rPr>
          <w:rFonts w:ascii="Arial" w:hAnsi="Arial" w:cs="Arial" w:hint="eastAsia"/>
          <w:sz w:val="24"/>
          <w:szCs w:val="24"/>
        </w:rPr>
        <w:t>»</w:t>
      </w:r>
    </w:p>
    <w:p w:rsidR="002A1E2F" w:rsidRPr="002A1E2F" w:rsidRDefault="002A1E2F" w:rsidP="002A1E2F">
      <w:pPr>
        <w:bidi/>
        <w:jc w:val="both"/>
        <w:rPr>
          <w:rFonts w:ascii="Arial" w:hAnsi="Arial" w:cs="Arial"/>
          <w:sz w:val="24"/>
          <w:szCs w:val="24"/>
        </w:rPr>
      </w:pPr>
      <w:r w:rsidRPr="002A1E2F">
        <w:rPr>
          <w:rFonts w:ascii="Arial" w:hAnsi="Arial" w:cs="Arial" w:hint="cs"/>
          <w:sz w:val="24"/>
          <w:szCs w:val="24"/>
          <w:rtl/>
        </w:rPr>
        <w:t>مراد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شیخ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از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مرغانی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که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پیش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از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رسیدن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اجل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از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قفس‏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می‏پرند،آن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رهروانی‏اند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که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با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موت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ارادی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مرده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ولادتی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ثانوی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یافته‏اند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شیخ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خود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را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نیز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در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زمره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آنان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به‏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شمار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می‏آورد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مفتخر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است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که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در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آن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کاروان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راه‏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می‏سپرد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اگر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گردی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از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آن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قافله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بدو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رسد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نیک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بخت‏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است</w:t>
      </w:r>
      <w:r w:rsidRPr="002A1E2F">
        <w:rPr>
          <w:rFonts w:ascii="Arial" w:hAnsi="Arial" w:cs="Arial"/>
          <w:sz w:val="24"/>
          <w:szCs w:val="24"/>
        </w:rPr>
        <w:t>.</w:t>
      </w:r>
    </w:p>
    <w:p w:rsidR="002A1E2F" w:rsidRPr="002A1E2F" w:rsidRDefault="002A1E2F" w:rsidP="002A1E2F">
      <w:pPr>
        <w:bidi/>
        <w:jc w:val="both"/>
        <w:rPr>
          <w:rFonts w:ascii="Arial" w:hAnsi="Arial" w:cs="Arial"/>
          <w:sz w:val="24"/>
          <w:szCs w:val="24"/>
        </w:rPr>
      </w:pPr>
      <w:r w:rsidRPr="002A1E2F">
        <w:rPr>
          <w:rFonts w:ascii="Arial" w:hAnsi="Arial" w:cs="Arial" w:hint="eastAsia"/>
          <w:sz w:val="24"/>
          <w:szCs w:val="24"/>
        </w:rPr>
        <w:t>«</w:t>
      </w:r>
      <w:r w:rsidRPr="002A1E2F">
        <w:rPr>
          <w:rFonts w:ascii="Arial" w:hAnsi="Arial" w:cs="Arial" w:hint="cs"/>
          <w:sz w:val="24"/>
          <w:szCs w:val="24"/>
          <w:rtl/>
        </w:rPr>
        <w:t>تو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فنا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شو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تا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همه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مرغان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راه‏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ره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دهندت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در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بقا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تا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پیشگاه</w:t>
      </w:r>
    </w:p>
    <w:p w:rsidR="002A1E2F" w:rsidRPr="002A1E2F" w:rsidRDefault="002A1E2F" w:rsidP="002A1E2F">
      <w:pPr>
        <w:bidi/>
        <w:jc w:val="both"/>
        <w:rPr>
          <w:rFonts w:ascii="Arial" w:hAnsi="Arial" w:cs="Arial"/>
          <w:sz w:val="24"/>
          <w:szCs w:val="24"/>
        </w:rPr>
      </w:pPr>
      <w:r w:rsidRPr="002A1E2F">
        <w:rPr>
          <w:rFonts w:ascii="Arial" w:hAnsi="Arial" w:cs="Arial" w:hint="cs"/>
          <w:sz w:val="24"/>
          <w:szCs w:val="24"/>
          <w:rtl/>
        </w:rPr>
        <w:t>گفتهء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من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رهبر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هر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کس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بود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کاین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سخن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پیر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ره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تو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بس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بود</w:t>
      </w:r>
    </w:p>
    <w:p w:rsidR="002A1E2F" w:rsidRPr="002A1E2F" w:rsidRDefault="002A1E2F" w:rsidP="002A1E2F">
      <w:pPr>
        <w:bidi/>
        <w:jc w:val="both"/>
        <w:rPr>
          <w:rFonts w:ascii="Arial" w:hAnsi="Arial" w:cs="Arial"/>
          <w:sz w:val="24"/>
          <w:szCs w:val="24"/>
        </w:rPr>
      </w:pPr>
      <w:r w:rsidRPr="002A1E2F">
        <w:rPr>
          <w:rFonts w:ascii="Arial" w:hAnsi="Arial" w:cs="Arial" w:hint="cs"/>
          <w:sz w:val="24"/>
          <w:szCs w:val="24"/>
          <w:rtl/>
        </w:rPr>
        <w:t>گر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نیم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مرغان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ره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را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هیچ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کس‏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ذکر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ایشان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کرده‏ام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اینم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نه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بس؟</w:t>
      </w:r>
    </w:p>
    <w:p w:rsidR="002A1E2F" w:rsidRPr="002A1E2F" w:rsidRDefault="002A1E2F" w:rsidP="002A1E2F">
      <w:pPr>
        <w:bidi/>
        <w:jc w:val="both"/>
        <w:rPr>
          <w:rFonts w:ascii="Arial" w:hAnsi="Arial" w:cs="Arial"/>
          <w:sz w:val="24"/>
          <w:szCs w:val="24"/>
        </w:rPr>
      </w:pPr>
      <w:r w:rsidRPr="002A1E2F">
        <w:rPr>
          <w:rFonts w:ascii="Arial" w:hAnsi="Arial" w:cs="Arial" w:hint="cs"/>
          <w:sz w:val="24"/>
          <w:szCs w:val="24"/>
          <w:rtl/>
        </w:rPr>
        <w:t>آخرم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زان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کاروان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گردی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رسد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قسم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من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زان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رفتگان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وردی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رسد</w:t>
      </w:r>
      <w:r w:rsidRPr="002A1E2F">
        <w:rPr>
          <w:rFonts w:ascii="Arial" w:hAnsi="Arial" w:cs="Arial" w:hint="eastAsia"/>
          <w:sz w:val="24"/>
          <w:szCs w:val="24"/>
        </w:rPr>
        <w:t>»</w:t>
      </w:r>
    </w:p>
    <w:p w:rsidR="002A1E2F" w:rsidRPr="002A1E2F" w:rsidRDefault="002A1E2F" w:rsidP="002A1E2F">
      <w:pPr>
        <w:bidi/>
        <w:jc w:val="both"/>
        <w:rPr>
          <w:rFonts w:ascii="Arial" w:hAnsi="Arial" w:cs="Arial"/>
          <w:sz w:val="24"/>
          <w:szCs w:val="24"/>
        </w:rPr>
      </w:pPr>
      <w:r w:rsidRPr="002A1E2F">
        <w:rPr>
          <w:rFonts w:ascii="Arial" w:hAnsi="Arial" w:cs="Arial" w:hint="cs"/>
          <w:sz w:val="24"/>
          <w:szCs w:val="24"/>
          <w:rtl/>
        </w:rPr>
        <w:t>چنان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که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اشاره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شد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شیخ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برای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القا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تفهیم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مفاهیم‏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عرفانی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اخلاقی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شیوه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داستان‏سرایی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را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پیشه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کرده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معانی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معقول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را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در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قالب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محسوس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عرضه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می‏کند</w:t>
      </w:r>
      <w:r w:rsidRPr="002A1E2F">
        <w:rPr>
          <w:rFonts w:ascii="Arial" w:hAnsi="Arial" w:cs="Arial"/>
          <w:sz w:val="24"/>
          <w:szCs w:val="24"/>
          <w:rtl/>
        </w:rPr>
        <w:t>.</w:t>
      </w:r>
      <w:r w:rsidRPr="002A1E2F">
        <w:rPr>
          <w:rFonts w:ascii="Arial" w:hAnsi="Arial" w:cs="Arial" w:hint="cs"/>
          <w:sz w:val="24"/>
          <w:szCs w:val="24"/>
          <w:rtl/>
        </w:rPr>
        <w:t>او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دقیق‏ترین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مسایل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معرفتی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معانی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بلند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حکمی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را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در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ظرف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قصه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بیان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می‏کند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مقصود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lastRenderedPageBreak/>
        <w:t>خود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را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به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شنونده‏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منتقل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می‏سازد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در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این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عرصه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عطار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یکی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از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نوادر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روزگار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است</w:t>
      </w:r>
      <w:r w:rsidRPr="002A1E2F">
        <w:rPr>
          <w:rFonts w:ascii="Arial" w:hAnsi="Arial" w:cs="Arial"/>
          <w:sz w:val="24"/>
          <w:szCs w:val="24"/>
          <w:rtl/>
        </w:rPr>
        <w:t>.</w:t>
      </w:r>
      <w:r w:rsidRPr="002A1E2F">
        <w:rPr>
          <w:rFonts w:ascii="Arial" w:hAnsi="Arial" w:cs="Arial" w:hint="cs"/>
          <w:sz w:val="24"/>
          <w:szCs w:val="24"/>
          <w:rtl/>
        </w:rPr>
        <w:t>ذهن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ضمیر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روشن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پویا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اندیشه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گستردهء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اندوخته‏هایش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در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هر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باب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وی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را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از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میان‏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همهء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داستان‏سرایان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ممتاز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کرده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است</w:t>
      </w:r>
      <w:r w:rsidRPr="002A1E2F">
        <w:rPr>
          <w:rFonts w:ascii="Arial" w:hAnsi="Arial" w:cs="Arial"/>
          <w:sz w:val="24"/>
          <w:szCs w:val="24"/>
          <w:rtl/>
        </w:rPr>
        <w:t>.</w:t>
      </w:r>
      <w:r w:rsidRPr="002A1E2F">
        <w:rPr>
          <w:rFonts w:ascii="Arial" w:hAnsi="Arial" w:cs="Arial" w:hint="cs"/>
          <w:sz w:val="24"/>
          <w:szCs w:val="24"/>
          <w:rtl/>
        </w:rPr>
        <w:t>او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معانی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دقیق‏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حکمی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عرفانی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را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با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زبانی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نرم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شفاف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به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زلالی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آب‏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چشمه‏ساران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قابل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فهم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برای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عموم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عرضه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می‏دارد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در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ادای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سخن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گاه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اعجاز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می‏کند،برای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نمونه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در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دو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یا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سه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بیت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نغزترین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عبرت‏آموزترین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معانی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را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شرح‏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می‏دهد</w:t>
      </w:r>
      <w:r w:rsidRPr="002A1E2F">
        <w:rPr>
          <w:rFonts w:ascii="Arial" w:hAnsi="Arial" w:cs="Arial"/>
          <w:sz w:val="24"/>
          <w:szCs w:val="24"/>
        </w:rPr>
        <w:t>.</w:t>
      </w:r>
    </w:p>
    <w:p w:rsidR="002A1E2F" w:rsidRPr="002A1E2F" w:rsidRDefault="002A1E2F" w:rsidP="002A1E2F">
      <w:pPr>
        <w:bidi/>
        <w:jc w:val="both"/>
        <w:rPr>
          <w:rFonts w:ascii="Arial" w:hAnsi="Arial" w:cs="Arial"/>
          <w:sz w:val="24"/>
          <w:szCs w:val="24"/>
        </w:rPr>
      </w:pPr>
      <w:r w:rsidRPr="002A1E2F">
        <w:rPr>
          <w:rFonts w:ascii="Arial" w:hAnsi="Arial" w:cs="Arial" w:hint="eastAsia"/>
          <w:sz w:val="24"/>
          <w:szCs w:val="24"/>
        </w:rPr>
        <w:t>«</w:t>
      </w:r>
      <w:r w:rsidRPr="002A1E2F">
        <w:rPr>
          <w:rFonts w:ascii="Arial" w:hAnsi="Arial" w:cs="Arial" w:hint="cs"/>
          <w:sz w:val="24"/>
          <w:szCs w:val="24"/>
          <w:rtl/>
        </w:rPr>
        <w:t>محتسب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آن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مست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را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می‏زد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به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زور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مست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گفت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ای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محتسب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کم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کن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تو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شور</w:t>
      </w:r>
    </w:p>
    <w:p w:rsidR="002A1E2F" w:rsidRPr="002A1E2F" w:rsidRDefault="002A1E2F" w:rsidP="002A1E2F">
      <w:pPr>
        <w:bidi/>
        <w:jc w:val="both"/>
        <w:rPr>
          <w:rFonts w:ascii="Arial" w:hAnsi="Arial" w:cs="Arial"/>
          <w:sz w:val="24"/>
          <w:szCs w:val="24"/>
        </w:rPr>
      </w:pPr>
      <w:r w:rsidRPr="002A1E2F">
        <w:rPr>
          <w:rFonts w:ascii="Arial" w:hAnsi="Arial" w:cs="Arial" w:hint="cs"/>
          <w:sz w:val="24"/>
          <w:szCs w:val="24"/>
          <w:rtl/>
        </w:rPr>
        <w:t>زانکه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گر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مال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حرام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این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جایگاه‏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مستی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آوردی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افکندی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به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راه</w:t>
      </w:r>
    </w:p>
    <w:p w:rsidR="002A1E2F" w:rsidRPr="002A1E2F" w:rsidRDefault="002A1E2F" w:rsidP="002A1E2F">
      <w:pPr>
        <w:bidi/>
        <w:jc w:val="both"/>
        <w:rPr>
          <w:rFonts w:ascii="Arial" w:hAnsi="Arial" w:cs="Arial"/>
          <w:sz w:val="24"/>
          <w:szCs w:val="24"/>
        </w:rPr>
      </w:pPr>
      <w:r w:rsidRPr="002A1E2F">
        <w:rPr>
          <w:rFonts w:ascii="Arial" w:hAnsi="Arial" w:cs="Arial" w:hint="cs"/>
          <w:sz w:val="24"/>
          <w:szCs w:val="24"/>
          <w:rtl/>
        </w:rPr>
        <w:t>بوده‏ای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تو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مست‏تر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از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من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بسی‏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لیکن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آن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مستی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نمی‏بیند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کسی</w:t>
      </w:r>
      <w:r w:rsidRPr="002A1E2F">
        <w:rPr>
          <w:rFonts w:ascii="Arial" w:hAnsi="Arial" w:cs="Arial" w:hint="eastAsia"/>
          <w:sz w:val="24"/>
          <w:szCs w:val="24"/>
        </w:rPr>
        <w:t>»</w:t>
      </w:r>
    </w:p>
    <w:p w:rsidR="002A1E2F" w:rsidRPr="002A1E2F" w:rsidRDefault="002A1E2F" w:rsidP="002A1E2F">
      <w:pPr>
        <w:bidi/>
        <w:jc w:val="both"/>
        <w:rPr>
          <w:rFonts w:ascii="Arial" w:hAnsi="Arial" w:cs="Arial"/>
          <w:sz w:val="24"/>
          <w:szCs w:val="24"/>
        </w:rPr>
      </w:pPr>
      <w:r w:rsidRPr="002A1E2F">
        <w:rPr>
          <w:rFonts w:ascii="Arial" w:hAnsi="Arial" w:cs="Arial" w:hint="cs"/>
          <w:sz w:val="24"/>
          <w:szCs w:val="24"/>
          <w:rtl/>
        </w:rPr>
        <w:t>باز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در</w:t>
      </w:r>
      <w:r w:rsidRPr="002A1E2F">
        <w:rPr>
          <w:rFonts w:ascii="Arial" w:hAnsi="Arial" w:cs="Arial" w:hint="eastAsia"/>
          <w:sz w:val="24"/>
          <w:szCs w:val="24"/>
          <w:rtl/>
        </w:rPr>
        <w:t>«</w:t>
      </w:r>
      <w:r w:rsidRPr="002A1E2F">
        <w:rPr>
          <w:rFonts w:ascii="Arial" w:hAnsi="Arial" w:cs="Arial" w:hint="cs"/>
          <w:sz w:val="24"/>
          <w:szCs w:val="24"/>
          <w:rtl/>
        </w:rPr>
        <w:t>منطق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الطیر</w:t>
      </w:r>
      <w:r w:rsidRPr="002A1E2F">
        <w:rPr>
          <w:rFonts w:ascii="Arial" w:hAnsi="Arial" w:cs="Arial" w:hint="eastAsia"/>
          <w:sz w:val="24"/>
          <w:szCs w:val="24"/>
          <w:rtl/>
        </w:rPr>
        <w:t>»</w:t>
      </w:r>
      <w:r w:rsidRPr="002A1E2F">
        <w:rPr>
          <w:rFonts w:ascii="Arial" w:hAnsi="Arial" w:cs="Arial" w:hint="cs"/>
          <w:sz w:val="24"/>
          <w:szCs w:val="24"/>
          <w:rtl/>
        </w:rPr>
        <w:t>گوید</w:t>
      </w:r>
      <w:r w:rsidRPr="002A1E2F">
        <w:rPr>
          <w:rFonts w:ascii="Arial" w:hAnsi="Arial" w:cs="Arial"/>
          <w:sz w:val="24"/>
          <w:szCs w:val="24"/>
        </w:rPr>
        <w:t>:</w:t>
      </w:r>
    </w:p>
    <w:p w:rsidR="002A1E2F" w:rsidRPr="002A1E2F" w:rsidRDefault="002A1E2F" w:rsidP="002A1E2F">
      <w:pPr>
        <w:bidi/>
        <w:jc w:val="both"/>
        <w:rPr>
          <w:rFonts w:ascii="Arial" w:hAnsi="Arial" w:cs="Arial"/>
          <w:sz w:val="24"/>
          <w:szCs w:val="24"/>
        </w:rPr>
      </w:pPr>
      <w:r w:rsidRPr="002A1E2F">
        <w:rPr>
          <w:rFonts w:ascii="Arial" w:hAnsi="Arial" w:cs="Arial" w:hint="eastAsia"/>
          <w:sz w:val="24"/>
          <w:szCs w:val="24"/>
        </w:rPr>
        <w:t>«</w:t>
      </w:r>
      <w:r w:rsidRPr="002A1E2F">
        <w:rPr>
          <w:rFonts w:ascii="Arial" w:hAnsi="Arial" w:cs="Arial" w:hint="cs"/>
          <w:sz w:val="24"/>
          <w:szCs w:val="24"/>
          <w:rtl/>
        </w:rPr>
        <w:t>بیخودی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می‏گفت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در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پیش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خدای‏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کای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خدا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آخر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دری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بر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من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گشای</w:t>
      </w:r>
    </w:p>
    <w:p w:rsidR="002A1E2F" w:rsidRPr="002A1E2F" w:rsidRDefault="002A1E2F" w:rsidP="002A1E2F">
      <w:pPr>
        <w:bidi/>
        <w:jc w:val="both"/>
        <w:rPr>
          <w:rFonts w:ascii="Arial" w:hAnsi="Arial" w:cs="Arial"/>
          <w:sz w:val="24"/>
          <w:szCs w:val="24"/>
        </w:rPr>
      </w:pPr>
      <w:r w:rsidRPr="002A1E2F">
        <w:rPr>
          <w:rFonts w:ascii="Arial" w:hAnsi="Arial" w:cs="Arial" w:hint="cs"/>
          <w:sz w:val="24"/>
          <w:szCs w:val="24"/>
          <w:rtl/>
        </w:rPr>
        <w:t>رابعه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آنجا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مگر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بنشسته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بود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گفت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ای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غافل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کی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این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در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بسته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بود؟</w:t>
      </w:r>
    </w:p>
    <w:p w:rsidR="002A1E2F" w:rsidRPr="002A1E2F" w:rsidRDefault="002A1E2F" w:rsidP="002A1E2F">
      <w:pPr>
        <w:bidi/>
        <w:jc w:val="both"/>
        <w:rPr>
          <w:rFonts w:ascii="Arial" w:hAnsi="Arial" w:cs="Arial"/>
          <w:sz w:val="24"/>
          <w:szCs w:val="24"/>
        </w:rPr>
      </w:pPr>
      <w:r w:rsidRPr="002A1E2F">
        <w:rPr>
          <w:rFonts w:ascii="Arial" w:hAnsi="Arial" w:cs="Arial" w:hint="cs"/>
          <w:sz w:val="24"/>
          <w:szCs w:val="24"/>
          <w:rtl/>
        </w:rPr>
        <w:t>در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گشاده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است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ای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پسر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لیکن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تو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روی‏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سوی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این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در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کن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مراد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خود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بجوی</w:t>
      </w:r>
      <w:r w:rsidRPr="002A1E2F">
        <w:rPr>
          <w:rFonts w:ascii="Arial" w:hAnsi="Arial" w:cs="Arial" w:hint="eastAsia"/>
          <w:sz w:val="24"/>
          <w:szCs w:val="24"/>
        </w:rPr>
        <w:t>»</w:t>
      </w:r>
    </w:p>
    <w:p w:rsidR="002A1E2F" w:rsidRPr="002A1E2F" w:rsidRDefault="002A1E2F" w:rsidP="002A1E2F">
      <w:pPr>
        <w:bidi/>
        <w:jc w:val="both"/>
        <w:rPr>
          <w:rFonts w:ascii="Arial" w:hAnsi="Arial" w:cs="Arial"/>
          <w:sz w:val="24"/>
          <w:szCs w:val="24"/>
        </w:rPr>
      </w:pPr>
      <w:r w:rsidRPr="002A1E2F">
        <w:rPr>
          <w:rFonts w:ascii="Arial" w:hAnsi="Arial" w:cs="Arial" w:hint="cs"/>
          <w:sz w:val="24"/>
          <w:szCs w:val="24"/>
          <w:rtl/>
        </w:rPr>
        <w:t>از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این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دست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دقیق‏تر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شورانگیزتر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در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داستانهای‏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عطار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بسیار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است</w:t>
      </w:r>
      <w:r w:rsidRPr="002A1E2F">
        <w:rPr>
          <w:rFonts w:ascii="Arial" w:hAnsi="Arial" w:cs="Arial"/>
          <w:sz w:val="24"/>
          <w:szCs w:val="24"/>
        </w:rPr>
        <w:t>.</w:t>
      </w:r>
    </w:p>
    <w:p w:rsidR="002A1E2F" w:rsidRPr="002A1E2F" w:rsidRDefault="002A1E2F" w:rsidP="002A1E2F">
      <w:pPr>
        <w:bidi/>
        <w:jc w:val="both"/>
        <w:rPr>
          <w:rFonts w:ascii="Arial" w:hAnsi="Arial" w:cs="Arial"/>
          <w:sz w:val="24"/>
          <w:szCs w:val="24"/>
        </w:rPr>
      </w:pPr>
      <w:r w:rsidRPr="002A1E2F">
        <w:rPr>
          <w:rFonts w:ascii="Arial" w:hAnsi="Arial" w:cs="Arial" w:hint="cs"/>
          <w:sz w:val="24"/>
          <w:szCs w:val="24"/>
          <w:rtl/>
        </w:rPr>
        <w:t>کیهان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فرهنگی</w:t>
      </w:r>
      <w:r w:rsidRPr="002A1E2F">
        <w:rPr>
          <w:rFonts w:ascii="Arial" w:hAnsi="Arial" w:cs="Arial"/>
          <w:sz w:val="24"/>
          <w:szCs w:val="24"/>
          <w:rtl/>
        </w:rPr>
        <w:t>:</w:t>
      </w:r>
      <w:r w:rsidRPr="002A1E2F">
        <w:rPr>
          <w:rFonts w:ascii="Arial" w:hAnsi="Arial" w:cs="Arial" w:hint="cs"/>
          <w:sz w:val="24"/>
          <w:szCs w:val="24"/>
          <w:rtl/>
        </w:rPr>
        <w:t>تأثیر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متون‏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پیشینیان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بر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آثار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عطار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چیست؟</w:t>
      </w:r>
    </w:p>
    <w:p w:rsidR="002A1E2F" w:rsidRPr="002A1E2F" w:rsidRDefault="002A1E2F" w:rsidP="002A1E2F">
      <w:pPr>
        <w:bidi/>
        <w:jc w:val="both"/>
        <w:rPr>
          <w:rFonts w:ascii="Arial" w:hAnsi="Arial" w:cs="Arial"/>
          <w:sz w:val="24"/>
          <w:szCs w:val="24"/>
        </w:rPr>
      </w:pPr>
      <w:r w:rsidRPr="002A1E2F">
        <w:rPr>
          <w:rFonts w:ascii="Arial" w:hAnsi="Arial" w:cs="Arial" w:hint="cs"/>
          <w:sz w:val="24"/>
          <w:szCs w:val="24"/>
          <w:rtl/>
        </w:rPr>
        <w:t>استاد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شاهرخی</w:t>
      </w:r>
      <w:r w:rsidRPr="002A1E2F">
        <w:rPr>
          <w:rFonts w:ascii="Arial" w:hAnsi="Arial" w:cs="Arial"/>
          <w:sz w:val="24"/>
          <w:szCs w:val="24"/>
          <w:rtl/>
        </w:rPr>
        <w:t>:</w:t>
      </w:r>
      <w:r w:rsidRPr="002A1E2F">
        <w:rPr>
          <w:rFonts w:ascii="Arial" w:hAnsi="Arial" w:cs="Arial" w:hint="cs"/>
          <w:sz w:val="24"/>
          <w:szCs w:val="24"/>
          <w:rtl/>
        </w:rPr>
        <w:t>از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آثار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شیخ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به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روشنی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مشهود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است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که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آن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بزرگ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در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انواع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علوم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عقلی‏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نقلی،طبیعیات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نجوم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صاحبنظر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بوده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در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این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راه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برای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اکتساب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علوم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فنون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رنج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بسیار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برده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است</w:t>
      </w:r>
      <w:r w:rsidRPr="002A1E2F">
        <w:rPr>
          <w:rFonts w:ascii="Arial" w:hAnsi="Arial" w:cs="Arial"/>
          <w:sz w:val="24"/>
          <w:szCs w:val="24"/>
          <w:rtl/>
        </w:rPr>
        <w:t>.</w:t>
      </w:r>
      <w:r w:rsidRPr="002A1E2F">
        <w:rPr>
          <w:rFonts w:ascii="Arial" w:hAnsi="Arial" w:cs="Arial" w:hint="cs"/>
          <w:sz w:val="24"/>
          <w:szCs w:val="24"/>
          <w:rtl/>
        </w:rPr>
        <w:t>عطار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بر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علوم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دینی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از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قبیل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روایت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تفسیر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فقه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احاطه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کامل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داشته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از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منابع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مختلف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کسب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دانش‏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کرده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است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آراء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دقیق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فلسفی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دارد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که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حاکی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از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توغل‏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در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علوم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عقلی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است</w:t>
      </w:r>
      <w:r w:rsidRPr="002A1E2F">
        <w:rPr>
          <w:rFonts w:ascii="Arial" w:hAnsi="Arial" w:cs="Arial"/>
          <w:sz w:val="24"/>
          <w:szCs w:val="24"/>
          <w:rtl/>
        </w:rPr>
        <w:t>.</w:t>
      </w:r>
      <w:r w:rsidRPr="002A1E2F">
        <w:rPr>
          <w:rFonts w:ascii="Arial" w:hAnsi="Arial" w:cs="Arial" w:hint="cs"/>
          <w:sz w:val="24"/>
          <w:szCs w:val="24"/>
          <w:rtl/>
        </w:rPr>
        <w:t>در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عهد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نیشابور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یکی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از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مراکز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مهم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علمی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به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شمار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بوده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مدارس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بسیار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کتابخانه‏های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متعدد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داشته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که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مشحون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از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نفیس‏ترین‏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کتب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آثار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بوده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است</w:t>
      </w:r>
      <w:r w:rsidRPr="002A1E2F">
        <w:rPr>
          <w:rFonts w:ascii="Arial" w:hAnsi="Arial" w:cs="Arial"/>
          <w:sz w:val="24"/>
          <w:szCs w:val="24"/>
          <w:rtl/>
        </w:rPr>
        <w:t>.</w:t>
      </w:r>
      <w:r w:rsidRPr="002A1E2F">
        <w:rPr>
          <w:rFonts w:ascii="Arial" w:hAnsi="Arial" w:cs="Arial" w:hint="cs"/>
          <w:sz w:val="24"/>
          <w:szCs w:val="24"/>
          <w:rtl/>
        </w:rPr>
        <w:t>اما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شیخ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بیش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از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همه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از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قرآن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حدیث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متأثر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است،چنان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که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در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مطاوی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آثار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خود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پیوسته‏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به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این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منابع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استناد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می‏جوید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یا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به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تصریح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یا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به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تلویح‏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یاد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می‏کند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بهره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می‏گیرد</w:t>
      </w:r>
      <w:r w:rsidRPr="002A1E2F">
        <w:rPr>
          <w:rFonts w:ascii="Arial" w:hAnsi="Arial" w:cs="Arial"/>
          <w:sz w:val="24"/>
          <w:szCs w:val="24"/>
        </w:rPr>
        <w:t>.</w:t>
      </w:r>
    </w:p>
    <w:p w:rsidR="002A1E2F" w:rsidRPr="002A1E2F" w:rsidRDefault="002A1E2F" w:rsidP="002A1E2F">
      <w:pPr>
        <w:bidi/>
        <w:jc w:val="both"/>
        <w:rPr>
          <w:rFonts w:ascii="Arial" w:hAnsi="Arial" w:cs="Arial"/>
          <w:sz w:val="24"/>
          <w:szCs w:val="24"/>
        </w:rPr>
      </w:pPr>
      <w:r w:rsidRPr="002A1E2F">
        <w:rPr>
          <w:rFonts w:ascii="Arial" w:hAnsi="Arial" w:cs="Arial" w:hint="cs"/>
          <w:sz w:val="24"/>
          <w:szCs w:val="24"/>
          <w:rtl/>
        </w:rPr>
        <w:t>کیهان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فرهنگی</w:t>
      </w:r>
      <w:r w:rsidRPr="002A1E2F">
        <w:rPr>
          <w:rFonts w:ascii="Arial" w:hAnsi="Arial" w:cs="Arial"/>
          <w:sz w:val="24"/>
          <w:szCs w:val="24"/>
          <w:rtl/>
        </w:rPr>
        <w:t>:</w:t>
      </w:r>
      <w:r w:rsidRPr="002A1E2F">
        <w:rPr>
          <w:rFonts w:ascii="Arial" w:hAnsi="Arial" w:cs="Arial" w:hint="cs"/>
          <w:sz w:val="24"/>
          <w:szCs w:val="24"/>
          <w:rtl/>
        </w:rPr>
        <w:t>اندیشه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سیاسی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در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آثار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عطار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را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چگونه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ارزیابی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می‏کنید؟</w:t>
      </w:r>
    </w:p>
    <w:p w:rsidR="002A1E2F" w:rsidRPr="002A1E2F" w:rsidRDefault="002A1E2F" w:rsidP="002A1E2F">
      <w:pPr>
        <w:bidi/>
        <w:jc w:val="both"/>
        <w:rPr>
          <w:rFonts w:ascii="Arial" w:hAnsi="Arial" w:cs="Arial"/>
          <w:sz w:val="24"/>
          <w:szCs w:val="24"/>
        </w:rPr>
      </w:pPr>
      <w:r w:rsidRPr="002A1E2F">
        <w:rPr>
          <w:rFonts w:ascii="Arial" w:hAnsi="Arial" w:cs="Arial" w:hint="cs"/>
          <w:sz w:val="24"/>
          <w:szCs w:val="24"/>
          <w:rtl/>
        </w:rPr>
        <w:t>استاد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شاهرخی</w:t>
      </w:r>
      <w:r w:rsidRPr="002A1E2F">
        <w:rPr>
          <w:rFonts w:ascii="Arial" w:hAnsi="Arial" w:cs="Arial"/>
          <w:sz w:val="24"/>
          <w:szCs w:val="24"/>
          <w:rtl/>
        </w:rPr>
        <w:t>:</w:t>
      </w:r>
      <w:r w:rsidRPr="002A1E2F">
        <w:rPr>
          <w:rFonts w:ascii="Arial" w:hAnsi="Arial" w:cs="Arial" w:hint="cs"/>
          <w:sz w:val="24"/>
          <w:szCs w:val="24"/>
          <w:rtl/>
        </w:rPr>
        <w:t>اگر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مراد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از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سیاست‏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معنی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امروزین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آن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است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که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سیاستمداران‏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از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آن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قصد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می‏کنند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آن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را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به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کار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می‏بندند،عطار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چنین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سیاستی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را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تعقیب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نمی‏کرده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پیرامون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آن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نمی‏رفته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است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در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اصل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چنین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سیاستی‏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متداول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معمول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نبوده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است،بلکه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عطار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افقی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والاتر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بالاتر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پیش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چشم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داشته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آن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رهایی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انسان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از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رذایل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آراسته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شدن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به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فضایل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بوده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رسیدن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به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کمال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معهود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معرفت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قرب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معبود</w:t>
      </w:r>
      <w:r w:rsidRPr="002A1E2F">
        <w:rPr>
          <w:rFonts w:ascii="Arial" w:hAnsi="Arial" w:cs="Arial"/>
          <w:sz w:val="24"/>
          <w:szCs w:val="24"/>
          <w:rtl/>
        </w:rPr>
        <w:t>.</w:t>
      </w:r>
      <w:r w:rsidRPr="002A1E2F">
        <w:rPr>
          <w:rFonts w:ascii="Arial" w:hAnsi="Arial" w:cs="Arial" w:hint="cs"/>
          <w:sz w:val="24"/>
          <w:szCs w:val="24"/>
          <w:rtl/>
        </w:rPr>
        <w:t>اما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در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طی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سخنان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وی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گاهی‏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انتقادهایی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از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اوضاع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بد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اجتماعی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عدم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عدالت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به‏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چشم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می‏خورد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که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معرف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عنایت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عطار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به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اصلاح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جامعه‏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استقرار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عدالت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است،از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جمله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حکایتی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است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در</w:t>
      </w:r>
      <w:r w:rsidRPr="002A1E2F">
        <w:rPr>
          <w:rFonts w:ascii="Arial" w:hAnsi="Arial" w:cs="Arial"/>
          <w:sz w:val="24"/>
          <w:szCs w:val="24"/>
          <w:rtl/>
        </w:rPr>
        <w:t xml:space="preserve"> «</w:t>
      </w:r>
      <w:r w:rsidRPr="002A1E2F">
        <w:rPr>
          <w:rFonts w:ascii="Arial" w:hAnsi="Arial" w:cs="Arial" w:hint="cs"/>
          <w:sz w:val="24"/>
          <w:szCs w:val="24"/>
          <w:rtl/>
        </w:rPr>
        <w:t>مصیبت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نامه</w:t>
      </w:r>
      <w:r w:rsidRPr="002A1E2F">
        <w:rPr>
          <w:rFonts w:ascii="Arial" w:hAnsi="Arial" w:cs="Arial" w:hint="eastAsia"/>
          <w:sz w:val="24"/>
          <w:szCs w:val="24"/>
          <w:rtl/>
        </w:rPr>
        <w:t>»</w:t>
      </w:r>
      <w:r w:rsidRPr="002A1E2F">
        <w:rPr>
          <w:rFonts w:ascii="Arial" w:hAnsi="Arial" w:cs="Arial" w:hint="cs"/>
          <w:sz w:val="24"/>
          <w:szCs w:val="24"/>
          <w:rtl/>
        </w:rPr>
        <w:t>که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شیخ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آن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را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از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زبان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یکی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از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شوریدگان‏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نقل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می‏کند</w:t>
      </w:r>
      <w:r w:rsidRPr="002A1E2F">
        <w:rPr>
          <w:rFonts w:ascii="Arial" w:hAnsi="Arial" w:cs="Arial"/>
          <w:sz w:val="24"/>
          <w:szCs w:val="24"/>
          <w:rtl/>
        </w:rPr>
        <w:t>.</w:t>
      </w:r>
      <w:r w:rsidRPr="002A1E2F">
        <w:rPr>
          <w:rFonts w:ascii="Arial" w:hAnsi="Arial" w:cs="Arial" w:hint="cs"/>
          <w:sz w:val="24"/>
          <w:szCs w:val="24"/>
          <w:rtl/>
        </w:rPr>
        <w:t>گوید</w:t>
      </w:r>
      <w:r w:rsidRPr="002A1E2F">
        <w:rPr>
          <w:rFonts w:ascii="Arial" w:hAnsi="Arial" w:cs="Arial"/>
          <w:sz w:val="24"/>
          <w:szCs w:val="24"/>
          <w:rtl/>
        </w:rPr>
        <w:t>:</w:t>
      </w:r>
      <w:r w:rsidRPr="002A1E2F">
        <w:rPr>
          <w:rFonts w:ascii="Arial" w:hAnsi="Arial" w:cs="Arial" w:hint="cs"/>
          <w:sz w:val="24"/>
          <w:szCs w:val="24"/>
          <w:rtl/>
        </w:rPr>
        <w:t>نوشیروان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به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ویرانه‏ای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درآمد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در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آنجا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دیوانه‏ای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جای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داشت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آن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شوریده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چون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نوشیروان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را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بدید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گفت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آیا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تو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انوشیروان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عادلی؟او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پاسخ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داد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آری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این‏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عنوان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بر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زبان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همگان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جاری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است</w:t>
      </w:r>
      <w:r w:rsidRPr="002A1E2F">
        <w:rPr>
          <w:rFonts w:ascii="Arial" w:hAnsi="Arial" w:cs="Arial"/>
          <w:sz w:val="24"/>
          <w:szCs w:val="24"/>
          <w:rtl/>
        </w:rPr>
        <w:t>.</w:t>
      </w:r>
      <w:r w:rsidRPr="002A1E2F">
        <w:rPr>
          <w:rFonts w:ascii="Arial" w:hAnsi="Arial" w:cs="Arial" w:hint="cs"/>
          <w:sz w:val="24"/>
          <w:szCs w:val="24"/>
          <w:rtl/>
        </w:rPr>
        <w:t>دیوانه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گفت</w:t>
      </w:r>
      <w:r w:rsidRPr="002A1E2F">
        <w:rPr>
          <w:rFonts w:ascii="Arial" w:hAnsi="Arial" w:cs="Arial"/>
          <w:sz w:val="24"/>
          <w:szCs w:val="24"/>
          <w:rtl/>
        </w:rPr>
        <w:t>:</w:t>
      </w:r>
      <w:r w:rsidRPr="002A1E2F">
        <w:rPr>
          <w:rFonts w:ascii="Arial" w:hAnsi="Arial" w:cs="Arial" w:hint="cs"/>
          <w:sz w:val="24"/>
          <w:szCs w:val="24"/>
          <w:rtl/>
        </w:rPr>
        <w:t>من‏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فروغی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از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عدالت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خواهی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در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سیمای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تو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نمی‏بینم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تو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را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به‏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دروغ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عادل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خوانده‏اند،چگونه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تو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عادلی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که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من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با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چنین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سختی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زندگی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می‏کنم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از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برگ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گیاه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روزی</w:t>
      </w:r>
      <w:r>
        <w:rPr>
          <w:rFonts w:ascii="Arial" w:hAnsi="Arial" w:cs="Arial"/>
          <w:sz w:val="24"/>
          <w:szCs w:val="24"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می‏خورم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سر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بر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سنگ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می‏گذارم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تو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با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انواع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الوان‏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نعمت‏ها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تجمل‏ها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روز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می‏گذرانی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آیا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این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عدالت‏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است؟آنان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که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تو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را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عادل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می‏خوانند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خاک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در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دهانشان‏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بریز</w:t>
      </w:r>
      <w:r w:rsidRPr="002A1E2F">
        <w:rPr>
          <w:rFonts w:ascii="Arial" w:hAnsi="Arial" w:cs="Arial"/>
          <w:sz w:val="24"/>
          <w:szCs w:val="24"/>
          <w:rtl/>
        </w:rPr>
        <w:t>.</w:t>
      </w:r>
      <w:r w:rsidRPr="002A1E2F">
        <w:rPr>
          <w:rFonts w:ascii="Arial" w:hAnsi="Arial" w:cs="Arial" w:hint="cs"/>
          <w:sz w:val="24"/>
          <w:szCs w:val="24"/>
          <w:rtl/>
        </w:rPr>
        <w:t>نکته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در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خور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توجه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آن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است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که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میان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پادشاهان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به‏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نوشیروان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لقب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عادل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داده‏اند</w:t>
      </w:r>
      <w:r w:rsidRPr="002A1E2F">
        <w:rPr>
          <w:rFonts w:ascii="Arial" w:hAnsi="Arial" w:cs="Arial"/>
          <w:sz w:val="24"/>
          <w:szCs w:val="24"/>
        </w:rPr>
        <w:t>.</w:t>
      </w:r>
    </w:p>
    <w:p w:rsidR="002A1E2F" w:rsidRPr="002A1E2F" w:rsidRDefault="002A1E2F" w:rsidP="002A1E2F">
      <w:pPr>
        <w:bidi/>
        <w:jc w:val="both"/>
        <w:rPr>
          <w:rFonts w:ascii="Arial" w:hAnsi="Arial" w:cs="Arial"/>
          <w:sz w:val="24"/>
          <w:szCs w:val="24"/>
        </w:rPr>
      </w:pPr>
      <w:r w:rsidRPr="002A1E2F">
        <w:rPr>
          <w:rFonts w:ascii="Arial" w:hAnsi="Arial" w:cs="Arial" w:hint="eastAsia"/>
          <w:sz w:val="24"/>
          <w:szCs w:val="24"/>
        </w:rPr>
        <w:t>«</w:t>
      </w:r>
      <w:r w:rsidRPr="002A1E2F">
        <w:rPr>
          <w:rFonts w:ascii="Arial" w:hAnsi="Arial" w:cs="Arial" w:hint="cs"/>
          <w:sz w:val="24"/>
          <w:szCs w:val="24"/>
          <w:rtl/>
        </w:rPr>
        <w:t>رفت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نوشروان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در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آن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ویرانه‏ای‏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دید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سر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بر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خاک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ره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دیوانه‏ای</w:t>
      </w:r>
    </w:p>
    <w:p w:rsidR="002A1E2F" w:rsidRPr="002A1E2F" w:rsidRDefault="002A1E2F" w:rsidP="002A1E2F">
      <w:pPr>
        <w:bidi/>
        <w:jc w:val="both"/>
        <w:rPr>
          <w:rFonts w:ascii="Arial" w:hAnsi="Arial" w:cs="Arial"/>
          <w:sz w:val="24"/>
          <w:szCs w:val="24"/>
        </w:rPr>
      </w:pPr>
      <w:r w:rsidRPr="002A1E2F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میان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خاک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راه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افتاده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بود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نیم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خشتی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زیر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سر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بنهاده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بود</w:t>
      </w:r>
    </w:p>
    <w:p w:rsidR="002A1E2F" w:rsidRPr="002A1E2F" w:rsidRDefault="002A1E2F" w:rsidP="002A1E2F">
      <w:pPr>
        <w:bidi/>
        <w:jc w:val="both"/>
        <w:rPr>
          <w:rFonts w:ascii="Arial" w:hAnsi="Arial" w:cs="Arial"/>
          <w:sz w:val="24"/>
          <w:szCs w:val="24"/>
        </w:rPr>
      </w:pPr>
      <w:r w:rsidRPr="002A1E2F">
        <w:rPr>
          <w:rFonts w:ascii="Arial" w:hAnsi="Arial" w:cs="Arial" w:hint="cs"/>
          <w:sz w:val="24"/>
          <w:szCs w:val="24"/>
          <w:rtl/>
        </w:rPr>
        <w:t>مرد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دیوانه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ز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شور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بیدلی‏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گفت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تو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نوشیروان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عادلی؟</w:t>
      </w:r>
    </w:p>
    <w:p w:rsidR="002A1E2F" w:rsidRPr="002A1E2F" w:rsidRDefault="002A1E2F" w:rsidP="002A1E2F">
      <w:pPr>
        <w:bidi/>
        <w:jc w:val="both"/>
        <w:rPr>
          <w:rFonts w:ascii="Arial" w:hAnsi="Arial" w:cs="Arial"/>
          <w:sz w:val="24"/>
          <w:szCs w:val="24"/>
        </w:rPr>
      </w:pPr>
      <w:r w:rsidRPr="002A1E2F">
        <w:rPr>
          <w:rFonts w:ascii="Arial" w:hAnsi="Arial" w:cs="Arial" w:hint="cs"/>
          <w:sz w:val="24"/>
          <w:szCs w:val="24"/>
          <w:rtl/>
        </w:rPr>
        <w:t>گفت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می‏گویند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این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هر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جایگاه‏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گفت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پر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گردان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دهانشان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خاک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راه</w:t>
      </w:r>
    </w:p>
    <w:p w:rsidR="002A1E2F" w:rsidRPr="002A1E2F" w:rsidRDefault="002A1E2F" w:rsidP="002A1E2F">
      <w:pPr>
        <w:bidi/>
        <w:jc w:val="both"/>
        <w:rPr>
          <w:rFonts w:ascii="Arial" w:hAnsi="Arial" w:cs="Arial"/>
          <w:sz w:val="24"/>
          <w:szCs w:val="24"/>
        </w:rPr>
      </w:pPr>
      <w:r w:rsidRPr="002A1E2F">
        <w:rPr>
          <w:rFonts w:ascii="Arial" w:hAnsi="Arial" w:cs="Arial" w:hint="cs"/>
          <w:sz w:val="24"/>
          <w:szCs w:val="24"/>
          <w:rtl/>
        </w:rPr>
        <w:t>از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چه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می‏گویند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بر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تو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این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دروغ‏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زانکه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در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عدلت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نمی‏بینم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فروغ</w:t>
      </w:r>
    </w:p>
    <w:p w:rsidR="002A1E2F" w:rsidRPr="002A1E2F" w:rsidRDefault="002A1E2F" w:rsidP="002A1E2F">
      <w:pPr>
        <w:bidi/>
        <w:jc w:val="both"/>
        <w:rPr>
          <w:rFonts w:ascii="Arial" w:hAnsi="Arial" w:cs="Arial"/>
          <w:sz w:val="24"/>
          <w:szCs w:val="24"/>
        </w:rPr>
      </w:pPr>
      <w:r w:rsidRPr="002A1E2F">
        <w:rPr>
          <w:rFonts w:ascii="Arial" w:hAnsi="Arial" w:cs="Arial" w:hint="cs"/>
          <w:sz w:val="24"/>
          <w:szCs w:val="24"/>
          <w:rtl/>
        </w:rPr>
        <w:t>عدل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باشد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اینکه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سی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سال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تمام‏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من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در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این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ویرانه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می‏باشم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مدام</w:t>
      </w:r>
    </w:p>
    <w:p w:rsidR="002A1E2F" w:rsidRPr="002A1E2F" w:rsidRDefault="002A1E2F" w:rsidP="002A1E2F">
      <w:pPr>
        <w:bidi/>
        <w:jc w:val="both"/>
        <w:rPr>
          <w:rFonts w:ascii="Arial" w:hAnsi="Arial" w:cs="Arial"/>
          <w:sz w:val="24"/>
          <w:szCs w:val="24"/>
        </w:rPr>
      </w:pPr>
      <w:r w:rsidRPr="002A1E2F">
        <w:rPr>
          <w:rFonts w:ascii="Arial" w:hAnsi="Arial" w:cs="Arial" w:hint="cs"/>
          <w:sz w:val="24"/>
          <w:szCs w:val="24"/>
          <w:rtl/>
        </w:rPr>
        <w:t>قوت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خود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می‏سازم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از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برگ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گیاه‏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بالشم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خشت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است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خاکم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خوابگاه</w:t>
      </w:r>
    </w:p>
    <w:p w:rsidR="002A1E2F" w:rsidRPr="002A1E2F" w:rsidRDefault="002A1E2F" w:rsidP="002A1E2F">
      <w:pPr>
        <w:bidi/>
        <w:jc w:val="both"/>
        <w:rPr>
          <w:rFonts w:ascii="Arial" w:hAnsi="Arial" w:cs="Arial"/>
          <w:sz w:val="24"/>
          <w:szCs w:val="24"/>
        </w:rPr>
      </w:pPr>
      <w:r w:rsidRPr="002A1E2F">
        <w:rPr>
          <w:rFonts w:ascii="Arial" w:hAnsi="Arial" w:cs="Arial" w:hint="cs"/>
          <w:sz w:val="24"/>
          <w:szCs w:val="24"/>
          <w:rtl/>
        </w:rPr>
        <w:t>گاه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بارانم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کند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آغشته‏ای‏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گه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غم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نانم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کند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سرگشته‏ای</w:t>
      </w:r>
    </w:p>
    <w:p w:rsidR="002A1E2F" w:rsidRPr="002A1E2F" w:rsidRDefault="002A1E2F" w:rsidP="002A1E2F">
      <w:pPr>
        <w:bidi/>
        <w:jc w:val="both"/>
        <w:rPr>
          <w:rFonts w:ascii="Arial" w:hAnsi="Arial" w:cs="Arial"/>
          <w:sz w:val="24"/>
          <w:szCs w:val="24"/>
        </w:rPr>
      </w:pPr>
      <w:r w:rsidRPr="002A1E2F">
        <w:rPr>
          <w:rFonts w:ascii="Arial" w:hAnsi="Arial" w:cs="Arial" w:hint="cs"/>
          <w:sz w:val="24"/>
          <w:szCs w:val="24"/>
          <w:rtl/>
        </w:rPr>
        <w:t>من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چنین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باشم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که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گفتم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خود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ببین‏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روزگارم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جمله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نیک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بد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ببین</w:t>
      </w:r>
      <w:r w:rsidRPr="002A1E2F">
        <w:rPr>
          <w:rFonts w:ascii="Arial" w:hAnsi="Arial" w:cs="Arial"/>
          <w:sz w:val="24"/>
          <w:szCs w:val="24"/>
        </w:rPr>
        <w:t>...</w:t>
      </w:r>
    </w:p>
    <w:p w:rsidR="002A1E2F" w:rsidRPr="002A1E2F" w:rsidRDefault="002A1E2F" w:rsidP="002A1E2F">
      <w:pPr>
        <w:bidi/>
        <w:jc w:val="both"/>
        <w:rPr>
          <w:rFonts w:ascii="Arial" w:hAnsi="Arial" w:cs="Arial"/>
          <w:sz w:val="24"/>
          <w:szCs w:val="24"/>
        </w:rPr>
      </w:pPr>
      <w:r w:rsidRPr="002A1E2F">
        <w:rPr>
          <w:rFonts w:ascii="Arial" w:hAnsi="Arial" w:cs="Arial" w:hint="cs"/>
          <w:sz w:val="24"/>
          <w:szCs w:val="24"/>
          <w:rtl/>
        </w:rPr>
        <w:t>تو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چنان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خوش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من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چنین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بیحاصلی‏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وانگهی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گویی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که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هستم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عادلی</w:t>
      </w:r>
    </w:p>
    <w:p w:rsidR="002A1E2F" w:rsidRPr="002A1E2F" w:rsidRDefault="002A1E2F" w:rsidP="002A1E2F">
      <w:pPr>
        <w:bidi/>
        <w:jc w:val="both"/>
        <w:rPr>
          <w:rFonts w:ascii="Arial" w:hAnsi="Arial" w:cs="Arial"/>
          <w:sz w:val="24"/>
          <w:szCs w:val="24"/>
        </w:rPr>
      </w:pPr>
      <w:r w:rsidRPr="002A1E2F">
        <w:rPr>
          <w:rFonts w:ascii="Arial" w:hAnsi="Arial" w:cs="Arial" w:hint="cs"/>
          <w:sz w:val="24"/>
          <w:szCs w:val="24"/>
          <w:rtl/>
        </w:rPr>
        <w:t>آن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من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بین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وان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خود،عدل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این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بود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این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چنین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عدلی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کجا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آیین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بود</w:t>
      </w:r>
      <w:r w:rsidRPr="002A1E2F">
        <w:rPr>
          <w:rFonts w:ascii="Arial" w:hAnsi="Arial" w:cs="Arial" w:hint="eastAsia"/>
          <w:sz w:val="24"/>
          <w:szCs w:val="24"/>
        </w:rPr>
        <w:t>»</w:t>
      </w:r>
      <w:r w:rsidRPr="002A1E2F">
        <w:rPr>
          <w:rFonts w:ascii="Arial" w:hAnsi="Arial" w:cs="Arial"/>
          <w:sz w:val="24"/>
          <w:szCs w:val="24"/>
        </w:rPr>
        <w:t>.</w:t>
      </w:r>
    </w:p>
    <w:p w:rsidR="002A1E2F" w:rsidRPr="002A1E2F" w:rsidRDefault="002A1E2F" w:rsidP="002A1E2F">
      <w:pPr>
        <w:bidi/>
        <w:jc w:val="both"/>
        <w:rPr>
          <w:rFonts w:ascii="Arial" w:hAnsi="Arial" w:cs="Arial"/>
          <w:sz w:val="24"/>
          <w:szCs w:val="24"/>
        </w:rPr>
      </w:pPr>
      <w:r w:rsidRPr="002A1E2F">
        <w:rPr>
          <w:rFonts w:ascii="Arial" w:hAnsi="Arial" w:cs="Arial" w:hint="cs"/>
          <w:sz w:val="24"/>
          <w:szCs w:val="24"/>
          <w:rtl/>
        </w:rPr>
        <w:t>زبان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فارسی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دری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اعم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از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نظم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نثر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پیش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از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عطار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به‏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همت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سرمایهء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ناموران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بزرگان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این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عرصه،غنا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قوت‏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یافته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بود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آن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بزرگان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آثاری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سخته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فصیح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بلیغ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به‏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گنجینه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ادب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فارسی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عرضه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کرده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بودند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اما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بیشتر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آن‏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برگزیدگان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این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عرصه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را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وسیله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امور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دنیاوی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مدح‏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سلاطین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قرار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داده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بودند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پیوسته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همشان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مصروف‏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این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مهم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بود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که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هر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چه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بیشتر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سخن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خود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را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با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آرایه‏های‏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لفظی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صنایع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زیورهای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ادبی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آذین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بندند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واژه‏های‏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مطنطن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الفاظ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فاخر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را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به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کار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گیرند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تا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سخن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آنان‏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بیشتر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مورد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توجه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ممدوح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واقع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شود</w:t>
      </w:r>
      <w:r w:rsidRPr="002A1E2F">
        <w:rPr>
          <w:rFonts w:ascii="Arial" w:hAnsi="Arial" w:cs="Arial"/>
          <w:sz w:val="24"/>
          <w:szCs w:val="24"/>
          <w:rtl/>
        </w:rPr>
        <w:t>.</w:t>
      </w:r>
      <w:r w:rsidRPr="002A1E2F">
        <w:rPr>
          <w:rFonts w:ascii="Arial" w:hAnsi="Arial" w:cs="Arial" w:hint="cs"/>
          <w:sz w:val="24"/>
          <w:szCs w:val="24"/>
          <w:rtl/>
        </w:rPr>
        <w:t>بیشتر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چنین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بودند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جز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سنایی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که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پس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از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دگرگونی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حال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روی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از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این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مقصد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بتافت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تحول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دگرگونی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عمیقی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در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شیوهء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سخن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پدید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آورد،اما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سخن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بلند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باز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مخاطب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خاص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خود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را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می‏طلبد</w:t>
      </w:r>
      <w:r w:rsidRPr="002A1E2F">
        <w:rPr>
          <w:rFonts w:ascii="Arial" w:hAnsi="Arial" w:cs="Arial"/>
          <w:sz w:val="24"/>
          <w:szCs w:val="24"/>
          <w:rtl/>
        </w:rPr>
        <w:t>.</w:t>
      </w:r>
      <w:r w:rsidRPr="002A1E2F">
        <w:rPr>
          <w:rFonts w:ascii="Arial" w:hAnsi="Arial" w:cs="Arial" w:hint="cs"/>
          <w:sz w:val="24"/>
          <w:szCs w:val="24"/>
          <w:rtl/>
        </w:rPr>
        <w:t>لکن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عطار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با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شور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حال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ذوق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سرشار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استیلای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مالاکلامی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که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بر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فن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ادب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داشت،سخن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را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سبک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سیاقی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نو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بخشید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از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آن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جمود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پیشین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رها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ساخت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از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دایرهء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تنگ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مداحی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به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عرصهء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تفکر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عشق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معرفت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رهنمون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گشت،از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آنجا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که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شور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حال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بر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وجودش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مستولی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بود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معانی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دقیق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والا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در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ذهن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ضمیرش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جوش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می‏زد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به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آرایه‏های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لفظی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پیرایه‏های‏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صناعی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چندان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عنایتی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نداشت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از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این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رو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مقاصد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دریافتهای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خود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را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با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روانی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سادگی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در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ظرف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الفاظ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می‏ریخت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با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اینکه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هجوم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معانی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چونان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مواد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مذاب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از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ذهنش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تراوش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می‏کرد،گرد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واژگان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نامأنوس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دور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از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ذهن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نمی‏گشت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از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سویی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درونمایه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سخن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را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از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آن‏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خواهش‏های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حقارت‏آمیز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به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اوج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استغنا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عزت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نفس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فضیلت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برکشید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غزل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را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آب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رنگ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دیگری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بخشید،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سخن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در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شعر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نثر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هر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دو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روان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زلال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شورانگیز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است</w:t>
      </w:r>
      <w:r w:rsidRPr="002A1E2F">
        <w:rPr>
          <w:rFonts w:ascii="Arial" w:hAnsi="Arial" w:cs="Arial"/>
          <w:sz w:val="24"/>
          <w:szCs w:val="24"/>
        </w:rPr>
        <w:t>.</w:t>
      </w:r>
    </w:p>
    <w:p w:rsidR="002A1E2F" w:rsidRPr="002A1E2F" w:rsidRDefault="002A1E2F" w:rsidP="002A1E2F">
      <w:pPr>
        <w:bidi/>
        <w:jc w:val="both"/>
        <w:rPr>
          <w:rFonts w:ascii="Arial" w:hAnsi="Arial" w:cs="Arial"/>
          <w:sz w:val="24"/>
          <w:szCs w:val="24"/>
        </w:rPr>
      </w:pPr>
      <w:r w:rsidRPr="002A1E2F">
        <w:rPr>
          <w:rFonts w:ascii="Arial" w:hAnsi="Arial" w:cs="Arial" w:hint="cs"/>
          <w:sz w:val="24"/>
          <w:szCs w:val="24"/>
          <w:rtl/>
        </w:rPr>
        <w:t>کیهان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فرهنگی</w:t>
      </w:r>
      <w:r w:rsidRPr="002A1E2F">
        <w:rPr>
          <w:rFonts w:ascii="Arial" w:hAnsi="Arial" w:cs="Arial"/>
          <w:sz w:val="24"/>
          <w:szCs w:val="24"/>
          <w:rtl/>
        </w:rPr>
        <w:t>:</w:t>
      </w:r>
      <w:r w:rsidRPr="002A1E2F">
        <w:rPr>
          <w:rFonts w:ascii="Arial" w:hAnsi="Arial" w:cs="Arial" w:hint="cs"/>
          <w:sz w:val="24"/>
          <w:szCs w:val="24"/>
          <w:rtl/>
        </w:rPr>
        <w:t>انسان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کامل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در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عرفان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عطار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چه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جایگاهی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دارد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ویژگی‏های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بارز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عرفان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چیست؟</w:t>
      </w:r>
    </w:p>
    <w:p w:rsidR="002A1E2F" w:rsidRPr="002A1E2F" w:rsidRDefault="002A1E2F" w:rsidP="002A1E2F">
      <w:pPr>
        <w:bidi/>
        <w:jc w:val="both"/>
        <w:rPr>
          <w:rFonts w:ascii="Arial" w:hAnsi="Arial" w:cs="Arial"/>
          <w:sz w:val="24"/>
          <w:szCs w:val="24"/>
        </w:rPr>
      </w:pPr>
      <w:r w:rsidRPr="002A1E2F">
        <w:rPr>
          <w:rFonts w:ascii="Arial" w:hAnsi="Arial" w:cs="Arial" w:hint="cs"/>
          <w:sz w:val="24"/>
          <w:szCs w:val="24"/>
          <w:rtl/>
        </w:rPr>
        <w:t>استاد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شاهرخی</w:t>
      </w:r>
      <w:r w:rsidRPr="002A1E2F">
        <w:rPr>
          <w:rFonts w:ascii="Arial" w:hAnsi="Arial" w:cs="Arial"/>
          <w:sz w:val="24"/>
          <w:szCs w:val="24"/>
          <w:rtl/>
        </w:rPr>
        <w:t>:</w:t>
      </w:r>
      <w:r w:rsidRPr="002A1E2F">
        <w:rPr>
          <w:rFonts w:ascii="Arial" w:hAnsi="Arial" w:cs="Arial" w:hint="cs"/>
          <w:sz w:val="24"/>
          <w:szCs w:val="24"/>
          <w:rtl/>
        </w:rPr>
        <w:t>انسان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کامل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که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در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عرف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ارباب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معرفت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خلیفه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الله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کتاب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جامع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است،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در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نظر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عطار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کسی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است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که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به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تأیید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الهی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به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مدد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ریاضت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مجاهدت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از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دام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هوا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هوس‏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رسته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باشد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با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ممارست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مداومت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در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خدمت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به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مقام‏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قرب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واصل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گردد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پیوسته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توجه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به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ذات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باری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تعالی‏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باشد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از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غیر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اعراض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کند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در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این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معنی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است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که‏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عزیز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الدین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نسفی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گوید</w:t>
      </w:r>
      <w:r w:rsidRPr="002A1E2F">
        <w:rPr>
          <w:rFonts w:ascii="Arial" w:hAnsi="Arial" w:cs="Arial"/>
          <w:sz w:val="24"/>
          <w:szCs w:val="24"/>
          <w:rtl/>
        </w:rPr>
        <w:t>:«</w:t>
      </w:r>
      <w:r w:rsidRPr="002A1E2F">
        <w:rPr>
          <w:rFonts w:ascii="Arial" w:hAnsi="Arial" w:cs="Arial" w:hint="cs"/>
          <w:sz w:val="24"/>
          <w:szCs w:val="24"/>
          <w:rtl/>
        </w:rPr>
        <w:t>در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بند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آن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باش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که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بعد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از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شناخت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خدای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طهارت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نفس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حاصل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کنی</w:t>
      </w:r>
      <w:r w:rsidRPr="002A1E2F">
        <w:rPr>
          <w:rFonts w:ascii="Arial" w:hAnsi="Arial" w:cs="Arial" w:hint="eastAsia"/>
          <w:sz w:val="24"/>
          <w:szCs w:val="24"/>
        </w:rPr>
        <w:t>»</w:t>
      </w:r>
      <w:r w:rsidRPr="002A1E2F">
        <w:rPr>
          <w:rFonts w:ascii="Arial" w:hAnsi="Arial" w:cs="Arial"/>
          <w:sz w:val="24"/>
          <w:szCs w:val="24"/>
        </w:rPr>
        <w:t>.</w:t>
      </w:r>
    </w:p>
    <w:p w:rsidR="002A1E2F" w:rsidRPr="002A1E2F" w:rsidRDefault="002A1E2F" w:rsidP="002A1E2F">
      <w:pPr>
        <w:bidi/>
        <w:jc w:val="both"/>
        <w:rPr>
          <w:rFonts w:ascii="Arial" w:hAnsi="Arial" w:cs="Arial"/>
          <w:sz w:val="24"/>
          <w:szCs w:val="24"/>
        </w:rPr>
      </w:pPr>
      <w:r w:rsidRPr="002A1E2F">
        <w:rPr>
          <w:rFonts w:ascii="Arial" w:hAnsi="Arial" w:cs="Arial" w:hint="cs"/>
          <w:sz w:val="24"/>
          <w:szCs w:val="24"/>
          <w:rtl/>
        </w:rPr>
        <w:t>چنین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کسی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است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که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می‏تواند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واسطه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رابط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میان‏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خدا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خلق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باشد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راهنما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رهبر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سالکان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گردد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این‏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معانی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را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شیخ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در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توصیف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هدهد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که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وظیفه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راهنمایی‏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سالکان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را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عهده‏دار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است،چنین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بیان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می‏کند</w:t>
      </w:r>
      <w:r w:rsidRPr="002A1E2F">
        <w:rPr>
          <w:rFonts w:ascii="Arial" w:hAnsi="Arial" w:cs="Arial"/>
          <w:sz w:val="24"/>
          <w:szCs w:val="24"/>
        </w:rPr>
        <w:t>:</w:t>
      </w:r>
    </w:p>
    <w:p w:rsidR="002A1E2F" w:rsidRPr="002A1E2F" w:rsidRDefault="002A1E2F" w:rsidP="002A1E2F">
      <w:pPr>
        <w:bidi/>
        <w:jc w:val="both"/>
        <w:rPr>
          <w:rFonts w:ascii="Arial" w:hAnsi="Arial" w:cs="Arial"/>
          <w:sz w:val="24"/>
          <w:szCs w:val="24"/>
        </w:rPr>
      </w:pPr>
      <w:r w:rsidRPr="002A1E2F">
        <w:rPr>
          <w:rFonts w:ascii="Arial" w:hAnsi="Arial" w:cs="Arial" w:hint="eastAsia"/>
          <w:sz w:val="24"/>
          <w:szCs w:val="24"/>
        </w:rPr>
        <w:t>«</w:t>
      </w:r>
      <w:r w:rsidRPr="002A1E2F">
        <w:rPr>
          <w:rFonts w:ascii="Arial" w:hAnsi="Arial" w:cs="Arial" w:hint="cs"/>
          <w:sz w:val="24"/>
          <w:szCs w:val="24"/>
          <w:rtl/>
        </w:rPr>
        <w:t>مرحبا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ای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هدهد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هادی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شده‏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در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حقیقت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پیک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هر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وادی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شده</w:t>
      </w:r>
    </w:p>
    <w:p w:rsidR="002A1E2F" w:rsidRPr="002A1E2F" w:rsidRDefault="002A1E2F" w:rsidP="002A1E2F">
      <w:pPr>
        <w:bidi/>
        <w:jc w:val="both"/>
        <w:rPr>
          <w:rFonts w:ascii="Arial" w:hAnsi="Arial" w:cs="Arial"/>
          <w:sz w:val="24"/>
          <w:szCs w:val="24"/>
        </w:rPr>
      </w:pPr>
      <w:r w:rsidRPr="002A1E2F">
        <w:rPr>
          <w:rFonts w:ascii="Arial" w:hAnsi="Arial" w:cs="Arial" w:hint="cs"/>
          <w:sz w:val="24"/>
          <w:szCs w:val="24"/>
          <w:rtl/>
        </w:rPr>
        <w:lastRenderedPageBreak/>
        <w:t>ای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به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سر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حد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سبا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سیر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تو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خوش‏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با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سلیمان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منطق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الطیر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تو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خوش</w:t>
      </w:r>
    </w:p>
    <w:p w:rsidR="002A1E2F" w:rsidRPr="002A1E2F" w:rsidRDefault="002A1E2F" w:rsidP="002A1E2F">
      <w:pPr>
        <w:bidi/>
        <w:jc w:val="both"/>
        <w:rPr>
          <w:rFonts w:ascii="Arial" w:hAnsi="Arial" w:cs="Arial"/>
          <w:sz w:val="24"/>
          <w:szCs w:val="24"/>
        </w:rPr>
      </w:pPr>
      <w:r w:rsidRPr="002A1E2F">
        <w:rPr>
          <w:rFonts w:ascii="Arial" w:hAnsi="Arial" w:cs="Arial" w:hint="cs"/>
          <w:sz w:val="24"/>
          <w:szCs w:val="24"/>
          <w:rtl/>
        </w:rPr>
        <w:t>صاحب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اسرار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سلیمان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آمدی‏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از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تفاخر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تاج‏ورزان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آمدی</w:t>
      </w:r>
    </w:p>
    <w:p w:rsidR="002A1E2F" w:rsidRPr="002A1E2F" w:rsidRDefault="002A1E2F" w:rsidP="002A1E2F">
      <w:pPr>
        <w:bidi/>
        <w:jc w:val="both"/>
        <w:rPr>
          <w:rFonts w:ascii="Arial" w:hAnsi="Arial" w:cs="Arial"/>
          <w:sz w:val="24"/>
          <w:szCs w:val="24"/>
        </w:rPr>
      </w:pPr>
      <w:r w:rsidRPr="002A1E2F">
        <w:rPr>
          <w:rFonts w:ascii="Arial" w:hAnsi="Arial" w:cs="Arial" w:hint="cs"/>
          <w:sz w:val="24"/>
          <w:szCs w:val="24"/>
          <w:rtl/>
        </w:rPr>
        <w:t>دیو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را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در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بند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زندان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باز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دار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تا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سلیمان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را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تو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باشی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راز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دار</w:t>
      </w:r>
      <w:r w:rsidRPr="002A1E2F">
        <w:rPr>
          <w:rFonts w:ascii="Arial" w:hAnsi="Arial" w:cs="Arial" w:hint="eastAsia"/>
          <w:sz w:val="24"/>
          <w:szCs w:val="24"/>
        </w:rPr>
        <w:t>»</w:t>
      </w:r>
      <w:r w:rsidRPr="002A1E2F">
        <w:rPr>
          <w:rFonts w:ascii="Arial" w:hAnsi="Arial" w:cs="Arial"/>
          <w:sz w:val="24"/>
          <w:szCs w:val="24"/>
        </w:rPr>
        <w:t>.</w:t>
      </w:r>
    </w:p>
    <w:p w:rsidR="002A1E2F" w:rsidRPr="002A1E2F" w:rsidRDefault="002A1E2F" w:rsidP="002A1E2F">
      <w:pPr>
        <w:bidi/>
        <w:jc w:val="both"/>
        <w:rPr>
          <w:rFonts w:ascii="Arial" w:hAnsi="Arial" w:cs="Arial"/>
          <w:sz w:val="24"/>
          <w:szCs w:val="24"/>
        </w:rPr>
      </w:pPr>
      <w:r w:rsidRPr="002A1E2F">
        <w:rPr>
          <w:rFonts w:ascii="Arial" w:hAnsi="Arial" w:cs="Arial" w:hint="cs"/>
          <w:sz w:val="24"/>
          <w:szCs w:val="24"/>
          <w:rtl/>
        </w:rPr>
        <w:t>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در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مختصات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ویژگی‏های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گوید</w:t>
      </w:r>
      <w:r w:rsidRPr="002A1E2F">
        <w:rPr>
          <w:rFonts w:ascii="Arial" w:hAnsi="Arial" w:cs="Arial"/>
          <w:sz w:val="24"/>
          <w:szCs w:val="24"/>
        </w:rPr>
        <w:t>:</w:t>
      </w:r>
    </w:p>
    <w:p w:rsidR="002A1E2F" w:rsidRPr="002A1E2F" w:rsidRDefault="002A1E2F" w:rsidP="002A1E2F">
      <w:pPr>
        <w:bidi/>
        <w:jc w:val="both"/>
        <w:rPr>
          <w:rFonts w:ascii="Arial" w:hAnsi="Arial" w:cs="Arial"/>
          <w:sz w:val="24"/>
          <w:szCs w:val="24"/>
        </w:rPr>
      </w:pPr>
      <w:r w:rsidRPr="002A1E2F">
        <w:rPr>
          <w:rFonts w:ascii="Arial" w:hAnsi="Arial" w:cs="Arial" w:hint="eastAsia"/>
          <w:sz w:val="24"/>
          <w:szCs w:val="24"/>
        </w:rPr>
        <w:t>«</w:t>
      </w:r>
      <w:r w:rsidRPr="002A1E2F">
        <w:rPr>
          <w:rFonts w:ascii="Arial" w:hAnsi="Arial" w:cs="Arial" w:hint="cs"/>
          <w:sz w:val="24"/>
          <w:szCs w:val="24"/>
          <w:rtl/>
        </w:rPr>
        <w:t>حله‏ای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بود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از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طریقت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در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برش‏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افسری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بود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از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حقیقت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بر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سرش</w:t>
      </w:r>
    </w:p>
    <w:p w:rsidR="002A1E2F" w:rsidRPr="002A1E2F" w:rsidRDefault="002A1E2F" w:rsidP="002A1E2F">
      <w:pPr>
        <w:bidi/>
        <w:jc w:val="both"/>
        <w:rPr>
          <w:rFonts w:ascii="Arial" w:hAnsi="Arial" w:cs="Arial"/>
          <w:sz w:val="24"/>
          <w:szCs w:val="24"/>
        </w:rPr>
      </w:pPr>
      <w:r w:rsidRPr="002A1E2F">
        <w:rPr>
          <w:rFonts w:ascii="Arial" w:hAnsi="Arial" w:cs="Arial" w:hint="cs"/>
          <w:sz w:val="24"/>
          <w:szCs w:val="24"/>
          <w:rtl/>
        </w:rPr>
        <w:t>تیز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فهمی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بود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در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راه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آمده‏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از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بدو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از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نیک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آگاه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آمده</w:t>
      </w:r>
    </w:p>
    <w:p w:rsidR="002A1E2F" w:rsidRPr="002A1E2F" w:rsidRDefault="002A1E2F" w:rsidP="002A1E2F">
      <w:pPr>
        <w:bidi/>
        <w:jc w:val="both"/>
        <w:rPr>
          <w:rFonts w:ascii="Arial" w:hAnsi="Arial" w:cs="Arial"/>
          <w:sz w:val="24"/>
          <w:szCs w:val="24"/>
        </w:rPr>
      </w:pPr>
      <w:r w:rsidRPr="002A1E2F">
        <w:rPr>
          <w:rFonts w:ascii="Arial" w:hAnsi="Arial" w:cs="Arial" w:hint="cs"/>
          <w:sz w:val="24"/>
          <w:szCs w:val="24"/>
          <w:rtl/>
        </w:rPr>
        <w:t>گفت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ای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مرغان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منم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بی‏هیچ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ریب‏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هم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بر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ید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حضرت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هم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پیک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غیب</w:t>
      </w:r>
    </w:p>
    <w:p w:rsidR="002A1E2F" w:rsidRPr="002A1E2F" w:rsidRDefault="002A1E2F" w:rsidP="002A1E2F">
      <w:pPr>
        <w:bidi/>
        <w:jc w:val="both"/>
        <w:rPr>
          <w:rFonts w:ascii="Arial" w:hAnsi="Arial" w:cs="Arial"/>
          <w:sz w:val="24"/>
          <w:szCs w:val="24"/>
        </w:rPr>
      </w:pPr>
      <w:r w:rsidRPr="002A1E2F">
        <w:rPr>
          <w:rFonts w:ascii="Arial" w:hAnsi="Arial" w:cs="Arial" w:hint="cs"/>
          <w:sz w:val="24"/>
          <w:szCs w:val="24"/>
          <w:rtl/>
        </w:rPr>
        <w:t>هم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ز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حضرت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من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خبردار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آمدم‏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هم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ز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فطرت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صاحب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اسرار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آمدم</w:t>
      </w:r>
    </w:p>
    <w:p w:rsidR="002A1E2F" w:rsidRPr="002A1E2F" w:rsidRDefault="002A1E2F" w:rsidP="002A1E2F">
      <w:pPr>
        <w:bidi/>
        <w:jc w:val="both"/>
        <w:rPr>
          <w:rFonts w:ascii="Arial" w:hAnsi="Arial" w:cs="Arial"/>
          <w:sz w:val="24"/>
          <w:szCs w:val="24"/>
        </w:rPr>
      </w:pPr>
      <w:r w:rsidRPr="002A1E2F">
        <w:rPr>
          <w:rFonts w:ascii="Arial" w:hAnsi="Arial" w:cs="Arial" w:hint="cs"/>
          <w:sz w:val="24"/>
          <w:szCs w:val="24"/>
          <w:rtl/>
        </w:rPr>
        <w:t>آنکه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بسم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الله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در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منقار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یافت‏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دور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نبود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گر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بسی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اسرار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یافت</w:t>
      </w:r>
      <w:r w:rsidRPr="002A1E2F">
        <w:rPr>
          <w:rFonts w:ascii="Arial" w:hAnsi="Arial" w:cs="Arial" w:hint="eastAsia"/>
          <w:sz w:val="24"/>
          <w:szCs w:val="24"/>
        </w:rPr>
        <w:t>»</w:t>
      </w:r>
    </w:p>
    <w:p w:rsidR="002A1E2F" w:rsidRPr="002A1E2F" w:rsidRDefault="002A1E2F" w:rsidP="002A1E2F">
      <w:pPr>
        <w:bidi/>
        <w:jc w:val="both"/>
        <w:rPr>
          <w:rFonts w:ascii="Arial" w:hAnsi="Arial" w:cs="Arial"/>
          <w:sz w:val="24"/>
          <w:szCs w:val="24"/>
        </w:rPr>
      </w:pPr>
      <w:r w:rsidRPr="002A1E2F">
        <w:rPr>
          <w:rFonts w:ascii="Arial" w:hAnsi="Arial" w:cs="Arial" w:hint="cs"/>
          <w:sz w:val="24"/>
          <w:szCs w:val="24"/>
          <w:rtl/>
        </w:rPr>
        <w:t>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در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ابیات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بعد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خصوصیات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این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انسان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کامل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را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توصیف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می‏کند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نیاز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انسان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را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به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دستگیری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رقم‏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می‏زند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رموز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راه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موانع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را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از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زبان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به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دقت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تمام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شرح‏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می‏دهد</w:t>
      </w:r>
      <w:r w:rsidRPr="002A1E2F">
        <w:rPr>
          <w:rFonts w:ascii="Arial" w:hAnsi="Arial" w:cs="Arial"/>
          <w:sz w:val="24"/>
          <w:szCs w:val="24"/>
        </w:rPr>
        <w:t>.</w:t>
      </w:r>
    </w:p>
    <w:p w:rsidR="002A1E2F" w:rsidRPr="002A1E2F" w:rsidRDefault="002A1E2F" w:rsidP="002A1E2F">
      <w:pPr>
        <w:bidi/>
        <w:jc w:val="both"/>
        <w:rPr>
          <w:rFonts w:ascii="Arial" w:hAnsi="Arial" w:cs="Arial"/>
          <w:sz w:val="24"/>
          <w:szCs w:val="24"/>
        </w:rPr>
      </w:pPr>
      <w:r w:rsidRPr="002A1E2F">
        <w:rPr>
          <w:rFonts w:ascii="Arial" w:hAnsi="Arial" w:cs="Arial" w:hint="cs"/>
          <w:sz w:val="24"/>
          <w:szCs w:val="24"/>
          <w:rtl/>
        </w:rPr>
        <w:t>عطار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متفکری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است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ژرف‏بین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اندیشمندی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بصیر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که‏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به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جهان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آفرینش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با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نظری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دقیق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عمیق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می‏نگرد</w:t>
      </w:r>
      <w:r w:rsidRPr="002A1E2F">
        <w:rPr>
          <w:rFonts w:ascii="Arial" w:hAnsi="Arial" w:cs="Arial"/>
          <w:sz w:val="24"/>
          <w:szCs w:val="24"/>
          <w:rtl/>
        </w:rPr>
        <w:t xml:space="preserve">. </w:t>
      </w:r>
      <w:r w:rsidRPr="002A1E2F">
        <w:rPr>
          <w:rFonts w:ascii="Arial" w:hAnsi="Arial" w:cs="Arial" w:hint="cs"/>
          <w:sz w:val="24"/>
          <w:szCs w:val="24"/>
          <w:rtl/>
        </w:rPr>
        <w:t>بینش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سرسری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سطحی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نیست،او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با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بصیرتی‏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فوق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العاده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به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مجموعه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خلقت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جهان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طبیعت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نظر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می‏کند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به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غور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مسایل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می‏پردازد</w:t>
      </w:r>
      <w:r w:rsidRPr="002A1E2F">
        <w:rPr>
          <w:rFonts w:ascii="Arial" w:hAnsi="Arial" w:cs="Arial"/>
          <w:sz w:val="24"/>
          <w:szCs w:val="24"/>
          <w:rtl/>
        </w:rPr>
        <w:t>.</w:t>
      </w:r>
      <w:r w:rsidRPr="002A1E2F">
        <w:rPr>
          <w:rFonts w:ascii="Arial" w:hAnsi="Arial" w:cs="Arial" w:hint="cs"/>
          <w:sz w:val="24"/>
          <w:szCs w:val="24"/>
          <w:rtl/>
        </w:rPr>
        <w:t>آن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زمان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که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مردمان‏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طبق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نظریه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بطلمیوس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زمین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را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ثابت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مرکز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عالم‏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می‏پنداشتند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که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افلاک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بر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گرد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آن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در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دورانند،عطار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می‏سرود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که</w:t>
      </w:r>
      <w:r w:rsidRPr="002A1E2F">
        <w:rPr>
          <w:rFonts w:ascii="Arial" w:hAnsi="Arial" w:cs="Arial"/>
          <w:sz w:val="24"/>
          <w:szCs w:val="24"/>
        </w:rPr>
        <w:t>:</w:t>
      </w:r>
    </w:p>
    <w:p w:rsidR="002A1E2F" w:rsidRPr="002A1E2F" w:rsidRDefault="002A1E2F" w:rsidP="002A1E2F">
      <w:pPr>
        <w:bidi/>
        <w:jc w:val="both"/>
        <w:rPr>
          <w:rFonts w:ascii="Arial" w:hAnsi="Arial" w:cs="Arial"/>
          <w:sz w:val="24"/>
          <w:szCs w:val="24"/>
        </w:rPr>
      </w:pPr>
      <w:r w:rsidRPr="002A1E2F">
        <w:rPr>
          <w:rFonts w:ascii="Arial" w:hAnsi="Arial" w:cs="Arial" w:hint="eastAsia"/>
          <w:sz w:val="24"/>
          <w:szCs w:val="24"/>
        </w:rPr>
        <w:t>«</w:t>
      </w:r>
      <w:r w:rsidRPr="002A1E2F">
        <w:rPr>
          <w:rFonts w:ascii="Arial" w:hAnsi="Arial" w:cs="Arial" w:hint="cs"/>
          <w:sz w:val="24"/>
          <w:szCs w:val="24"/>
          <w:rtl/>
        </w:rPr>
        <w:t>زمین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در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جنب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این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نه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سقف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مینا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چو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خشخاشی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بود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بر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روی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دریا</w:t>
      </w:r>
    </w:p>
    <w:p w:rsidR="002A1E2F" w:rsidRPr="002A1E2F" w:rsidRDefault="002A1E2F" w:rsidP="002A1E2F">
      <w:pPr>
        <w:bidi/>
        <w:jc w:val="both"/>
        <w:rPr>
          <w:rFonts w:ascii="Arial" w:hAnsi="Arial" w:cs="Arial"/>
          <w:sz w:val="24"/>
          <w:szCs w:val="24"/>
        </w:rPr>
      </w:pPr>
      <w:r w:rsidRPr="002A1E2F">
        <w:rPr>
          <w:rFonts w:ascii="Arial" w:hAnsi="Arial" w:cs="Arial" w:hint="cs"/>
          <w:sz w:val="24"/>
          <w:szCs w:val="24"/>
          <w:rtl/>
        </w:rPr>
        <w:t>ببین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تو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تا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از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این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خشخاش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چندی‏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سزد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گر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بر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بروت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خود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بخندی</w:t>
      </w:r>
    </w:p>
    <w:p w:rsidR="002A1E2F" w:rsidRPr="002A1E2F" w:rsidRDefault="002A1E2F" w:rsidP="002A1E2F">
      <w:pPr>
        <w:bidi/>
        <w:jc w:val="both"/>
        <w:rPr>
          <w:rFonts w:ascii="Arial" w:hAnsi="Arial" w:cs="Arial"/>
          <w:sz w:val="24"/>
          <w:szCs w:val="24"/>
        </w:rPr>
      </w:pPr>
      <w:r w:rsidRPr="002A1E2F">
        <w:rPr>
          <w:rFonts w:ascii="Arial" w:hAnsi="Arial" w:cs="Arial" w:hint="cs"/>
          <w:sz w:val="24"/>
          <w:szCs w:val="24"/>
          <w:rtl/>
        </w:rPr>
        <w:t>از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این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نه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چار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تاق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پر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ستاره‏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به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تو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نرسد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مگر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لختی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نظاره</w:t>
      </w:r>
      <w:r w:rsidRPr="002A1E2F">
        <w:rPr>
          <w:rFonts w:ascii="Arial" w:hAnsi="Arial" w:cs="Arial" w:hint="eastAsia"/>
          <w:sz w:val="24"/>
          <w:szCs w:val="24"/>
        </w:rPr>
        <w:t>»</w:t>
      </w:r>
    </w:p>
    <w:p w:rsidR="002A1E2F" w:rsidRPr="002A1E2F" w:rsidRDefault="002A1E2F" w:rsidP="002A1E2F">
      <w:pPr>
        <w:bidi/>
        <w:jc w:val="both"/>
        <w:rPr>
          <w:rFonts w:ascii="Arial" w:hAnsi="Arial" w:cs="Arial"/>
          <w:sz w:val="24"/>
          <w:szCs w:val="24"/>
        </w:rPr>
      </w:pPr>
      <w:r w:rsidRPr="002A1E2F">
        <w:rPr>
          <w:rFonts w:ascii="Arial" w:hAnsi="Arial" w:cs="Arial" w:hint="cs"/>
          <w:sz w:val="24"/>
          <w:szCs w:val="24"/>
          <w:rtl/>
        </w:rPr>
        <w:t>وسعت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دید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عطار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آنگاه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پدیدار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می‏شود،که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مطالب‏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حل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ناشدنی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را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از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زبان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مجانین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دیوانگان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عرضه‏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می‏کند،آن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معانی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بر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بسیاری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از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اذهان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گران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می‏آید،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اما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با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این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همه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نسبت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به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حقیقت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هستی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ذات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متعال‏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سرمد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الهی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عشقی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سوزان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شور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حرارتی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بی‏مانند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دارد،او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طالب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درد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است،دردی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که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جاندار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وی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همهء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درمانهاست</w:t>
      </w:r>
      <w:r w:rsidRPr="002A1E2F">
        <w:rPr>
          <w:rFonts w:ascii="Arial" w:hAnsi="Arial" w:cs="Arial"/>
          <w:sz w:val="24"/>
          <w:szCs w:val="24"/>
          <w:rtl/>
        </w:rPr>
        <w:t>.</w:t>
      </w:r>
      <w:r w:rsidRPr="002A1E2F">
        <w:rPr>
          <w:rFonts w:ascii="Arial" w:hAnsi="Arial" w:cs="Arial" w:hint="cs"/>
          <w:sz w:val="24"/>
          <w:szCs w:val="24"/>
          <w:rtl/>
        </w:rPr>
        <w:t>او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نه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در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بند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کفر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است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نه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مقید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ایمان،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طالب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درد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عشق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اوست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این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عشق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هستی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سوز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بنیاد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بر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باد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ده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چنان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عطار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را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در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سبحات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جلال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جمال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الهی‏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غرقه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فانی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ساخته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که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به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هیچ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وصف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بیانی‏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در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نمی‏آید،جز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در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سخن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خود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او</w:t>
      </w:r>
      <w:r w:rsidRPr="002A1E2F">
        <w:rPr>
          <w:rFonts w:ascii="Arial" w:hAnsi="Arial" w:cs="Arial"/>
          <w:sz w:val="24"/>
          <w:szCs w:val="24"/>
        </w:rPr>
        <w:t>.</w:t>
      </w:r>
    </w:p>
    <w:p w:rsidR="002A1E2F" w:rsidRPr="002A1E2F" w:rsidRDefault="002A1E2F" w:rsidP="002A1E2F">
      <w:pPr>
        <w:bidi/>
        <w:jc w:val="both"/>
        <w:rPr>
          <w:rFonts w:ascii="Arial" w:hAnsi="Arial" w:cs="Arial"/>
          <w:sz w:val="24"/>
          <w:szCs w:val="24"/>
        </w:rPr>
      </w:pPr>
      <w:r w:rsidRPr="002A1E2F">
        <w:rPr>
          <w:rFonts w:ascii="Arial" w:hAnsi="Arial" w:cs="Arial" w:hint="cs"/>
          <w:sz w:val="24"/>
          <w:szCs w:val="24"/>
          <w:rtl/>
        </w:rPr>
        <w:t>او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بی‏محابا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به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بسیاری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از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قیود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قواعد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دست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پا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گیر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می‏تازد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در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برخی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از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عقاید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تردید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می‏کند،اما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در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ثبات‏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عقیده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استواری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باور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چونان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کوهی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است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استوار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شیفته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عشق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ذات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متعال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پروردگار</w:t>
      </w:r>
      <w:r w:rsidRPr="002A1E2F">
        <w:rPr>
          <w:rFonts w:ascii="Arial" w:hAnsi="Arial" w:cs="Arial"/>
          <w:sz w:val="24"/>
          <w:szCs w:val="24"/>
          <w:rtl/>
        </w:rPr>
        <w:t>.</w:t>
      </w:r>
      <w:r w:rsidRPr="002A1E2F">
        <w:rPr>
          <w:rFonts w:ascii="Arial" w:hAnsi="Arial" w:cs="Arial" w:hint="cs"/>
          <w:sz w:val="24"/>
          <w:szCs w:val="24"/>
          <w:rtl/>
        </w:rPr>
        <w:t>پرستش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عطار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پرستشی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عاشقانه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است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که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محصول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مولود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معرفت‏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اوست،او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در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کوره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این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عشق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ذوب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شده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تجلی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حق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را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هر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دم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به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دیدهء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دل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می‏بیند،شور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حرارتی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که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در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جان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دل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اوست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در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کمتر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کسی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از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روندگان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طریقت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مشاهده‏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می‏شود</w:t>
      </w:r>
      <w:r w:rsidRPr="002A1E2F">
        <w:rPr>
          <w:rFonts w:ascii="Arial" w:hAnsi="Arial" w:cs="Arial"/>
          <w:sz w:val="24"/>
          <w:szCs w:val="24"/>
        </w:rPr>
        <w:t>.</w:t>
      </w:r>
    </w:p>
    <w:p w:rsidR="002A1E2F" w:rsidRPr="002A1E2F" w:rsidRDefault="002A1E2F" w:rsidP="002A1E2F">
      <w:pPr>
        <w:bidi/>
        <w:jc w:val="both"/>
        <w:rPr>
          <w:rFonts w:ascii="Arial" w:hAnsi="Arial" w:cs="Arial"/>
          <w:sz w:val="24"/>
          <w:szCs w:val="24"/>
        </w:rPr>
      </w:pPr>
      <w:r w:rsidRPr="002A1E2F">
        <w:rPr>
          <w:rFonts w:ascii="Arial" w:hAnsi="Arial" w:cs="Arial" w:hint="cs"/>
          <w:sz w:val="24"/>
          <w:szCs w:val="24"/>
          <w:rtl/>
        </w:rPr>
        <w:t>از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در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این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معنی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سخنی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بشنویم</w:t>
      </w:r>
      <w:r w:rsidRPr="002A1E2F">
        <w:rPr>
          <w:rFonts w:ascii="Arial" w:hAnsi="Arial" w:cs="Arial"/>
          <w:sz w:val="24"/>
          <w:szCs w:val="24"/>
        </w:rPr>
        <w:t>:</w:t>
      </w:r>
    </w:p>
    <w:p w:rsidR="002A1E2F" w:rsidRPr="002A1E2F" w:rsidRDefault="002A1E2F" w:rsidP="002A1E2F">
      <w:pPr>
        <w:bidi/>
        <w:jc w:val="both"/>
        <w:rPr>
          <w:rFonts w:ascii="Arial" w:hAnsi="Arial" w:cs="Arial"/>
          <w:sz w:val="24"/>
          <w:szCs w:val="24"/>
        </w:rPr>
      </w:pPr>
      <w:r w:rsidRPr="002A1E2F">
        <w:rPr>
          <w:rFonts w:ascii="Arial" w:hAnsi="Arial" w:cs="Arial" w:hint="eastAsia"/>
          <w:sz w:val="24"/>
          <w:szCs w:val="24"/>
        </w:rPr>
        <w:t>«</w:t>
      </w:r>
      <w:r w:rsidRPr="002A1E2F">
        <w:rPr>
          <w:rFonts w:ascii="Arial" w:hAnsi="Arial" w:cs="Arial" w:hint="cs"/>
          <w:sz w:val="24"/>
          <w:szCs w:val="24"/>
          <w:rtl/>
        </w:rPr>
        <w:t>این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چه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شور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است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از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تو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در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جان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ای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فرید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نعره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زن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از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صد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زبان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هل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من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مزید</w:t>
      </w:r>
    </w:p>
    <w:p w:rsidR="002A1E2F" w:rsidRPr="002A1E2F" w:rsidRDefault="002A1E2F" w:rsidP="002A1E2F">
      <w:pPr>
        <w:bidi/>
        <w:jc w:val="both"/>
        <w:rPr>
          <w:rFonts w:ascii="Arial" w:hAnsi="Arial" w:cs="Arial"/>
          <w:sz w:val="24"/>
          <w:szCs w:val="24"/>
        </w:rPr>
      </w:pPr>
      <w:r w:rsidRPr="002A1E2F">
        <w:rPr>
          <w:rFonts w:ascii="Arial" w:hAnsi="Arial" w:cs="Arial" w:hint="cs"/>
          <w:sz w:val="24"/>
          <w:szCs w:val="24"/>
          <w:rtl/>
        </w:rPr>
        <w:lastRenderedPageBreak/>
        <w:t>گر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تو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با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این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شور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قصد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حق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کنی‏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در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نخستین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شب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کفن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را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شق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کنی</w:t>
      </w:r>
    </w:p>
    <w:p w:rsidR="002A1E2F" w:rsidRPr="002A1E2F" w:rsidRDefault="002A1E2F" w:rsidP="002A1E2F">
      <w:pPr>
        <w:bidi/>
        <w:jc w:val="both"/>
        <w:rPr>
          <w:rFonts w:ascii="Arial" w:hAnsi="Arial" w:cs="Arial"/>
          <w:sz w:val="24"/>
          <w:szCs w:val="24"/>
        </w:rPr>
      </w:pPr>
      <w:r w:rsidRPr="002A1E2F">
        <w:rPr>
          <w:rFonts w:ascii="Arial" w:hAnsi="Arial" w:cs="Arial" w:hint="cs"/>
          <w:sz w:val="24"/>
          <w:szCs w:val="24"/>
          <w:rtl/>
        </w:rPr>
        <w:t>چون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بود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شورت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به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جان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پاک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در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سر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در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این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شور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آوری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از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خاک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در</w:t>
      </w:r>
    </w:p>
    <w:p w:rsidR="002A1E2F" w:rsidRPr="002A1E2F" w:rsidRDefault="002A1E2F" w:rsidP="002A1E2F">
      <w:pPr>
        <w:bidi/>
        <w:jc w:val="both"/>
        <w:rPr>
          <w:rFonts w:ascii="Arial" w:hAnsi="Arial" w:cs="Arial"/>
          <w:sz w:val="24"/>
          <w:szCs w:val="24"/>
        </w:rPr>
      </w:pPr>
      <w:r w:rsidRPr="002A1E2F">
        <w:rPr>
          <w:rFonts w:ascii="Arial" w:hAnsi="Arial" w:cs="Arial" w:hint="cs"/>
          <w:sz w:val="24"/>
          <w:szCs w:val="24"/>
          <w:rtl/>
        </w:rPr>
        <w:t>هم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در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این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شور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از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جهان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آزاد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خوش‏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در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قیامت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می‏روی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زنجیر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کش</w:t>
      </w:r>
    </w:p>
    <w:p w:rsidR="002A1E2F" w:rsidRPr="002A1E2F" w:rsidRDefault="002A1E2F" w:rsidP="002A1E2F">
      <w:pPr>
        <w:bidi/>
        <w:jc w:val="both"/>
        <w:rPr>
          <w:rFonts w:ascii="Arial" w:hAnsi="Arial" w:cs="Arial"/>
          <w:sz w:val="24"/>
          <w:szCs w:val="24"/>
        </w:rPr>
      </w:pPr>
      <w:r w:rsidRPr="002A1E2F">
        <w:rPr>
          <w:rFonts w:ascii="Arial" w:hAnsi="Arial" w:cs="Arial" w:hint="cs"/>
          <w:sz w:val="24"/>
          <w:szCs w:val="24"/>
          <w:rtl/>
        </w:rPr>
        <w:t>شور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چندینی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چرا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آورده‏ای‏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این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همه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شور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از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کجا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آورده‏ای</w:t>
      </w:r>
      <w:r w:rsidRPr="002A1E2F">
        <w:rPr>
          <w:rFonts w:ascii="Arial" w:hAnsi="Arial" w:cs="Arial" w:hint="eastAsia"/>
          <w:sz w:val="24"/>
          <w:szCs w:val="24"/>
        </w:rPr>
        <w:t>»</w:t>
      </w:r>
      <w:r w:rsidRPr="002A1E2F">
        <w:rPr>
          <w:rFonts w:ascii="Arial" w:hAnsi="Arial" w:cs="Arial"/>
          <w:sz w:val="24"/>
          <w:szCs w:val="24"/>
        </w:rPr>
        <w:t>.</w:t>
      </w:r>
    </w:p>
    <w:p w:rsidR="002A1E2F" w:rsidRPr="002A1E2F" w:rsidRDefault="002A1E2F" w:rsidP="002A1E2F">
      <w:pPr>
        <w:bidi/>
        <w:jc w:val="both"/>
        <w:rPr>
          <w:rFonts w:ascii="Arial" w:hAnsi="Arial" w:cs="Arial"/>
          <w:sz w:val="24"/>
          <w:szCs w:val="24"/>
        </w:rPr>
      </w:pPr>
      <w:r w:rsidRPr="002A1E2F">
        <w:rPr>
          <w:rFonts w:ascii="Arial" w:hAnsi="Arial" w:cs="Arial" w:hint="cs"/>
          <w:sz w:val="24"/>
          <w:szCs w:val="24"/>
          <w:rtl/>
        </w:rPr>
        <w:t>در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سر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تا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سر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آثار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شیخ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این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شور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عشق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موج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می‏زند</w:t>
      </w:r>
      <w:r w:rsidRPr="002A1E2F">
        <w:rPr>
          <w:rFonts w:ascii="Arial" w:hAnsi="Arial" w:cs="Arial"/>
          <w:sz w:val="24"/>
          <w:szCs w:val="24"/>
        </w:rPr>
        <w:t>.</w:t>
      </w:r>
    </w:p>
    <w:p w:rsidR="002A1E2F" w:rsidRPr="002A1E2F" w:rsidRDefault="002A1E2F" w:rsidP="002A1E2F">
      <w:pPr>
        <w:bidi/>
        <w:jc w:val="both"/>
        <w:rPr>
          <w:rFonts w:ascii="Arial" w:hAnsi="Arial" w:cs="Arial"/>
          <w:sz w:val="24"/>
          <w:szCs w:val="24"/>
        </w:rPr>
      </w:pPr>
      <w:r w:rsidRPr="002A1E2F">
        <w:rPr>
          <w:rFonts w:ascii="Arial" w:hAnsi="Arial" w:cs="Arial" w:hint="cs"/>
          <w:sz w:val="24"/>
          <w:szCs w:val="24"/>
          <w:rtl/>
        </w:rPr>
        <w:t>سخن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عطار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مولود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تفکری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والا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محصول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معرفت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عشقی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سوزان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است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توصیه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به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خدا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پرستی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ترک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هوا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خلوص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صدق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صفا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طهارت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نفس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محبت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به‏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دیگران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طلب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معرفت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این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معانی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اختصاص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به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زمان‏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خاص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ندارد،بلکه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در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هر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دوری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از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ادوار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هر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عصر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هر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نسلی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برنامه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انسان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حقیقت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جوست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که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خود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را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به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زیور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فضایل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بیاراید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از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خودبینی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خویشتن‏پرستی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رذایل‏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دوری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گزیند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با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کیمیای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محبت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مس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وجود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خود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را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کامل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عیار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سازد،به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سرزمین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پرفروغ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عشق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رو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کند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که‏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خار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در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دیده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گل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نماید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وجود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انسان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سراپا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شور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شوق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خدمت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شود</w:t>
      </w:r>
      <w:r w:rsidRPr="002A1E2F">
        <w:rPr>
          <w:rFonts w:ascii="Arial" w:hAnsi="Arial" w:cs="Arial"/>
          <w:sz w:val="24"/>
          <w:szCs w:val="24"/>
          <w:rtl/>
        </w:rPr>
        <w:t>.</w:t>
      </w:r>
      <w:r w:rsidRPr="002A1E2F">
        <w:rPr>
          <w:rFonts w:ascii="Arial" w:hAnsi="Arial" w:cs="Arial" w:hint="cs"/>
          <w:sz w:val="24"/>
          <w:szCs w:val="24"/>
          <w:rtl/>
        </w:rPr>
        <w:t>او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خود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در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این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باره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چنین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گوید</w:t>
      </w:r>
      <w:r w:rsidRPr="002A1E2F">
        <w:rPr>
          <w:rFonts w:ascii="Arial" w:hAnsi="Arial" w:cs="Arial"/>
          <w:sz w:val="24"/>
          <w:szCs w:val="24"/>
        </w:rPr>
        <w:t>:</w:t>
      </w:r>
    </w:p>
    <w:p w:rsidR="002A1E2F" w:rsidRPr="002A1E2F" w:rsidRDefault="002A1E2F" w:rsidP="002A1E2F">
      <w:pPr>
        <w:bidi/>
        <w:jc w:val="both"/>
        <w:rPr>
          <w:rFonts w:ascii="Arial" w:hAnsi="Arial" w:cs="Arial"/>
          <w:sz w:val="24"/>
          <w:szCs w:val="24"/>
        </w:rPr>
      </w:pPr>
      <w:r w:rsidRPr="002A1E2F">
        <w:rPr>
          <w:rFonts w:ascii="Arial" w:hAnsi="Arial" w:cs="Arial" w:hint="eastAsia"/>
          <w:sz w:val="24"/>
          <w:szCs w:val="24"/>
        </w:rPr>
        <w:t>«</w:t>
      </w:r>
      <w:r w:rsidRPr="002A1E2F">
        <w:rPr>
          <w:rFonts w:ascii="Arial" w:hAnsi="Arial" w:cs="Arial" w:hint="cs"/>
          <w:sz w:val="24"/>
          <w:szCs w:val="24"/>
          <w:rtl/>
        </w:rPr>
        <w:t>کردی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ای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عطار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بر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عالم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نثار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نافهء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اسرار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هر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دم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صد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هزار</w:t>
      </w:r>
    </w:p>
    <w:p w:rsidR="002A1E2F" w:rsidRPr="002A1E2F" w:rsidRDefault="002A1E2F" w:rsidP="002A1E2F">
      <w:pPr>
        <w:bidi/>
        <w:jc w:val="both"/>
        <w:rPr>
          <w:rFonts w:ascii="Arial" w:hAnsi="Arial" w:cs="Arial"/>
          <w:sz w:val="24"/>
          <w:szCs w:val="24"/>
        </w:rPr>
      </w:pPr>
      <w:r w:rsidRPr="002A1E2F">
        <w:rPr>
          <w:rFonts w:ascii="Arial" w:hAnsi="Arial" w:cs="Arial" w:hint="cs"/>
          <w:sz w:val="24"/>
          <w:szCs w:val="24"/>
          <w:rtl/>
        </w:rPr>
        <w:t>از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تو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پر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عطر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است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آفاق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جهان‏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از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تو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در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شورند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عشاق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جهان</w:t>
      </w:r>
    </w:p>
    <w:p w:rsidR="002A1E2F" w:rsidRPr="002A1E2F" w:rsidRDefault="002A1E2F" w:rsidP="002A1E2F">
      <w:pPr>
        <w:bidi/>
        <w:jc w:val="both"/>
        <w:rPr>
          <w:rFonts w:ascii="Arial" w:hAnsi="Arial" w:cs="Arial"/>
          <w:sz w:val="24"/>
          <w:szCs w:val="24"/>
        </w:rPr>
      </w:pPr>
      <w:r w:rsidRPr="002A1E2F">
        <w:rPr>
          <w:rFonts w:ascii="Arial" w:hAnsi="Arial" w:cs="Arial" w:hint="cs"/>
          <w:sz w:val="24"/>
          <w:szCs w:val="24"/>
          <w:rtl/>
        </w:rPr>
        <w:t>گه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دم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از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عشق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علی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الاطلاق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زن‏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گه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نوای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پردهء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عشاق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زن</w:t>
      </w:r>
    </w:p>
    <w:p w:rsidR="002A1E2F" w:rsidRPr="002A1E2F" w:rsidRDefault="002A1E2F" w:rsidP="002A1E2F">
      <w:pPr>
        <w:bidi/>
        <w:jc w:val="both"/>
        <w:rPr>
          <w:rFonts w:ascii="Arial" w:hAnsi="Arial" w:cs="Arial"/>
          <w:sz w:val="24"/>
          <w:szCs w:val="24"/>
        </w:rPr>
      </w:pPr>
      <w:r w:rsidRPr="002A1E2F">
        <w:rPr>
          <w:rFonts w:ascii="Arial" w:hAnsi="Arial" w:cs="Arial" w:hint="cs"/>
          <w:sz w:val="24"/>
          <w:szCs w:val="24"/>
          <w:rtl/>
        </w:rPr>
        <w:t>شعر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تو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عشاق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حق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را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مایه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داد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عاشقان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دایم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این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پیرایه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داد</w:t>
      </w:r>
    </w:p>
    <w:p w:rsidR="002A1E2F" w:rsidRPr="002A1E2F" w:rsidRDefault="002A1E2F" w:rsidP="002A1E2F">
      <w:pPr>
        <w:bidi/>
        <w:jc w:val="both"/>
        <w:rPr>
          <w:rFonts w:ascii="Arial" w:hAnsi="Arial" w:cs="Arial"/>
          <w:sz w:val="24"/>
          <w:szCs w:val="24"/>
        </w:rPr>
      </w:pPr>
      <w:r w:rsidRPr="002A1E2F">
        <w:rPr>
          <w:rFonts w:ascii="Arial" w:hAnsi="Arial" w:cs="Arial" w:hint="cs"/>
          <w:sz w:val="24"/>
          <w:szCs w:val="24"/>
          <w:rtl/>
        </w:rPr>
        <w:t>اهل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صورت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غرق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گفتار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منند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اهل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معنی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مرد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اسرار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منند</w:t>
      </w:r>
      <w:r w:rsidRPr="002A1E2F">
        <w:rPr>
          <w:rFonts w:ascii="Arial" w:hAnsi="Arial" w:cs="Arial" w:hint="eastAsia"/>
          <w:sz w:val="24"/>
          <w:szCs w:val="24"/>
        </w:rPr>
        <w:t>»</w:t>
      </w:r>
      <w:r w:rsidRPr="002A1E2F">
        <w:rPr>
          <w:rFonts w:ascii="Arial" w:hAnsi="Arial" w:cs="Arial"/>
          <w:sz w:val="24"/>
          <w:szCs w:val="24"/>
        </w:rPr>
        <w:t>.</w:t>
      </w:r>
    </w:p>
    <w:p w:rsidR="002A1E2F" w:rsidRPr="002A1E2F" w:rsidRDefault="002A1E2F" w:rsidP="002A1E2F">
      <w:pPr>
        <w:bidi/>
        <w:jc w:val="both"/>
        <w:rPr>
          <w:rFonts w:ascii="Arial" w:hAnsi="Arial" w:cs="Arial"/>
          <w:sz w:val="24"/>
          <w:szCs w:val="24"/>
        </w:rPr>
      </w:pPr>
      <w:r w:rsidRPr="002A1E2F">
        <w:rPr>
          <w:rFonts w:ascii="Arial" w:hAnsi="Arial" w:cs="Arial" w:hint="cs"/>
          <w:sz w:val="24"/>
          <w:szCs w:val="24"/>
          <w:rtl/>
        </w:rPr>
        <w:t>کیهان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فرهنگی</w:t>
      </w:r>
      <w:r w:rsidRPr="002A1E2F">
        <w:rPr>
          <w:rFonts w:ascii="Arial" w:hAnsi="Arial" w:cs="Arial"/>
          <w:sz w:val="24"/>
          <w:szCs w:val="24"/>
          <w:rtl/>
        </w:rPr>
        <w:t>:</w:t>
      </w:r>
      <w:r w:rsidRPr="002A1E2F">
        <w:rPr>
          <w:rFonts w:ascii="Arial" w:hAnsi="Arial" w:cs="Arial" w:hint="cs"/>
          <w:sz w:val="24"/>
          <w:szCs w:val="24"/>
          <w:rtl/>
        </w:rPr>
        <w:t>نقش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عطار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در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صیانت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زبان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ادب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پارسی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چیست؟</w:t>
      </w:r>
    </w:p>
    <w:p w:rsidR="002A1E2F" w:rsidRPr="002A1E2F" w:rsidRDefault="002A1E2F" w:rsidP="002A1E2F">
      <w:pPr>
        <w:bidi/>
        <w:jc w:val="both"/>
        <w:rPr>
          <w:rFonts w:ascii="Arial" w:hAnsi="Arial" w:cs="Arial"/>
          <w:sz w:val="24"/>
          <w:szCs w:val="24"/>
        </w:rPr>
      </w:pPr>
      <w:r w:rsidRPr="002A1E2F">
        <w:rPr>
          <w:rFonts w:ascii="Arial" w:hAnsi="Arial" w:cs="Arial" w:hint="cs"/>
          <w:sz w:val="24"/>
          <w:szCs w:val="24"/>
          <w:rtl/>
        </w:rPr>
        <w:t>استاد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شاهرخی</w:t>
      </w:r>
      <w:r w:rsidRPr="002A1E2F">
        <w:rPr>
          <w:rFonts w:ascii="Arial" w:hAnsi="Arial" w:cs="Arial"/>
          <w:sz w:val="24"/>
          <w:szCs w:val="24"/>
          <w:rtl/>
        </w:rPr>
        <w:t>:</w:t>
      </w:r>
      <w:r w:rsidRPr="002A1E2F">
        <w:rPr>
          <w:rFonts w:ascii="Arial" w:hAnsi="Arial" w:cs="Arial" w:hint="cs"/>
          <w:sz w:val="24"/>
          <w:szCs w:val="24"/>
          <w:rtl/>
        </w:rPr>
        <w:t>بی‏تردید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عطار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که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در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بیان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حقایق‏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معارف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موشکافی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کرده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رموز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اسراری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را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یافته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که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بر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خاطر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بسیاری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از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سخنوران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خطور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نکرده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سخن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سرشار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از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حقایق‏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عرفانی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دقایق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حکمی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ادبی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است،در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قلمرو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شعر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ادب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پارسی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تأثیر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عمیق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زاید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الوصفی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را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به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جای‏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گذاشته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چنان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که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سخنان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افکار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آثار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مورد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توجه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عنایت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ناموران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بزرگان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عرصهء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ادب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عرفان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واقع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شده‏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است</w:t>
      </w:r>
      <w:r w:rsidRPr="002A1E2F">
        <w:rPr>
          <w:rFonts w:ascii="Arial" w:hAnsi="Arial" w:cs="Arial"/>
          <w:sz w:val="24"/>
          <w:szCs w:val="24"/>
        </w:rPr>
        <w:t>.</w:t>
      </w:r>
    </w:p>
    <w:p w:rsidR="002A1E2F" w:rsidRPr="002A1E2F" w:rsidRDefault="002A1E2F" w:rsidP="002A1E2F">
      <w:pPr>
        <w:bidi/>
        <w:jc w:val="both"/>
        <w:rPr>
          <w:rFonts w:ascii="Arial" w:hAnsi="Arial" w:cs="Arial"/>
          <w:sz w:val="24"/>
          <w:szCs w:val="24"/>
        </w:rPr>
      </w:pPr>
      <w:r w:rsidRPr="002A1E2F">
        <w:rPr>
          <w:rFonts w:ascii="Arial" w:hAnsi="Arial" w:cs="Arial" w:hint="cs"/>
          <w:sz w:val="24"/>
          <w:szCs w:val="24"/>
          <w:rtl/>
        </w:rPr>
        <w:t>خواجه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نصیر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طوسی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را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به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عظمت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دقت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نظر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می‏ستاید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مولانا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از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وی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به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بزرگی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یاد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می‏کند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به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سخن‏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وی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استناد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می‏نماید،و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شیخ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محمود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شبستری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صاحب‏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منظومه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گرانقدر</w:t>
      </w:r>
      <w:r w:rsidRPr="002A1E2F">
        <w:rPr>
          <w:rFonts w:ascii="Arial" w:hAnsi="Arial" w:cs="Arial" w:hint="eastAsia"/>
          <w:sz w:val="24"/>
          <w:szCs w:val="24"/>
          <w:rtl/>
        </w:rPr>
        <w:t>«</w:t>
      </w:r>
      <w:r w:rsidRPr="002A1E2F">
        <w:rPr>
          <w:rFonts w:ascii="Arial" w:hAnsi="Arial" w:cs="Arial" w:hint="cs"/>
          <w:sz w:val="24"/>
          <w:szCs w:val="24"/>
          <w:rtl/>
        </w:rPr>
        <w:t>گلشن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راز</w:t>
      </w:r>
      <w:r w:rsidRPr="002A1E2F">
        <w:rPr>
          <w:rFonts w:ascii="Arial" w:hAnsi="Arial" w:cs="Arial" w:hint="eastAsia"/>
          <w:sz w:val="24"/>
          <w:szCs w:val="24"/>
          <w:rtl/>
        </w:rPr>
        <w:t>»</w:t>
      </w:r>
      <w:r w:rsidRPr="002A1E2F">
        <w:rPr>
          <w:rFonts w:ascii="Arial" w:hAnsi="Arial" w:cs="Arial" w:hint="cs"/>
          <w:sz w:val="24"/>
          <w:szCs w:val="24"/>
          <w:rtl/>
        </w:rPr>
        <w:t>در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ستایش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شیخ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گوید</w:t>
      </w:r>
      <w:r w:rsidRPr="002A1E2F">
        <w:rPr>
          <w:rFonts w:ascii="Arial" w:hAnsi="Arial" w:cs="Arial"/>
          <w:sz w:val="24"/>
          <w:szCs w:val="24"/>
        </w:rPr>
        <w:t>:</w:t>
      </w:r>
    </w:p>
    <w:p w:rsidR="002A1E2F" w:rsidRPr="002A1E2F" w:rsidRDefault="002A1E2F" w:rsidP="002A1E2F">
      <w:pPr>
        <w:bidi/>
        <w:jc w:val="both"/>
        <w:rPr>
          <w:rFonts w:ascii="Arial" w:hAnsi="Arial" w:cs="Arial"/>
          <w:sz w:val="24"/>
          <w:szCs w:val="24"/>
        </w:rPr>
      </w:pPr>
      <w:r w:rsidRPr="002A1E2F">
        <w:rPr>
          <w:rFonts w:ascii="Arial" w:hAnsi="Arial" w:cs="Arial" w:hint="eastAsia"/>
          <w:sz w:val="24"/>
          <w:szCs w:val="24"/>
        </w:rPr>
        <w:t>«</w:t>
      </w:r>
      <w:r w:rsidRPr="002A1E2F">
        <w:rPr>
          <w:rFonts w:ascii="Arial" w:hAnsi="Arial" w:cs="Arial" w:hint="cs"/>
          <w:sz w:val="24"/>
          <w:szCs w:val="24"/>
          <w:rtl/>
        </w:rPr>
        <w:t>مرا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از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شاعری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خود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عار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ناید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که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در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صد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قرن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چون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عطار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ناید</w:t>
      </w:r>
    </w:p>
    <w:p w:rsidR="002A1E2F" w:rsidRPr="002A1E2F" w:rsidRDefault="002A1E2F" w:rsidP="002A1E2F">
      <w:pPr>
        <w:bidi/>
        <w:jc w:val="both"/>
        <w:rPr>
          <w:rFonts w:ascii="Arial" w:hAnsi="Arial" w:cs="Arial"/>
          <w:sz w:val="24"/>
          <w:szCs w:val="24"/>
        </w:rPr>
      </w:pPr>
      <w:r w:rsidRPr="002A1E2F">
        <w:rPr>
          <w:rFonts w:ascii="Arial" w:hAnsi="Arial" w:cs="Arial" w:hint="cs"/>
          <w:sz w:val="24"/>
          <w:szCs w:val="24"/>
          <w:rtl/>
        </w:rPr>
        <w:t>اگر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چه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زین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نمط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صد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عالم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اسرار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بود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یک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شمه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از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دکان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عطار</w:t>
      </w:r>
      <w:r w:rsidRPr="002A1E2F">
        <w:rPr>
          <w:rFonts w:ascii="Arial" w:hAnsi="Arial" w:cs="Arial" w:hint="eastAsia"/>
          <w:sz w:val="24"/>
          <w:szCs w:val="24"/>
        </w:rPr>
        <w:t>»</w:t>
      </w:r>
    </w:p>
    <w:p w:rsidR="002A1E2F" w:rsidRPr="002A1E2F" w:rsidRDefault="002A1E2F" w:rsidP="002A1E2F">
      <w:pPr>
        <w:bidi/>
        <w:jc w:val="both"/>
        <w:rPr>
          <w:rFonts w:ascii="Arial" w:hAnsi="Arial" w:cs="Arial"/>
          <w:sz w:val="24"/>
          <w:szCs w:val="24"/>
        </w:rPr>
      </w:pPr>
      <w:r w:rsidRPr="002A1E2F">
        <w:rPr>
          <w:rFonts w:ascii="Arial" w:hAnsi="Arial" w:cs="Arial" w:hint="cs"/>
          <w:sz w:val="24"/>
          <w:szCs w:val="24"/>
          <w:rtl/>
        </w:rPr>
        <w:t>بسیاری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از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بزرگان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حکمت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ادب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را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ستوده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از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افکار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بلند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سود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جسته‏اند</w:t>
      </w:r>
      <w:r w:rsidRPr="002A1E2F">
        <w:rPr>
          <w:rFonts w:ascii="Arial" w:hAnsi="Arial" w:cs="Arial"/>
          <w:sz w:val="24"/>
          <w:szCs w:val="24"/>
        </w:rPr>
        <w:t>.</w:t>
      </w:r>
    </w:p>
    <w:p w:rsidR="002A1E2F" w:rsidRPr="002A1E2F" w:rsidRDefault="002A1E2F" w:rsidP="002A1E2F">
      <w:pPr>
        <w:bidi/>
        <w:jc w:val="both"/>
        <w:rPr>
          <w:rFonts w:ascii="Arial" w:hAnsi="Arial" w:cs="Arial"/>
          <w:sz w:val="24"/>
          <w:szCs w:val="24"/>
        </w:rPr>
      </w:pPr>
      <w:r w:rsidRPr="002A1E2F">
        <w:rPr>
          <w:rFonts w:ascii="Arial" w:hAnsi="Arial" w:cs="Arial" w:hint="cs"/>
          <w:sz w:val="24"/>
          <w:szCs w:val="24"/>
          <w:rtl/>
        </w:rPr>
        <w:t>نثر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عطار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نثری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زلال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روان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شورانگیز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است،به‏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خلاف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برخی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از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نویسندگان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که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از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سر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فضل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فروشی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در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نگارش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مطالب،تکلف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می‏ورزند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با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الفاظ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تعابیر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ناخوشایند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زمخت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اظهار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فضل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می‏کنند،عطار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با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شیوایی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رسایی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تمام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حق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مطلب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را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ادا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می‏کند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به‏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گونه‏ای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که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سخن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هیچ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تعقید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ندارد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بر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ذهن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خواننده‏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سنگینی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نمی‏کند</w:t>
      </w:r>
      <w:r w:rsidRPr="002A1E2F">
        <w:rPr>
          <w:rFonts w:ascii="Arial" w:hAnsi="Arial" w:cs="Arial"/>
          <w:sz w:val="24"/>
          <w:szCs w:val="24"/>
          <w:rtl/>
        </w:rPr>
        <w:t>.</w:t>
      </w:r>
      <w:r w:rsidRPr="002A1E2F">
        <w:rPr>
          <w:rFonts w:ascii="Arial" w:hAnsi="Arial" w:cs="Arial" w:hint="cs"/>
          <w:sz w:val="24"/>
          <w:szCs w:val="24"/>
          <w:rtl/>
        </w:rPr>
        <w:t>او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جز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در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موارد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نادری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که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در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طلیعه‏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برخی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از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صاحبان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ترجمه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برای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توصیف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آنان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سخنانی‏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مسجع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آورده</w:t>
      </w:r>
      <w:r w:rsidRPr="002A1E2F">
        <w:rPr>
          <w:rFonts w:ascii="Arial" w:hAnsi="Arial" w:cs="Arial"/>
          <w:sz w:val="24"/>
          <w:szCs w:val="24"/>
          <w:rtl/>
        </w:rPr>
        <w:t>-</w:t>
      </w:r>
      <w:r w:rsidRPr="002A1E2F">
        <w:rPr>
          <w:rFonts w:ascii="Arial" w:hAnsi="Arial" w:cs="Arial" w:hint="cs"/>
          <w:sz w:val="24"/>
          <w:szCs w:val="24"/>
          <w:rtl/>
        </w:rPr>
        <w:t>که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اندکی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تکلف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در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آن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پیداست</w:t>
      </w:r>
      <w:r w:rsidRPr="002A1E2F">
        <w:rPr>
          <w:rFonts w:ascii="Arial" w:hAnsi="Arial" w:cs="Arial"/>
          <w:sz w:val="24"/>
          <w:szCs w:val="24"/>
          <w:rtl/>
        </w:rPr>
        <w:t>-</w:t>
      </w:r>
      <w:r w:rsidRPr="002A1E2F">
        <w:rPr>
          <w:rFonts w:ascii="Arial" w:hAnsi="Arial" w:cs="Arial" w:hint="cs"/>
          <w:sz w:val="24"/>
          <w:szCs w:val="24"/>
          <w:rtl/>
        </w:rPr>
        <w:t>دیگر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در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سر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تا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سر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کتاب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سخن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به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مثابهء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زلال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چشمه‏ساران‏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است،در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این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معنی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به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نقل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نظر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علامه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قزوینی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در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مقدمه‏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تذکرة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lastRenderedPageBreak/>
        <w:t>می‏پردازیم</w:t>
      </w:r>
      <w:r w:rsidRPr="002A1E2F">
        <w:rPr>
          <w:rFonts w:ascii="Arial" w:hAnsi="Arial" w:cs="Arial"/>
          <w:sz w:val="24"/>
          <w:szCs w:val="24"/>
          <w:rtl/>
        </w:rPr>
        <w:t>.</w:t>
      </w:r>
      <w:r w:rsidRPr="002A1E2F">
        <w:rPr>
          <w:rFonts w:ascii="Arial" w:hAnsi="Arial" w:cs="Arial" w:hint="cs"/>
          <w:sz w:val="24"/>
          <w:szCs w:val="24"/>
          <w:rtl/>
        </w:rPr>
        <w:t>آن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فقید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در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این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باره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چنین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می‏گوید</w:t>
      </w:r>
      <w:r w:rsidRPr="002A1E2F">
        <w:rPr>
          <w:rFonts w:ascii="Arial" w:hAnsi="Arial" w:cs="Arial"/>
          <w:sz w:val="24"/>
          <w:szCs w:val="24"/>
          <w:rtl/>
        </w:rPr>
        <w:t xml:space="preserve">: </w:t>
      </w:r>
      <w:r w:rsidRPr="002A1E2F">
        <w:rPr>
          <w:rFonts w:ascii="Arial" w:hAnsi="Arial" w:cs="Arial" w:hint="cs"/>
          <w:sz w:val="24"/>
          <w:szCs w:val="24"/>
          <w:rtl/>
        </w:rPr>
        <w:t>اگر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بخواهیم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کتبی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را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که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در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زبان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فارسی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در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حدود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قرن‏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پنجم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ششم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تألیف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شده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است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بشماریم،شاید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برای‏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رسانیدن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عدم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آنها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به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عقد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عشرات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باید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مقداری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فکر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کنیم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شاید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هم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بعد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از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فکر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بسیار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محتاج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شویم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به‏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تفحص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در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فهارس،پس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در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این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صورت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کتابی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که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از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آن‏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عصر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باقی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مانده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باشد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به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این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درجه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شیرین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ساده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روان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طبیعی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بدون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هیچ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تکلف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تصنع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نوشته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شده‏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باشد،فوق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العاده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مغتنم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خواهد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بود</w:t>
      </w:r>
      <w:r w:rsidRPr="002A1E2F">
        <w:rPr>
          <w:rFonts w:ascii="Arial" w:hAnsi="Arial" w:cs="Arial"/>
          <w:sz w:val="24"/>
          <w:szCs w:val="24"/>
        </w:rPr>
        <w:t>.</w:t>
      </w:r>
    </w:p>
    <w:p w:rsidR="002A1E2F" w:rsidRPr="002A1E2F" w:rsidRDefault="002A1E2F" w:rsidP="002A1E2F">
      <w:pPr>
        <w:bidi/>
        <w:jc w:val="both"/>
        <w:rPr>
          <w:rFonts w:ascii="Arial" w:hAnsi="Arial" w:cs="Arial"/>
          <w:sz w:val="24"/>
          <w:szCs w:val="24"/>
        </w:rPr>
      </w:pPr>
      <w:r w:rsidRPr="002A1E2F">
        <w:rPr>
          <w:rFonts w:ascii="Arial" w:hAnsi="Arial" w:cs="Arial" w:hint="cs"/>
          <w:sz w:val="24"/>
          <w:szCs w:val="24"/>
          <w:rtl/>
        </w:rPr>
        <w:t>کیهان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فرهنگی</w:t>
      </w:r>
      <w:r w:rsidRPr="002A1E2F">
        <w:rPr>
          <w:rFonts w:ascii="Arial" w:hAnsi="Arial" w:cs="Arial"/>
          <w:sz w:val="24"/>
          <w:szCs w:val="24"/>
          <w:rtl/>
        </w:rPr>
        <w:t>:</w:t>
      </w:r>
      <w:r w:rsidRPr="002A1E2F">
        <w:rPr>
          <w:rFonts w:ascii="Arial" w:hAnsi="Arial" w:cs="Arial" w:hint="cs"/>
          <w:sz w:val="24"/>
          <w:szCs w:val="24"/>
          <w:rtl/>
        </w:rPr>
        <w:t>سادگی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مردم‏داری‏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عطار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در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برابر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افراد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عادی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نیز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تفاهمی‏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که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با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درماندگی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فقر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دارد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از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نکات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بارز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شعر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اویند</w:t>
      </w:r>
      <w:r w:rsidRPr="002A1E2F">
        <w:rPr>
          <w:rFonts w:ascii="Arial" w:hAnsi="Arial" w:cs="Arial"/>
          <w:sz w:val="24"/>
          <w:szCs w:val="24"/>
          <w:rtl/>
        </w:rPr>
        <w:t>.</w:t>
      </w:r>
      <w:r w:rsidRPr="002A1E2F">
        <w:rPr>
          <w:rFonts w:ascii="Arial" w:hAnsi="Arial" w:cs="Arial" w:hint="cs"/>
          <w:sz w:val="24"/>
          <w:szCs w:val="24"/>
          <w:rtl/>
        </w:rPr>
        <w:t>به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نظر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شما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علل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اصلی‏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گرایش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وی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به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گویش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عامه‏پسند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اینکه‏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سخنان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حکمت‏آمیزش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را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از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زبان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مردم‏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عامه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یا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دیوانگان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بیان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می‏کند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چیست؟</w:t>
      </w:r>
    </w:p>
    <w:p w:rsidR="002A1E2F" w:rsidRPr="002A1E2F" w:rsidRDefault="002A1E2F" w:rsidP="002A1E2F">
      <w:pPr>
        <w:bidi/>
        <w:jc w:val="both"/>
        <w:rPr>
          <w:rFonts w:ascii="Arial" w:hAnsi="Arial" w:cs="Arial"/>
          <w:sz w:val="24"/>
          <w:szCs w:val="24"/>
        </w:rPr>
      </w:pPr>
      <w:r w:rsidRPr="002A1E2F">
        <w:rPr>
          <w:rFonts w:ascii="Arial" w:hAnsi="Arial" w:cs="Arial" w:hint="cs"/>
          <w:sz w:val="24"/>
          <w:szCs w:val="24"/>
          <w:rtl/>
        </w:rPr>
        <w:t>استاد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شاهرخی</w:t>
      </w:r>
      <w:r w:rsidRPr="002A1E2F">
        <w:rPr>
          <w:rFonts w:ascii="Arial" w:hAnsi="Arial" w:cs="Arial"/>
          <w:sz w:val="24"/>
          <w:szCs w:val="24"/>
          <w:rtl/>
        </w:rPr>
        <w:t>:</w:t>
      </w:r>
      <w:r w:rsidRPr="002A1E2F">
        <w:rPr>
          <w:rFonts w:ascii="Arial" w:hAnsi="Arial" w:cs="Arial" w:hint="cs"/>
          <w:sz w:val="24"/>
          <w:szCs w:val="24"/>
          <w:rtl/>
        </w:rPr>
        <w:t>یکی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از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مختصات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سخن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عطار،سر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کار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اوست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با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مجانین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شوریدگان‏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که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در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این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عرصه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هیچ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کس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به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پایهء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نمی‏رسد</w:t>
      </w:r>
      <w:r w:rsidRPr="002A1E2F">
        <w:rPr>
          <w:rFonts w:ascii="Arial" w:hAnsi="Arial" w:cs="Arial"/>
          <w:sz w:val="24"/>
          <w:szCs w:val="24"/>
          <w:rtl/>
        </w:rPr>
        <w:t>.</w:t>
      </w:r>
      <w:r w:rsidRPr="002A1E2F">
        <w:rPr>
          <w:rFonts w:ascii="Arial" w:hAnsi="Arial" w:cs="Arial" w:hint="cs"/>
          <w:sz w:val="24"/>
          <w:szCs w:val="24"/>
          <w:rtl/>
        </w:rPr>
        <w:t>او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در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جای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جای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آثارش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با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این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طایفه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حشر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نشر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دارد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در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بیان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اسرار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دقایق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جهان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هستی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از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زبان‏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ایشان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به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زیبایی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عمق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سود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می‏جوید</w:t>
      </w:r>
      <w:r w:rsidRPr="002A1E2F">
        <w:rPr>
          <w:rFonts w:ascii="Arial" w:hAnsi="Arial" w:cs="Arial"/>
          <w:sz w:val="24"/>
          <w:szCs w:val="24"/>
          <w:rtl/>
        </w:rPr>
        <w:t>.</w:t>
      </w:r>
      <w:r w:rsidRPr="002A1E2F">
        <w:rPr>
          <w:rFonts w:ascii="Arial" w:hAnsi="Arial" w:cs="Arial" w:hint="cs"/>
          <w:sz w:val="24"/>
          <w:szCs w:val="24"/>
          <w:rtl/>
        </w:rPr>
        <w:t>چنان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که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از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این‏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پیش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یادآور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شدیم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عطار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در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موارد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مسایلی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که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عقل‏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جزوی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در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حل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آن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عاجز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است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یا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مقرراتی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که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بر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جامعه‏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حاکم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است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اساس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بنیاد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درستی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ندارد،از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زبان‏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دیوانگان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چنین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مسایلی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را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مطرح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می‏کند</w:t>
      </w:r>
      <w:r w:rsidRPr="002A1E2F">
        <w:rPr>
          <w:rFonts w:ascii="Arial" w:hAnsi="Arial" w:cs="Arial"/>
          <w:sz w:val="24"/>
          <w:szCs w:val="24"/>
          <w:rtl/>
        </w:rPr>
        <w:t>.</w:t>
      </w:r>
      <w:r w:rsidRPr="002A1E2F">
        <w:rPr>
          <w:rFonts w:ascii="Arial" w:hAnsi="Arial" w:cs="Arial" w:hint="cs"/>
          <w:sz w:val="24"/>
          <w:szCs w:val="24"/>
          <w:rtl/>
        </w:rPr>
        <w:t>در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عرف‏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ارباب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معرفت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مراد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از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دیوانگی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غلبهء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عشق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الهی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است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بر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وجود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سالک</w:t>
      </w:r>
      <w:r w:rsidRPr="002A1E2F">
        <w:rPr>
          <w:rFonts w:ascii="Arial" w:hAnsi="Arial" w:cs="Arial"/>
          <w:sz w:val="24"/>
          <w:szCs w:val="24"/>
          <w:rtl/>
        </w:rPr>
        <w:t>.</w:t>
      </w:r>
      <w:r w:rsidRPr="002A1E2F">
        <w:rPr>
          <w:rFonts w:ascii="Arial" w:hAnsi="Arial" w:cs="Arial" w:hint="cs"/>
          <w:sz w:val="24"/>
          <w:szCs w:val="24"/>
          <w:rtl/>
        </w:rPr>
        <w:t>این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شوریدگان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مجانین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کسانی‏اند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که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از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غایت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استغراق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در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انوار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وجه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الهی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زنجیر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عقل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را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گسسته‏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گام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در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وادی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جنون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نهاده‏اند</w:t>
      </w:r>
      <w:r w:rsidRPr="002A1E2F">
        <w:rPr>
          <w:rFonts w:ascii="Arial" w:hAnsi="Arial" w:cs="Arial"/>
          <w:sz w:val="24"/>
          <w:szCs w:val="24"/>
          <w:rtl/>
        </w:rPr>
        <w:t>.</w:t>
      </w:r>
      <w:r w:rsidRPr="002A1E2F">
        <w:rPr>
          <w:rFonts w:ascii="Arial" w:hAnsi="Arial" w:cs="Arial" w:hint="cs"/>
          <w:sz w:val="24"/>
          <w:szCs w:val="24"/>
          <w:rtl/>
        </w:rPr>
        <w:t>ارباب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معرفت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اینان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را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بهالیل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مجانین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الهی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می‏خوانند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که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از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مردم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در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گریزند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در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سخن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سخت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گستاخ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بی‏پروا،در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کتب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عرفانی‏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اوصاف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اینان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به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تفصیل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آمده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است</w:t>
      </w:r>
      <w:r w:rsidRPr="002A1E2F">
        <w:rPr>
          <w:rFonts w:ascii="Arial" w:hAnsi="Arial" w:cs="Arial"/>
          <w:sz w:val="24"/>
          <w:szCs w:val="24"/>
          <w:rtl/>
        </w:rPr>
        <w:t>.</w:t>
      </w:r>
      <w:r w:rsidRPr="002A1E2F">
        <w:rPr>
          <w:rFonts w:ascii="Arial" w:hAnsi="Arial" w:cs="Arial" w:hint="cs"/>
          <w:sz w:val="24"/>
          <w:szCs w:val="24"/>
          <w:rtl/>
        </w:rPr>
        <w:t>عز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الدین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کاشانی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در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فصل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سکر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صحو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در</w:t>
      </w:r>
      <w:r w:rsidRPr="002A1E2F">
        <w:rPr>
          <w:rFonts w:ascii="Arial" w:hAnsi="Arial" w:cs="Arial" w:hint="eastAsia"/>
          <w:sz w:val="24"/>
          <w:szCs w:val="24"/>
          <w:rtl/>
        </w:rPr>
        <w:t>«</w:t>
      </w:r>
      <w:r w:rsidRPr="002A1E2F">
        <w:rPr>
          <w:rFonts w:ascii="Arial" w:hAnsi="Arial" w:cs="Arial" w:hint="cs"/>
          <w:sz w:val="24"/>
          <w:szCs w:val="24"/>
          <w:rtl/>
        </w:rPr>
        <w:t>مصباح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الهدایه</w:t>
      </w:r>
      <w:r w:rsidRPr="002A1E2F">
        <w:rPr>
          <w:rFonts w:ascii="Arial" w:hAnsi="Arial" w:cs="Arial" w:hint="eastAsia"/>
          <w:sz w:val="24"/>
          <w:szCs w:val="24"/>
          <w:rtl/>
        </w:rPr>
        <w:t>»</w:t>
      </w:r>
      <w:r w:rsidRPr="002A1E2F">
        <w:rPr>
          <w:rFonts w:ascii="Arial" w:hAnsi="Arial" w:cs="Arial" w:hint="cs"/>
          <w:sz w:val="24"/>
          <w:szCs w:val="24"/>
          <w:rtl/>
        </w:rPr>
        <w:t>در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وصف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ایشان‏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گوید</w:t>
      </w:r>
      <w:r w:rsidRPr="002A1E2F">
        <w:rPr>
          <w:rFonts w:ascii="Arial" w:hAnsi="Arial" w:cs="Arial"/>
          <w:sz w:val="24"/>
          <w:szCs w:val="24"/>
          <w:rtl/>
        </w:rPr>
        <w:t>:«</w:t>
      </w:r>
      <w:r w:rsidRPr="002A1E2F">
        <w:rPr>
          <w:rFonts w:ascii="Arial" w:hAnsi="Arial" w:cs="Arial" w:hint="cs"/>
          <w:sz w:val="24"/>
          <w:szCs w:val="24"/>
          <w:rtl/>
        </w:rPr>
        <w:t>واجد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ذات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در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بدایت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وجد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به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جهت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قوت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غلبهء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وارد،مغلوب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سلطنت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حال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گردد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عقلش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که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رابطهء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تمیز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بصر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قلبی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است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در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تواتر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اشعهء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انوار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ذات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غلبهء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آن‏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نحتطف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متطایر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شود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سررشتهء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تمیز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از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دست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تصرف‏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اختیارش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مسلوب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گردد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چنان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که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محل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حکم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ظاهر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که‏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تفرقه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است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از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محل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حکم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باطن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که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جمع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است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باز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نشناسد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صوفیان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این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وجد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را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به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اعتبار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تواتر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قوت</w:t>
      </w:r>
      <w:r w:rsidRPr="002A1E2F">
        <w:rPr>
          <w:rFonts w:ascii="Arial" w:hAnsi="Arial" w:cs="Arial"/>
          <w:sz w:val="24"/>
          <w:szCs w:val="24"/>
          <w:rtl/>
        </w:rPr>
        <w:t xml:space="preserve">. </w:t>
      </w:r>
      <w:r w:rsidRPr="002A1E2F">
        <w:rPr>
          <w:rFonts w:ascii="Arial" w:hAnsi="Arial" w:cs="Arial" w:hint="cs"/>
          <w:sz w:val="24"/>
          <w:szCs w:val="24"/>
          <w:rtl/>
        </w:rPr>
        <w:t>غلبهء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حال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خوانند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به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اعتبار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رفع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تمیز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سکر</w:t>
      </w:r>
      <w:r w:rsidRPr="002A1E2F">
        <w:rPr>
          <w:rFonts w:ascii="Arial" w:hAnsi="Arial" w:cs="Arial" w:hint="eastAsia"/>
          <w:sz w:val="24"/>
          <w:szCs w:val="24"/>
        </w:rPr>
        <w:t>»</w:t>
      </w:r>
      <w:r w:rsidRPr="002A1E2F">
        <w:rPr>
          <w:rFonts w:ascii="Arial" w:hAnsi="Arial" w:cs="Arial"/>
          <w:sz w:val="24"/>
          <w:szCs w:val="24"/>
        </w:rPr>
        <w:t>.</w:t>
      </w:r>
    </w:p>
    <w:p w:rsidR="002A1E2F" w:rsidRPr="002A1E2F" w:rsidRDefault="002A1E2F" w:rsidP="002A1E2F">
      <w:pPr>
        <w:bidi/>
        <w:jc w:val="both"/>
        <w:rPr>
          <w:rFonts w:ascii="Arial" w:hAnsi="Arial" w:cs="Arial"/>
          <w:sz w:val="24"/>
          <w:szCs w:val="24"/>
        </w:rPr>
      </w:pPr>
      <w:r w:rsidRPr="002A1E2F">
        <w:rPr>
          <w:rFonts w:ascii="Arial" w:hAnsi="Arial" w:cs="Arial" w:hint="cs"/>
          <w:sz w:val="24"/>
          <w:szCs w:val="24"/>
          <w:rtl/>
        </w:rPr>
        <w:t>شیخ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اکبر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محی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الدین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نیز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در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مواضع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بسیار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از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آثارش‏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خاصه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در</w:t>
      </w:r>
      <w:r w:rsidRPr="002A1E2F">
        <w:rPr>
          <w:rFonts w:ascii="Arial" w:hAnsi="Arial" w:cs="Arial" w:hint="eastAsia"/>
          <w:sz w:val="24"/>
          <w:szCs w:val="24"/>
          <w:rtl/>
        </w:rPr>
        <w:t>«</w:t>
      </w:r>
      <w:r w:rsidRPr="002A1E2F">
        <w:rPr>
          <w:rFonts w:ascii="Arial" w:hAnsi="Arial" w:cs="Arial" w:hint="cs"/>
          <w:sz w:val="24"/>
          <w:szCs w:val="24"/>
          <w:rtl/>
        </w:rPr>
        <w:t>فتوحات</w:t>
      </w:r>
      <w:r w:rsidRPr="002A1E2F">
        <w:rPr>
          <w:rFonts w:ascii="Arial" w:hAnsi="Arial" w:cs="Arial" w:hint="eastAsia"/>
          <w:sz w:val="24"/>
          <w:szCs w:val="24"/>
          <w:rtl/>
        </w:rPr>
        <w:t>»</w:t>
      </w:r>
      <w:r w:rsidRPr="002A1E2F">
        <w:rPr>
          <w:rFonts w:ascii="Arial" w:hAnsi="Arial" w:cs="Arial" w:hint="cs"/>
          <w:sz w:val="24"/>
          <w:szCs w:val="24"/>
          <w:rtl/>
        </w:rPr>
        <w:t>به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بیان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احوال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اوصاف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این‏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مجانین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پرداخته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ماجراهای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دیدارش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را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با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این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جماعت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نقل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می‏کند،از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جمله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در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باب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چهل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چهارم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زیر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عنوان</w:t>
      </w:r>
      <w:r w:rsidRPr="002A1E2F">
        <w:rPr>
          <w:rFonts w:ascii="Arial" w:hAnsi="Arial" w:cs="Arial" w:hint="eastAsia"/>
          <w:sz w:val="24"/>
          <w:szCs w:val="24"/>
          <w:rtl/>
        </w:rPr>
        <w:t>«</w:t>
      </w:r>
      <w:r w:rsidRPr="002A1E2F">
        <w:rPr>
          <w:rFonts w:ascii="Arial" w:hAnsi="Arial" w:cs="Arial" w:hint="cs"/>
          <w:sz w:val="24"/>
          <w:szCs w:val="24"/>
          <w:rtl/>
        </w:rPr>
        <w:t>فی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معرفته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البهالبل</w:t>
      </w:r>
      <w:r w:rsidRPr="002A1E2F">
        <w:rPr>
          <w:rFonts w:ascii="Arial" w:hAnsi="Arial" w:cs="Arial" w:hint="eastAsia"/>
          <w:sz w:val="24"/>
          <w:szCs w:val="24"/>
          <w:rtl/>
        </w:rPr>
        <w:t>»</w:t>
      </w:r>
      <w:r w:rsidRPr="002A1E2F">
        <w:rPr>
          <w:rFonts w:ascii="Arial" w:hAnsi="Arial" w:cs="Arial" w:hint="cs"/>
          <w:sz w:val="24"/>
          <w:szCs w:val="24"/>
          <w:rtl/>
        </w:rPr>
        <w:t>از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خصوصیات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آنان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سخن‏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می‏گوید</w:t>
      </w:r>
      <w:r w:rsidRPr="002A1E2F">
        <w:rPr>
          <w:rFonts w:ascii="Arial" w:hAnsi="Arial" w:cs="Arial"/>
          <w:sz w:val="24"/>
          <w:szCs w:val="24"/>
        </w:rPr>
        <w:t>.</w:t>
      </w:r>
    </w:p>
    <w:p w:rsidR="002A1E2F" w:rsidRPr="002A1E2F" w:rsidRDefault="002A1E2F" w:rsidP="002A1E2F">
      <w:pPr>
        <w:bidi/>
        <w:jc w:val="both"/>
        <w:rPr>
          <w:rFonts w:ascii="Arial" w:hAnsi="Arial" w:cs="Arial"/>
          <w:sz w:val="24"/>
          <w:szCs w:val="24"/>
        </w:rPr>
      </w:pPr>
      <w:r w:rsidRPr="002A1E2F">
        <w:rPr>
          <w:rFonts w:ascii="Arial" w:hAnsi="Arial" w:cs="Arial" w:hint="cs"/>
          <w:sz w:val="24"/>
          <w:szCs w:val="24"/>
          <w:rtl/>
        </w:rPr>
        <w:t>باری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شیخ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عطار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در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سخنان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خود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از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زبان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این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مجانین‏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سود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جسته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به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کرات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از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آنان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یاد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می‏کند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از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زبان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ایشان‏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سخنان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نغز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مطالب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پر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معز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عرضه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می‏دارد</w:t>
      </w:r>
      <w:r w:rsidRPr="002A1E2F">
        <w:rPr>
          <w:rFonts w:ascii="Arial" w:hAnsi="Arial" w:cs="Arial"/>
          <w:sz w:val="24"/>
          <w:szCs w:val="24"/>
          <w:rtl/>
        </w:rPr>
        <w:t>.</w:t>
      </w:r>
      <w:r w:rsidRPr="002A1E2F">
        <w:rPr>
          <w:rFonts w:ascii="Arial" w:hAnsi="Arial" w:cs="Arial" w:hint="cs"/>
          <w:sz w:val="24"/>
          <w:szCs w:val="24"/>
          <w:rtl/>
        </w:rPr>
        <w:t>او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در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توجیه‏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این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حالت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گوید</w:t>
      </w:r>
      <w:r w:rsidRPr="002A1E2F">
        <w:rPr>
          <w:rFonts w:ascii="Arial" w:hAnsi="Arial" w:cs="Arial"/>
          <w:sz w:val="24"/>
          <w:szCs w:val="24"/>
          <w:rtl/>
        </w:rPr>
        <w:t>:«</w:t>
      </w:r>
      <w:r w:rsidRPr="002A1E2F">
        <w:rPr>
          <w:rFonts w:ascii="Arial" w:hAnsi="Arial" w:cs="Arial" w:hint="cs"/>
          <w:sz w:val="24"/>
          <w:szCs w:val="24"/>
          <w:rtl/>
        </w:rPr>
        <w:t>چون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اینان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در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انوار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جلال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جمال‏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خداوند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مستغرقند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تابع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واردات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قلبی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خویش،اگر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چیزی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بگویند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که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با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معاییر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ملاکهای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رایج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مخالف‏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باشد،بر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آنان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حرجی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نیست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نباید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ایشان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را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ملامت‏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کرد</w:t>
      </w:r>
      <w:r w:rsidRPr="002A1E2F">
        <w:rPr>
          <w:rFonts w:ascii="Arial" w:hAnsi="Arial" w:cs="Arial" w:hint="eastAsia"/>
          <w:sz w:val="24"/>
          <w:szCs w:val="24"/>
          <w:rtl/>
        </w:rPr>
        <w:t>»</w:t>
      </w:r>
      <w:r w:rsidRPr="002A1E2F">
        <w:rPr>
          <w:rFonts w:ascii="Arial" w:hAnsi="Arial" w:cs="Arial"/>
          <w:sz w:val="24"/>
          <w:szCs w:val="24"/>
          <w:rtl/>
        </w:rPr>
        <w:t>.</w:t>
      </w:r>
      <w:r w:rsidRPr="002A1E2F">
        <w:rPr>
          <w:rFonts w:ascii="Arial" w:hAnsi="Arial" w:cs="Arial" w:hint="cs"/>
          <w:sz w:val="24"/>
          <w:szCs w:val="24"/>
          <w:rtl/>
        </w:rPr>
        <w:t>در</w:t>
      </w:r>
      <w:r w:rsidRPr="002A1E2F">
        <w:rPr>
          <w:rFonts w:ascii="Arial" w:hAnsi="Arial" w:cs="Arial" w:hint="eastAsia"/>
          <w:sz w:val="24"/>
          <w:szCs w:val="24"/>
          <w:rtl/>
        </w:rPr>
        <w:t>«</w:t>
      </w:r>
      <w:r w:rsidRPr="002A1E2F">
        <w:rPr>
          <w:rFonts w:ascii="Arial" w:hAnsi="Arial" w:cs="Arial" w:hint="cs"/>
          <w:sz w:val="24"/>
          <w:szCs w:val="24"/>
          <w:rtl/>
        </w:rPr>
        <w:t>مصیبت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نامه</w:t>
      </w:r>
      <w:r w:rsidRPr="002A1E2F">
        <w:rPr>
          <w:rFonts w:ascii="Arial" w:hAnsi="Arial" w:cs="Arial" w:hint="eastAsia"/>
          <w:sz w:val="24"/>
          <w:szCs w:val="24"/>
          <w:rtl/>
        </w:rPr>
        <w:t>»</w:t>
      </w:r>
      <w:r w:rsidRPr="002A1E2F">
        <w:rPr>
          <w:rFonts w:ascii="Arial" w:hAnsi="Arial" w:cs="Arial" w:hint="cs"/>
          <w:sz w:val="24"/>
          <w:szCs w:val="24"/>
          <w:rtl/>
        </w:rPr>
        <w:t>گوید</w:t>
      </w:r>
      <w:r w:rsidRPr="002A1E2F">
        <w:rPr>
          <w:rFonts w:ascii="Arial" w:hAnsi="Arial" w:cs="Arial"/>
          <w:sz w:val="24"/>
          <w:szCs w:val="24"/>
        </w:rPr>
        <w:t>:</w:t>
      </w:r>
    </w:p>
    <w:p w:rsidR="002A1E2F" w:rsidRPr="002A1E2F" w:rsidRDefault="002A1E2F" w:rsidP="002A1E2F">
      <w:pPr>
        <w:bidi/>
        <w:jc w:val="both"/>
        <w:rPr>
          <w:rFonts w:ascii="Arial" w:hAnsi="Arial" w:cs="Arial"/>
          <w:sz w:val="24"/>
          <w:szCs w:val="24"/>
        </w:rPr>
      </w:pPr>
      <w:r w:rsidRPr="002A1E2F">
        <w:rPr>
          <w:rFonts w:ascii="Arial" w:hAnsi="Arial" w:cs="Arial" w:hint="eastAsia"/>
          <w:sz w:val="24"/>
          <w:szCs w:val="24"/>
        </w:rPr>
        <w:t>«</w:t>
      </w:r>
      <w:r w:rsidRPr="002A1E2F">
        <w:rPr>
          <w:rFonts w:ascii="Arial" w:hAnsi="Arial" w:cs="Arial" w:hint="cs"/>
          <w:sz w:val="24"/>
          <w:szCs w:val="24"/>
          <w:rtl/>
        </w:rPr>
        <w:t>هر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که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زین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یک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ذره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آتش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باشدش‏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نوحهء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دیوانگان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خوش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باشدش</w:t>
      </w:r>
    </w:p>
    <w:p w:rsidR="002A1E2F" w:rsidRPr="002A1E2F" w:rsidRDefault="002A1E2F" w:rsidP="002A1E2F">
      <w:pPr>
        <w:bidi/>
        <w:jc w:val="both"/>
        <w:rPr>
          <w:rFonts w:ascii="Arial" w:hAnsi="Arial" w:cs="Arial"/>
          <w:sz w:val="24"/>
          <w:szCs w:val="24"/>
        </w:rPr>
      </w:pPr>
      <w:r w:rsidRPr="002A1E2F">
        <w:rPr>
          <w:rFonts w:ascii="Arial" w:hAnsi="Arial" w:cs="Arial" w:hint="cs"/>
          <w:sz w:val="24"/>
          <w:szCs w:val="24"/>
          <w:rtl/>
        </w:rPr>
        <w:t>زانکه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کار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جمله‏شان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دلدادگی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است‏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سرنگونساری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کار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افتادگی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است</w:t>
      </w:r>
      <w:r w:rsidRPr="002A1E2F">
        <w:rPr>
          <w:rFonts w:ascii="Arial" w:hAnsi="Arial" w:cs="Arial" w:hint="eastAsia"/>
          <w:sz w:val="24"/>
          <w:szCs w:val="24"/>
        </w:rPr>
        <w:t>»</w:t>
      </w:r>
    </w:p>
    <w:p w:rsidR="002A1E2F" w:rsidRPr="002A1E2F" w:rsidRDefault="002A1E2F" w:rsidP="002A1E2F">
      <w:pPr>
        <w:bidi/>
        <w:jc w:val="both"/>
        <w:rPr>
          <w:rFonts w:ascii="Arial" w:hAnsi="Arial" w:cs="Arial"/>
          <w:sz w:val="24"/>
          <w:szCs w:val="24"/>
        </w:rPr>
      </w:pPr>
      <w:r w:rsidRPr="002A1E2F">
        <w:rPr>
          <w:rFonts w:ascii="Arial" w:hAnsi="Arial" w:cs="Arial" w:hint="cs"/>
          <w:sz w:val="24"/>
          <w:szCs w:val="24"/>
          <w:rtl/>
        </w:rPr>
        <w:t>از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باب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نمونه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موردی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را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از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سخنان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احوال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این‏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مجانین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به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نقل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می‏آوریم</w:t>
      </w:r>
      <w:r w:rsidRPr="002A1E2F">
        <w:rPr>
          <w:rFonts w:ascii="Arial" w:hAnsi="Arial" w:cs="Arial"/>
          <w:sz w:val="24"/>
          <w:szCs w:val="24"/>
        </w:rPr>
        <w:t>:</w:t>
      </w:r>
    </w:p>
    <w:p w:rsidR="002A1E2F" w:rsidRPr="002A1E2F" w:rsidRDefault="002A1E2F" w:rsidP="002A1E2F">
      <w:pPr>
        <w:bidi/>
        <w:jc w:val="both"/>
        <w:rPr>
          <w:rFonts w:ascii="Arial" w:hAnsi="Arial" w:cs="Arial"/>
          <w:sz w:val="24"/>
          <w:szCs w:val="24"/>
        </w:rPr>
      </w:pPr>
      <w:r w:rsidRPr="002A1E2F">
        <w:rPr>
          <w:rFonts w:ascii="Arial" w:hAnsi="Arial" w:cs="Arial" w:hint="eastAsia"/>
          <w:sz w:val="24"/>
          <w:szCs w:val="24"/>
        </w:rPr>
        <w:t>«</w:t>
      </w:r>
      <w:r w:rsidRPr="002A1E2F">
        <w:rPr>
          <w:rFonts w:ascii="Arial" w:hAnsi="Arial" w:cs="Arial" w:hint="cs"/>
          <w:sz w:val="24"/>
          <w:szCs w:val="24"/>
          <w:rtl/>
        </w:rPr>
        <w:t>یکی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را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دید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آن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دیوانهء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دین‏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که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ترکی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مرده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را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می‏داد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تلقین</w:t>
      </w:r>
    </w:p>
    <w:p w:rsidR="002A1E2F" w:rsidRPr="002A1E2F" w:rsidRDefault="002A1E2F" w:rsidP="002A1E2F">
      <w:pPr>
        <w:bidi/>
        <w:jc w:val="both"/>
        <w:rPr>
          <w:rFonts w:ascii="Arial" w:hAnsi="Arial" w:cs="Arial"/>
          <w:sz w:val="24"/>
          <w:szCs w:val="24"/>
        </w:rPr>
      </w:pPr>
      <w:r w:rsidRPr="002A1E2F">
        <w:rPr>
          <w:rFonts w:ascii="Arial" w:hAnsi="Arial" w:cs="Arial" w:hint="cs"/>
          <w:sz w:val="24"/>
          <w:szCs w:val="24"/>
          <w:rtl/>
        </w:rPr>
        <w:t>بدو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گفت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اعجمی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بد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ترک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آنگاه‏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که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زنده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بود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تا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افتاد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در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چاه</w:t>
      </w:r>
    </w:p>
    <w:p w:rsidR="002A1E2F" w:rsidRPr="002A1E2F" w:rsidRDefault="002A1E2F" w:rsidP="002A1E2F">
      <w:pPr>
        <w:bidi/>
        <w:jc w:val="both"/>
        <w:rPr>
          <w:rFonts w:ascii="Arial" w:hAnsi="Arial" w:cs="Arial"/>
          <w:sz w:val="24"/>
          <w:szCs w:val="24"/>
        </w:rPr>
      </w:pPr>
      <w:r w:rsidRPr="002A1E2F">
        <w:rPr>
          <w:rFonts w:ascii="Arial" w:hAnsi="Arial" w:cs="Arial" w:hint="cs"/>
          <w:sz w:val="24"/>
          <w:szCs w:val="24"/>
          <w:rtl/>
        </w:rPr>
        <w:t>یکی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کر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بود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در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زندگانی‏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کنون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چون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بشنود،تلقین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چه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خوانی</w:t>
      </w:r>
    </w:p>
    <w:p w:rsidR="002A1E2F" w:rsidRPr="002A1E2F" w:rsidRDefault="002A1E2F" w:rsidP="002A1E2F">
      <w:pPr>
        <w:bidi/>
        <w:jc w:val="both"/>
        <w:rPr>
          <w:rFonts w:ascii="Arial" w:hAnsi="Arial" w:cs="Arial"/>
          <w:sz w:val="24"/>
          <w:szCs w:val="24"/>
        </w:rPr>
      </w:pPr>
      <w:r w:rsidRPr="002A1E2F">
        <w:rPr>
          <w:rFonts w:ascii="Arial" w:hAnsi="Arial" w:cs="Arial" w:hint="cs"/>
          <w:sz w:val="24"/>
          <w:szCs w:val="24"/>
          <w:rtl/>
        </w:rPr>
        <w:t>چو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این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ترک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اعجمی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بد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کز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جهان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شد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مگر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زیر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زمین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تازی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زبان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شد؟</w:t>
      </w:r>
      <w:r w:rsidRPr="002A1E2F">
        <w:rPr>
          <w:rFonts w:ascii="Arial" w:hAnsi="Arial" w:cs="Arial" w:hint="eastAsia"/>
          <w:sz w:val="24"/>
          <w:szCs w:val="24"/>
        </w:rPr>
        <w:t>»</w:t>
      </w:r>
      <w:r w:rsidRPr="002A1E2F">
        <w:rPr>
          <w:rFonts w:ascii="Arial" w:hAnsi="Arial" w:cs="Arial"/>
          <w:sz w:val="24"/>
          <w:szCs w:val="24"/>
        </w:rPr>
        <w:t>.</w:t>
      </w:r>
    </w:p>
    <w:p w:rsidR="002A1E2F" w:rsidRPr="002A1E2F" w:rsidRDefault="002A1E2F" w:rsidP="002A1E2F">
      <w:pPr>
        <w:bidi/>
        <w:jc w:val="both"/>
        <w:rPr>
          <w:rFonts w:ascii="Arial" w:hAnsi="Arial" w:cs="Arial"/>
          <w:sz w:val="24"/>
          <w:szCs w:val="24"/>
        </w:rPr>
      </w:pPr>
      <w:r w:rsidRPr="002A1E2F">
        <w:rPr>
          <w:rFonts w:ascii="Arial" w:hAnsi="Arial" w:cs="Arial" w:hint="cs"/>
          <w:sz w:val="24"/>
          <w:szCs w:val="24"/>
          <w:rtl/>
        </w:rPr>
        <w:lastRenderedPageBreak/>
        <w:t>تذکرة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الاولیاء</w:t>
      </w:r>
      <w:r w:rsidRPr="002A1E2F">
        <w:rPr>
          <w:rFonts w:ascii="Arial" w:hAnsi="Arial" w:cs="Arial"/>
          <w:sz w:val="24"/>
          <w:szCs w:val="24"/>
          <w:rtl/>
        </w:rPr>
        <w:t>-</w:t>
      </w:r>
      <w:r w:rsidRPr="002A1E2F">
        <w:rPr>
          <w:rFonts w:ascii="Arial" w:hAnsi="Arial" w:cs="Arial" w:hint="cs"/>
          <w:sz w:val="24"/>
          <w:szCs w:val="24"/>
          <w:rtl/>
        </w:rPr>
        <w:t>چاپ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سنگی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لاهور</w:t>
      </w:r>
      <w:r w:rsidRPr="002A1E2F">
        <w:rPr>
          <w:rFonts w:ascii="Arial" w:hAnsi="Arial" w:cs="Arial"/>
          <w:sz w:val="24"/>
          <w:szCs w:val="24"/>
          <w:rtl/>
        </w:rPr>
        <w:t>-</w:t>
      </w:r>
      <w:r w:rsidRPr="002A1E2F">
        <w:rPr>
          <w:rFonts w:ascii="Arial" w:hAnsi="Arial" w:cs="Arial" w:hint="cs"/>
          <w:sz w:val="24"/>
          <w:szCs w:val="24"/>
          <w:rtl/>
        </w:rPr>
        <w:t>پاکستان</w:t>
      </w:r>
      <w:r w:rsidRPr="002A1E2F">
        <w:rPr>
          <w:rFonts w:ascii="Arial" w:hAnsi="Arial" w:cs="Arial"/>
          <w:sz w:val="24"/>
          <w:szCs w:val="24"/>
          <w:rtl/>
        </w:rPr>
        <w:t xml:space="preserve">. </w:t>
      </w:r>
    </w:p>
    <w:p w:rsidR="002A1E2F" w:rsidRPr="002A1E2F" w:rsidRDefault="002A1E2F" w:rsidP="002A1E2F">
      <w:pPr>
        <w:bidi/>
        <w:jc w:val="both"/>
        <w:rPr>
          <w:rFonts w:ascii="Arial" w:hAnsi="Arial" w:cs="Arial"/>
          <w:sz w:val="24"/>
          <w:szCs w:val="24"/>
        </w:rPr>
      </w:pPr>
      <w:r w:rsidRPr="002A1E2F">
        <w:rPr>
          <w:rFonts w:ascii="Arial" w:hAnsi="Arial" w:cs="Arial" w:hint="cs"/>
          <w:sz w:val="24"/>
          <w:szCs w:val="24"/>
          <w:rtl/>
        </w:rPr>
        <w:t>کیهان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فرهنگی</w:t>
      </w:r>
      <w:r w:rsidRPr="002A1E2F">
        <w:rPr>
          <w:rFonts w:ascii="Arial" w:hAnsi="Arial" w:cs="Arial"/>
          <w:sz w:val="24"/>
          <w:szCs w:val="24"/>
          <w:rtl/>
        </w:rPr>
        <w:t>:</w:t>
      </w:r>
      <w:r w:rsidRPr="002A1E2F">
        <w:rPr>
          <w:rFonts w:ascii="Arial" w:hAnsi="Arial" w:cs="Arial" w:hint="cs"/>
          <w:sz w:val="24"/>
          <w:szCs w:val="24"/>
          <w:rtl/>
        </w:rPr>
        <w:t>جایگاه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فلسفه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کلام‏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را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در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آثار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عطار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چگونه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ارزیابی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می‏کنید؟</w:t>
      </w:r>
    </w:p>
    <w:p w:rsidR="002A1E2F" w:rsidRPr="002A1E2F" w:rsidRDefault="002A1E2F" w:rsidP="002A1E2F">
      <w:pPr>
        <w:bidi/>
        <w:jc w:val="both"/>
        <w:rPr>
          <w:rFonts w:ascii="Arial" w:hAnsi="Arial" w:cs="Arial"/>
          <w:sz w:val="24"/>
          <w:szCs w:val="24"/>
        </w:rPr>
      </w:pPr>
      <w:r w:rsidRPr="002A1E2F">
        <w:rPr>
          <w:rFonts w:ascii="Arial" w:hAnsi="Arial" w:cs="Arial" w:hint="cs"/>
          <w:sz w:val="24"/>
          <w:szCs w:val="24"/>
          <w:rtl/>
        </w:rPr>
        <w:t>استاد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شاهرخی</w:t>
      </w:r>
      <w:r w:rsidRPr="002A1E2F">
        <w:rPr>
          <w:rFonts w:ascii="Arial" w:hAnsi="Arial" w:cs="Arial"/>
          <w:sz w:val="24"/>
          <w:szCs w:val="24"/>
          <w:rtl/>
        </w:rPr>
        <w:t>:</w:t>
      </w:r>
      <w:r w:rsidRPr="002A1E2F">
        <w:rPr>
          <w:rFonts w:ascii="Arial" w:hAnsi="Arial" w:cs="Arial" w:hint="cs"/>
          <w:sz w:val="24"/>
          <w:szCs w:val="24"/>
          <w:rtl/>
        </w:rPr>
        <w:t>چنان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که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یاد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کردیم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شیخ‏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در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علوم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عقلی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نقلی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صاحب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نظر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بوده‏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بر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حکمت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فلسفه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کلام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آگاهی‏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تمام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داشته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که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این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در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مطاوی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آثار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مشهود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است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در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جای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جای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سخنان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نظرات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آراء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ارباب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حکمت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به‏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چشم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می‏خورد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در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طرح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مسایل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فلسفی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قوی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دست‏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می‏باشد،اما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بنا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به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عقیده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ارباب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معرفت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زمرهء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متصوفه،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علوم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عقلی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پیروی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از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عقل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جزوی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انسان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از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رسیدن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به‏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پیشگاه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حقیقت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باز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می‏دارد</w:t>
      </w:r>
      <w:r w:rsidRPr="002A1E2F">
        <w:rPr>
          <w:rFonts w:ascii="Arial" w:hAnsi="Arial" w:cs="Arial"/>
          <w:sz w:val="24"/>
          <w:szCs w:val="24"/>
          <w:rtl/>
        </w:rPr>
        <w:t>.</w:t>
      </w:r>
      <w:r w:rsidRPr="002A1E2F">
        <w:rPr>
          <w:rFonts w:ascii="Arial" w:hAnsi="Arial" w:cs="Arial" w:hint="cs"/>
          <w:sz w:val="24"/>
          <w:szCs w:val="24"/>
          <w:rtl/>
        </w:rPr>
        <w:t>عقل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جزوی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حسابگر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عقال‏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است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علم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ناسودمند،ابترو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اسباب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ضلال،پای‏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استدلالیان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چوبین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است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بی‏تمکین،رسیدن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به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حریم‏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حقیقت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چشیدن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ذوق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معرفت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تنها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از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طریق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مجاهدت‏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صفای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باطن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عشق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محبت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حاصل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می‏شود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علم‏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نوری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است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که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خداوند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در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دل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هر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کس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که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مستی‏اش‏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اقتضا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کند،پرتو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افکن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می‏گردد</w:t>
      </w:r>
      <w:r w:rsidRPr="002A1E2F">
        <w:rPr>
          <w:rFonts w:ascii="Arial" w:hAnsi="Arial" w:cs="Arial"/>
          <w:sz w:val="24"/>
          <w:szCs w:val="24"/>
        </w:rPr>
        <w:t>.</w:t>
      </w:r>
    </w:p>
    <w:p w:rsidR="002A1E2F" w:rsidRPr="002A1E2F" w:rsidRDefault="002A1E2F" w:rsidP="002A1E2F">
      <w:pPr>
        <w:bidi/>
        <w:jc w:val="both"/>
        <w:rPr>
          <w:rFonts w:ascii="Arial" w:hAnsi="Arial" w:cs="Arial"/>
          <w:sz w:val="24"/>
          <w:szCs w:val="24"/>
        </w:rPr>
      </w:pPr>
      <w:r w:rsidRPr="002A1E2F">
        <w:rPr>
          <w:rFonts w:ascii="Arial" w:hAnsi="Arial" w:cs="Arial" w:hint="cs"/>
          <w:sz w:val="24"/>
          <w:szCs w:val="24"/>
          <w:rtl/>
        </w:rPr>
        <w:t>ازین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روست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که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زمرهء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اهل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عرفان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به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علوم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اکتسابی‏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اعتقاد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ندارند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آن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را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مایهء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دوری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مهجوری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از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پیشگاه‏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حقیقت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می‏دانند،خاصه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فلسفه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را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که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مبتنی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بر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تصورات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خود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انسان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است،نه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متخذ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از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منبع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وحی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نه‏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اشراق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خداوند</w:t>
      </w:r>
      <w:r w:rsidRPr="002A1E2F">
        <w:rPr>
          <w:rFonts w:ascii="Arial" w:hAnsi="Arial" w:cs="Arial"/>
          <w:sz w:val="24"/>
          <w:szCs w:val="24"/>
        </w:rPr>
        <w:t>.</w:t>
      </w:r>
    </w:p>
    <w:p w:rsidR="002A1E2F" w:rsidRPr="002A1E2F" w:rsidRDefault="002A1E2F" w:rsidP="002A1E2F">
      <w:pPr>
        <w:bidi/>
        <w:jc w:val="both"/>
        <w:rPr>
          <w:rFonts w:ascii="Arial" w:hAnsi="Arial" w:cs="Arial"/>
          <w:sz w:val="24"/>
          <w:szCs w:val="24"/>
        </w:rPr>
      </w:pPr>
      <w:r w:rsidRPr="002A1E2F">
        <w:rPr>
          <w:rFonts w:ascii="Arial" w:hAnsi="Arial" w:cs="Arial" w:hint="cs"/>
          <w:sz w:val="24"/>
          <w:szCs w:val="24"/>
          <w:rtl/>
        </w:rPr>
        <w:t>در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همین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معنی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است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که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بیشتر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بزرگان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که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خود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در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این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وادی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گام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نهاده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عمری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به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اکتساب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فلسفه‏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پرداخته‏اند،سر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انجام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آن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را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نفی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قدح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می‏کنند،مولانا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در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این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باب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گوید</w:t>
      </w:r>
      <w:r w:rsidRPr="002A1E2F">
        <w:rPr>
          <w:rFonts w:ascii="Arial" w:hAnsi="Arial" w:cs="Arial"/>
          <w:sz w:val="24"/>
          <w:szCs w:val="24"/>
        </w:rPr>
        <w:t>:</w:t>
      </w:r>
    </w:p>
    <w:p w:rsidR="002A1E2F" w:rsidRPr="002A1E2F" w:rsidRDefault="002A1E2F" w:rsidP="002A1E2F">
      <w:pPr>
        <w:bidi/>
        <w:jc w:val="both"/>
        <w:rPr>
          <w:rFonts w:ascii="Arial" w:hAnsi="Arial" w:cs="Arial"/>
          <w:sz w:val="24"/>
          <w:szCs w:val="24"/>
        </w:rPr>
      </w:pPr>
      <w:r w:rsidRPr="002A1E2F">
        <w:rPr>
          <w:rFonts w:ascii="Arial" w:hAnsi="Arial" w:cs="Arial" w:hint="eastAsia"/>
          <w:sz w:val="24"/>
          <w:szCs w:val="24"/>
        </w:rPr>
        <w:t>«</w:t>
      </w:r>
      <w:r w:rsidRPr="002A1E2F">
        <w:rPr>
          <w:rFonts w:ascii="Arial" w:hAnsi="Arial" w:cs="Arial" w:hint="cs"/>
          <w:sz w:val="24"/>
          <w:szCs w:val="24"/>
          <w:rtl/>
        </w:rPr>
        <w:t>گر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تو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خواهی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کت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شقاوت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کم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شود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جهد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کن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تا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از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تو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حکمت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کم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شود</w:t>
      </w:r>
    </w:p>
    <w:p w:rsidR="002A1E2F" w:rsidRPr="002A1E2F" w:rsidRDefault="002A1E2F" w:rsidP="002A1E2F">
      <w:pPr>
        <w:bidi/>
        <w:jc w:val="both"/>
        <w:rPr>
          <w:rFonts w:ascii="Arial" w:hAnsi="Arial" w:cs="Arial"/>
          <w:sz w:val="24"/>
          <w:szCs w:val="24"/>
        </w:rPr>
      </w:pPr>
      <w:r w:rsidRPr="002A1E2F">
        <w:rPr>
          <w:rFonts w:ascii="Arial" w:hAnsi="Arial" w:cs="Arial" w:hint="cs"/>
          <w:sz w:val="24"/>
          <w:szCs w:val="24"/>
          <w:rtl/>
        </w:rPr>
        <w:t>حکمتی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کز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طبع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زاید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ز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خیال‏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حکمتی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بی‏فیض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نور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ذو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الجلال</w:t>
      </w:r>
    </w:p>
    <w:p w:rsidR="002A1E2F" w:rsidRPr="002A1E2F" w:rsidRDefault="002A1E2F" w:rsidP="002A1E2F">
      <w:pPr>
        <w:bidi/>
        <w:jc w:val="both"/>
        <w:rPr>
          <w:rFonts w:ascii="Arial" w:hAnsi="Arial" w:cs="Arial"/>
          <w:sz w:val="24"/>
          <w:szCs w:val="24"/>
        </w:rPr>
      </w:pPr>
      <w:r w:rsidRPr="002A1E2F">
        <w:rPr>
          <w:rFonts w:ascii="Arial" w:hAnsi="Arial" w:cs="Arial" w:hint="cs"/>
          <w:sz w:val="24"/>
          <w:szCs w:val="24"/>
          <w:rtl/>
        </w:rPr>
        <w:t>حکمت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دنیا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فزاید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ظن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شک‏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حکمت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دینی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برد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فوق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فلک</w:t>
      </w:r>
      <w:r w:rsidRPr="002A1E2F">
        <w:rPr>
          <w:rFonts w:ascii="Arial" w:hAnsi="Arial" w:cs="Arial" w:hint="eastAsia"/>
          <w:sz w:val="24"/>
          <w:szCs w:val="24"/>
        </w:rPr>
        <w:t>»</w:t>
      </w:r>
    </w:p>
    <w:p w:rsidR="002A1E2F" w:rsidRPr="002A1E2F" w:rsidRDefault="002A1E2F" w:rsidP="002A1E2F">
      <w:pPr>
        <w:bidi/>
        <w:jc w:val="both"/>
        <w:rPr>
          <w:rFonts w:ascii="Arial" w:hAnsi="Arial" w:cs="Arial"/>
          <w:sz w:val="24"/>
          <w:szCs w:val="24"/>
        </w:rPr>
      </w:pPr>
      <w:r w:rsidRPr="002A1E2F">
        <w:rPr>
          <w:rFonts w:ascii="Arial" w:hAnsi="Arial" w:cs="Arial" w:hint="cs"/>
          <w:sz w:val="24"/>
          <w:szCs w:val="24"/>
          <w:rtl/>
        </w:rPr>
        <w:t>عطار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نیز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دارای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همین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عقیده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است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در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مواضعی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از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منظومه‏هایش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به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نکوهش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از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فلسفه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می‏پردازد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شفا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را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در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متابعت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از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شرع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می‏داند،نه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از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خواندن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کتاب</w:t>
      </w:r>
      <w:r w:rsidRPr="002A1E2F">
        <w:rPr>
          <w:rFonts w:ascii="Arial" w:hAnsi="Arial" w:cs="Arial" w:hint="eastAsia"/>
          <w:sz w:val="24"/>
          <w:szCs w:val="24"/>
          <w:rtl/>
        </w:rPr>
        <w:t>«</w:t>
      </w:r>
      <w:r w:rsidRPr="002A1E2F">
        <w:rPr>
          <w:rFonts w:ascii="Arial" w:hAnsi="Arial" w:cs="Arial" w:hint="cs"/>
          <w:sz w:val="24"/>
          <w:szCs w:val="24"/>
          <w:rtl/>
        </w:rPr>
        <w:t>شفا</w:t>
      </w:r>
      <w:r w:rsidRPr="002A1E2F">
        <w:rPr>
          <w:rFonts w:ascii="Arial" w:hAnsi="Arial" w:cs="Arial" w:hint="eastAsia"/>
          <w:sz w:val="24"/>
          <w:szCs w:val="24"/>
          <w:rtl/>
        </w:rPr>
        <w:t>»</w:t>
      </w:r>
      <w:r w:rsidRPr="002A1E2F">
        <w:rPr>
          <w:rFonts w:ascii="Arial" w:hAnsi="Arial" w:cs="Arial"/>
          <w:sz w:val="24"/>
          <w:szCs w:val="24"/>
          <w:rtl/>
        </w:rPr>
        <w:t xml:space="preserve">. </w:t>
      </w:r>
      <w:r w:rsidRPr="002A1E2F">
        <w:rPr>
          <w:rFonts w:ascii="Arial" w:hAnsi="Arial" w:cs="Arial" w:hint="cs"/>
          <w:sz w:val="24"/>
          <w:szCs w:val="24"/>
          <w:rtl/>
        </w:rPr>
        <w:t>او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حتی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خیام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را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مورد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طعن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قرار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می‏دهد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که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از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غایت‏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غرور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دعاوی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در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سر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داشت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چون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زیر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خاک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شد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از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این‏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آزرم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عرق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می‏ریزد</w:t>
      </w:r>
      <w:r w:rsidRPr="002A1E2F">
        <w:rPr>
          <w:rFonts w:ascii="Arial" w:hAnsi="Arial" w:cs="Arial"/>
          <w:sz w:val="24"/>
          <w:szCs w:val="24"/>
        </w:rPr>
        <w:t>.</w:t>
      </w:r>
      <w:r w:rsidRPr="002A1E2F">
        <w:rPr>
          <w:rFonts w:ascii="Arial" w:hAnsi="Arial" w:cs="Arial"/>
          <w:sz w:val="24"/>
          <w:szCs w:val="24"/>
        </w:rPr>
        <w:cr/>
      </w:r>
    </w:p>
    <w:p w:rsidR="002A1E2F" w:rsidRPr="002A1E2F" w:rsidRDefault="002A1E2F" w:rsidP="002A1E2F">
      <w:pPr>
        <w:bidi/>
        <w:jc w:val="both"/>
        <w:rPr>
          <w:rFonts w:ascii="Arial" w:hAnsi="Arial" w:cs="Arial"/>
          <w:sz w:val="24"/>
          <w:szCs w:val="24"/>
        </w:rPr>
      </w:pPr>
      <w:r w:rsidRPr="002A1E2F">
        <w:rPr>
          <w:rFonts w:ascii="Arial" w:hAnsi="Arial" w:cs="Arial" w:hint="cs"/>
          <w:sz w:val="24"/>
          <w:szCs w:val="24"/>
          <w:rtl/>
        </w:rPr>
        <w:t>اینک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ابیاتی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از</w:t>
      </w:r>
      <w:r w:rsidRPr="002A1E2F">
        <w:rPr>
          <w:rFonts w:ascii="Arial" w:hAnsi="Arial" w:cs="Arial" w:hint="eastAsia"/>
          <w:sz w:val="24"/>
          <w:szCs w:val="24"/>
          <w:rtl/>
        </w:rPr>
        <w:t>«</w:t>
      </w:r>
      <w:r w:rsidRPr="002A1E2F">
        <w:rPr>
          <w:rFonts w:ascii="Arial" w:hAnsi="Arial" w:cs="Arial" w:hint="cs"/>
          <w:sz w:val="24"/>
          <w:szCs w:val="24"/>
          <w:rtl/>
        </w:rPr>
        <w:t>مصیبت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نامه</w:t>
      </w:r>
      <w:r w:rsidRPr="002A1E2F">
        <w:rPr>
          <w:rFonts w:ascii="Arial" w:hAnsi="Arial" w:cs="Arial" w:hint="eastAsia"/>
          <w:sz w:val="24"/>
          <w:szCs w:val="24"/>
          <w:rtl/>
        </w:rPr>
        <w:t>»</w:t>
      </w:r>
      <w:r w:rsidRPr="002A1E2F">
        <w:rPr>
          <w:rFonts w:ascii="Arial" w:hAnsi="Arial" w:cs="Arial" w:hint="cs"/>
          <w:sz w:val="24"/>
          <w:szCs w:val="24"/>
          <w:rtl/>
        </w:rPr>
        <w:t>در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این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معنی</w:t>
      </w:r>
      <w:r w:rsidRPr="002A1E2F">
        <w:rPr>
          <w:rFonts w:ascii="Arial" w:hAnsi="Arial" w:cs="Arial"/>
          <w:sz w:val="24"/>
          <w:szCs w:val="24"/>
        </w:rPr>
        <w:t>:</w:t>
      </w:r>
    </w:p>
    <w:p w:rsidR="002A1E2F" w:rsidRPr="002A1E2F" w:rsidRDefault="002A1E2F" w:rsidP="002A1E2F">
      <w:pPr>
        <w:bidi/>
        <w:jc w:val="both"/>
        <w:rPr>
          <w:rFonts w:ascii="Arial" w:hAnsi="Arial" w:cs="Arial"/>
          <w:sz w:val="24"/>
          <w:szCs w:val="24"/>
        </w:rPr>
      </w:pPr>
      <w:r w:rsidRPr="002A1E2F">
        <w:rPr>
          <w:rFonts w:ascii="Arial" w:hAnsi="Arial" w:cs="Arial" w:hint="cs"/>
          <w:sz w:val="24"/>
          <w:szCs w:val="24"/>
          <w:rtl/>
        </w:rPr>
        <w:t>مرد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دین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شو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محرم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اسرار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گرد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وز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خیال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فلسفی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بیزار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گرد</w:t>
      </w:r>
    </w:p>
    <w:p w:rsidR="002A1E2F" w:rsidRPr="002A1E2F" w:rsidRDefault="002A1E2F" w:rsidP="002A1E2F">
      <w:pPr>
        <w:bidi/>
        <w:jc w:val="both"/>
        <w:rPr>
          <w:rFonts w:ascii="Arial" w:hAnsi="Arial" w:cs="Arial"/>
          <w:sz w:val="24"/>
          <w:szCs w:val="24"/>
        </w:rPr>
      </w:pPr>
      <w:r w:rsidRPr="002A1E2F">
        <w:rPr>
          <w:rFonts w:ascii="Arial" w:hAnsi="Arial" w:cs="Arial" w:hint="cs"/>
          <w:sz w:val="24"/>
          <w:szCs w:val="24"/>
          <w:rtl/>
        </w:rPr>
        <w:t>نیست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از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شرع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نبیّ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هاشمی‏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دورتر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از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فلسفی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یک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آدمی</w:t>
      </w:r>
    </w:p>
    <w:p w:rsidR="002A1E2F" w:rsidRPr="002A1E2F" w:rsidRDefault="002A1E2F" w:rsidP="002A1E2F">
      <w:pPr>
        <w:bidi/>
        <w:jc w:val="both"/>
        <w:rPr>
          <w:rFonts w:ascii="Arial" w:hAnsi="Arial" w:cs="Arial"/>
          <w:sz w:val="24"/>
          <w:szCs w:val="24"/>
        </w:rPr>
      </w:pPr>
      <w:r w:rsidRPr="002A1E2F">
        <w:rPr>
          <w:rFonts w:ascii="Arial" w:hAnsi="Arial" w:cs="Arial" w:hint="cs"/>
          <w:sz w:val="24"/>
          <w:szCs w:val="24"/>
          <w:rtl/>
        </w:rPr>
        <w:t>شرع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فرمان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پیمبر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بردن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است‏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فلسفی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را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خاک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بر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سر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کردن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است</w:t>
      </w:r>
    </w:p>
    <w:p w:rsidR="002A1E2F" w:rsidRPr="002A1E2F" w:rsidRDefault="002A1E2F" w:rsidP="002A1E2F">
      <w:pPr>
        <w:bidi/>
        <w:jc w:val="both"/>
        <w:rPr>
          <w:rFonts w:ascii="Arial" w:hAnsi="Arial" w:cs="Arial"/>
          <w:sz w:val="24"/>
          <w:szCs w:val="24"/>
        </w:rPr>
      </w:pPr>
      <w:r w:rsidRPr="002A1E2F">
        <w:rPr>
          <w:rFonts w:ascii="Arial" w:hAnsi="Arial" w:cs="Arial" w:hint="cs"/>
          <w:sz w:val="24"/>
          <w:szCs w:val="24"/>
          <w:rtl/>
        </w:rPr>
        <w:t>علم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جز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بهر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حیات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خود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مدان‏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وز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شفا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خواندن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نجات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خود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مدان</w:t>
      </w:r>
    </w:p>
    <w:p w:rsidR="002A1E2F" w:rsidRPr="002A1E2F" w:rsidRDefault="002A1E2F" w:rsidP="002A1E2F">
      <w:pPr>
        <w:bidi/>
        <w:jc w:val="both"/>
        <w:rPr>
          <w:rFonts w:ascii="Arial" w:hAnsi="Arial" w:cs="Arial"/>
          <w:sz w:val="24"/>
          <w:szCs w:val="24"/>
        </w:rPr>
      </w:pPr>
      <w:r w:rsidRPr="002A1E2F">
        <w:rPr>
          <w:rFonts w:ascii="Arial" w:hAnsi="Arial" w:cs="Arial" w:hint="cs"/>
          <w:sz w:val="24"/>
          <w:szCs w:val="24"/>
          <w:rtl/>
        </w:rPr>
        <w:t>باز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در</w:t>
      </w:r>
      <w:r w:rsidRPr="002A1E2F">
        <w:rPr>
          <w:rFonts w:ascii="Arial" w:hAnsi="Arial" w:cs="Arial" w:hint="eastAsia"/>
          <w:sz w:val="24"/>
          <w:szCs w:val="24"/>
          <w:rtl/>
        </w:rPr>
        <w:t>«</w:t>
      </w:r>
      <w:r w:rsidRPr="002A1E2F">
        <w:rPr>
          <w:rFonts w:ascii="Arial" w:hAnsi="Arial" w:cs="Arial" w:hint="cs"/>
          <w:sz w:val="24"/>
          <w:szCs w:val="24"/>
          <w:rtl/>
        </w:rPr>
        <w:t>مصیبت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نامه</w:t>
      </w:r>
      <w:r w:rsidRPr="002A1E2F">
        <w:rPr>
          <w:rFonts w:ascii="Arial" w:hAnsi="Arial" w:cs="Arial" w:hint="eastAsia"/>
          <w:sz w:val="24"/>
          <w:szCs w:val="24"/>
          <w:rtl/>
        </w:rPr>
        <w:t>»</w:t>
      </w:r>
      <w:r w:rsidRPr="002A1E2F">
        <w:rPr>
          <w:rFonts w:ascii="Arial" w:hAnsi="Arial" w:cs="Arial" w:hint="cs"/>
          <w:sz w:val="24"/>
          <w:szCs w:val="24"/>
          <w:rtl/>
        </w:rPr>
        <w:t>گوید</w:t>
      </w:r>
      <w:r w:rsidRPr="002A1E2F">
        <w:rPr>
          <w:rFonts w:ascii="Arial" w:hAnsi="Arial" w:cs="Arial"/>
          <w:sz w:val="24"/>
          <w:szCs w:val="24"/>
        </w:rPr>
        <w:t>:</w:t>
      </w:r>
    </w:p>
    <w:p w:rsidR="002A1E2F" w:rsidRPr="002A1E2F" w:rsidRDefault="002A1E2F" w:rsidP="002A1E2F">
      <w:pPr>
        <w:bidi/>
        <w:jc w:val="both"/>
        <w:rPr>
          <w:rFonts w:ascii="Arial" w:hAnsi="Arial" w:cs="Arial"/>
          <w:sz w:val="24"/>
          <w:szCs w:val="24"/>
        </w:rPr>
      </w:pPr>
      <w:r w:rsidRPr="002A1E2F">
        <w:rPr>
          <w:rFonts w:ascii="Arial" w:hAnsi="Arial" w:cs="Arial" w:hint="eastAsia"/>
          <w:sz w:val="24"/>
          <w:szCs w:val="24"/>
        </w:rPr>
        <w:t>«</w:t>
      </w:r>
      <w:r w:rsidRPr="002A1E2F">
        <w:rPr>
          <w:rFonts w:ascii="Arial" w:hAnsi="Arial" w:cs="Arial" w:hint="cs"/>
          <w:sz w:val="24"/>
          <w:szCs w:val="24"/>
          <w:rtl/>
        </w:rPr>
        <w:t>فلسفی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در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کیف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در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کم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مانده‏ای‏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سفسطی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در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نفی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عالم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مانده‏ای</w:t>
      </w:r>
    </w:p>
    <w:p w:rsidR="002A1E2F" w:rsidRPr="002A1E2F" w:rsidRDefault="002A1E2F" w:rsidP="002A1E2F">
      <w:pPr>
        <w:bidi/>
        <w:jc w:val="both"/>
        <w:rPr>
          <w:rFonts w:ascii="Arial" w:hAnsi="Arial" w:cs="Arial"/>
          <w:sz w:val="24"/>
          <w:szCs w:val="24"/>
        </w:rPr>
      </w:pPr>
      <w:r w:rsidRPr="002A1E2F">
        <w:rPr>
          <w:rFonts w:ascii="Arial" w:hAnsi="Arial" w:cs="Arial" w:hint="cs"/>
          <w:sz w:val="24"/>
          <w:szCs w:val="24"/>
          <w:rtl/>
        </w:rPr>
        <w:t>جمله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بر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تقلید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سر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افراشته‏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پیشوایان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را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چو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خود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پنداشته</w:t>
      </w:r>
    </w:p>
    <w:p w:rsidR="002A1E2F" w:rsidRPr="002A1E2F" w:rsidRDefault="002A1E2F" w:rsidP="002A1E2F">
      <w:pPr>
        <w:bidi/>
        <w:jc w:val="both"/>
        <w:rPr>
          <w:rFonts w:ascii="Arial" w:hAnsi="Arial" w:cs="Arial"/>
          <w:sz w:val="24"/>
          <w:szCs w:val="24"/>
        </w:rPr>
      </w:pPr>
      <w:r w:rsidRPr="002A1E2F">
        <w:rPr>
          <w:rFonts w:ascii="Arial" w:hAnsi="Arial" w:cs="Arial" w:hint="cs"/>
          <w:sz w:val="24"/>
          <w:szCs w:val="24"/>
          <w:rtl/>
        </w:rPr>
        <w:t>ای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تعصب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را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توانش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کرده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نام‏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شبهه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را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اسرار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دانش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کرده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نام</w:t>
      </w:r>
    </w:p>
    <w:p w:rsidR="002A1E2F" w:rsidRPr="002A1E2F" w:rsidRDefault="002A1E2F" w:rsidP="002A1E2F">
      <w:pPr>
        <w:bidi/>
        <w:jc w:val="both"/>
        <w:rPr>
          <w:rFonts w:ascii="Arial" w:hAnsi="Arial" w:cs="Arial"/>
          <w:sz w:val="24"/>
          <w:szCs w:val="24"/>
        </w:rPr>
      </w:pPr>
      <w:r w:rsidRPr="002A1E2F">
        <w:rPr>
          <w:rFonts w:ascii="Arial" w:hAnsi="Arial" w:cs="Arial" w:hint="cs"/>
          <w:sz w:val="24"/>
          <w:szCs w:val="24"/>
          <w:rtl/>
        </w:rPr>
        <w:lastRenderedPageBreak/>
        <w:t>این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کلام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آموخته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بهر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جدل‏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وان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به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منطق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در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شده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بهر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حیل</w:t>
      </w:r>
    </w:p>
    <w:p w:rsidR="002A1E2F" w:rsidRPr="002A1E2F" w:rsidRDefault="002A1E2F" w:rsidP="002A1E2F">
      <w:pPr>
        <w:bidi/>
        <w:jc w:val="both"/>
        <w:rPr>
          <w:rFonts w:ascii="Arial" w:hAnsi="Arial" w:cs="Arial"/>
          <w:sz w:val="24"/>
          <w:szCs w:val="24"/>
        </w:rPr>
      </w:pPr>
      <w:r w:rsidRPr="002A1E2F">
        <w:rPr>
          <w:rFonts w:ascii="Arial" w:hAnsi="Arial" w:cs="Arial" w:hint="cs"/>
          <w:sz w:val="24"/>
          <w:szCs w:val="24"/>
          <w:rtl/>
        </w:rPr>
        <w:t>صد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هزاران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شهوت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بی‏پا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سر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حلقه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کرده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گرد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جان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از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بام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و</w:t>
      </w:r>
      <w:r w:rsidRPr="002A1E2F">
        <w:rPr>
          <w:rFonts w:ascii="Arial" w:hAnsi="Arial" w:cs="Arial"/>
          <w:sz w:val="24"/>
          <w:szCs w:val="24"/>
          <w:rtl/>
        </w:rPr>
        <w:t xml:space="preserve"> </w:t>
      </w:r>
      <w:r w:rsidRPr="002A1E2F">
        <w:rPr>
          <w:rFonts w:ascii="Arial" w:hAnsi="Arial" w:cs="Arial" w:hint="cs"/>
          <w:sz w:val="24"/>
          <w:szCs w:val="24"/>
          <w:rtl/>
        </w:rPr>
        <w:t>در</w:t>
      </w:r>
      <w:r w:rsidRPr="002A1E2F">
        <w:rPr>
          <w:rFonts w:ascii="Arial" w:hAnsi="Arial" w:cs="Arial" w:hint="eastAsia"/>
          <w:sz w:val="24"/>
          <w:szCs w:val="24"/>
        </w:rPr>
        <w:t>»</w:t>
      </w:r>
      <w:r w:rsidRPr="002A1E2F">
        <w:rPr>
          <w:rFonts w:ascii="Arial" w:hAnsi="Arial" w:cs="Arial"/>
          <w:sz w:val="24"/>
          <w:szCs w:val="24"/>
        </w:rPr>
        <w:t>.</w:t>
      </w:r>
    </w:p>
    <w:sectPr w:rsidR="002A1E2F" w:rsidRPr="002A1E2F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805AB"/>
    <w:rsid w:val="000131E0"/>
    <w:rsid w:val="00045FAF"/>
    <w:rsid w:val="00046EBF"/>
    <w:rsid w:val="000A29EC"/>
    <w:rsid w:val="000F2BDF"/>
    <w:rsid w:val="000F4ABA"/>
    <w:rsid w:val="00104BD0"/>
    <w:rsid w:val="0013548D"/>
    <w:rsid w:val="00156DBF"/>
    <w:rsid w:val="001C52A9"/>
    <w:rsid w:val="001E72AC"/>
    <w:rsid w:val="001F1F3D"/>
    <w:rsid w:val="00237FEE"/>
    <w:rsid w:val="002911D4"/>
    <w:rsid w:val="002A1E2F"/>
    <w:rsid w:val="002D3C9D"/>
    <w:rsid w:val="002D471F"/>
    <w:rsid w:val="002D7B84"/>
    <w:rsid w:val="002F0569"/>
    <w:rsid w:val="0030799B"/>
    <w:rsid w:val="0031691D"/>
    <w:rsid w:val="00323EB9"/>
    <w:rsid w:val="003474A9"/>
    <w:rsid w:val="00351647"/>
    <w:rsid w:val="0035488E"/>
    <w:rsid w:val="003825AC"/>
    <w:rsid w:val="003B4BF4"/>
    <w:rsid w:val="003C06D3"/>
    <w:rsid w:val="003D0851"/>
    <w:rsid w:val="003F183A"/>
    <w:rsid w:val="00423C5A"/>
    <w:rsid w:val="00427870"/>
    <w:rsid w:val="004601E9"/>
    <w:rsid w:val="00481B23"/>
    <w:rsid w:val="00506939"/>
    <w:rsid w:val="00507881"/>
    <w:rsid w:val="005600FF"/>
    <w:rsid w:val="005D00DE"/>
    <w:rsid w:val="00600A5C"/>
    <w:rsid w:val="006070FA"/>
    <w:rsid w:val="006321E6"/>
    <w:rsid w:val="00663B39"/>
    <w:rsid w:val="00695293"/>
    <w:rsid w:val="006B2599"/>
    <w:rsid w:val="006E697B"/>
    <w:rsid w:val="0071015A"/>
    <w:rsid w:val="007103CB"/>
    <w:rsid w:val="00716B48"/>
    <w:rsid w:val="00770EC8"/>
    <w:rsid w:val="00785099"/>
    <w:rsid w:val="007949CA"/>
    <w:rsid w:val="007B5B40"/>
    <w:rsid w:val="007E2F7F"/>
    <w:rsid w:val="008315CD"/>
    <w:rsid w:val="00876866"/>
    <w:rsid w:val="0088483E"/>
    <w:rsid w:val="008C61CD"/>
    <w:rsid w:val="008E5A6E"/>
    <w:rsid w:val="008F3AC4"/>
    <w:rsid w:val="009531D5"/>
    <w:rsid w:val="00960150"/>
    <w:rsid w:val="00970490"/>
    <w:rsid w:val="00972333"/>
    <w:rsid w:val="00972A12"/>
    <w:rsid w:val="009A2178"/>
    <w:rsid w:val="009B14D4"/>
    <w:rsid w:val="009B3A3A"/>
    <w:rsid w:val="009E13DD"/>
    <w:rsid w:val="00A47509"/>
    <w:rsid w:val="00A76AC0"/>
    <w:rsid w:val="00AB27EE"/>
    <w:rsid w:val="00AE711C"/>
    <w:rsid w:val="00BE156D"/>
    <w:rsid w:val="00BE5506"/>
    <w:rsid w:val="00BE5F8B"/>
    <w:rsid w:val="00BE7203"/>
    <w:rsid w:val="00C0428D"/>
    <w:rsid w:val="00C31E2A"/>
    <w:rsid w:val="00C7251A"/>
    <w:rsid w:val="00C72BCD"/>
    <w:rsid w:val="00C805AB"/>
    <w:rsid w:val="00CA16DA"/>
    <w:rsid w:val="00CD0230"/>
    <w:rsid w:val="00CD0A2F"/>
    <w:rsid w:val="00D23743"/>
    <w:rsid w:val="00D338CF"/>
    <w:rsid w:val="00D4199C"/>
    <w:rsid w:val="00D75DB2"/>
    <w:rsid w:val="00DB1C63"/>
    <w:rsid w:val="00DB6187"/>
    <w:rsid w:val="00DD56FB"/>
    <w:rsid w:val="00DF4BED"/>
    <w:rsid w:val="00E0379F"/>
    <w:rsid w:val="00E21DC2"/>
    <w:rsid w:val="00E61AD7"/>
    <w:rsid w:val="00EF7E72"/>
    <w:rsid w:val="00F01FBF"/>
    <w:rsid w:val="00F47972"/>
    <w:rsid w:val="00F60A25"/>
    <w:rsid w:val="00F74F60"/>
    <w:rsid w:val="00F84BDA"/>
    <w:rsid w:val="00FA0D7D"/>
    <w:rsid w:val="00FB7C99"/>
    <w:rsid w:val="00FC5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8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8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61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32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9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82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7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16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4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28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65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2545</Words>
  <Characters>14512</Characters>
  <Application>Microsoft Office Word</Application>
  <DocSecurity>0</DocSecurity>
  <Lines>120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2012-03-17T12:15:00Z</dcterms:created>
  <dcterms:modified xsi:type="dcterms:W3CDTF">2012-03-17T12:15:00Z</dcterms:modified>
</cp:coreProperties>
</file>