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A25" w:rsidRPr="00F60A25" w:rsidRDefault="00F60A25" w:rsidP="00F60A25">
      <w:pPr>
        <w:bidi/>
        <w:jc w:val="both"/>
        <w:rPr>
          <w:rFonts w:ascii="Arial" w:hAnsi="Arial" w:cs="Arial"/>
          <w:sz w:val="32"/>
          <w:szCs w:val="28"/>
        </w:rPr>
      </w:pPr>
      <w:r w:rsidRPr="00F60A25">
        <w:rPr>
          <w:rFonts w:ascii="Arial" w:hAnsi="Arial" w:cs="Arial" w:hint="cs"/>
          <w:sz w:val="32"/>
          <w:szCs w:val="28"/>
          <w:rtl/>
        </w:rPr>
        <w:t>استاد</w:t>
      </w:r>
      <w:r w:rsidRPr="00F60A25">
        <w:rPr>
          <w:rFonts w:ascii="Arial" w:hAnsi="Arial" w:cs="Arial"/>
          <w:sz w:val="32"/>
          <w:szCs w:val="28"/>
          <w:rtl/>
        </w:rPr>
        <w:t xml:space="preserve"> </w:t>
      </w:r>
      <w:r w:rsidRPr="00F60A25">
        <w:rPr>
          <w:rFonts w:ascii="Arial" w:hAnsi="Arial" w:cs="Arial" w:hint="cs"/>
          <w:sz w:val="32"/>
          <w:szCs w:val="28"/>
          <w:rtl/>
        </w:rPr>
        <w:t>شریعتی</w:t>
      </w:r>
      <w:r w:rsidRPr="00F60A25">
        <w:rPr>
          <w:rFonts w:ascii="Arial" w:hAnsi="Arial" w:cs="Arial"/>
          <w:sz w:val="32"/>
          <w:szCs w:val="28"/>
          <w:rtl/>
        </w:rPr>
        <w:t xml:space="preserve"> </w:t>
      </w:r>
      <w:r w:rsidRPr="00F60A25">
        <w:rPr>
          <w:rFonts w:ascii="Arial" w:hAnsi="Arial" w:cs="Arial" w:hint="cs"/>
          <w:sz w:val="32"/>
          <w:szCs w:val="28"/>
          <w:rtl/>
        </w:rPr>
        <w:t>فقید</w:t>
      </w:r>
      <w:r w:rsidRPr="00F60A25">
        <w:rPr>
          <w:rFonts w:ascii="Arial" w:hAnsi="Arial" w:cs="Arial"/>
          <w:sz w:val="32"/>
          <w:szCs w:val="28"/>
          <w:rtl/>
        </w:rPr>
        <w:t xml:space="preserve"> </w:t>
      </w:r>
      <w:r w:rsidRPr="00F60A25">
        <w:rPr>
          <w:rFonts w:ascii="Arial" w:hAnsi="Arial" w:cs="Arial" w:hint="cs"/>
          <w:sz w:val="32"/>
          <w:szCs w:val="28"/>
          <w:rtl/>
        </w:rPr>
        <w:t>علم</w:t>
      </w:r>
      <w:r w:rsidRPr="00F60A25">
        <w:rPr>
          <w:rFonts w:ascii="Arial" w:hAnsi="Arial" w:cs="Arial"/>
          <w:sz w:val="32"/>
          <w:szCs w:val="28"/>
          <w:rtl/>
        </w:rPr>
        <w:t xml:space="preserve"> </w:t>
      </w:r>
      <w:r w:rsidRPr="00F60A25">
        <w:rPr>
          <w:rFonts w:ascii="Arial" w:hAnsi="Arial" w:cs="Arial" w:hint="cs"/>
          <w:sz w:val="32"/>
          <w:szCs w:val="28"/>
          <w:rtl/>
        </w:rPr>
        <w:t>و</w:t>
      </w:r>
      <w:r w:rsidRPr="00F60A25">
        <w:rPr>
          <w:rFonts w:ascii="Arial" w:hAnsi="Arial" w:cs="Arial"/>
          <w:sz w:val="32"/>
          <w:szCs w:val="28"/>
          <w:rtl/>
        </w:rPr>
        <w:t xml:space="preserve"> </w:t>
      </w:r>
      <w:r w:rsidRPr="00F60A25">
        <w:rPr>
          <w:rFonts w:ascii="Arial" w:hAnsi="Arial" w:cs="Arial" w:hint="cs"/>
          <w:sz w:val="32"/>
          <w:szCs w:val="28"/>
          <w:rtl/>
        </w:rPr>
        <w:t>عمل</w:t>
      </w:r>
      <w:r w:rsidRPr="00F60A25">
        <w:rPr>
          <w:rFonts w:ascii="Arial" w:hAnsi="Arial" w:cs="Arial"/>
          <w:sz w:val="32"/>
          <w:szCs w:val="28"/>
          <w:rtl/>
        </w:rPr>
        <w:t xml:space="preserve"> </w:t>
      </w:r>
      <w:r w:rsidRPr="00F60A25">
        <w:rPr>
          <w:rFonts w:ascii="Arial" w:hAnsi="Arial" w:cs="Arial" w:hint="cs"/>
          <w:sz w:val="32"/>
          <w:szCs w:val="28"/>
          <w:rtl/>
        </w:rPr>
        <w:t>و</w:t>
      </w:r>
      <w:r w:rsidRPr="00F60A25">
        <w:rPr>
          <w:rFonts w:ascii="Arial" w:hAnsi="Arial" w:cs="Arial"/>
          <w:sz w:val="32"/>
          <w:szCs w:val="28"/>
          <w:rtl/>
        </w:rPr>
        <w:t xml:space="preserve"> </w:t>
      </w:r>
      <w:r w:rsidRPr="00F60A25">
        <w:rPr>
          <w:rFonts w:ascii="Arial" w:hAnsi="Arial" w:cs="Arial" w:hint="cs"/>
          <w:sz w:val="32"/>
          <w:szCs w:val="28"/>
          <w:rtl/>
        </w:rPr>
        <w:t>ارشاد</w:t>
      </w:r>
      <w:r w:rsidRPr="00F60A25">
        <w:rPr>
          <w:rFonts w:ascii="Arial" w:hAnsi="Arial" w:cs="Arial"/>
          <w:sz w:val="32"/>
          <w:szCs w:val="28"/>
          <w:rtl/>
        </w:rPr>
        <w:t xml:space="preserve"> </w:t>
      </w:r>
    </w:p>
    <w:p w:rsidR="00F60A25" w:rsidRPr="00F60A25" w:rsidRDefault="00F60A25" w:rsidP="00F60A25">
      <w:pPr>
        <w:bidi/>
        <w:jc w:val="both"/>
        <w:rPr>
          <w:rFonts w:ascii="Arial" w:hAnsi="Arial" w:cs="Arial"/>
          <w:sz w:val="32"/>
          <w:szCs w:val="28"/>
        </w:rPr>
      </w:pPr>
      <w:r w:rsidRPr="00F60A25">
        <w:rPr>
          <w:rFonts w:ascii="Arial" w:hAnsi="Arial" w:cs="Arial" w:hint="cs"/>
          <w:sz w:val="32"/>
          <w:szCs w:val="28"/>
          <w:rtl/>
        </w:rPr>
        <w:t>جعفری،</w:t>
      </w:r>
      <w:r w:rsidRPr="00F60A25">
        <w:rPr>
          <w:rFonts w:ascii="Arial" w:hAnsi="Arial" w:cs="Arial"/>
          <w:sz w:val="32"/>
          <w:szCs w:val="28"/>
          <w:rtl/>
        </w:rPr>
        <w:t xml:space="preserve"> </w:t>
      </w:r>
      <w:r w:rsidRPr="00F60A25">
        <w:rPr>
          <w:rFonts w:ascii="Arial" w:hAnsi="Arial" w:cs="Arial" w:hint="cs"/>
          <w:sz w:val="32"/>
          <w:szCs w:val="28"/>
          <w:rtl/>
        </w:rPr>
        <w:t>محمد</w:t>
      </w:r>
      <w:r w:rsidRPr="00F60A25">
        <w:rPr>
          <w:rFonts w:ascii="Arial" w:hAnsi="Arial" w:cs="Arial"/>
          <w:sz w:val="32"/>
          <w:szCs w:val="28"/>
          <w:rtl/>
        </w:rPr>
        <w:t xml:space="preserve"> </w:t>
      </w:r>
      <w:r w:rsidRPr="00F60A25">
        <w:rPr>
          <w:rFonts w:ascii="Arial" w:hAnsi="Arial" w:cs="Arial" w:hint="cs"/>
          <w:sz w:val="32"/>
          <w:szCs w:val="28"/>
          <w:rtl/>
        </w:rPr>
        <w:t>تقی</w:t>
      </w:r>
    </w:p>
    <w:p w:rsidR="00F60A25" w:rsidRDefault="00F60A25" w:rsidP="00F60A25">
      <w:pPr>
        <w:bidi/>
        <w:jc w:val="both"/>
        <w:rPr>
          <w:rFonts w:ascii="Arial" w:hAnsi="Arial" w:cs="Arial"/>
          <w:sz w:val="28"/>
          <w:szCs w:val="24"/>
        </w:rPr>
      </w:pPr>
    </w:p>
    <w:p w:rsidR="00F60A25" w:rsidRPr="00F60A25" w:rsidRDefault="00F60A25" w:rsidP="00F60A25">
      <w:pPr>
        <w:bidi/>
        <w:jc w:val="both"/>
        <w:rPr>
          <w:rFonts w:ascii="Arial" w:hAnsi="Arial" w:cs="Arial"/>
          <w:sz w:val="28"/>
          <w:szCs w:val="24"/>
        </w:rPr>
      </w:pPr>
      <w:r w:rsidRPr="00F60A25">
        <w:rPr>
          <w:rFonts w:ascii="Arial" w:hAnsi="Arial" w:cs="Arial" w:hint="cs"/>
          <w:sz w:val="28"/>
          <w:szCs w:val="24"/>
          <w:rtl/>
        </w:rPr>
        <w:t>یرفع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الله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الذین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آمنوا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منکم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و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الذین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اوتوا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العلم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درجات</w:t>
      </w:r>
    </w:p>
    <w:p w:rsidR="00F60A25" w:rsidRPr="00F60A25" w:rsidRDefault="00F60A25" w:rsidP="00F60A25">
      <w:pPr>
        <w:bidi/>
        <w:jc w:val="both"/>
        <w:rPr>
          <w:rFonts w:ascii="Arial" w:hAnsi="Arial" w:cs="Arial"/>
          <w:sz w:val="28"/>
          <w:szCs w:val="24"/>
        </w:rPr>
      </w:pPr>
      <w:r w:rsidRPr="00F60A25">
        <w:rPr>
          <w:rFonts w:ascii="Arial" w:hAnsi="Arial" w:cs="Arial" w:hint="cs"/>
          <w:sz w:val="28"/>
          <w:szCs w:val="24"/>
          <w:rtl/>
        </w:rPr>
        <w:t>در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این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دنیا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قناعت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کردن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به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علم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و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معرفت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محض،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بدون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تحصیل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نور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به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وسیله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ایمان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صحیح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براى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ارتباط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با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خدا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و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ارتباط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با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عالم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هستى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و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ارتباط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با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همنوعان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و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ارتباط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با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خویشتن،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ناشى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از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رضایت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دادن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به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لمس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کردن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محدود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مقدارى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از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واقعیات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است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نه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دیدن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و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شهود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آنها،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و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این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ایمان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به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حکمت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اعلاى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هستى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معنادار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است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که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با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فروغ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ذاتى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خود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علم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و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معرفت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ما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را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نورانى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مى‏سازد</w:t>
      </w:r>
      <w:r w:rsidRPr="00F60A25">
        <w:rPr>
          <w:rFonts w:ascii="Arial" w:hAnsi="Arial" w:cs="Arial"/>
          <w:sz w:val="28"/>
          <w:szCs w:val="24"/>
          <w:rtl/>
        </w:rPr>
        <w:t>.</w:t>
      </w:r>
      <w:r w:rsidRPr="00F60A25">
        <w:rPr>
          <w:rFonts w:ascii="Arial" w:hAnsi="Arial" w:cs="Arial" w:hint="cs"/>
          <w:sz w:val="28"/>
          <w:szCs w:val="24"/>
          <w:rtl/>
        </w:rPr>
        <w:t>در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کتاب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سرگذشت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ایده‏ها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مطلبى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آمده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است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که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براى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توضیح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مدعاى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فوق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مفید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به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نظر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مى‏رسد</w:t>
      </w:r>
      <w:r w:rsidRPr="00F60A25">
        <w:rPr>
          <w:rFonts w:ascii="Arial" w:hAnsi="Arial" w:cs="Arial"/>
          <w:sz w:val="28"/>
          <w:szCs w:val="24"/>
          <w:rtl/>
        </w:rPr>
        <w:t xml:space="preserve">. </w:t>
      </w:r>
      <w:r w:rsidRPr="00F60A25">
        <w:rPr>
          <w:rFonts w:ascii="Arial" w:hAnsi="Arial" w:cs="Arial" w:hint="cs"/>
          <w:sz w:val="28"/>
          <w:szCs w:val="24"/>
          <w:rtl/>
        </w:rPr>
        <w:t>مؤلف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این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کتاب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بسیار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با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اهمیت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مى‏گوید</w:t>
      </w:r>
      <w:r w:rsidRPr="00F60A25">
        <w:rPr>
          <w:rFonts w:ascii="Arial" w:hAnsi="Arial" w:cs="Arial"/>
          <w:sz w:val="28"/>
          <w:szCs w:val="24"/>
          <w:rtl/>
        </w:rPr>
        <w:t>:«</w:t>
      </w:r>
      <w:r w:rsidRPr="00F60A25">
        <w:rPr>
          <w:rFonts w:ascii="Arial" w:hAnsi="Arial" w:cs="Arial" w:hint="cs"/>
          <w:sz w:val="28"/>
          <w:szCs w:val="24"/>
          <w:rtl/>
        </w:rPr>
        <w:t>فلاسفه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اسکندریه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پس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از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تلاش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و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تکاپو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یک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رشته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الهیات</w:t>
      </w:r>
      <w:r w:rsidRPr="00F60A25">
        <w:rPr>
          <w:rFonts w:ascii="Arial" w:hAnsi="Arial" w:cs="Arial"/>
          <w:sz w:val="28"/>
          <w:szCs w:val="24"/>
          <w:rtl/>
        </w:rPr>
        <w:t xml:space="preserve">- </w:t>
      </w:r>
      <w:r w:rsidRPr="00F60A25">
        <w:rPr>
          <w:rFonts w:ascii="Arial" w:hAnsi="Arial" w:cs="Arial" w:hint="cs"/>
          <w:sz w:val="28"/>
          <w:szCs w:val="24"/>
          <w:rtl/>
        </w:rPr>
        <w:t>مبسوط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و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مفید</w:t>
      </w:r>
      <w:r w:rsidRPr="00F60A25">
        <w:rPr>
          <w:rFonts w:ascii="Arial" w:hAnsi="Arial" w:cs="Arial"/>
          <w:sz w:val="28"/>
          <w:szCs w:val="24"/>
          <w:rtl/>
        </w:rPr>
        <w:t>-</w:t>
      </w:r>
      <w:r w:rsidRPr="00F60A25">
        <w:rPr>
          <w:rFonts w:ascii="Arial" w:hAnsi="Arial" w:cs="Arial" w:hint="cs"/>
          <w:sz w:val="28"/>
          <w:szCs w:val="24"/>
          <w:rtl/>
        </w:rPr>
        <w:t>را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طرح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نمودند،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پس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از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مدتى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علم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پرستى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شیوع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پیدا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کرد</w:t>
      </w:r>
      <w:r w:rsidRPr="00F60A25">
        <w:rPr>
          <w:rFonts w:ascii="Arial" w:hAnsi="Arial" w:cs="Arial"/>
          <w:sz w:val="28"/>
          <w:szCs w:val="24"/>
          <w:rtl/>
        </w:rPr>
        <w:t>.</w:t>
      </w:r>
      <w:r w:rsidRPr="00F60A25">
        <w:rPr>
          <w:rFonts w:ascii="Arial" w:hAnsi="Arial" w:cs="Arial" w:hint="cs"/>
          <w:sz w:val="28"/>
          <w:szCs w:val="24"/>
          <w:rtl/>
        </w:rPr>
        <w:t>بار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دیگر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دنیا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وضوح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و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روشنایى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خود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را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از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دست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داد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زیرا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پروفسورها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خواستند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بر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پیامبران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پیشى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بگیرند</w:t>
      </w:r>
      <w:r w:rsidRPr="00F60A25">
        <w:rPr>
          <w:rFonts w:ascii="Arial" w:hAnsi="Arial" w:cs="Arial" w:hint="eastAsia"/>
          <w:sz w:val="28"/>
          <w:szCs w:val="24"/>
        </w:rPr>
        <w:t>»</w:t>
      </w:r>
    </w:p>
    <w:p w:rsidR="00F60A25" w:rsidRPr="00F60A25" w:rsidRDefault="00F60A25" w:rsidP="00F60A25">
      <w:pPr>
        <w:bidi/>
        <w:jc w:val="both"/>
        <w:rPr>
          <w:rFonts w:ascii="Arial" w:hAnsi="Arial" w:cs="Arial"/>
          <w:sz w:val="28"/>
          <w:szCs w:val="24"/>
        </w:rPr>
      </w:pPr>
      <w:r w:rsidRPr="00F60A25">
        <w:rPr>
          <w:rFonts w:ascii="Arial" w:hAnsi="Arial" w:cs="Arial" w:hint="cs"/>
          <w:sz w:val="28"/>
          <w:szCs w:val="24"/>
          <w:rtl/>
        </w:rPr>
        <w:t>آرى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همان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گونه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از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آغاز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ارتباط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علمى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بشر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با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جهان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واقعیات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تاکنون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مشاهده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مى‏کنیم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علم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بدون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ایمان،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لمس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کردن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محدود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مقدارى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از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واقعیات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است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با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وسایل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و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ابزار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و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هدف‏گیریهاى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محدود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و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معمولا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با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تکیه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بر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اصول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پیش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ساخته‏اى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که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بطور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محسوس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یا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شفاف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و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نامحسوس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در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توجیه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انسان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در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ارتباط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با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واقعیات،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نقش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بسیار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با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اهمیتى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دارد</w:t>
      </w:r>
      <w:r w:rsidRPr="00F60A25">
        <w:rPr>
          <w:rFonts w:ascii="Arial" w:hAnsi="Arial" w:cs="Arial"/>
          <w:sz w:val="28"/>
          <w:szCs w:val="24"/>
          <w:rtl/>
        </w:rPr>
        <w:t>.</w:t>
      </w:r>
      <w:r w:rsidRPr="00F60A25">
        <w:rPr>
          <w:rFonts w:ascii="Arial" w:hAnsi="Arial" w:cs="Arial" w:hint="cs"/>
          <w:sz w:val="28"/>
          <w:szCs w:val="24"/>
          <w:rtl/>
        </w:rPr>
        <w:t>آرى،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علم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چنین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است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و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توقع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ارائه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واقعیات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محض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بدون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دست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خوردگى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از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حواس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و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وسایل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و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ابزار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و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هدف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گیریها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و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آرمانهاى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پذیرفته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شده،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تحمیل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مسئولیتى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براى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علم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است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که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به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هیچ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وجه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آنرا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نمى‏پذیرد،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زیرا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خارج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از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توانایى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آن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است</w:t>
      </w:r>
      <w:r w:rsidRPr="00F60A25">
        <w:rPr>
          <w:rFonts w:ascii="Arial" w:hAnsi="Arial" w:cs="Arial"/>
          <w:sz w:val="28"/>
          <w:szCs w:val="24"/>
          <w:rtl/>
        </w:rPr>
        <w:t>.</w:t>
      </w:r>
      <w:r w:rsidRPr="00F60A25">
        <w:rPr>
          <w:rFonts w:ascii="Arial" w:hAnsi="Arial" w:cs="Arial" w:hint="cs"/>
          <w:sz w:val="28"/>
          <w:szCs w:val="24"/>
          <w:rtl/>
        </w:rPr>
        <w:t>حال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باید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دید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ایمان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چیست؟</w:t>
      </w:r>
    </w:p>
    <w:p w:rsidR="00F60A25" w:rsidRPr="00F60A25" w:rsidRDefault="00F60A25" w:rsidP="00F60A25">
      <w:pPr>
        <w:bidi/>
        <w:jc w:val="both"/>
        <w:rPr>
          <w:rFonts w:ascii="Arial" w:hAnsi="Arial" w:cs="Arial"/>
          <w:sz w:val="28"/>
          <w:szCs w:val="24"/>
        </w:rPr>
      </w:pPr>
      <w:r w:rsidRPr="00F60A25">
        <w:rPr>
          <w:rFonts w:ascii="Arial" w:hAnsi="Arial" w:cs="Arial" w:hint="cs"/>
          <w:sz w:val="28"/>
          <w:szCs w:val="24"/>
          <w:rtl/>
        </w:rPr>
        <w:t>این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حقیقت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از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دیدگاههاى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مختلفى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مانند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دیدگاه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فلسفى،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علمى،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مخصوصا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روان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شناسى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و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مذهبى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و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اخلاق،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تعریفهاى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مختلفى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دارد</w:t>
      </w:r>
      <w:r w:rsidRPr="00F60A25">
        <w:rPr>
          <w:rFonts w:ascii="Arial" w:hAnsi="Arial" w:cs="Arial"/>
          <w:sz w:val="28"/>
          <w:szCs w:val="24"/>
          <w:rtl/>
        </w:rPr>
        <w:t>.</w:t>
      </w:r>
      <w:r w:rsidRPr="00F60A25">
        <w:rPr>
          <w:rFonts w:ascii="Arial" w:hAnsi="Arial" w:cs="Arial" w:hint="cs"/>
          <w:sz w:val="28"/>
          <w:szCs w:val="24"/>
          <w:rtl/>
        </w:rPr>
        <w:t>مى‏توان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گفت</w:t>
      </w:r>
      <w:r w:rsidRPr="00F60A25">
        <w:rPr>
          <w:rFonts w:ascii="Arial" w:hAnsi="Arial" w:cs="Arial"/>
          <w:sz w:val="28"/>
          <w:szCs w:val="24"/>
          <w:rtl/>
        </w:rPr>
        <w:t>:</w:t>
      </w:r>
      <w:r w:rsidRPr="00F60A25">
        <w:rPr>
          <w:rFonts w:ascii="Arial" w:hAnsi="Arial" w:cs="Arial" w:hint="cs"/>
          <w:sz w:val="28"/>
          <w:szCs w:val="24"/>
          <w:rtl/>
        </w:rPr>
        <w:t>جامع‏ترین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آنها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این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است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که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ایمان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عبارت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است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از</w:t>
      </w:r>
      <w:r w:rsidRPr="00F60A25">
        <w:rPr>
          <w:rFonts w:ascii="Arial" w:hAnsi="Arial" w:cs="Arial"/>
          <w:sz w:val="28"/>
          <w:szCs w:val="24"/>
          <w:rtl/>
        </w:rPr>
        <w:t>:</w:t>
      </w:r>
      <w:r w:rsidRPr="00F60A25">
        <w:rPr>
          <w:rFonts w:ascii="Arial" w:hAnsi="Arial" w:cs="Arial" w:hint="cs"/>
          <w:sz w:val="28"/>
          <w:szCs w:val="24"/>
          <w:rtl/>
        </w:rPr>
        <w:t>دریافت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برین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حکمت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اعلاى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هستى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که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با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فروغ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ذاتى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خود،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علم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و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معرفت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ما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را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از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محدودیت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و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گسیختگى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از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اصول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و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مبادى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هستى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معنادار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رها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مى‏سازد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و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قطره‏هاى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درک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شده‏هاى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ما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را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به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دریاى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بیکران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خداوند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علم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بخش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متصل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مى‏نماید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با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عمل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به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دستورات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الهى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که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به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وسیله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پیامبران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عظام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و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عقول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سلیمه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و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وجدانهاى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ناب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به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انسانها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ابلاغ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مى‏شود</w:t>
      </w:r>
      <w:r w:rsidRPr="00F60A25">
        <w:rPr>
          <w:rFonts w:ascii="Arial" w:hAnsi="Arial" w:cs="Arial"/>
          <w:sz w:val="28"/>
          <w:szCs w:val="24"/>
          <w:rtl/>
        </w:rPr>
        <w:t xml:space="preserve">. </w:t>
      </w:r>
      <w:r w:rsidRPr="00F60A25">
        <w:rPr>
          <w:rFonts w:ascii="Arial" w:hAnsi="Arial" w:cs="Arial" w:hint="cs"/>
          <w:sz w:val="28"/>
          <w:szCs w:val="24"/>
          <w:rtl/>
        </w:rPr>
        <w:t>بدون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ایمان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به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معناى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مزبور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همان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گونه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که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گفتیم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علم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و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معرفت‏هاى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ما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لمس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کردنهایى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است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که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در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داستان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تماشاگران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فیل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در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تاریکى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خوانده‏ایم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که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هر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یک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از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آنان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فیل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را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با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درکى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درباره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عضوى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از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فیل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که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با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دستش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آن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را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لمس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کرده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بود</w:t>
      </w:r>
      <w:r w:rsidRPr="00F60A25">
        <w:rPr>
          <w:rFonts w:ascii="Arial" w:hAnsi="Arial" w:cs="Arial"/>
          <w:sz w:val="28"/>
          <w:szCs w:val="24"/>
          <w:rtl/>
        </w:rPr>
        <w:t>.</w:t>
      </w:r>
      <w:r w:rsidRPr="00F60A25">
        <w:rPr>
          <w:rFonts w:ascii="Arial" w:hAnsi="Arial" w:cs="Arial" w:hint="cs"/>
          <w:sz w:val="28"/>
          <w:szCs w:val="24"/>
          <w:rtl/>
        </w:rPr>
        <w:t>مى‏شناخت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و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معرفى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مى‏کرد،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مثلا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کسى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که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دستش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ساق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پاى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فیل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را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لمس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کرده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بود،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مى‏گفت</w:t>
      </w:r>
      <w:r w:rsidRPr="00F60A25">
        <w:rPr>
          <w:rFonts w:ascii="Arial" w:hAnsi="Arial" w:cs="Arial"/>
          <w:sz w:val="28"/>
          <w:szCs w:val="24"/>
          <w:rtl/>
        </w:rPr>
        <w:t>:</w:t>
      </w:r>
      <w:r w:rsidRPr="00F60A25">
        <w:rPr>
          <w:rFonts w:ascii="Arial" w:hAnsi="Arial" w:cs="Arial" w:hint="cs"/>
          <w:sz w:val="28"/>
          <w:szCs w:val="24"/>
          <w:rtl/>
        </w:rPr>
        <w:t>فیل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یعنى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ستون</w:t>
      </w:r>
      <w:r w:rsidRPr="00F60A25">
        <w:rPr>
          <w:rFonts w:ascii="Arial" w:hAnsi="Arial" w:cs="Arial"/>
          <w:sz w:val="28"/>
          <w:szCs w:val="24"/>
          <w:rtl/>
        </w:rPr>
        <w:t>!</w:t>
      </w:r>
      <w:r w:rsidRPr="00F60A25">
        <w:rPr>
          <w:rFonts w:ascii="Arial" w:hAnsi="Arial" w:cs="Arial" w:hint="cs"/>
          <w:sz w:val="28"/>
          <w:szCs w:val="24"/>
          <w:rtl/>
        </w:rPr>
        <w:t>آن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دیگرى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که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دست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به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پشت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فیل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مالیده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بود،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در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تعریف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فیل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مى‏گفت</w:t>
      </w:r>
      <w:r w:rsidRPr="00F60A25">
        <w:rPr>
          <w:rFonts w:ascii="Arial" w:hAnsi="Arial" w:cs="Arial"/>
          <w:sz w:val="28"/>
          <w:szCs w:val="24"/>
          <w:rtl/>
        </w:rPr>
        <w:t>:</w:t>
      </w:r>
      <w:r w:rsidRPr="00F60A25">
        <w:rPr>
          <w:rFonts w:ascii="Arial" w:hAnsi="Arial" w:cs="Arial" w:hint="cs"/>
          <w:sz w:val="28"/>
          <w:szCs w:val="24"/>
          <w:rtl/>
        </w:rPr>
        <w:t>فیل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یعنى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یک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تخته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پهن</w:t>
      </w:r>
      <w:r w:rsidRPr="00F60A25">
        <w:rPr>
          <w:rFonts w:ascii="Arial" w:hAnsi="Arial" w:cs="Arial"/>
          <w:sz w:val="28"/>
          <w:szCs w:val="24"/>
          <w:rtl/>
        </w:rPr>
        <w:t>!</w:t>
      </w:r>
      <w:r w:rsidRPr="00F60A25">
        <w:rPr>
          <w:rFonts w:ascii="Arial" w:hAnsi="Arial" w:cs="Arial" w:hint="cs"/>
          <w:sz w:val="28"/>
          <w:szCs w:val="24"/>
          <w:rtl/>
        </w:rPr>
        <w:t>سومى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که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دستش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گوش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فیل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را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لمس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کرده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بود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مى‏گفت</w:t>
      </w:r>
      <w:r w:rsidRPr="00F60A25">
        <w:rPr>
          <w:rFonts w:ascii="Arial" w:hAnsi="Arial" w:cs="Arial"/>
          <w:sz w:val="28"/>
          <w:szCs w:val="24"/>
          <w:rtl/>
        </w:rPr>
        <w:t>:</w:t>
      </w:r>
      <w:r w:rsidRPr="00F60A25">
        <w:rPr>
          <w:rFonts w:ascii="Arial" w:hAnsi="Arial" w:cs="Arial" w:hint="cs"/>
          <w:sz w:val="28"/>
          <w:szCs w:val="24"/>
          <w:rtl/>
        </w:rPr>
        <w:t>فیل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یعنى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بادبزن</w:t>
      </w:r>
      <w:r w:rsidRPr="00F60A25">
        <w:rPr>
          <w:rFonts w:ascii="Arial" w:hAnsi="Arial" w:cs="Arial"/>
          <w:sz w:val="28"/>
          <w:szCs w:val="24"/>
          <w:rtl/>
        </w:rPr>
        <w:t>!</w:t>
      </w:r>
      <w:r w:rsidRPr="00F60A25">
        <w:rPr>
          <w:rFonts w:ascii="Arial" w:hAnsi="Arial" w:cs="Arial" w:hint="cs"/>
          <w:sz w:val="28"/>
          <w:szCs w:val="24"/>
          <w:rtl/>
        </w:rPr>
        <w:t>این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گونه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شناخت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همان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گونه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که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متفکران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آگاه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مى‏دانند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و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با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صراحت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و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یا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با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اشاره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متذکر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مى‏شوند،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ظلمتهاى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ما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را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در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ارتباط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با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واقعیات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روشن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نمى‏سازد</w:t>
      </w:r>
      <w:r w:rsidRPr="00F60A25">
        <w:rPr>
          <w:rFonts w:ascii="Arial" w:hAnsi="Arial" w:cs="Arial"/>
          <w:sz w:val="28"/>
          <w:szCs w:val="24"/>
          <w:rtl/>
        </w:rPr>
        <w:t>.</w:t>
      </w:r>
      <w:r w:rsidRPr="00F60A25">
        <w:rPr>
          <w:rFonts w:ascii="Arial" w:hAnsi="Arial" w:cs="Arial" w:hint="cs"/>
          <w:sz w:val="28"/>
          <w:szCs w:val="24"/>
          <w:rtl/>
        </w:rPr>
        <w:t>براى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روشن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شدن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واقعیات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به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پنج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چراغ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کاملا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روشن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نیازمندیم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که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عبارت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است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از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پاسخهاى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صحیح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و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قانع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کننده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براى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سئوالات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پنجگانه</w:t>
      </w:r>
      <w:r w:rsidRPr="00F60A25">
        <w:rPr>
          <w:rFonts w:ascii="Arial" w:hAnsi="Arial" w:cs="Arial"/>
          <w:sz w:val="28"/>
          <w:szCs w:val="24"/>
        </w:rPr>
        <w:t>.</w:t>
      </w:r>
    </w:p>
    <w:p w:rsidR="00F60A25" w:rsidRPr="00F60A25" w:rsidRDefault="00F60A25" w:rsidP="00F60A25">
      <w:pPr>
        <w:bidi/>
        <w:jc w:val="both"/>
        <w:rPr>
          <w:rFonts w:ascii="Arial" w:hAnsi="Arial" w:cs="Arial"/>
          <w:sz w:val="28"/>
          <w:szCs w:val="24"/>
        </w:rPr>
      </w:pPr>
      <w:r w:rsidRPr="00F60A25">
        <w:rPr>
          <w:rFonts w:ascii="Arial" w:hAnsi="Arial" w:cs="Arial" w:hint="cs"/>
          <w:sz w:val="28"/>
          <w:szCs w:val="24"/>
          <w:rtl/>
        </w:rPr>
        <w:t>من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کیستم؟از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کجا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آمده‏ام؟به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کجا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آمده‏ام؟به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کجا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مى‏روم؟براى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چه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آمده‏ام؟</w:t>
      </w:r>
    </w:p>
    <w:p w:rsidR="00F60A25" w:rsidRPr="00F60A25" w:rsidRDefault="00F60A25" w:rsidP="00F60A25">
      <w:pPr>
        <w:bidi/>
        <w:jc w:val="both"/>
        <w:rPr>
          <w:rFonts w:ascii="Arial" w:hAnsi="Arial" w:cs="Arial"/>
          <w:sz w:val="28"/>
          <w:szCs w:val="24"/>
        </w:rPr>
      </w:pPr>
      <w:r w:rsidRPr="00F60A25">
        <w:rPr>
          <w:rFonts w:ascii="Arial" w:hAnsi="Arial" w:cs="Arial" w:hint="cs"/>
          <w:sz w:val="28"/>
          <w:szCs w:val="24"/>
          <w:rtl/>
        </w:rPr>
        <w:t>این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بدان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معنى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نیست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که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پاسخ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این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سئوالات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ما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را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به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شناخت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همه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واقعیات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کوچک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و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بزرگ،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جزءها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و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کل‏ها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و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کیفیت‏هاى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بى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شمار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و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متنوع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نایل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مى‏سازد،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نه،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چنین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ادعایى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خلاف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حقیقت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است،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بلکه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مقصود،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آن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روشنایى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است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که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ناشى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از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درک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این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پاسخ‏ها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مى‏باشد</w:t>
      </w:r>
      <w:r w:rsidRPr="00F60A25">
        <w:rPr>
          <w:rFonts w:ascii="Arial" w:hAnsi="Arial" w:cs="Arial"/>
          <w:sz w:val="28"/>
          <w:szCs w:val="24"/>
          <w:rtl/>
        </w:rPr>
        <w:t>.</w:t>
      </w:r>
      <w:r w:rsidRPr="00F60A25">
        <w:rPr>
          <w:rFonts w:ascii="Arial" w:hAnsi="Arial" w:cs="Arial" w:hint="cs"/>
          <w:sz w:val="28"/>
          <w:szCs w:val="24"/>
          <w:rtl/>
        </w:rPr>
        <w:t>من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موجودى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هستم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معنادار،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که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حکمت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و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مشیت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بالغه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خداوندى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مرا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به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این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جهان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هستى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وارد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ساخته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که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آیات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الهى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فروغ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خود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را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در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آن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تابانیده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و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توانایى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به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فعلیت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رسانیدن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استعدادهاى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مرا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دارد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و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مقصد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من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ابدیتى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است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که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از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پایان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این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روزها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آغاز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مى‏گردد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و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هدف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من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از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ورود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به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این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دنیا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به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حکم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عقل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سلیم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و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وجدان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خالص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و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انبیاء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و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اولیاء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و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lastRenderedPageBreak/>
        <w:t>حکماى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راستین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به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ثمر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رسانیدن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شخصیت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و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شایسته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ساختن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آن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براى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بقاء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به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بقاء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الله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و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تنعم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به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رضوان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الله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و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تشرف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به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لقاء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الله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است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که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همه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این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پاسخها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در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آیه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مبارکه‏</w:t>
      </w:r>
      <w:r w:rsidRPr="00F60A25">
        <w:rPr>
          <w:rFonts w:ascii="Arial" w:hAnsi="Arial" w:cs="Arial" w:hint="eastAsia"/>
          <w:sz w:val="28"/>
          <w:szCs w:val="24"/>
          <w:rtl/>
        </w:rPr>
        <w:t>«</w:t>
      </w:r>
      <w:r w:rsidRPr="00F60A25">
        <w:rPr>
          <w:rFonts w:ascii="Arial" w:hAnsi="Arial" w:cs="Arial" w:hint="cs"/>
          <w:sz w:val="28"/>
          <w:szCs w:val="24"/>
          <w:rtl/>
        </w:rPr>
        <w:t>انا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لله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و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انا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الیه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راجعون</w:t>
      </w:r>
      <w:r w:rsidRPr="00F60A25">
        <w:rPr>
          <w:rFonts w:ascii="Arial" w:hAnsi="Arial" w:cs="Arial" w:hint="eastAsia"/>
          <w:sz w:val="28"/>
          <w:szCs w:val="24"/>
          <w:rtl/>
        </w:rPr>
        <w:t>»</w:t>
      </w:r>
      <w:r w:rsidRPr="00F60A25">
        <w:rPr>
          <w:rFonts w:ascii="Arial" w:hAnsi="Arial" w:cs="Arial" w:hint="cs"/>
          <w:sz w:val="28"/>
          <w:szCs w:val="24"/>
          <w:rtl/>
        </w:rPr>
        <w:t>تضمین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شده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است</w:t>
      </w:r>
      <w:r w:rsidRPr="00F60A25">
        <w:rPr>
          <w:rFonts w:ascii="Arial" w:hAnsi="Arial" w:cs="Arial"/>
          <w:sz w:val="28"/>
          <w:szCs w:val="24"/>
        </w:rPr>
        <w:t>.</w:t>
      </w:r>
    </w:p>
    <w:p w:rsidR="00F60A25" w:rsidRPr="00F60A25" w:rsidRDefault="00F60A25" w:rsidP="00F60A25">
      <w:pPr>
        <w:bidi/>
        <w:jc w:val="both"/>
        <w:rPr>
          <w:rFonts w:ascii="Arial" w:hAnsi="Arial" w:cs="Arial"/>
          <w:sz w:val="28"/>
          <w:szCs w:val="24"/>
        </w:rPr>
      </w:pPr>
      <w:r w:rsidRPr="00F60A25">
        <w:rPr>
          <w:rFonts w:ascii="Arial" w:hAnsi="Arial" w:cs="Arial" w:hint="cs"/>
          <w:sz w:val="28"/>
          <w:szCs w:val="24"/>
          <w:rtl/>
        </w:rPr>
        <w:t>درک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حقیقت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این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پاسخهاى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نهایى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به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آن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سؤالات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اساسى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و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فراگیر،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بدون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ایمان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به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معناى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آیه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شریفه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فوق</w:t>
      </w:r>
      <w:r w:rsidRPr="00F60A25">
        <w:rPr>
          <w:rFonts w:ascii="Arial" w:hAnsi="Arial" w:cs="Arial"/>
          <w:sz w:val="28"/>
          <w:szCs w:val="24"/>
          <w:rtl/>
        </w:rPr>
        <w:t xml:space="preserve"> (</w:t>
      </w:r>
      <w:r w:rsidRPr="00F60A25">
        <w:rPr>
          <w:rFonts w:ascii="Arial" w:hAnsi="Arial" w:cs="Arial" w:hint="cs"/>
          <w:sz w:val="28"/>
          <w:szCs w:val="24"/>
          <w:rtl/>
        </w:rPr>
        <w:t>ما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از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آن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خدائیم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و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به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سوى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خدا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برمى‏گردیم</w:t>
      </w:r>
      <w:r w:rsidRPr="00F60A25">
        <w:rPr>
          <w:rFonts w:ascii="Arial" w:hAnsi="Arial" w:cs="Arial"/>
          <w:sz w:val="28"/>
          <w:szCs w:val="24"/>
          <w:rtl/>
        </w:rPr>
        <w:t xml:space="preserve">) </w:t>
      </w:r>
      <w:r w:rsidRPr="00F60A25">
        <w:rPr>
          <w:rFonts w:ascii="Arial" w:hAnsi="Arial" w:cs="Arial" w:hint="cs"/>
          <w:sz w:val="28"/>
          <w:szCs w:val="24"/>
          <w:rtl/>
        </w:rPr>
        <w:t>امکان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ناپذیر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است</w:t>
      </w:r>
      <w:r w:rsidRPr="00F60A25">
        <w:rPr>
          <w:rFonts w:ascii="Arial" w:hAnsi="Arial" w:cs="Arial"/>
          <w:sz w:val="28"/>
          <w:szCs w:val="24"/>
          <w:rtl/>
        </w:rPr>
        <w:t>.</w:t>
      </w:r>
      <w:r w:rsidRPr="00F60A25">
        <w:rPr>
          <w:rFonts w:ascii="Arial" w:hAnsi="Arial" w:cs="Arial" w:hint="cs"/>
          <w:sz w:val="28"/>
          <w:szCs w:val="24"/>
          <w:rtl/>
        </w:rPr>
        <w:t>آن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کس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که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مى‏گوید</w:t>
      </w:r>
      <w:r w:rsidRPr="00F60A25">
        <w:rPr>
          <w:rFonts w:ascii="Arial" w:hAnsi="Arial" w:cs="Arial"/>
          <w:sz w:val="28"/>
          <w:szCs w:val="24"/>
          <w:rtl/>
        </w:rPr>
        <w:t>:</w:t>
      </w:r>
      <w:r w:rsidRPr="00F60A25">
        <w:rPr>
          <w:rFonts w:ascii="Arial" w:hAnsi="Arial" w:cs="Arial" w:hint="cs"/>
          <w:sz w:val="28"/>
          <w:szCs w:val="24"/>
          <w:rtl/>
        </w:rPr>
        <w:t>ما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مى‏توانیم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بدون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طرح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سؤالات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پنجگانه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که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پاسخهاى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آنها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احتیاج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به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ایمان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دارد،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زندگى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کنیم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و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از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زندگى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خود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رضایت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داشته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باشیم،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این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شخص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با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تفسیرى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که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درباره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معناى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زندگى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کرده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است،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کاملا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صحیح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مى‏گوید،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زیرا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اگر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مقصود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از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زندگى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عبارت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است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از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مشتى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حرکات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حیوانى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و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گستردن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خود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طبیعى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تا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حداکثر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توانایى،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بدیهى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است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که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نه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تنها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چنین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زندگى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سؤالات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پنجگانه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را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طرح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نمى‏نماید،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بلکه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از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طرح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آنها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احساس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نفرت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مى‏کند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و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مى‏گوید</w:t>
      </w:r>
      <w:r w:rsidRPr="00F60A25">
        <w:rPr>
          <w:rFonts w:ascii="Arial" w:hAnsi="Arial" w:cs="Arial"/>
          <w:sz w:val="28"/>
          <w:szCs w:val="24"/>
        </w:rPr>
        <w:t>:</w:t>
      </w:r>
    </w:p>
    <w:p w:rsidR="00F60A25" w:rsidRPr="00F60A25" w:rsidRDefault="00F60A25" w:rsidP="00F60A25">
      <w:pPr>
        <w:bidi/>
        <w:jc w:val="both"/>
        <w:rPr>
          <w:rFonts w:ascii="Arial" w:hAnsi="Arial" w:cs="Arial"/>
          <w:sz w:val="28"/>
          <w:szCs w:val="24"/>
        </w:rPr>
      </w:pPr>
      <w:r w:rsidRPr="00F60A25">
        <w:rPr>
          <w:rFonts w:ascii="Arial" w:hAnsi="Arial" w:cs="Arial" w:hint="cs"/>
          <w:sz w:val="28"/>
          <w:szCs w:val="24"/>
          <w:rtl/>
        </w:rPr>
        <w:t>رنج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و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بیماریست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ما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را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این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مقال</w:t>
      </w:r>
    </w:p>
    <w:p w:rsidR="00F60A25" w:rsidRPr="00F60A25" w:rsidRDefault="00F60A25" w:rsidP="00F60A25">
      <w:pPr>
        <w:bidi/>
        <w:jc w:val="both"/>
        <w:rPr>
          <w:rFonts w:ascii="Arial" w:hAnsi="Arial" w:cs="Arial"/>
          <w:sz w:val="28"/>
          <w:szCs w:val="24"/>
        </w:rPr>
      </w:pPr>
      <w:r w:rsidRPr="00F60A25">
        <w:rPr>
          <w:rFonts w:ascii="Arial" w:hAnsi="Arial" w:cs="Arial" w:hint="cs"/>
          <w:sz w:val="28"/>
          <w:szCs w:val="24"/>
          <w:rtl/>
        </w:rPr>
        <w:t>نیست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نیکو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وعظتان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ما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را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به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فال</w:t>
      </w:r>
    </w:p>
    <w:p w:rsidR="00F60A25" w:rsidRPr="00F60A25" w:rsidRDefault="00F60A25" w:rsidP="00F60A25">
      <w:pPr>
        <w:bidi/>
        <w:jc w:val="both"/>
        <w:rPr>
          <w:rFonts w:ascii="Arial" w:hAnsi="Arial" w:cs="Arial"/>
          <w:sz w:val="28"/>
          <w:szCs w:val="24"/>
        </w:rPr>
      </w:pPr>
      <w:r w:rsidRPr="00F60A25">
        <w:rPr>
          <w:rFonts w:ascii="Arial" w:hAnsi="Arial" w:cs="Arial" w:hint="cs"/>
          <w:sz w:val="28"/>
          <w:szCs w:val="24"/>
          <w:rtl/>
        </w:rPr>
        <w:t>گر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بگفت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آرید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نصحى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آشکار</w:t>
      </w:r>
    </w:p>
    <w:p w:rsidR="00F60A25" w:rsidRPr="00F60A25" w:rsidRDefault="00F60A25" w:rsidP="00F60A25">
      <w:pPr>
        <w:bidi/>
        <w:jc w:val="both"/>
        <w:rPr>
          <w:rFonts w:ascii="Arial" w:hAnsi="Arial" w:cs="Arial"/>
          <w:sz w:val="28"/>
          <w:szCs w:val="24"/>
        </w:rPr>
      </w:pPr>
      <w:r w:rsidRPr="00F60A25">
        <w:rPr>
          <w:rFonts w:ascii="Arial" w:hAnsi="Arial" w:cs="Arial" w:hint="cs"/>
          <w:sz w:val="28"/>
          <w:szCs w:val="24"/>
          <w:rtl/>
        </w:rPr>
        <w:t>ما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کنیم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آن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دم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شما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را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سنگسار</w:t>
      </w:r>
    </w:p>
    <w:p w:rsidR="00F60A25" w:rsidRPr="00F60A25" w:rsidRDefault="00F60A25" w:rsidP="00F60A25">
      <w:pPr>
        <w:bidi/>
        <w:jc w:val="both"/>
        <w:rPr>
          <w:rFonts w:ascii="Arial" w:hAnsi="Arial" w:cs="Arial"/>
          <w:sz w:val="28"/>
          <w:szCs w:val="24"/>
        </w:rPr>
      </w:pPr>
      <w:r w:rsidRPr="00F60A25">
        <w:rPr>
          <w:rFonts w:ascii="Arial" w:hAnsi="Arial" w:cs="Arial" w:hint="cs"/>
          <w:sz w:val="28"/>
          <w:szCs w:val="24"/>
          <w:rtl/>
        </w:rPr>
        <w:t>ما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به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لغو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و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لهو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فربه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گشته‏ایم</w:t>
      </w:r>
    </w:p>
    <w:p w:rsidR="00F60A25" w:rsidRPr="00F60A25" w:rsidRDefault="00F60A25" w:rsidP="00F60A25">
      <w:pPr>
        <w:bidi/>
        <w:jc w:val="both"/>
        <w:rPr>
          <w:rFonts w:ascii="Arial" w:hAnsi="Arial" w:cs="Arial"/>
          <w:sz w:val="28"/>
          <w:szCs w:val="24"/>
        </w:rPr>
      </w:pPr>
      <w:r w:rsidRPr="00F60A25">
        <w:rPr>
          <w:rFonts w:ascii="Arial" w:hAnsi="Arial" w:cs="Arial" w:hint="cs"/>
          <w:sz w:val="28"/>
          <w:szCs w:val="24"/>
          <w:rtl/>
        </w:rPr>
        <w:t>در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نصیحت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خویش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را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نسرشته‏ایم</w:t>
      </w:r>
    </w:p>
    <w:p w:rsidR="00F60A25" w:rsidRPr="00F60A25" w:rsidRDefault="00F60A25" w:rsidP="00F60A25">
      <w:pPr>
        <w:bidi/>
        <w:jc w:val="both"/>
        <w:rPr>
          <w:rFonts w:ascii="Arial" w:hAnsi="Arial" w:cs="Arial"/>
          <w:sz w:val="28"/>
          <w:szCs w:val="24"/>
        </w:rPr>
      </w:pPr>
      <w:r w:rsidRPr="00F60A25">
        <w:rPr>
          <w:rFonts w:ascii="Arial" w:hAnsi="Arial" w:cs="Arial" w:hint="cs"/>
          <w:sz w:val="28"/>
          <w:szCs w:val="24"/>
          <w:rtl/>
        </w:rPr>
        <w:t>هست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قوت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ما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دروغ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و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لهو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و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لاغ</w:t>
      </w:r>
    </w:p>
    <w:p w:rsidR="00F60A25" w:rsidRPr="00F60A25" w:rsidRDefault="00F60A25" w:rsidP="00F60A25">
      <w:pPr>
        <w:bidi/>
        <w:jc w:val="both"/>
        <w:rPr>
          <w:rFonts w:ascii="Arial" w:hAnsi="Arial" w:cs="Arial"/>
          <w:sz w:val="28"/>
          <w:szCs w:val="24"/>
        </w:rPr>
      </w:pPr>
      <w:r w:rsidRPr="00F60A25">
        <w:rPr>
          <w:rFonts w:ascii="Arial" w:hAnsi="Arial" w:cs="Arial" w:hint="cs"/>
          <w:sz w:val="28"/>
          <w:szCs w:val="24"/>
          <w:rtl/>
        </w:rPr>
        <w:t>شورش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معده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است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ما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را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این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بلاغ</w:t>
      </w:r>
    </w:p>
    <w:p w:rsidR="00F60A25" w:rsidRPr="00F60A25" w:rsidRDefault="00F60A25" w:rsidP="00F60A25">
      <w:pPr>
        <w:bidi/>
        <w:jc w:val="both"/>
        <w:rPr>
          <w:rFonts w:ascii="Arial" w:hAnsi="Arial" w:cs="Arial"/>
          <w:sz w:val="28"/>
          <w:szCs w:val="24"/>
        </w:rPr>
      </w:pPr>
      <w:r w:rsidRPr="00F60A25">
        <w:rPr>
          <w:rFonts w:ascii="Arial" w:hAnsi="Arial" w:cs="Arial" w:hint="cs"/>
          <w:sz w:val="28"/>
          <w:szCs w:val="24"/>
          <w:rtl/>
        </w:rPr>
        <w:t>این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سخنانى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که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شما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مى‏گویید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و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ما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اغنیاى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مستکبر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را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به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قبول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مبدأ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و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معاد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و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ضرورت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عدل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و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حمایت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از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حق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و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حقیقت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وادار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مى‏کنید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و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ما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را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از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لهو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و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لعب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و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خوش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باشى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و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لذت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پرستى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و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خود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محورى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باز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مى‏دارید</w:t>
      </w:r>
      <w:r w:rsidRPr="00F60A25">
        <w:rPr>
          <w:rFonts w:ascii="Arial" w:hAnsi="Arial" w:cs="Arial"/>
          <w:sz w:val="28"/>
          <w:szCs w:val="24"/>
        </w:rPr>
        <w:t>.</w:t>
      </w:r>
    </w:p>
    <w:p w:rsidR="00F60A25" w:rsidRPr="00F60A25" w:rsidRDefault="00F60A25" w:rsidP="00F60A25">
      <w:pPr>
        <w:bidi/>
        <w:jc w:val="both"/>
        <w:rPr>
          <w:rFonts w:ascii="Arial" w:hAnsi="Arial" w:cs="Arial"/>
          <w:sz w:val="28"/>
          <w:szCs w:val="24"/>
        </w:rPr>
      </w:pPr>
      <w:r w:rsidRPr="00F60A25">
        <w:rPr>
          <w:rFonts w:ascii="Arial" w:hAnsi="Arial" w:cs="Arial" w:hint="cs"/>
          <w:sz w:val="28"/>
          <w:szCs w:val="24"/>
          <w:rtl/>
        </w:rPr>
        <w:t>رنج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را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صد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تو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و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افزون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مى‏کند</w:t>
      </w:r>
    </w:p>
    <w:p w:rsidR="00F60A25" w:rsidRPr="00F60A25" w:rsidRDefault="00F60A25" w:rsidP="00F60A25">
      <w:pPr>
        <w:bidi/>
        <w:jc w:val="both"/>
        <w:rPr>
          <w:rFonts w:ascii="Arial" w:hAnsi="Arial" w:cs="Arial"/>
          <w:sz w:val="28"/>
          <w:szCs w:val="24"/>
        </w:rPr>
      </w:pPr>
      <w:r w:rsidRPr="00F60A25">
        <w:rPr>
          <w:rFonts w:ascii="Arial" w:hAnsi="Arial" w:cs="Arial" w:hint="cs"/>
          <w:sz w:val="28"/>
          <w:szCs w:val="24"/>
          <w:rtl/>
        </w:rPr>
        <w:t>عقل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را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دارو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به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افیون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مى‏کند</w:t>
      </w:r>
    </w:p>
    <w:p w:rsidR="00F60A25" w:rsidRPr="00F60A25" w:rsidRDefault="00F60A25" w:rsidP="00F60A25">
      <w:pPr>
        <w:bidi/>
        <w:jc w:val="both"/>
        <w:rPr>
          <w:rFonts w:ascii="Arial" w:hAnsi="Arial" w:cs="Arial"/>
          <w:sz w:val="28"/>
          <w:szCs w:val="24"/>
        </w:rPr>
      </w:pPr>
      <w:r w:rsidRPr="00F60A25">
        <w:rPr>
          <w:rFonts w:ascii="Arial" w:hAnsi="Arial" w:cs="Arial" w:hint="cs"/>
          <w:sz w:val="28"/>
          <w:szCs w:val="24"/>
          <w:rtl/>
        </w:rPr>
        <w:t>و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اگر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شما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راست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مى‏گوئید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که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مبدأ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و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معاد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و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هدف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اعلاى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زندگى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و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ارزش‏هاى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والاى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انسانیت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وجود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دارد،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آنها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را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براى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ما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نشان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بدهید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تا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ما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آنها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را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ببینیم</w:t>
      </w:r>
      <w:r w:rsidRPr="00F60A25">
        <w:rPr>
          <w:rFonts w:ascii="Arial" w:hAnsi="Arial" w:cs="Arial"/>
          <w:sz w:val="28"/>
          <w:szCs w:val="24"/>
          <w:rtl/>
        </w:rPr>
        <w:t xml:space="preserve">. </w:t>
      </w:r>
      <w:r w:rsidRPr="00F60A25">
        <w:rPr>
          <w:rFonts w:ascii="Arial" w:hAnsi="Arial" w:cs="Arial" w:hint="cs"/>
          <w:sz w:val="28"/>
          <w:szCs w:val="24"/>
          <w:rtl/>
        </w:rPr>
        <w:t>در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پاسخ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این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گونه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اشخاص،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یکى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از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تلاشگران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قلمرو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معرفت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که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گاهى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هم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حقایق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را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با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شوخى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بیان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مى‏کند،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چنین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مى‏گفت</w:t>
      </w:r>
      <w:r w:rsidRPr="00F60A25">
        <w:rPr>
          <w:rFonts w:ascii="Arial" w:hAnsi="Arial" w:cs="Arial"/>
          <w:sz w:val="28"/>
          <w:szCs w:val="24"/>
          <w:rtl/>
        </w:rPr>
        <w:t>:</w:t>
      </w:r>
      <w:r w:rsidRPr="00F60A25">
        <w:rPr>
          <w:rFonts w:ascii="Arial" w:hAnsi="Arial" w:cs="Arial" w:hint="cs"/>
          <w:sz w:val="28"/>
          <w:szCs w:val="24"/>
          <w:rtl/>
        </w:rPr>
        <w:t>که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براى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تصدیق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مدعایى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که</w:t>
      </w:r>
      <w:r w:rsidRPr="00F60A25">
        <w:rPr>
          <w:rFonts w:ascii="Arial" w:hAnsi="Arial" w:cs="Arial" w:hint="eastAsia"/>
          <w:sz w:val="28"/>
          <w:szCs w:val="24"/>
          <w:rtl/>
        </w:rPr>
        <w:t>«</w:t>
      </w:r>
      <w:r w:rsidRPr="00F60A25">
        <w:rPr>
          <w:rFonts w:ascii="Arial" w:hAnsi="Arial" w:cs="Arial" w:hint="cs"/>
          <w:sz w:val="28"/>
          <w:szCs w:val="24"/>
          <w:rtl/>
        </w:rPr>
        <w:t>با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چشمم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نمى‏بینم</w:t>
      </w:r>
      <w:r w:rsidRPr="00F60A25">
        <w:rPr>
          <w:rFonts w:ascii="Arial" w:hAnsi="Arial" w:cs="Arial" w:hint="eastAsia"/>
          <w:sz w:val="28"/>
          <w:szCs w:val="24"/>
          <w:rtl/>
        </w:rPr>
        <w:t>»</w:t>
      </w:r>
      <w:r w:rsidRPr="00F60A25">
        <w:rPr>
          <w:rFonts w:ascii="Arial" w:hAnsi="Arial" w:cs="Arial" w:hint="cs"/>
          <w:sz w:val="28"/>
          <w:szCs w:val="24"/>
          <w:rtl/>
        </w:rPr>
        <w:t>،</w:t>
      </w:r>
      <w:r w:rsidRPr="00F60A25">
        <w:rPr>
          <w:rFonts w:ascii="Arial" w:hAnsi="Arial" w:cs="Arial"/>
          <w:sz w:val="28"/>
          <w:szCs w:val="24"/>
          <w:rtl/>
        </w:rPr>
        <w:t xml:space="preserve"> «</w:t>
      </w:r>
      <w:r w:rsidRPr="00F60A25">
        <w:rPr>
          <w:rFonts w:ascii="Arial" w:hAnsi="Arial" w:cs="Arial" w:hint="cs"/>
          <w:sz w:val="28"/>
          <w:szCs w:val="24"/>
          <w:rtl/>
        </w:rPr>
        <w:t>پس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نیست</w:t>
      </w:r>
      <w:r w:rsidRPr="00F60A25">
        <w:rPr>
          <w:rFonts w:ascii="Arial" w:hAnsi="Arial" w:cs="Arial" w:hint="eastAsia"/>
          <w:sz w:val="28"/>
          <w:szCs w:val="24"/>
          <w:rtl/>
        </w:rPr>
        <w:t>»</w:t>
      </w:r>
      <w:r w:rsidRPr="00F60A25">
        <w:rPr>
          <w:rFonts w:ascii="Arial" w:hAnsi="Arial" w:cs="Arial" w:hint="cs"/>
          <w:sz w:val="28"/>
          <w:szCs w:val="24"/>
          <w:rtl/>
        </w:rPr>
        <w:t>را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بیرون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مى‏آورد،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یک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سیر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تکاملى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تا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درجه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عالیه</w:t>
      </w:r>
      <w:r w:rsidRPr="00F60A25">
        <w:rPr>
          <w:rFonts w:ascii="Arial" w:hAnsi="Arial" w:cs="Arial"/>
          <w:sz w:val="28"/>
          <w:szCs w:val="24"/>
          <w:rtl/>
        </w:rPr>
        <w:t>!</w:t>
      </w:r>
      <w:r w:rsidRPr="00F60A25">
        <w:rPr>
          <w:rFonts w:ascii="Arial" w:hAnsi="Arial" w:cs="Arial" w:hint="cs"/>
          <w:sz w:val="28"/>
          <w:szCs w:val="24"/>
          <w:rtl/>
        </w:rPr>
        <w:t>خفاش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گشتن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لازم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است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که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با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کمال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صراحت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و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با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بلندترین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فریاد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مى‏گوید</w:t>
      </w:r>
      <w:r w:rsidRPr="00F60A25">
        <w:rPr>
          <w:rFonts w:ascii="Arial" w:hAnsi="Arial" w:cs="Arial"/>
          <w:sz w:val="28"/>
          <w:szCs w:val="24"/>
          <w:rtl/>
        </w:rPr>
        <w:t>:</w:t>
      </w:r>
      <w:r w:rsidRPr="00F60A25">
        <w:rPr>
          <w:rFonts w:ascii="Arial" w:hAnsi="Arial" w:cs="Arial" w:hint="cs"/>
          <w:sz w:val="28"/>
          <w:szCs w:val="24"/>
          <w:rtl/>
        </w:rPr>
        <w:t>همه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پنج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میلیارد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انسان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و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میلیاردها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جاندار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دیگر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و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نباتات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و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معادن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زمین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و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غیر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ذالک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و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دیگر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منظومه‏هاى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شمسى،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همه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و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همه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دروغ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مى‏گویند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که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خورشیدى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وجود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دارد،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زیرا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ما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خفاشان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آنرا</w:t>
      </w:r>
      <w:r w:rsidRPr="00F60A25">
        <w:rPr>
          <w:rFonts w:ascii="Arial" w:hAnsi="Arial" w:cs="Arial" w:hint="eastAsia"/>
          <w:sz w:val="28"/>
          <w:szCs w:val="24"/>
          <w:rtl/>
        </w:rPr>
        <w:t>«</w:t>
      </w:r>
      <w:r w:rsidRPr="00F60A25">
        <w:rPr>
          <w:rFonts w:ascii="Arial" w:hAnsi="Arial" w:cs="Arial" w:hint="cs"/>
          <w:sz w:val="28"/>
          <w:szCs w:val="24"/>
          <w:rtl/>
        </w:rPr>
        <w:t>نمى‏بینیم</w:t>
      </w:r>
      <w:r w:rsidRPr="00F60A25">
        <w:rPr>
          <w:rFonts w:ascii="Arial" w:hAnsi="Arial" w:cs="Arial" w:hint="eastAsia"/>
          <w:sz w:val="28"/>
          <w:szCs w:val="24"/>
          <w:rtl/>
        </w:rPr>
        <w:t>»</w:t>
      </w:r>
      <w:r w:rsidRPr="00F60A25">
        <w:rPr>
          <w:rFonts w:ascii="Arial" w:hAnsi="Arial" w:cs="Arial" w:hint="cs"/>
          <w:sz w:val="28"/>
          <w:szCs w:val="24"/>
          <w:rtl/>
        </w:rPr>
        <w:t>،</w:t>
      </w:r>
      <w:r w:rsidRPr="00F60A25">
        <w:rPr>
          <w:rFonts w:ascii="Arial" w:hAnsi="Arial" w:cs="Arial"/>
          <w:sz w:val="28"/>
          <w:szCs w:val="24"/>
          <w:rtl/>
        </w:rPr>
        <w:t xml:space="preserve"> «</w:t>
      </w:r>
      <w:r w:rsidRPr="00F60A25">
        <w:rPr>
          <w:rFonts w:ascii="Arial" w:hAnsi="Arial" w:cs="Arial" w:hint="cs"/>
          <w:sz w:val="28"/>
          <w:szCs w:val="24"/>
          <w:rtl/>
        </w:rPr>
        <w:t>پس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نیست</w:t>
      </w:r>
      <w:r w:rsidRPr="00F60A25">
        <w:rPr>
          <w:rFonts w:ascii="Arial" w:hAnsi="Arial" w:cs="Arial" w:hint="eastAsia"/>
          <w:sz w:val="28"/>
          <w:szCs w:val="24"/>
        </w:rPr>
        <w:t>»</w:t>
      </w:r>
      <w:r w:rsidRPr="00F60A25">
        <w:rPr>
          <w:rFonts w:ascii="Arial" w:hAnsi="Arial" w:cs="Arial"/>
          <w:sz w:val="28"/>
          <w:szCs w:val="24"/>
        </w:rPr>
        <w:t>.</w:t>
      </w:r>
    </w:p>
    <w:p w:rsidR="00F60A25" w:rsidRPr="00F60A25" w:rsidRDefault="00F60A25" w:rsidP="00F60A25">
      <w:pPr>
        <w:bidi/>
        <w:jc w:val="both"/>
        <w:rPr>
          <w:rFonts w:ascii="Arial" w:hAnsi="Arial" w:cs="Arial"/>
          <w:sz w:val="28"/>
          <w:szCs w:val="24"/>
        </w:rPr>
      </w:pPr>
      <w:r w:rsidRPr="00F60A25">
        <w:rPr>
          <w:rFonts w:ascii="Arial" w:hAnsi="Arial" w:cs="Arial" w:hint="cs"/>
          <w:sz w:val="28"/>
          <w:szCs w:val="24"/>
          <w:rtl/>
        </w:rPr>
        <w:t>علم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بدون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ایمان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به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شایستگى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هستى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براى</w:t>
      </w:r>
      <w:r w:rsidRPr="00F60A25">
        <w:rPr>
          <w:rFonts w:ascii="Arial" w:hAnsi="Arial" w:cs="Arial" w:hint="eastAsia"/>
          <w:sz w:val="28"/>
          <w:szCs w:val="24"/>
          <w:rtl/>
        </w:rPr>
        <w:t>«</w:t>
      </w:r>
      <w:r w:rsidRPr="00F60A25">
        <w:rPr>
          <w:rFonts w:ascii="Arial" w:hAnsi="Arial" w:cs="Arial" w:hint="cs"/>
          <w:sz w:val="28"/>
          <w:szCs w:val="24"/>
          <w:rtl/>
        </w:rPr>
        <w:t>حیات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معقول</w:t>
      </w:r>
      <w:r w:rsidRPr="00F60A25">
        <w:rPr>
          <w:rFonts w:ascii="Arial" w:hAnsi="Arial" w:cs="Arial" w:hint="eastAsia"/>
          <w:sz w:val="28"/>
          <w:szCs w:val="24"/>
          <w:rtl/>
        </w:rPr>
        <w:t>»</w:t>
      </w:r>
      <w:r w:rsidRPr="00F60A25">
        <w:rPr>
          <w:rFonts w:ascii="Arial" w:hAnsi="Arial" w:cs="Arial" w:hint="cs"/>
          <w:sz w:val="28"/>
          <w:szCs w:val="24"/>
          <w:rtl/>
        </w:rPr>
        <w:t>توانایى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ارائه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نشانى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جان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آدمى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را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ندارد،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فقط</w:t>
      </w:r>
      <w:r>
        <w:rPr>
          <w:rFonts w:ascii="Arial" w:hAnsi="Arial" w:cs="Arial"/>
          <w:sz w:val="28"/>
          <w:szCs w:val="24"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کارى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که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مى‏تواند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انجام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بدهد،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میدان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را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باز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مى‏کند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براى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تبدیل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اصل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اساسى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حیات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که</w:t>
      </w:r>
      <w:r w:rsidRPr="00F60A25">
        <w:rPr>
          <w:rFonts w:ascii="Arial" w:hAnsi="Arial" w:cs="Arial" w:hint="eastAsia"/>
          <w:sz w:val="28"/>
          <w:szCs w:val="24"/>
          <w:rtl/>
        </w:rPr>
        <w:t>«</w:t>
      </w:r>
      <w:r w:rsidRPr="00F60A25">
        <w:rPr>
          <w:rFonts w:ascii="Arial" w:hAnsi="Arial" w:cs="Arial" w:hint="cs"/>
          <w:sz w:val="28"/>
          <w:szCs w:val="24"/>
          <w:rtl/>
        </w:rPr>
        <w:t>صیانت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ذات</w:t>
      </w:r>
      <w:r w:rsidRPr="00F60A25">
        <w:rPr>
          <w:rFonts w:ascii="Arial" w:hAnsi="Arial" w:cs="Arial" w:hint="eastAsia"/>
          <w:sz w:val="28"/>
          <w:szCs w:val="24"/>
          <w:rtl/>
        </w:rPr>
        <w:t>»</w:t>
      </w:r>
      <w:r w:rsidRPr="00F60A25">
        <w:rPr>
          <w:rFonts w:ascii="Arial" w:hAnsi="Arial" w:cs="Arial" w:hint="cs"/>
          <w:sz w:val="28"/>
          <w:szCs w:val="24"/>
          <w:rtl/>
        </w:rPr>
        <w:t>براى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به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ثمر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رسانیدن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آن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در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مسیر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رشد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و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کمال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است،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به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خود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محورى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و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خود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پرستى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که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اگر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هر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چه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و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هر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که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را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که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جز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خود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اوست،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به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عنوان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وسیله،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براى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خود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قربانى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تلقى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نکند،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رضایتش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از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هستى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به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حد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نصاب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نمى‏رسد</w:t>
      </w:r>
      <w:r w:rsidRPr="00F60A25">
        <w:rPr>
          <w:rFonts w:ascii="Arial" w:hAnsi="Arial" w:cs="Arial"/>
          <w:sz w:val="28"/>
          <w:szCs w:val="24"/>
          <w:rtl/>
        </w:rPr>
        <w:t>!</w:t>
      </w:r>
      <w:r w:rsidRPr="00F60A25">
        <w:rPr>
          <w:rFonts w:ascii="Arial" w:hAnsi="Arial" w:cs="Arial" w:hint="cs"/>
          <w:sz w:val="28"/>
          <w:szCs w:val="24"/>
          <w:rtl/>
        </w:rPr>
        <w:t>این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میدان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بدان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گونه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که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سرگذشت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طولانى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بشرى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براى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ما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lastRenderedPageBreak/>
        <w:t>نشان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مى‏دهد</w:t>
      </w:r>
      <w:r w:rsidRPr="00F60A25">
        <w:rPr>
          <w:rFonts w:ascii="Arial" w:hAnsi="Arial" w:cs="Arial"/>
          <w:sz w:val="28"/>
          <w:szCs w:val="24"/>
          <w:rtl/>
        </w:rPr>
        <w:t>.</w:t>
      </w:r>
      <w:r w:rsidRPr="00F60A25">
        <w:rPr>
          <w:rFonts w:ascii="Arial" w:hAnsi="Arial" w:cs="Arial" w:hint="cs"/>
          <w:sz w:val="28"/>
          <w:szCs w:val="24"/>
          <w:rtl/>
        </w:rPr>
        <w:t>همان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میدان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است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که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با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اشکهاى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سوزان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بینوایان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آبپاشى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مى‏شود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و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براى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ادامه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حیات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و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جست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و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خیز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خودمحوران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خودکامه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با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خون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مظلومان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رنگین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مى‏گردد</w:t>
      </w:r>
      <w:r w:rsidRPr="00F60A25">
        <w:rPr>
          <w:rFonts w:ascii="Arial" w:hAnsi="Arial" w:cs="Arial"/>
          <w:sz w:val="28"/>
          <w:szCs w:val="24"/>
        </w:rPr>
        <w:t>.</w:t>
      </w:r>
    </w:p>
    <w:p w:rsidR="00F60A25" w:rsidRPr="00F60A25" w:rsidRDefault="00F60A25" w:rsidP="00F60A25">
      <w:pPr>
        <w:bidi/>
        <w:jc w:val="both"/>
        <w:rPr>
          <w:rFonts w:ascii="Arial" w:hAnsi="Arial" w:cs="Arial"/>
          <w:sz w:val="28"/>
          <w:szCs w:val="24"/>
        </w:rPr>
      </w:pPr>
      <w:r w:rsidRPr="00F60A25">
        <w:rPr>
          <w:rFonts w:ascii="Arial" w:hAnsi="Arial" w:cs="Arial" w:hint="cs"/>
          <w:sz w:val="28"/>
          <w:szCs w:val="24"/>
          <w:rtl/>
        </w:rPr>
        <w:t>اگر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بگوئیم</w:t>
      </w:r>
      <w:r w:rsidRPr="00F60A25">
        <w:rPr>
          <w:rFonts w:ascii="Arial" w:hAnsi="Arial" w:cs="Arial"/>
          <w:sz w:val="28"/>
          <w:szCs w:val="24"/>
          <w:rtl/>
        </w:rPr>
        <w:t>:</w:t>
      </w:r>
      <w:r w:rsidRPr="00F60A25">
        <w:rPr>
          <w:rFonts w:ascii="Arial" w:hAnsi="Arial" w:cs="Arial" w:hint="cs"/>
          <w:sz w:val="28"/>
          <w:szCs w:val="24"/>
          <w:rtl/>
        </w:rPr>
        <w:t>علم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بدون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ایمان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جسدى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است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متحرک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بدون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روح،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در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مداحى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علم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دچار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افراطگرى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شده‏ایم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زیرا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جسد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بدون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روح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چیزى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است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ناتوان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و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جامد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که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تسلیم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هر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عامل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تصرف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کننده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است،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بطورى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که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حتى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یک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بچه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هم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مى‏تواند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آنرا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زیر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خاک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بپوشاند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و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آن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جسد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کمترین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مقاومت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در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برابر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عمل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بچه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از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خود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نشان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ندهد،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ولى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علم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بدون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ایمان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در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دست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قدرت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پرستان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از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خدا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و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از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انسان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بیخبر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تا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کره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خاکى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را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از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جانداران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خالى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نسازد،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اهانت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به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مقام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شامخ</w:t>
      </w:r>
      <w:r w:rsidRPr="00F60A25">
        <w:rPr>
          <w:rFonts w:ascii="Arial" w:hAnsi="Arial" w:cs="Arial"/>
          <w:sz w:val="28"/>
          <w:szCs w:val="24"/>
          <w:rtl/>
        </w:rPr>
        <w:t>!</w:t>
      </w:r>
      <w:r w:rsidRPr="00F60A25">
        <w:rPr>
          <w:rFonts w:ascii="Arial" w:hAnsi="Arial" w:cs="Arial" w:hint="cs"/>
          <w:sz w:val="28"/>
          <w:szCs w:val="24"/>
          <w:rtl/>
        </w:rPr>
        <w:t>خود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احساس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مى‏نماید</w:t>
      </w:r>
      <w:r w:rsidRPr="00F60A25">
        <w:rPr>
          <w:rFonts w:ascii="Arial" w:hAnsi="Arial" w:cs="Arial"/>
          <w:sz w:val="28"/>
          <w:szCs w:val="24"/>
          <w:rtl/>
        </w:rPr>
        <w:t>.</w:t>
      </w:r>
      <w:r w:rsidRPr="00F60A25">
        <w:rPr>
          <w:rFonts w:ascii="Arial" w:hAnsi="Arial" w:cs="Arial" w:hint="cs"/>
          <w:sz w:val="28"/>
          <w:szCs w:val="24"/>
          <w:rtl/>
        </w:rPr>
        <w:t>مى‏گویند</w:t>
      </w:r>
      <w:r w:rsidRPr="00F60A25">
        <w:rPr>
          <w:rFonts w:ascii="Arial" w:hAnsi="Arial" w:cs="Arial"/>
          <w:sz w:val="28"/>
          <w:szCs w:val="24"/>
        </w:rPr>
        <w:t>:</w:t>
      </w:r>
    </w:p>
    <w:p w:rsidR="00F60A25" w:rsidRPr="00F60A25" w:rsidRDefault="00F60A25" w:rsidP="00F60A25">
      <w:pPr>
        <w:bidi/>
        <w:jc w:val="both"/>
        <w:rPr>
          <w:rFonts w:ascii="Arial" w:hAnsi="Arial" w:cs="Arial"/>
          <w:sz w:val="28"/>
          <w:szCs w:val="24"/>
        </w:rPr>
      </w:pPr>
      <w:r w:rsidRPr="00F60A25">
        <w:rPr>
          <w:rFonts w:ascii="Arial" w:hAnsi="Arial" w:cs="Arial" w:hint="cs"/>
          <w:sz w:val="28"/>
          <w:szCs w:val="24"/>
          <w:rtl/>
        </w:rPr>
        <w:t>شرح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این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هجران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و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این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خون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جگر</w:t>
      </w:r>
    </w:p>
    <w:p w:rsidR="00F60A25" w:rsidRPr="00F60A25" w:rsidRDefault="00F60A25" w:rsidP="00F60A25">
      <w:pPr>
        <w:bidi/>
        <w:jc w:val="both"/>
        <w:rPr>
          <w:rFonts w:ascii="Arial" w:hAnsi="Arial" w:cs="Arial"/>
          <w:sz w:val="28"/>
          <w:szCs w:val="24"/>
        </w:rPr>
      </w:pPr>
      <w:r w:rsidRPr="00F60A25">
        <w:rPr>
          <w:rFonts w:ascii="Arial" w:hAnsi="Arial" w:cs="Arial" w:hint="cs"/>
          <w:sz w:val="28"/>
          <w:szCs w:val="24"/>
          <w:rtl/>
        </w:rPr>
        <w:t>این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زمان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بگذار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تا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وقت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دگر</w:t>
      </w:r>
    </w:p>
    <w:p w:rsidR="00F60A25" w:rsidRPr="00F60A25" w:rsidRDefault="00F60A25" w:rsidP="00F60A25">
      <w:pPr>
        <w:bidi/>
        <w:jc w:val="both"/>
        <w:rPr>
          <w:rFonts w:ascii="Arial" w:hAnsi="Arial" w:cs="Arial"/>
          <w:sz w:val="28"/>
          <w:szCs w:val="24"/>
        </w:rPr>
      </w:pPr>
      <w:r w:rsidRPr="00F60A25">
        <w:rPr>
          <w:rFonts w:ascii="Arial" w:hAnsi="Arial" w:cs="Arial" w:hint="cs"/>
          <w:sz w:val="28"/>
          <w:szCs w:val="24"/>
          <w:rtl/>
        </w:rPr>
        <w:t>مى‏گوئیم</w:t>
      </w:r>
      <w:r w:rsidRPr="00F60A25">
        <w:rPr>
          <w:rFonts w:ascii="Arial" w:hAnsi="Arial" w:cs="Arial"/>
          <w:sz w:val="28"/>
          <w:szCs w:val="24"/>
          <w:rtl/>
        </w:rPr>
        <w:t>:</w:t>
      </w:r>
      <w:r w:rsidRPr="00F60A25">
        <w:rPr>
          <w:rFonts w:ascii="Arial" w:hAnsi="Arial" w:cs="Arial" w:hint="cs"/>
          <w:sz w:val="28"/>
          <w:szCs w:val="24"/>
          <w:rtl/>
        </w:rPr>
        <w:t>با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اینکه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همه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گذشتگان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آگاه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و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معلمان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و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مربیان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از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پیامبران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الهى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گرفته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تا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اولیاء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الله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و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حکماى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راستین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و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اخلاقیون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وارسته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و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هر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انسان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فرزانه‏اى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که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براى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انسان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معنایى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قائل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بوده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است،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شرح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این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هجران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و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این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خون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جگر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را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در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زمان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خود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با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کمال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اخلاص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و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با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جدى‏ترین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قیافه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بیان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مى‏کنند</w:t>
      </w:r>
      <w:r w:rsidRPr="00F60A25">
        <w:rPr>
          <w:rFonts w:ascii="Arial" w:hAnsi="Arial" w:cs="Arial"/>
          <w:sz w:val="28"/>
          <w:szCs w:val="24"/>
          <w:rtl/>
        </w:rPr>
        <w:t>.</w:t>
      </w:r>
      <w:r w:rsidRPr="00F60A25">
        <w:rPr>
          <w:rFonts w:ascii="Arial" w:hAnsi="Arial" w:cs="Arial" w:hint="cs"/>
          <w:sz w:val="28"/>
          <w:szCs w:val="24"/>
          <w:rtl/>
        </w:rPr>
        <w:t>با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این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حال،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اکثریت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اسف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انگیز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مردم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با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عواملى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مختلف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به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جهت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نادیده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گرفتن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اهمیت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حیاتى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سئوالات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پنجگانه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و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پاسخهاى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آنها،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در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مبارزه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با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خویشتن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به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سر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مى‏برند</w:t>
      </w:r>
      <w:r w:rsidRPr="00F60A25">
        <w:rPr>
          <w:rFonts w:ascii="Arial" w:hAnsi="Arial" w:cs="Arial"/>
          <w:sz w:val="28"/>
          <w:szCs w:val="24"/>
          <w:rtl/>
        </w:rPr>
        <w:t>.</w:t>
      </w:r>
      <w:r w:rsidRPr="00F60A25">
        <w:rPr>
          <w:rFonts w:ascii="Arial" w:hAnsi="Arial" w:cs="Arial" w:hint="cs"/>
          <w:sz w:val="28"/>
          <w:szCs w:val="24"/>
          <w:rtl/>
        </w:rPr>
        <w:t>حال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اگر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شرح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این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هجران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و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این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خون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جگر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را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به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آینده‏هایى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موکول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مى‏کردند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که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هنوز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تحقق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پیدا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نکرده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و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امید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هم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نمى‏رود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که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تحقق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پیدا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کند</w:t>
      </w:r>
      <w:r w:rsidRPr="00F60A25">
        <w:rPr>
          <w:rFonts w:ascii="Arial" w:hAnsi="Arial" w:cs="Arial"/>
          <w:sz w:val="28"/>
          <w:szCs w:val="24"/>
          <w:rtl/>
        </w:rPr>
        <w:t>.</w:t>
      </w:r>
      <w:r w:rsidRPr="00F60A25">
        <w:rPr>
          <w:rFonts w:ascii="Arial" w:hAnsi="Arial" w:cs="Arial" w:hint="cs"/>
          <w:sz w:val="28"/>
          <w:szCs w:val="24"/>
          <w:rtl/>
        </w:rPr>
        <w:t>چه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مى‏شد؟</w:t>
      </w:r>
      <w:r w:rsidRPr="00F60A25">
        <w:rPr>
          <w:rFonts w:ascii="Arial" w:hAnsi="Arial" w:cs="Arial"/>
          <w:sz w:val="28"/>
          <w:szCs w:val="24"/>
          <w:rtl/>
        </w:rPr>
        <w:t>!</w:t>
      </w:r>
      <w:r w:rsidRPr="00F60A25">
        <w:rPr>
          <w:rFonts w:ascii="Arial" w:hAnsi="Arial" w:cs="Arial" w:hint="cs"/>
          <w:sz w:val="28"/>
          <w:szCs w:val="24"/>
          <w:rtl/>
        </w:rPr>
        <w:t>اگر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در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سرگذشت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عظما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و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سازندگان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بزرگ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تاریخ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بشرى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درست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دقت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کنیم،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خواهیم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دید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قدمهاى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مؤثر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و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تحولات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سودمند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و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سازنده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از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آن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شخصیت‏هایى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است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که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علم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و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عملشان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با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روح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ایمان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به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معنى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دار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بودن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هستى،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زنده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بوده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است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و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برعکس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علم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و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عمل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خالى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از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ایمان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اگر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همه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دنیا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را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هم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دگرگون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کند،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کارى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سودمند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و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سازنده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براى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بشر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انجام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نمى‏دهد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اگر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چه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خیلى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بزرگ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بنماید،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ولى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داخل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در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منطقه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ارزشها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نمى‏باشد</w:t>
      </w:r>
      <w:r w:rsidRPr="00F60A25">
        <w:rPr>
          <w:rFonts w:ascii="Arial" w:hAnsi="Arial" w:cs="Arial"/>
          <w:sz w:val="28"/>
          <w:szCs w:val="24"/>
        </w:rPr>
        <w:t>.</w:t>
      </w:r>
    </w:p>
    <w:p w:rsidR="00F60A25" w:rsidRPr="00F60A25" w:rsidRDefault="00F60A25" w:rsidP="00F60A25">
      <w:pPr>
        <w:bidi/>
        <w:jc w:val="both"/>
        <w:rPr>
          <w:rFonts w:ascii="Arial" w:hAnsi="Arial" w:cs="Arial"/>
          <w:sz w:val="28"/>
          <w:szCs w:val="24"/>
        </w:rPr>
      </w:pPr>
      <w:r w:rsidRPr="00F60A25">
        <w:rPr>
          <w:rFonts w:ascii="Arial" w:hAnsi="Arial" w:cs="Arial" w:hint="cs"/>
          <w:sz w:val="28"/>
          <w:szCs w:val="24"/>
          <w:rtl/>
        </w:rPr>
        <w:t>از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آن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شخصیت‏هاى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وارسته‏اى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که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در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محیط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خود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بلکه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در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قلمروى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پهناورتر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از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محیط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خود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با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گفتار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و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تألیفات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و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اعمالش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در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تبدیل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حیات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طبیعى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محض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نونهالان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جامعه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به</w:t>
      </w:r>
      <w:r w:rsidRPr="00F60A25">
        <w:rPr>
          <w:rFonts w:ascii="Arial" w:hAnsi="Arial" w:cs="Arial" w:hint="eastAsia"/>
          <w:sz w:val="28"/>
          <w:szCs w:val="24"/>
          <w:rtl/>
        </w:rPr>
        <w:t>«</w:t>
      </w:r>
      <w:r w:rsidRPr="00F60A25">
        <w:rPr>
          <w:rFonts w:ascii="Arial" w:hAnsi="Arial" w:cs="Arial" w:hint="cs"/>
          <w:sz w:val="28"/>
          <w:szCs w:val="24"/>
          <w:rtl/>
        </w:rPr>
        <w:t>حیات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معقول</w:t>
      </w:r>
      <w:r w:rsidRPr="00F60A25">
        <w:rPr>
          <w:rFonts w:ascii="Arial" w:hAnsi="Arial" w:cs="Arial" w:hint="eastAsia"/>
          <w:sz w:val="28"/>
          <w:szCs w:val="24"/>
          <w:rtl/>
        </w:rPr>
        <w:t>»</w:t>
      </w:r>
      <w:r w:rsidRPr="00F60A25">
        <w:rPr>
          <w:rFonts w:ascii="Arial" w:hAnsi="Arial" w:cs="Arial" w:hint="cs"/>
          <w:sz w:val="28"/>
          <w:szCs w:val="24"/>
          <w:rtl/>
        </w:rPr>
        <w:t>تلاش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و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تکاپوهاى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مخلصانه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و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از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روى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ایمان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انجام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داده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است،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دانشمند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ارجمند،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مرحوم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آقاى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محمد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تقى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شریعتى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بود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که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چند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روز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است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چشم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از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این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دنیا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بربسته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و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دیده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به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بارگاه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ربوبى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گشوده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است</w:t>
      </w:r>
      <w:r w:rsidRPr="00F60A25">
        <w:rPr>
          <w:rFonts w:ascii="Arial" w:hAnsi="Arial" w:cs="Arial"/>
          <w:sz w:val="28"/>
          <w:szCs w:val="24"/>
          <w:rtl/>
        </w:rPr>
        <w:t>.</w:t>
      </w:r>
      <w:r w:rsidRPr="00F60A25">
        <w:rPr>
          <w:rFonts w:ascii="Arial" w:hAnsi="Arial" w:cs="Arial" w:hint="cs"/>
          <w:sz w:val="28"/>
          <w:szCs w:val="24"/>
          <w:rtl/>
        </w:rPr>
        <w:t>این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شخصیت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بى‏تردید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از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معلمان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و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مربیان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والامقام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این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جامعه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بوده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است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که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اثر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تعلیم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و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تربیت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و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ارشاداتشان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در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جو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فرهنگ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معنى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دار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این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جامعه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استمرار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خواهد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داشت</w:t>
      </w:r>
      <w:r w:rsidRPr="00F60A25">
        <w:rPr>
          <w:rFonts w:ascii="Arial" w:hAnsi="Arial" w:cs="Arial"/>
          <w:sz w:val="28"/>
          <w:szCs w:val="24"/>
          <w:rtl/>
        </w:rPr>
        <w:t>.</w:t>
      </w:r>
      <w:r w:rsidRPr="00F60A25">
        <w:rPr>
          <w:rFonts w:ascii="Arial" w:hAnsi="Arial" w:cs="Arial" w:hint="cs"/>
          <w:sz w:val="28"/>
          <w:szCs w:val="24"/>
          <w:rtl/>
        </w:rPr>
        <w:t>این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فقید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علم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و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عمل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و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ارشاد،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هزاران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انسان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حقیقت‏جو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را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به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منابع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چشمه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سارهاى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حیات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بخش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هدایت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نمود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و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آنانرا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از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دشتهاى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سوزان</w:t>
      </w:r>
      <w:r w:rsidRPr="00F60A25">
        <w:rPr>
          <w:rFonts w:ascii="Arial" w:hAnsi="Arial" w:cs="Arial"/>
          <w:sz w:val="28"/>
          <w:szCs w:val="24"/>
          <w:rtl/>
        </w:rPr>
        <w:t xml:space="preserve"> «</w:t>
      </w:r>
      <w:r w:rsidRPr="00F60A25">
        <w:rPr>
          <w:rFonts w:ascii="Arial" w:hAnsi="Arial" w:cs="Arial" w:hint="cs"/>
          <w:sz w:val="28"/>
          <w:szCs w:val="24"/>
          <w:rtl/>
        </w:rPr>
        <w:t>بارى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به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هر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جهت</w:t>
      </w:r>
      <w:r w:rsidRPr="00F60A25">
        <w:rPr>
          <w:rFonts w:ascii="Arial" w:hAnsi="Arial" w:cs="Arial" w:hint="eastAsia"/>
          <w:sz w:val="28"/>
          <w:szCs w:val="24"/>
          <w:rtl/>
        </w:rPr>
        <w:t>»</w:t>
      </w:r>
      <w:r w:rsidRPr="00F60A25">
        <w:rPr>
          <w:rFonts w:ascii="Arial" w:hAnsi="Arial" w:cs="Arial" w:hint="cs"/>
          <w:sz w:val="28"/>
          <w:szCs w:val="24"/>
          <w:rtl/>
        </w:rPr>
        <w:t>و</w:t>
      </w:r>
      <w:r w:rsidRPr="00F60A25">
        <w:rPr>
          <w:rFonts w:ascii="Arial" w:hAnsi="Arial" w:cs="Arial" w:hint="eastAsia"/>
          <w:sz w:val="28"/>
          <w:szCs w:val="24"/>
          <w:rtl/>
        </w:rPr>
        <w:t>«</w:t>
      </w:r>
      <w:r w:rsidRPr="00F60A25">
        <w:rPr>
          <w:rFonts w:ascii="Arial" w:hAnsi="Arial" w:cs="Arial" w:hint="cs"/>
          <w:sz w:val="28"/>
          <w:szCs w:val="24"/>
          <w:rtl/>
        </w:rPr>
        <w:t>سرخوشى‏هاى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اپیکورى</w:t>
      </w:r>
      <w:r w:rsidRPr="00F60A25">
        <w:rPr>
          <w:rFonts w:ascii="Arial" w:hAnsi="Arial" w:cs="Arial" w:hint="eastAsia"/>
          <w:sz w:val="28"/>
          <w:szCs w:val="24"/>
          <w:rtl/>
        </w:rPr>
        <w:t>»</w:t>
      </w:r>
      <w:r w:rsidRPr="00F60A25">
        <w:rPr>
          <w:rFonts w:ascii="Arial" w:hAnsi="Arial" w:cs="Arial" w:hint="cs"/>
          <w:sz w:val="28"/>
          <w:szCs w:val="24"/>
          <w:rtl/>
        </w:rPr>
        <w:t>نجات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داد</w:t>
      </w:r>
      <w:r w:rsidRPr="00F60A25">
        <w:rPr>
          <w:rFonts w:ascii="Arial" w:hAnsi="Arial" w:cs="Arial"/>
          <w:sz w:val="28"/>
          <w:szCs w:val="24"/>
          <w:rtl/>
        </w:rPr>
        <w:t>.</w:t>
      </w:r>
      <w:r w:rsidRPr="00F60A25">
        <w:rPr>
          <w:rFonts w:ascii="Arial" w:hAnsi="Arial" w:cs="Arial" w:hint="cs"/>
          <w:sz w:val="28"/>
          <w:szCs w:val="24"/>
          <w:rtl/>
        </w:rPr>
        <w:t>ایمان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این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تازه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پریده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از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قفس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ماده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و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مادیات،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از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حرکات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چشم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و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نشستن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و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برخاستن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گرفته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تا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نوشته‏هاى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ارزنده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و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سخنان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باروحش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مى‏درخشید</w:t>
      </w:r>
      <w:r w:rsidRPr="00F60A25">
        <w:rPr>
          <w:rFonts w:ascii="Arial" w:hAnsi="Arial" w:cs="Arial"/>
          <w:sz w:val="28"/>
          <w:szCs w:val="24"/>
          <w:rtl/>
        </w:rPr>
        <w:t>.</w:t>
      </w:r>
      <w:r w:rsidRPr="00F60A25">
        <w:rPr>
          <w:rFonts w:ascii="Arial" w:hAnsi="Arial" w:cs="Arial" w:hint="cs"/>
          <w:sz w:val="28"/>
          <w:szCs w:val="24"/>
          <w:rtl/>
        </w:rPr>
        <w:t>او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ایمان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داشت،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لذا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مى‏توانست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در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دلهاى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پاکان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این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جامعه،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بذرهاى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معرفت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و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ایمان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را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با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آب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حیات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تعلیم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و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تربیت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آبیارى</w:t>
      </w:r>
      <w:r w:rsidRPr="00F60A25">
        <w:rPr>
          <w:rFonts w:ascii="Arial" w:hAnsi="Arial" w:cs="Arial"/>
          <w:sz w:val="28"/>
          <w:szCs w:val="24"/>
          <w:rtl/>
        </w:rPr>
        <w:t xml:space="preserve"> </w:t>
      </w:r>
      <w:r w:rsidRPr="00F60A25">
        <w:rPr>
          <w:rFonts w:ascii="Arial" w:hAnsi="Arial" w:cs="Arial" w:hint="cs"/>
          <w:sz w:val="28"/>
          <w:szCs w:val="24"/>
          <w:rtl/>
        </w:rPr>
        <w:t>نماید</w:t>
      </w:r>
      <w:r w:rsidRPr="00F60A25">
        <w:rPr>
          <w:rFonts w:ascii="Arial" w:hAnsi="Arial" w:cs="Arial"/>
          <w:sz w:val="28"/>
          <w:szCs w:val="24"/>
        </w:rPr>
        <w:t>.</w:t>
      </w:r>
    </w:p>
    <w:p w:rsidR="00E21DC2" w:rsidRPr="00F60A25" w:rsidRDefault="00E21DC2" w:rsidP="00F60A25">
      <w:pPr>
        <w:bidi/>
        <w:jc w:val="both"/>
        <w:rPr>
          <w:rFonts w:ascii="Arial" w:hAnsi="Arial" w:cs="Arial"/>
          <w:sz w:val="28"/>
          <w:szCs w:val="24"/>
        </w:rPr>
      </w:pPr>
    </w:p>
    <w:sectPr w:rsidR="00E21DC2" w:rsidRPr="00F60A25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C805AB"/>
    <w:rsid w:val="000131E0"/>
    <w:rsid w:val="00045FAF"/>
    <w:rsid w:val="00046EBF"/>
    <w:rsid w:val="000F2BDF"/>
    <w:rsid w:val="00104BD0"/>
    <w:rsid w:val="001C52A9"/>
    <w:rsid w:val="002D7B84"/>
    <w:rsid w:val="0030799B"/>
    <w:rsid w:val="00351647"/>
    <w:rsid w:val="00427870"/>
    <w:rsid w:val="00506939"/>
    <w:rsid w:val="00785099"/>
    <w:rsid w:val="007949CA"/>
    <w:rsid w:val="007B5B40"/>
    <w:rsid w:val="007E2F7F"/>
    <w:rsid w:val="008F3AC4"/>
    <w:rsid w:val="00960150"/>
    <w:rsid w:val="00970490"/>
    <w:rsid w:val="00972A12"/>
    <w:rsid w:val="009A2178"/>
    <w:rsid w:val="009B3A3A"/>
    <w:rsid w:val="00AB27EE"/>
    <w:rsid w:val="00AE711C"/>
    <w:rsid w:val="00BE5506"/>
    <w:rsid w:val="00BE5F8B"/>
    <w:rsid w:val="00C31E2A"/>
    <w:rsid w:val="00C72BCD"/>
    <w:rsid w:val="00C805AB"/>
    <w:rsid w:val="00D23743"/>
    <w:rsid w:val="00DD56FB"/>
    <w:rsid w:val="00E21DC2"/>
    <w:rsid w:val="00F60A25"/>
    <w:rsid w:val="00F74F60"/>
    <w:rsid w:val="00F84BDA"/>
    <w:rsid w:val="00FC5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8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8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61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32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09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2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87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416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74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28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1157</Words>
  <Characters>6595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2012-03-17T11:01:00Z</dcterms:created>
  <dcterms:modified xsi:type="dcterms:W3CDTF">2012-03-17T11:01:00Z</dcterms:modified>
</cp:coreProperties>
</file>