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B40" w:rsidRPr="007B5B40" w:rsidRDefault="007B5B40" w:rsidP="007B5B40">
      <w:pPr>
        <w:bidi/>
        <w:jc w:val="both"/>
        <w:rPr>
          <w:rFonts w:ascii="Arial" w:hAnsi="Arial" w:cs="Arial"/>
          <w:sz w:val="32"/>
          <w:szCs w:val="28"/>
        </w:rPr>
      </w:pPr>
      <w:r w:rsidRPr="007B5B40">
        <w:rPr>
          <w:rFonts w:ascii="Arial" w:hAnsi="Arial" w:cs="Arial"/>
          <w:sz w:val="32"/>
          <w:szCs w:val="28"/>
          <w:rtl/>
        </w:rPr>
        <w:t>«</w:t>
      </w:r>
      <w:r w:rsidRPr="007B5B40">
        <w:rPr>
          <w:rFonts w:ascii="Arial" w:hAnsi="Arial" w:cs="Arial" w:hint="cs"/>
          <w:sz w:val="32"/>
          <w:szCs w:val="28"/>
          <w:rtl/>
        </w:rPr>
        <w:t>نومانکلاتورا</w:t>
      </w:r>
      <w:r w:rsidRPr="007B5B40">
        <w:rPr>
          <w:rFonts w:ascii="Arial" w:hAnsi="Arial" w:cs="Arial" w:hint="eastAsia"/>
          <w:sz w:val="32"/>
          <w:szCs w:val="28"/>
          <w:rtl/>
        </w:rPr>
        <w:t>»</w:t>
      </w:r>
      <w:r w:rsidRPr="007B5B40">
        <w:rPr>
          <w:rFonts w:ascii="Arial" w:hAnsi="Arial" w:cs="Arial"/>
          <w:sz w:val="32"/>
          <w:szCs w:val="28"/>
          <w:rtl/>
        </w:rPr>
        <w:t xml:space="preserve"> </w:t>
      </w:r>
      <w:r w:rsidRPr="007B5B40">
        <w:rPr>
          <w:rFonts w:ascii="Arial" w:hAnsi="Arial" w:cs="Arial" w:hint="cs"/>
          <w:sz w:val="32"/>
          <w:szCs w:val="28"/>
          <w:rtl/>
        </w:rPr>
        <w:t>افسون</w:t>
      </w:r>
      <w:r w:rsidRPr="007B5B40">
        <w:rPr>
          <w:rFonts w:ascii="Arial" w:hAnsi="Arial" w:cs="Arial"/>
          <w:sz w:val="32"/>
          <w:szCs w:val="28"/>
          <w:rtl/>
        </w:rPr>
        <w:t xml:space="preserve"> </w:t>
      </w:r>
      <w:r w:rsidRPr="007B5B40">
        <w:rPr>
          <w:rFonts w:ascii="Arial" w:hAnsi="Arial" w:cs="Arial" w:hint="cs"/>
          <w:sz w:val="32"/>
          <w:szCs w:val="28"/>
          <w:rtl/>
        </w:rPr>
        <w:t>قدرت</w:t>
      </w:r>
      <w:r w:rsidRPr="007B5B40">
        <w:rPr>
          <w:rFonts w:ascii="Arial" w:hAnsi="Arial" w:cs="Arial"/>
          <w:sz w:val="32"/>
          <w:szCs w:val="28"/>
          <w:rtl/>
        </w:rPr>
        <w:t xml:space="preserve"> </w:t>
      </w:r>
    </w:p>
    <w:p w:rsidR="007B5B40" w:rsidRPr="007B5B40" w:rsidRDefault="007B5B40" w:rsidP="007B5B40">
      <w:pPr>
        <w:bidi/>
        <w:jc w:val="both"/>
        <w:rPr>
          <w:rFonts w:ascii="Arial" w:hAnsi="Arial" w:cs="Arial"/>
          <w:sz w:val="32"/>
          <w:szCs w:val="28"/>
        </w:rPr>
      </w:pPr>
      <w:r w:rsidRPr="007B5B40">
        <w:rPr>
          <w:rFonts w:ascii="Arial" w:hAnsi="Arial" w:cs="Arial" w:hint="cs"/>
          <w:sz w:val="32"/>
          <w:szCs w:val="28"/>
          <w:rtl/>
        </w:rPr>
        <w:t>سالک،</w:t>
      </w:r>
      <w:r w:rsidRPr="007B5B40">
        <w:rPr>
          <w:rFonts w:ascii="Arial" w:hAnsi="Arial" w:cs="Arial"/>
          <w:sz w:val="32"/>
          <w:szCs w:val="28"/>
          <w:rtl/>
        </w:rPr>
        <w:t xml:space="preserve"> </w:t>
      </w:r>
      <w:r w:rsidRPr="007B5B40">
        <w:rPr>
          <w:rFonts w:ascii="Arial" w:hAnsi="Arial" w:cs="Arial" w:hint="cs"/>
          <w:sz w:val="32"/>
          <w:szCs w:val="28"/>
          <w:rtl/>
        </w:rPr>
        <w:t>علی</w:t>
      </w:r>
    </w:p>
    <w:p w:rsidR="007B5B40" w:rsidRDefault="007B5B40" w:rsidP="007B5B40">
      <w:pPr>
        <w:bidi/>
        <w:jc w:val="both"/>
        <w:rPr>
          <w:rFonts w:ascii="Arial" w:hAnsi="Arial" w:cs="Arial" w:hint="cs"/>
          <w:sz w:val="28"/>
          <w:szCs w:val="24"/>
          <w:rtl/>
        </w:rPr>
      </w:pPr>
    </w:p>
    <w:p w:rsidR="007B5B40" w:rsidRPr="007B5B40" w:rsidRDefault="007B5B40" w:rsidP="007B5B40">
      <w:pPr>
        <w:bidi/>
        <w:jc w:val="both"/>
        <w:rPr>
          <w:rFonts w:ascii="Arial" w:hAnsi="Arial" w:cs="Arial"/>
          <w:sz w:val="28"/>
          <w:szCs w:val="24"/>
        </w:rPr>
      </w:pPr>
      <w:r w:rsidRPr="007B5B40">
        <w:rPr>
          <w:rFonts w:ascii="Arial" w:hAnsi="Arial" w:cs="Arial" w:hint="cs"/>
          <w:sz w:val="28"/>
          <w:szCs w:val="24"/>
          <w:rtl/>
        </w:rPr>
        <w:t>معرفى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کتاب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نومانکلاتورا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اثر</w:t>
      </w:r>
      <w:r w:rsidRPr="007B5B40">
        <w:rPr>
          <w:rFonts w:ascii="Arial" w:hAnsi="Arial" w:cs="Arial"/>
          <w:sz w:val="28"/>
          <w:szCs w:val="24"/>
          <w:rtl/>
        </w:rPr>
        <w:t>-</w:t>
      </w:r>
      <w:r w:rsidRPr="007B5B40">
        <w:rPr>
          <w:rFonts w:ascii="Arial" w:hAnsi="Arial" w:cs="Arial" w:hint="cs"/>
          <w:sz w:val="28"/>
          <w:szCs w:val="24"/>
          <w:rtl/>
        </w:rPr>
        <w:t>م</w:t>
      </w:r>
      <w:r w:rsidRPr="007B5B40">
        <w:rPr>
          <w:rFonts w:ascii="Arial" w:hAnsi="Arial" w:cs="Arial"/>
          <w:sz w:val="28"/>
          <w:szCs w:val="24"/>
          <w:rtl/>
        </w:rPr>
        <w:t>.</w:t>
      </w:r>
      <w:r w:rsidRPr="007B5B40">
        <w:rPr>
          <w:rFonts w:ascii="Arial" w:hAnsi="Arial" w:cs="Arial" w:hint="cs"/>
          <w:sz w:val="28"/>
          <w:szCs w:val="24"/>
          <w:rtl/>
        </w:rPr>
        <w:t>وسلنسکى،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ترجمه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غ،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وثیق،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انتشارات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امیرکبیر،</w:t>
      </w:r>
      <w:r w:rsidRPr="007B5B40">
        <w:rPr>
          <w:rFonts w:ascii="Arial" w:hAnsi="Arial" w:cs="Arial"/>
          <w:sz w:val="28"/>
          <w:szCs w:val="24"/>
          <w:rtl/>
        </w:rPr>
        <w:t xml:space="preserve"> 1364</w:t>
      </w:r>
      <w:r w:rsidRPr="007B5B40">
        <w:rPr>
          <w:rFonts w:ascii="Arial" w:hAnsi="Arial" w:cs="Arial" w:hint="cs"/>
          <w:sz w:val="28"/>
          <w:szCs w:val="24"/>
          <w:rtl/>
        </w:rPr>
        <w:t>،</w:t>
      </w:r>
      <w:r w:rsidRPr="007B5B40">
        <w:rPr>
          <w:rFonts w:ascii="Arial" w:hAnsi="Arial" w:cs="Arial"/>
          <w:sz w:val="28"/>
          <w:szCs w:val="24"/>
          <w:rtl/>
        </w:rPr>
        <w:t xml:space="preserve"> 392 </w:t>
      </w:r>
      <w:r w:rsidRPr="007B5B40">
        <w:rPr>
          <w:rFonts w:ascii="Arial" w:hAnsi="Arial" w:cs="Arial" w:hint="cs"/>
          <w:sz w:val="28"/>
          <w:szCs w:val="24"/>
          <w:rtl/>
        </w:rPr>
        <w:t>صفحه،</w:t>
      </w:r>
      <w:r w:rsidRPr="007B5B40">
        <w:rPr>
          <w:rFonts w:ascii="Arial" w:hAnsi="Arial" w:cs="Arial"/>
          <w:sz w:val="28"/>
          <w:szCs w:val="24"/>
          <w:rtl/>
        </w:rPr>
        <w:t xml:space="preserve"> 480 </w:t>
      </w:r>
      <w:r w:rsidRPr="007B5B40">
        <w:rPr>
          <w:rFonts w:ascii="Arial" w:hAnsi="Arial" w:cs="Arial" w:hint="cs"/>
          <w:sz w:val="28"/>
          <w:szCs w:val="24"/>
          <w:rtl/>
        </w:rPr>
        <w:t>ریال</w:t>
      </w:r>
      <w:r w:rsidRPr="007B5B40">
        <w:rPr>
          <w:rFonts w:ascii="Arial" w:hAnsi="Arial" w:cs="Arial"/>
          <w:sz w:val="28"/>
          <w:szCs w:val="24"/>
        </w:rPr>
        <w:t>.</w:t>
      </w:r>
    </w:p>
    <w:p w:rsidR="007B5B40" w:rsidRPr="007B5B40" w:rsidRDefault="007B5B40" w:rsidP="007B5B40">
      <w:pPr>
        <w:bidi/>
        <w:jc w:val="both"/>
        <w:rPr>
          <w:rFonts w:ascii="Arial" w:hAnsi="Arial" w:cs="Arial"/>
          <w:sz w:val="28"/>
          <w:szCs w:val="24"/>
        </w:rPr>
      </w:pPr>
      <w:r w:rsidRPr="007B5B40">
        <w:rPr>
          <w:rFonts w:ascii="Arial" w:hAnsi="Arial" w:cs="Arial" w:hint="cs"/>
          <w:sz w:val="28"/>
          <w:szCs w:val="24"/>
          <w:rtl/>
        </w:rPr>
        <w:t>با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به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قدرت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رسیدن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بلشویکها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در</w:t>
      </w:r>
      <w:r w:rsidRPr="007B5B40">
        <w:rPr>
          <w:rFonts w:ascii="Arial" w:hAnsi="Arial" w:cs="Arial"/>
          <w:sz w:val="28"/>
          <w:szCs w:val="24"/>
          <w:rtl/>
        </w:rPr>
        <w:t xml:space="preserve"> 7 </w:t>
      </w:r>
      <w:r w:rsidRPr="007B5B40">
        <w:rPr>
          <w:rFonts w:ascii="Arial" w:hAnsi="Arial" w:cs="Arial" w:hint="cs"/>
          <w:sz w:val="28"/>
          <w:szCs w:val="24"/>
          <w:rtl/>
        </w:rPr>
        <w:t>نوامبر</w:t>
      </w:r>
      <w:r w:rsidRPr="007B5B40">
        <w:rPr>
          <w:rFonts w:ascii="Arial" w:hAnsi="Arial" w:cs="Arial"/>
          <w:sz w:val="28"/>
          <w:szCs w:val="24"/>
          <w:rtl/>
        </w:rPr>
        <w:t xml:space="preserve"> 1917</w:t>
      </w:r>
      <w:r w:rsidRPr="007B5B40">
        <w:rPr>
          <w:rFonts w:ascii="Arial" w:hAnsi="Arial" w:cs="Arial" w:hint="cs"/>
          <w:sz w:val="28"/>
          <w:szCs w:val="24"/>
          <w:rtl/>
        </w:rPr>
        <w:t>،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نخستین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حکومت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مارکسیستى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جهان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در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روسیه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پاى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به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عرصه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وجود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نهاد</w:t>
      </w:r>
      <w:r w:rsidRPr="007B5B40">
        <w:rPr>
          <w:rFonts w:ascii="Arial" w:hAnsi="Arial" w:cs="Arial"/>
          <w:sz w:val="28"/>
          <w:szCs w:val="24"/>
          <w:rtl/>
        </w:rPr>
        <w:t>.</w:t>
      </w:r>
      <w:r w:rsidRPr="007B5B40">
        <w:rPr>
          <w:rFonts w:ascii="Arial" w:hAnsi="Arial" w:cs="Arial" w:hint="cs"/>
          <w:sz w:val="28"/>
          <w:szCs w:val="24"/>
          <w:rtl/>
        </w:rPr>
        <w:t>از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بدو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پیدایش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اتحاد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شوروى،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مسئله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سرشت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حاکمیت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در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این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کشور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در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زیر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پرده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ضخیمى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از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داورى‏ها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و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پیشداورى‏ها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از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سویى،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و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تبلیغات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و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آوازه‏گرى‏ها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از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سوى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دیگر،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قرار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گرفت</w:t>
      </w:r>
      <w:r w:rsidRPr="007B5B40">
        <w:rPr>
          <w:rFonts w:ascii="Arial" w:hAnsi="Arial" w:cs="Arial"/>
          <w:sz w:val="28"/>
          <w:szCs w:val="24"/>
          <w:rtl/>
        </w:rPr>
        <w:t>.</w:t>
      </w:r>
      <w:r w:rsidRPr="007B5B40">
        <w:rPr>
          <w:rFonts w:ascii="Arial" w:hAnsi="Arial" w:cs="Arial" w:hint="cs"/>
          <w:sz w:val="28"/>
          <w:szCs w:val="24"/>
          <w:rtl/>
        </w:rPr>
        <w:t>مارکسیست‏ها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ادعا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مى‏کردند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که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نخستین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حکومت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واقعا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دمکراتیک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و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واقعا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مردمى،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که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در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آن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حاکمیت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از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آن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توده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رنجبر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است،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به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قدرت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رسیده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است</w:t>
      </w:r>
      <w:r w:rsidRPr="007B5B40">
        <w:rPr>
          <w:rFonts w:ascii="Arial" w:hAnsi="Arial" w:cs="Arial"/>
          <w:sz w:val="28"/>
          <w:szCs w:val="24"/>
          <w:rtl/>
        </w:rPr>
        <w:t>.</w:t>
      </w:r>
      <w:r w:rsidRPr="007B5B40">
        <w:rPr>
          <w:rFonts w:ascii="Arial" w:hAnsi="Arial" w:cs="Arial" w:hint="cs"/>
          <w:sz w:val="28"/>
          <w:szCs w:val="24"/>
          <w:rtl/>
        </w:rPr>
        <w:t>دامنه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این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آوازه‏گرى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تا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بدان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حد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بود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که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براى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مدتها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بسیارى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از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انقلابیون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و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مردم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دوستان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راستین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و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صدیق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را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در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چهار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گوشه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جهان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فریفت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و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آنان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را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به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کژراهه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کشانید</w:t>
      </w:r>
      <w:r w:rsidRPr="007B5B40">
        <w:rPr>
          <w:rFonts w:ascii="Arial" w:hAnsi="Arial" w:cs="Arial"/>
          <w:sz w:val="28"/>
          <w:szCs w:val="24"/>
        </w:rPr>
        <w:t>.</w:t>
      </w:r>
    </w:p>
    <w:p w:rsidR="007B5B40" w:rsidRPr="007B5B40" w:rsidRDefault="007B5B40" w:rsidP="007B5B40">
      <w:pPr>
        <w:bidi/>
        <w:jc w:val="both"/>
        <w:rPr>
          <w:rFonts w:ascii="Arial" w:hAnsi="Arial" w:cs="Arial"/>
          <w:sz w:val="28"/>
          <w:szCs w:val="24"/>
        </w:rPr>
      </w:pPr>
      <w:r w:rsidRPr="007B5B40">
        <w:rPr>
          <w:rFonts w:ascii="Arial" w:hAnsi="Arial" w:cs="Arial" w:hint="cs"/>
          <w:sz w:val="28"/>
          <w:szCs w:val="24"/>
          <w:rtl/>
        </w:rPr>
        <w:t>ولى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بتدریج،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با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تحکیم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نظام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شوروى،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مستندترین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و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متقن‏ترین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ادعانامه‏ها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علیه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آن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از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درون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خود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مارکسیسم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و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جامعه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شوروى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سر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برافراشت</w:t>
      </w:r>
      <w:r w:rsidRPr="007B5B40">
        <w:rPr>
          <w:rFonts w:ascii="Arial" w:hAnsi="Arial" w:cs="Arial"/>
          <w:sz w:val="28"/>
          <w:szCs w:val="24"/>
        </w:rPr>
        <w:t>.</w:t>
      </w:r>
    </w:p>
    <w:p w:rsidR="007B5B40" w:rsidRPr="007B5B40" w:rsidRDefault="007B5B40" w:rsidP="007B5B40">
      <w:pPr>
        <w:bidi/>
        <w:jc w:val="both"/>
        <w:rPr>
          <w:rFonts w:ascii="Arial" w:hAnsi="Arial" w:cs="Arial"/>
          <w:sz w:val="28"/>
          <w:szCs w:val="24"/>
        </w:rPr>
      </w:pPr>
      <w:r w:rsidRPr="007B5B40">
        <w:rPr>
          <w:rFonts w:ascii="Arial" w:hAnsi="Arial" w:cs="Arial" w:hint="cs"/>
          <w:sz w:val="28"/>
          <w:szCs w:val="24"/>
          <w:rtl/>
        </w:rPr>
        <w:t>تروتسکى،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در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پى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اختلاف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با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استالین،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که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به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تبعید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و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مرگ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وى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انجامید،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اعلام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داشت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که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دیکتاتورى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پرولتاریا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در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شوروى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استالینى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به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دیکتاتورى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بر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پرولتاریا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تبدیل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شده</w:t>
      </w:r>
      <w:r w:rsidRPr="007B5B40">
        <w:rPr>
          <w:rFonts w:ascii="Arial" w:hAnsi="Arial" w:cs="Arial"/>
          <w:sz w:val="28"/>
          <w:szCs w:val="24"/>
          <w:rtl/>
        </w:rPr>
        <w:t>.</w:t>
      </w:r>
      <w:r w:rsidRPr="007B5B40">
        <w:rPr>
          <w:rFonts w:ascii="Arial" w:hAnsi="Arial" w:cs="Arial" w:hint="cs"/>
          <w:sz w:val="28"/>
          <w:szCs w:val="24"/>
          <w:rtl/>
        </w:rPr>
        <w:t>وارثان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تروتسکى،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ایزاک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دوبچرها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و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ارنست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مندها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از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این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دیدگاه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به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نقد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نظام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شوروى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پرداختند</w:t>
      </w:r>
      <w:r w:rsidRPr="007B5B40">
        <w:rPr>
          <w:rFonts w:ascii="Arial" w:hAnsi="Arial" w:cs="Arial"/>
          <w:sz w:val="28"/>
          <w:szCs w:val="24"/>
        </w:rPr>
        <w:t>.</w:t>
      </w:r>
    </w:p>
    <w:p w:rsidR="007B5B40" w:rsidRPr="007B5B40" w:rsidRDefault="007B5B40" w:rsidP="007B5B40">
      <w:pPr>
        <w:bidi/>
        <w:jc w:val="both"/>
        <w:rPr>
          <w:rFonts w:ascii="Arial" w:hAnsi="Arial" w:cs="Arial"/>
          <w:sz w:val="28"/>
          <w:szCs w:val="24"/>
        </w:rPr>
      </w:pPr>
      <w:r w:rsidRPr="007B5B40">
        <w:rPr>
          <w:rFonts w:ascii="Arial" w:hAnsi="Arial" w:cs="Arial" w:hint="cs"/>
          <w:sz w:val="28"/>
          <w:szCs w:val="24"/>
          <w:rtl/>
        </w:rPr>
        <w:t>پس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از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چندى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مائوئیست‏ها،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در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رقابت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ستیزه‏جویانه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خود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بر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سر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تصاحب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مقام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رهبرى</w:t>
      </w:r>
      <w:r w:rsidRPr="007B5B40">
        <w:rPr>
          <w:rFonts w:ascii="Arial" w:hAnsi="Arial" w:cs="Arial" w:hint="eastAsia"/>
          <w:sz w:val="28"/>
          <w:szCs w:val="24"/>
          <w:rtl/>
        </w:rPr>
        <w:t>«</w:t>
      </w:r>
      <w:r w:rsidRPr="007B5B40">
        <w:rPr>
          <w:rFonts w:ascii="Arial" w:hAnsi="Arial" w:cs="Arial" w:hint="cs"/>
          <w:sz w:val="28"/>
          <w:szCs w:val="24"/>
          <w:rtl/>
        </w:rPr>
        <w:t>اردوگاه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سوسیالیسم</w:t>
      </w:r>
      <w:r w:rsidRPr="007B5B40">
        <w:rPr>
          <w:rFonts w:ascii="Arial" w:hAnsi="Arial" w:cs="Arial" w:hint="eastAsia"/>
          <w:sz w:val="28"/>
          <w:szCs w:val="24"/>
          <w:rtl/>
        </w:rPr>
        <w:t>»</w:t>
      </w:r>
      <w:r w:rsidRPr="007B5B40">
        <w:rPr>
          <w:rFonts w:ascii="Arial" w:hAnsi="Arial" w:cs="Arial" w:hint="cs"/>
          <w:sz w:val="28"/>
          <w:szCs w:val="24"/>
          <w:rtl/>
        </w:rPr>
        <w:t>از</w:t>
      </w:r>
      <w:r w:rsidRPr="007B5B40">
        <w:rPr>
          <w:rFonts w:ascii="Arial" w:hAnsi="Arial" w:cs="Arial" w:hint="eastAsia"/>
          <w:sz w:val="28"/>
          <w:szCs w:val="24"/>
          <w:rtl/>
        </w:rPr>
        <w:t>«</w:t>
      </w:r>
      <w:r w:rsidRPr="007B5B40">
        <w:rPr>
          <w:rFonts w:ascii="Arial" w:hAnsi="Arial" w:cs="Arial" w:hint="cs"/>
          <w:sz w:val="28"/>
          <w:szCs w:val="24"/>
          <w:rtl/>
        </w:rPr>
        <w:t>احیاى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سرمایه‏دارى</w:t>
      </w:r>
      <w:r w:rsidRPr="007B5B40">
        <w:rPr>
          <w:rFonts w:ascii="Arial" w:hAnsi="Arial" w:cs="Arial" w:hint="eastAsia"/>
          <w:sz w:val="28"/>
          <w:szCs w:val="24"/>
          <w:rtl/>
        </w:rPr>
        <w:t>»</w:t>
      </w:r>
      <w:r w:rsidRPr="007B5B40">
        <w:rPr>
          <w:rFonts w:ascii="Arial" w:hAnsi="Arial" w:cs="Arial" w:hint="cs"/>
          <w:sz w:val="28"/>
          <w:szCs w:val="24"/>
          <w:rtl/>
        </w:rPr>
        <w:t>در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شوروى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سخن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گفتند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و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نظام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اجتماعى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شوروى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را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نه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سوسیالیسم،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که</w:t>
      </w:r>
      <w:r w:rsidRPr="007B5B40">
        <w:rPr>
          <w:rFonts w:ascii="Arial" w:hAnsi="Arial" w:cs="Arial" w:hint="eastAsia"/>
          <w:sz w:val="28"/>
          <w:szCs w:val="24"/>
          <w:rtl/>
        </w:rPr>
        <w:t>«</w:t>
      </w:r>
      <w:r w:rsidRPr="007B5B40">
        <w:rPr>
          <w:rFonts w:ascii="Arial" w:hAnsi="Arial" w:cs="Arial" w:hint="cs"/>
          <w:sz w:val="28"/>
          <w:szCs w:val="24"/>
          <w:rtl/>
        </w:rPr>
        <w:t>سرمایه‏دارى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دولتى</w:t>
      </w:r>
      <w:r w:rsidRPr="007B5B40">
        <w:rPr>
          <w:rFonts w:ascii="Arial" w:hAnsi="Arial" w:cs="Arial" w:hint="eastAsia"/>
          <w:sz w:val="28"/>
          <w:szCs w:val="24"/>
          <w:rtl/>
        </w:rPr>
        <w:t>»</w:t>
      </w:r>
      <w:r w:rsidRPr="007B5B40">
        <w:rPr>
          <w:rFonts w:ascii="Arial" w:hAnsi="Arial" w:cs="Arial" w:hint="cs"/>
          <w:sz w:val="28"/>
          <w:szCs w:val="24"/>
          <w:rtl/>
        </w:rPr>
        <w:t>نامیدند</w:t>
      </w:r>
      <w:r w:rsidRPr="007B5B40">
        <w:rPr>
          <w:rFonts w:ascii="Arial" w:hAnsi="Arial" w:cs="Arial"/>
          <w:sz w:val="28"/>
          <w:szCs w:val="24"/>
          <w:rtl/>
        </w:rPr>
        <w:t>.</w:t>
      </w:r>
      <w:r w:rsidRPr="007B5B40">
        <w:rPr>
          <w:rFonts w:ascii="Arial" w:hAnsi="Arial" w:cs="Arial" w:hint="cs"/>
          <w:sz w:val="28"/>
          <w:szCs w:val="24"/>
          <w:rtl/>
        </w:rPr>
        <w:t>مارکسیست‏هاى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شوروى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ستیز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غرب،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مانند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سویزى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و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باران،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کوشیدند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ثابت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کنند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که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نظام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شوروى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هیچ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وجه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اشتراکى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با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سوسیالیسم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ندارد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و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همان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سرمایه‏دارى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است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که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با</w:t>
      </w:r>
      <w:r w:rsidRPr="007B5B40">
        <w:rPr>
          <w:rFonts w:ascii="Arial" w:hAnsi="Arial" w:cs="Arial"/>
          <w:sz w:val="28"/>
          <w:szCs w:val="24"/>
          <w:rtl/>
        </w:rPr>
        <w:t xml:space="preserve"> «</w:t>
      </w:r>
      <w:r w:rsidRPr="007B5B40">
        <w:rPr>
          <w:rFonts w:ascii="Arial" w:hAnsi="Arial" w:cs="Arial" w:hint="cs"/>
          <w:sz w:val="28"/>
          <w:szCs w:val="24"/>
          <w:rtl/>
        </w:rPr>
        <w:t>استبداد</w:t>
      </w:r>
      <w:r w:rsidRPr="007B5B40">
        <w:rPr>
          <w:rFonts w:ascii="Arial" w:hAnsi="Arial" w:cs="Arial" w:hint="eastAsia"/>
          <w:sz w:val="28"/>
          <w:szCs w:val="24"/>
          <w:rtl/>
        </w:rPr>
        <w:t>»</w:t>
      </w:r>
      <w:r w:rsidRPr="007B5B40">
        <w:rPr>
          <w:rFonts w:ascii="Arial" w:hAnsi="Arial" w:cs="Arial" w:hint="cs"/>
          <w:sz w:val="28"/>
          <w:szCs w:val="24"/>
          <w:rtl/>
        </w:rPr>
        <w:t>و</w:t>
      </w:r>
      <w:r w:rsidRPr="007B5B40">
        <w:rPr>
          <w:rFonts w:ascii="Arial" w:hAnsi="Arial" w:cs="Arial" w:hint="eastAsia"/>
          <w:sz w:val="28"/>
          <w:szCs w:val="24"/>
          <w:rtl/>
        </w:rPr>
        <w:t>«</w:t>
      </w:r>
      <w:r w:rsidRPr="007B5B40">
        <w:rPr>
          <w:rFonts w:ascii="Arial" w:hAnsi="Arial" w:cs="Arial" w:hint="cs"/>
          <w:sz w:val="28"/>
          <w:szCs w:val="24"/>
          <w:rtl/>
        </w:rPr>
        <w:t>دولت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سالارى</w:t>
      </w:r>
      <w:r w:rsidRPr="007B5B40">
        <w:rPr>
          <w:rFonts w:ascii="Arial" w:hAnsi="Arial" w:cs="Arial" w:hint="eastAsia"/>
          <w:sz w:val="28"/>
          <w:szCs w:val="24"/>
          <w:rtl/>
        </w:rPr>
        <w:t>»</w:t>
      </w:r>
      <w:r w:rsidRPr="007B5B40">
        <w:rPr>
          <w:rFonts w:ascii="Arial" w:hAnsi="Arial" w:cs="Arial" w:hint="cs"/>
          <w:sz w:val="28"/>
          <w:szCs w:val="24"/>
          <w:rtl/>
        </w:rPr>
        <w:t>سنتى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شرق</w:t>
      </w:r>
      <w:r w:rsidRPr="007B5B40">
        <w:rPr>
          <w:rFonts w:ascii="Arial" w:hAnsi="Arial" w:cs="Arial"/>
          <w:sz w:val="28"/>
          <w:szCs w:val="24"/>
          <w:rtl/>
        </w:rPr>
        <w:t>!</w:t>
      </w:r>
      <w:r w:rsidRPr="007B5B40">
        <w:rPr>
          <w:rFonts w:ascii="Arial" w:hAnsi="Arial" w:cs="Arial" w:hint="cs"/>
          <w:sz w:val="28"/>
          <w:szCs w:val="24"/>
          <w:rtl/>
        </w:rPr>
        <w:t>عجین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شده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و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بدینسان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به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تبرئه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مارکسیسم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پرداختند</w:t>
      </w:r>
      <w:r w:rsidRPr="007B5B40">
        <w:rPr>
          <w:rFonts w:ascii="Arial" w:hAnsi="Arial" w:cs="Arial"/>
          <w:sz w:val="28"/>
          <w:szCs w:val="24"/>
        </w:rPr>
        <w:t>.</w:t>
      </w:r>
    </w:p>
    <w:p w:rsidR="007B5B40" w:rsidRPr="007B5B40" w:rsidRDefault="007B5B40" w:rsidP="007B5B40">
      <w:pPr>
        <w:bidi/>
        <w:jc w:val="both"/>
        <w:rPr>
          <w:rFonts w:ascii="Arial" w:hAnsi="Arial" w:cs="Arial"/>
          <w:sz w:val="28"/>
          <w:szCs w:val="24"/>
        </w:rPr>
      </w:pPr>
      <w:r w:rsidRPr="007B5B40">
        <w:rPr>
          <w:rFonts w:ascii="Arial" w:hAnsi="Arial" w:cs="Arial" w:hint="cs"/>
          <w:sz w:val="28"/>
          <w:szCs w:val="24"/>
          <w:rtl/>
        </w:rPr>
        <w:t>انتشار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اثر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میلوان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جیلاس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یوگسلاو،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سهم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بزرگى،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در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افشاى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ماهیت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حاکمیت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شوروى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داشت</w:t>
      </w:r>
      <w:r w:rsidRPr="007B5B40">
        <w:rPr>
          <w:rFonts w:ascii="Arial" w:hAnsi="Arial" w:cs="Arial"/>
          <w:sz w:val="28"/>
          <w:szCs w:val="24"/>
          <w:rtl/>
        </w:rPr>
        <w:t>.</w:t>
      </w:r>
      <w:r w:rsidRPr="007B5B40">
        <w:rPr>
          <w:rFonts w:ascii="Arial" w:hAnsi="Arial" w:cs="Arial" w:hint="cs"/>
          <w:sz w:val="28"/>
          <w:szCs w:val="24"/>
          <w:rtl/>
        </w:rPr>
        <w:t>جیلاس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در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اثر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خود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به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نام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طبقه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جدید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نشان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داد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که،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در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شوروى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و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دیگر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کشورهاى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سوسیالیستى</w:t>
      </w:r>
      <w:r w:rsidRPr="007B5B40">
        <w:rPr>
          <w:rFonts w:ascii="Arial" w:hAnsi="Arial" w:cs="Arial" w:hint="eastAsia"/>
          <w:sz w:val="28"/>
          <w:szCs w:val="24"/>
          <w:rtl/>
        </w:rPr>
        <w:t>«</w:t>
      </w:r>
      <w:r w:rsidRPr="007B5B40">
        <w:rPr>
          <w:rFonts w:ascii="Arial" w:hAnsi="Arial" w:cs="Arial" w:hint="cs"/>
          <w:sz w:val="28"/>
          <w:szCs w:val="24"/>
          <w:rtl/>
        </w:rPr>
        <w:t>طبقه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جدیدى</w:t>
      </w:r>
      <w:r w:rsidRPr="007B5B40">
        <w:rPr>
          <w:rFonts w:ascii="Arial" w:hAnsi="Arial" w:cs="Arial" w:hint="eastAsia"/>
          <w:sz w:val="28"/>
          <w:szCs w:val="24"/>
          <w:rtl/>
        </w:rPr>
        <w:t>»</w:t>
      </w:r>
      <w:r w:rsidRPr="007B5B40">
        <w:rPr>
          <w:rFonts w:ascii="Arial" w:hAnsi="Arial" w:cs="Arial" w:hint="cs"/>
          <w:sz w:val="28"/>
          <w:szCs w:val="24"/>
          <w:rtl/>
        </w:rPr>
        <w:t>سر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افراشته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و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حاکمیت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را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خودکامانه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در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چنگ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گرفته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است</w:t>
      </w:r>
      <w:r w:rsidRPr="007B5B40">
        <w:rPr>
          <w:rFonts w:ascii="Arial" w:hAnsi="Arial" w:cs="Arial"/>
          <w:sz w:val="28"/>
          <w:szCs w:val="24"/>
          <w:rtl/>
        </w:rPr>
        <w:t xml:space="preserve">. </w:t>
      </w:r>
      <w:r w:rsidRPr="007B5B40">
        <w:rPr>
          <w:rFonts w:ascii="Arial" w:hAnsi="Arial" w:cs="Arial" w:hint="cs"/>
          <w:sz w:val="28"/>
          <w:szCs w:val="24"/>
          <w:rtl/>
        </w:rPr>
        <w:t>ولى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جیلاس،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اولا،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از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دیدگاه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مارکسیستى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به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مسئله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پرداخت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و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لذا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از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دیدن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کنه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حوادث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عاجز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ماند،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ثانیا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در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اثر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خود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بیش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از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آن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که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به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حقایق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و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نمودها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بپردازد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در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تئورى‏سازى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غرق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شد،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ثالثا،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تأکید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خود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را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بر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جامعه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یوگسلاوى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متمرکز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کرد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که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نمونه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کلاسیک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سوسیالیسم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محسوب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نمى‏شود</w:t>
      </w:r>
      <w:r w:rsidRPr="007B5B40">
        <w:rPr>
          <w:rFonts w:ascii="Arial" w:hAnsi="Arial" w:cs="Arial"/>
          <w:sz w:val="28"/>
          <w:szCs w:val="24"/>
        </w:rPr>
        <w:t>.</w:t>
      </w:r>
    </w:p>
    <w:p w:rsidR="007B5B40" w:rsidRPr="007B5B40" w:rsidRDefault="007B5B40" w:rsidP="007B5B40">
      <w:pPr>
        <w:bidi/>
        <w:jc w:val="both"/>
        <w:rPr>
          <w:rFonts w:ascii="Arial" w:hAnsi="Arial" w:cs="Arial"/>
          <w:sz w:val="28"/>
          <w:szCs w:val="24"/>
        </w:rPr>
      </w:pPr>
      <w:r w:rsidRPr="007B5B40">
        <w:rPr>
          <w:rFonts w:ascii="Arial" w:hAnsi="Arial" w:cs="Arial" w:hint="cs"/>
          <w:sz w:val="28"/>
          <w:szCs w:val="24"/>
          <w:rtl/>
        </w:rPr>
        <w:t>به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هر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حال،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على‏رغم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کثرت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نوشتار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در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این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زمینه،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چه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از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دیدگاه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مارکسیستى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و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چه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غیر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مارکسیستى،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هنوز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براى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پژوهشگر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علاقمند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به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مسائل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مارکسیسم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و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اتحاد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شوروى،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پرسش‏هایى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باقى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مى‏ماند</w:t>
      </w:r>
      <w:r w:rsidRPr="007B5B40">
        <w:rPr>
          <w:rFonts w:ascii="Arial" w:hAnsi="Arial" w:cs="Arial"/>
          <w:sz w:val="28"/>
          <w:szCs w:val="24"/>
          <w:rtl/>
        </w:rPr>
        <w:t>.</w:t>
      </w:r>
      <w:r w:rsidRPr="007B5B40">
        <w:rPr>
          <w:rFonts w:ascii="Arial" w:hAnsi="Arial" w:cs="Arial" w:hint="cs"/>
          <w:sz w:val="28"/>
          <w:szCs w:val="24"/>
          <w:rtl/>
        </w:rPr>
        <w:t>ویژگى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اثر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وسلنسکى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در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این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است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که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به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بسیارى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از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این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پرسش‏ها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پاسخ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متقن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مى‏دهد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و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بر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مبناى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داده‏هاى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عینى،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که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خود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در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طول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زندگى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شاهد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بوده،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و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نیز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بر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پایه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آمارهاى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مستند،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ماهیت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نهان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نظام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شوروى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را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از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پرده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استتار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بیرون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مى‏آورد،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و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سلنسکى،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مانند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سولژ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نیتسین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و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برادران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مدودف</w:t>
      </w:r>
      <w:r w:rsidRPr="007B5B40">
        <w:rPr>
          <w:rFonts w:ascii="Arial" w:hAnsi="Arial" w:cs="Arial"/>
          <w:sz w:val="28"/>
          <w:szCs w:val="24"/>
          <w:rtl/>
        </w:rPr>
        <w:t>(</w:t>
      </w:r>
      <w:r w:rsidRPr="007B5B40">
        <w:rPr>
          <w:rFonts w:ascii="Arial" w:hAnsi="Arial" w:cs="Arial" w:hint="cs"/>
          <w:sz w:val="28"/>
          <w:szCs w:val="24"/>
          <w:rtl/>
        </w:rPr>
        <w:t>روى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و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ژورس</w:t>
      </w:r>
      <w:r w:rsidRPr="007B5B40">
        <w:rPr>
          <w:rFonts w:ascii="Arial" w:hAnsi="Arial" w:cs="Arial"/>
          <w:sz w:val="28"/>
          <w:szCs w:val="24"/>
          <w:rtl/>
        </w:rPr>
        <w:t>)</w:t>
      </w:r>
      <w:r w:rsidRPr="007B5B40">
        <w:rPr>
          <w:rFonts w:ascii="Arial" w:hAnsi="Arial" w:cs="Arial" w:hint="cs"/>
          <w:sz w:val="28"/>
          <w:szCs w:val="24"/>
          <w:rtl/>
        </w:rPr>
        <w:t>از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آن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رو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مى‏تواند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واقعیت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شوروى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را،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به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دور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از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هرگونه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پیشداورى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و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واقعگرایانه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تصویر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کند،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که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خود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در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جامعه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شوروى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زیسته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و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واقعیت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آن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را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با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گوشت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و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پوست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لمس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کرده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است</w:t>
      </w:r>
      <w:r w:rsidRPr="007B5B40">
        <w:rPr>
          <w:rFonts w:ascii="Arial" w:hAnsi="Arial" w:cs="Arial"/>
          <w:sz w:val="28"/>
          <w:szCs w:val="24"/>
          <w:rtl/>
        </w:rPr>
        <w:t>.</w:t>
      </w:r>
      <w:r w:rsidRPr="007B5B40">
        <w:rPr>
          <w:rFonts w:ascii="Arial" w:hAnsi="Arial" w:cs="Arial" w:hint="cs"/>
          <w:sz w:val="28"/>
          <w:szCs w:val="24"/>
          <w:rtl/>
        </w:rPr>
        <w:t>به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دیگر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سخن،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او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مدعیى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است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که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از</w:t>
      </w:r>
      <w:r w:rsidRPr="007B5B40">
        <w:rPr>
          <w:rFonts w:ascii="Arial" w:hAnsi="Arial" w:cs="Arial" w:hint="eastAsia"/>
          <w:sz w:val="28"/>
          <w:szCs w:val="24"/>
          <w:rtl/>
        </w:rPr>
        <w:t>«</w:t>
      </w:r>
      <w:r w:rsidRPr="007B5B40">
        <w:rPr>
          <w:rFonts w:ascii="Arial" w:hAnsi="Arial" w:cs="Arial" w:hint="cs"/>
          <w:sz w:val="28"/>
          <w:szCs w:val="24"/>
          <w:rtl/>
        </w:rPr>
        <w:t>درون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گود</w:t>
      </w:r>
      <w:r w:rsidRPr="007B5B40">
        <w:rPr>
          <w:rFonts w:ascii="Arial" w:hAnsi="Arial" w:cs="Arial" w:hint="eastAsia"/>
          <w:sz w:val="28"/>
          <w:szCs w:val="24"/>
          <w:rtl/>
        </w:rPr>
        <w:t>»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با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ما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سخن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مى‏گوید</w:t>
      </w:r>
      <w:r w:rsidRPr="007B5B40">
        <w:rPr>
          <w:rFonts w:ascii="Arial" w:hAnsi="Arial" w:cs="Arial"/>
          <w:sz w:val="28"/>
          <w:szCs w:val="24"/>
        </w:rPr>
        <w:t>.</w:t>
      </w:r>
    </w:p>
    <w:p w:rsidR="007B5B40" w:rsidRPr="007B5B40" w:rsidRDefault="007B5B40" w:rsidP="007B5B40">
      <w:pPr>
        <w:bidi/>
        <w:jc w:val="both"/>
        <w:rPr>
          <w:rFonts w:ascii="Arial" w:hAnsi="Arial" w:cs="Arial"/>
          <w:sz w:val="28"/>
          <w:szCs w:val="24"/>
        </w:rPr>
      </w:pPr>
      <w:r w:rsidRPr="007B5B40">
        <w:rPr>
          <w:rFonts w:ascii="Arial" w:hAnsi="Arial" w:cs="Arial" w:hint="cs"/>
          <w:sz w:val="28"/>
          <w:szCs w:val="24"/>
          <w:rtl/>
        </w:rPr>
        <w:lastRenderedPageBreak/>
        <w:t>برجستگى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اثر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وسلنسکى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در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آن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است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که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ریشه‏ها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را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نمایان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مى‏سازد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و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ما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را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با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سیر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در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شاخ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و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برگ‏ها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به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بیراهه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نمى‏کشاند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و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على‏رغم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تلاش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مقدمه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نویس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مارکسیست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کتاب،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ژان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الینشتین،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در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تبرئه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مارکسیسم،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و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شاید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هم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على‏رغم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تمایل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خود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نویسنده،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نشان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مى‏دهد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که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منشأ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طبقه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جدید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حاکمه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شوروى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در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نظام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اجتماعى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این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کشور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و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در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بنیاد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ایدئولوژیک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آن،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یعنى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ایدئولوژى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مارکسیستى</w:t>
      </w:r>
      <w:r w:rsidRPr="007B5B40">
        <w:rPr>
          <w:rFonts w:ascii="Arial" w:hAnsi="Arial" w:cs="Arial"/>
          <w:sz w:val="28"/>
          <w:szCs w:val="24"/>
          <w:rtl/>
        </w:rPr>
        <w:t>-</w:t>
      </w:r>
      <w:r w:rsidRPr="007B5B40">
        <w:rPr>
          <w:rFonts w:ascii="Arial" w:hAnsi="Arial" w:cs="Arial" w:hint="cs"/>
          <w:sz w:val="28"/>
          <w:szCs w:val="24"/>
          <w:rtl/>
        </w:rPr>
        <w:t>لنینیستى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است</w:t>
      </w:r>
      <w:r w:rsidRPr="007B5B40">
        <w:rPr>
          <w:rFonts w:ascii="Arial" w:hAnsi="Arial" w:cs="Arial"/>
          <w:sz w:val="28"/>
          <w:szCs w:val="24"/>
        </w:rPr>
        <w:t>.</w:t>
      </w:r>
    </w:p>
    <w:p w:rsidR="007B5B40" w:rsidRPr="007B5B40" w:rsidRDefault="007B5B40" w:rsidP="007B5B40">
      <w:pPr>
        <w:bidi/>
        <w:jc w:val="both"/>
        <w:rPr>
          <w:rFonts w:ascii="Arial" w:hAnsi="Arial" w:cs="Arial"/>
          <w:sz w:val="28"/>
          <w:szCs w:val="24"/>
        </w:rPr>
      </w:pPr>
      <w:r w:rsidRPr="007B5B40">
        <w:rPr>
          <w:rFonts w:ascii="Arial" w:hAnsi="Arial" w:cs="Arial" w:hint="cs"/>
          <w:sz w:val="28"/>
          <w:szCs w:val="24"/>
          <w:rtl/>
        </w:rPr>
        <w:t>نومانکلاتورا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را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نویسنده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به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مفهوم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طبقه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حاکم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شوروى،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که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ویژگى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آن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در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دست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داشتن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مشاغل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کلیدى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کشور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است،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به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کار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مى‏برد</w:t>
      </w:r>
      <w:r w:rsidRPr="007B5B40">
        <w:rPr>
          <w:rFonts w:ascii="Arial" w:hAnsi="Arial" w:cs="Arial"/>
          <w:sz w:val="28"/>
          <w:szCs w:val="24"/>
          <w:rtl/>
        </w:rPr>
        <w:t>.</w:t>
      </w:r>
      <w:r w:rsidRPr="007B5B40">
        <w:rPr>
          <w:rFonts w:ascii="Arial" w:hAnsi="Arial" w:cs="Arial" w:hint="cs"/>
          <w:sz w:val="28"/>
          <w:szCs w:val="24"/>
          <w:rtl/>
        </w:rPr>
        <w:t>این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طبقه‏اى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است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که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بدان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دلیل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که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قدرت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را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در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دست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دارد،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از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امتیازات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اجتماعى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انحصارى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برخوردار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است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و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بر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جامعه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ستم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مى‏کند</w:t>
      </w:r>
      <w:r w:rsidRPr="007B5B40">
        <w:rPr>
          <w:rFonts w:ascii="Arial" w:hAnsi="Arial" w:cs="Arial"/>
          <w:sz w:val="28"/>
          <w:szCs w:val="24"/>
        </w:rPr>
        <w:t>.</w:t>
      </w:r>
    </w:p>
    <w:p w:rsidR="007B5B40" w:rsidRPr="007B5B40" w:rsidRDefault="007B5B40" w:rsidP="007B5B40">
      <w:pPr>
        <w:bidi/>
        <w:jc w:val="both"/>
        <w:rPr>
          <w:rFonts w:ascii="Arial" w:hAnsi="Arial" w:cs="Arial"/>
          <w:sz w:val="28"/>
          <w:szCs w:val="24"/>
        </w:rPr>
      </w:pPr>
      <w:r w:rsidRPr="007B5B40">
        <w:rPr>
          <w:rFonts w:ascii="Arial" w:hAnsi="Arial" w:cs="Arial" w:hint="cs"/>
          <w:sz w:val="28"/>
          <w:szCs w:val="24"/>
          <w:rtl/>
        </w:rPr>
        <w:t>و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سلطه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استکبارى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خود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را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بر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همه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شئون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اجتماعى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و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مالکیت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انحصارى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خود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را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بر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وسایل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تولید،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بلکه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بر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کل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مواهب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مادى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جامعه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شوروى،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تأمین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مى‏کند،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بر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خلاف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بورژوازى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که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به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دلیل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مالکیت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بر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وسایل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تولید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بر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قدرت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دست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یازى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مى‏کند</w:t>
      </w:r>
      <w:r w:rsidRPr="007B5B40">
        <w:rPr>
          <w:rFonts w:ascii="Arial" w:hAnsi="Arial" w:cs="Arial"/>
          <w:sz w:val="28"/>
          <w:szCs w:val="24"/>
        </w:rPr>
        <w:t>.</w:t>
      </w:r>
    </w:p>
    <w:p w:rsidR="007B5B40" w:rsidRPr="007B5B40" w:rsidRDefault="007B5B40" w:rsidP="007B5B40">
      <w:pPr>
        <w:bidi/>
        <w:jc w:val="both"/>
        <w:rPr>
          <w:rFonts w:ascii="Arial" w:hAnsi="Arial" w:cs="Arial"/>
          <w:sz w:val="28"/>
          <w:szCs w:val="24"/>
        </w:rPr>
      </w:pPr>
      <w:r w:rsidRPr="007B5B40">
        <w:rPr>
          <w:rFonts w:ascii="Arial" w:hAnsi="Arial" w:cs="Arial" w:hint="cs"/>
          <w:sz w:val="28"/>
          <w:szCs w:val="24"/>
          <w:rtl/>
        </w:rPr>
        <w:t>نویسنده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در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آغاز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کتاب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نطفه‏هاى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طبقه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نومانکلاتورا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را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در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دوران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پیش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از</w:t>
      </w:r>
      <w:r w:rsidRPr="007B5B40">
        <w:rPr>
          <w:rFonts w:ascii="Arial" w:hAnsi="Arial" w:cs="Arial" w:hint="eastAsia"/>
          <w:sz w:val="28"/>
          <w:szCs w:val="24"/>
          <w:rtl/>
        </w:rPr>
        <w:t>«</w:t>
      </w:r>
      <w:r w:rsidRPr="007B5B40">
        <w:rPr>
          <w:rFonts w:ascii="Arial" w:hAnsi="Arial" w:cs="Arial" w:hint="cs"/>
          <w:sz w:val="28"/>
          <w:szCs w:val="24"/>
          <w:rtl/>
        </w:rPr>
        <w:t>انقلاب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اکتبر</w:t>
      </w:r>
      <w:r w:rsidRPr="007B5B40">
        <w:rPr>
          <w:rFonts w:ascii="Arial" w:hAnsi="Arial" w:cs="Arial" w:hint="eastAsia"/>
          <w:sz w:val="28"/>
          <w:szCs w:val="24"/>
          <w:rtl/>
        </w:rPr>
        <w:t>»</w:t>
      </w:r>
      <w:r w:rsidRPr="007B5B40">
        <w:rPr>
          <w:rFonts w:ascii="Arial" w:hAnsi="Arial" w:cs="Arial" w:hint="cs"/>
          <w:sz w:val="28"/>
          <w:szCs w:val="24"/>
          <w:rtl/>
        </w:rPr>
        <w:t>در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فعالیت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گروه</w:t>
      </w:r>
      <w:r w:rsidRPr="007B5B40">
        <w:rPr>
          <w:rFonts w:ascii="Arial" w:hAnsi="Arial" w:cs="Arial" w:hint="eastAsia"/>
          <w:sz w:val="28"/>
          <w:szCs w:val="24"/>
          <w:rtl/>
        </w:rPr>
        <w:t>«</w:t>
      </w:r>
      <w:r w:rsidRPr="007B5B40">
        <w:rPr>
          <w:rFonts w:ascii="Arial" w:hAnsi="Arial" w:cs="Arial" w:hint="cs"/>
          <w:sz w:val="28"/>
          <w:szCs w:val="24"/>
          <w:rtl/>
        </w:rPr>
        <w:t>انقلابیون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حرفه‏اى</w:t>
      </w:r>
      <w:r w:rsidRPr="007B5B40">
        <w:rPr>
          <w:rFonts w:ascii="Arial" w:hAnsi="Arial" w:cs="Arial" w:hint="eastAsia"/>
          <w:sz w:val="28"/>
          <w:szCs w:val="24"/>
          <w:rtl/>
        </w:rPr>
        <w:t>»</w:t>
      </w:r>
      <w:r w:rsidRPr="007B5B40">
        <w:rPr>
          <w:rFonts w:ascii="Arial" w:hAnsi="Arial" w:cs="Arial" w:hint="cs"/>
          <w:sz w:val="28"/>
          <w:szCs w:val="24"/>
          <w:rtl/>
        </w:rPr>
        <w:t>لنین،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نشان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مى‏دهد،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و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بر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اساس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تاریخ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بلوشیسم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و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آثار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لنین،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ثابت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مى‏کند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که</w:t>
      </w:r>
      <w:r w:rsidRPr="007B5B40">
        <w:rPr>
          <w:rFonts w:ascii="Arial" w:hAnsi="Arial" w:cs="Arial"/>
          <w:sz w:val="28"/>
          <w:szCs w:val="24"/>
          <w:rtl/>
        </w:rPr>
        <w:t xml:space="preserve"> «</w:t>
      </w:r>
      <w:r w:rsidRPr="007B5B40">
        <w:rPr>
          <w:rFonts w:ascii="Arial" w:hAnsi="Arial" w:cs="Arial" w:hint="cs"/>
          <w:sz w:val="28"/>
          <w:szCs w:val="24"/>
          <w:rtl/>
        </w:rPr>
        <w:t>انقلابى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حرفه‏اى</w:t>
      </w:r>
      <w:r w:rsidRPr="007B5B40">
        <w:rPr>
          <w:rFonts w:ascii="Arial" w:hAnsi="Arial" w:cs="Arial" w:hint="eastAsia"/>
          <w:sz w:val="28"/>
          <w:szCs w:val="24"/>
          <w:rtl/>
        </w:rPr>
        <w:t>»</w:t>
      </w:r>
      <w:r w:rsidRPr="007B5B40">
        <w:rPr>
          <w:rFonts w:ascii="Arial" w:hAnsi="Arial" w:cs="Arial" w:hint="cs"/>
          <w:sz w:val="28"/>
          <w:szCs w:val="24"/>
          <w:rtl/>
        </w:rPr>
        <w:t>طراز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لنینى،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فى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نفسه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و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بالقوه،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نطفه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یک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طبقه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جدید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سلطه‏گر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بیگانه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از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جامعه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و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تولید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را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در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خود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مى‏پروراند</w:t>
      </w:r>
      <w:r w:rsidRPr="007B5B40">
        <w:rPr>
          <w:rFonts w:ascii="Arial" w:hAnsi="Arial" w:cs="Arial"/>
          <w:sz w:val="28"/>
          <w:szCs w:val="24"/>
        </w:rPr>
        <w:t>:</w:t>
      </w:r>
    </w:p>
    <w:p w:rsidR="007B5B40" w:rsidRPr="007B5B40" w:rsidRDefault="007B5B40" w:rsidP="007B5B40">
      <w:pPr>
        <w:bidi/>
        <w:jc w:val="both"/>
        <w:rPr>
          <w:rFonts w:ascii="Arial" w:hAnsi="Arial" w:cs="Arial"/>
          <w:sz w:val="28"/>
          <w:szCs w:val="24"/>
        </w:rPr>
      </w:pPr>
      <w:r w:rsidRPr="007B5B40">
        <w:rPr>
          <w:rFonts w:ascii="Arial" w:hAnsi="Arial" w:cs="Arial" w:hint="eastAsia"/>
          <w:sz w:val="28"/>
          <w:szCs w:val="24"/>
        </w:rPr>
        <w:t>«</w:t>
      </w:r>
      <w:r w:rsidRPr="007B5B40">
        <w:rPr>
          <w:rFonts w:ascii="Arial" w:hAnsi="Arial" w:cs="Arial" w:hint="cs"/>
          <w:sz w:val="28"/>
          <w:szCs w:val="24"/>
          <w:rtl/>
        </w:rPr>
        <w:t>این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سازمان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انقلابیون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حرفه‏اى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به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کدام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طبقه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از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جامعه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روس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تعلق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داشته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است؟به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هیچ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یک،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در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بدو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امر،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لنین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این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سازمان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را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در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وراى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جامعه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عصر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خود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قرار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داد،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به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این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معنى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که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باید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سازمان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اجتماعى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مستقلى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شود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و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از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قوانین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و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مقررات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خاص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تبعیت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کند</w:t>
      </w:r>
      <w:r w:rsidRPr="007B5B40">
        <w:rPr>
          <w:rFonts w:ascii="Arial" w:hAnsi="Arial" w:cs="Arial"/>
          <w:sz w:val="28"/>
          <w:szCs w:val="24"/>
          <w:rtl/>
        </w:rPr>
        <w:t>.</w:t>
      </w:r>
      <w:r w:rsidRPr="007B5B40">
        <w:rPr>
          <w:rFonts w:ascii="Arial" w:hAnsi="Arial" w:cs="Arial" w:hint="cs"/>
          <w:sz w:val="28"/>
          <w:szCs w:val="24"/>
          <w:rtl/>
        </w:rPr>
        <w:t>از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این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سازمان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گروه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بسیار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فشرده‏اى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تولد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یافت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که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به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هیچ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طبقه‏اى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تعلق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نداشت</w:t>
      </w:r>
      <w:r w:rsidRPr="007B5B40">
        <w:rPr>
          <w:rFonts w:ascii="Arial" w:hAnsi="Arial" w:cs="Arial"/>
          <w:sz w:val="28"/>
          <w:szCs w:val="24"/>
          <w:rtl/>
        </w:rPr>
        <w:t>.</w:t>
      </w:r>
      <w:r w:rsidRPr="007B5B40">
        <w:rPr>
          <w:rFonts w:ascii="Arial" w:hAnsi="Arial" w:cs="Arial" w:hint="cs"/>
          <w:sz w:val="28"/>
          <w:szCs w:val="24"/>
          <w:rtl/>
        </w:rPr>
        <w:t>نقش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این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گروه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در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سیستم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تولید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اجتماعى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عبارت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بود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از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سرنگون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ساختن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سیستم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تولید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و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نظم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اجتماعى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موجود،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این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گروه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کوچک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وظیفه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دیگرى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جز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آن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نمى‏شناخت</w:t>
      </w:r>
      <w:r w:rsidRPr="007B5B40">
        <w:rPr>
          <w:rFonts w:ascii="Arial" w:hAnsi="Arial" w:cs="Arial"/>
          <w:sz w:val="28"/>
          <w:szCs w:val="24"/>
          <w:rtl/>
        </w:rPr>
        <w:t>.</w:t>
      </w:r>
      <w:r w:rsidRPr="007B5B40">
        <w:rPr>
          <w:rFonts w:ascii="Arial" w:hAnsi="Arial" w:cs="Arial" w:hint="cs"/>
          <w:sz w:val="28"/>
          <w:szCs w:val="24"/>
          <w:rtl/>
        </w:rPr>
        <w:t>در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سیستم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تولید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و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در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نظم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اجتماعى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موجود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جایى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برایش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وجود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نداشت</w:t>
      </w:r>
      <w:r w:rsidRPr="007B5B40">
        <w:rPr>
          <w:rFonts w:ascii="Arial" w:hAnsi="Arial" w:cs="Arial"/>
          <w:sz w:val="28"/>
          <w:szCs w:val="24"/>
        </w:rPr>
        <w:t>.</w:t>
      </w:r>
    </w:p>
    <w:p w:rsidR="007B5B40" w:rsidRPr="007B5B40" w:rsidRDefault="007B5B40" w:rsidP="007B5B40">
      <w:pPr>
        <w:bidi/>
        <w:jc w:val="both"/>
        <w:rPr>
          <w:rFonts w:ascii="Arial" w:hAnsi="Arial" w:cs="Arial"/>
          <w:sz w:val="28"/>
          <w:szCs w:val="24"/>
        </w:rPr>
      </w:pPr>
      <w:r w:rsidRPr="007B5B40">
        <w:rPr>
          <w:rFonts w:ascii="Arial" w:hAnsi="Arial" w:cs="Arial" w:hint="cs"/>
          <w:sz w:val="28"/>
          <w:szCs w:val="24"/>
          <w:rtl/>
        </w:rPr>
        <w:t>برعکس،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این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گروه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آینده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مشخصى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را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دارا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بود</w:t>
      </w:r>
      <w:r w:rsidRPr="007B5B40">
        <w:rPr>
          <w:rFonts w:ascii="Arial" w:hAnsi="Arial" w:cs="Arial"/>
          <w:sz w:val="28"/>
          <w:szCs w:val="24"/>
          <w:rtl/>
        </w:rPr>
        <w:t>.</w:t>
      </w:r>
      <w:r w:rsidRPr="007B5B40">
        <w:rPr>
          <w:rFonts w:ascii="Arial" w:hAnsi="Arial" w:cs="Arial" w:hint="cs"/>
          <w:sz w:val="28"/>
          <w:szCs w:val="24"/>
          <w:rtl/>
        </w:rPr>
        <w:t>زیرا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اگر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در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انقلابى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که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تدارک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مى‏دید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پیروز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مى‏شد،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خودبخود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به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یک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سازمان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رهبرى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حرفه‏اى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تبدیل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مى‏گردید</w:t>
      </w:r>
      <w:r w:rsidRPr="007B5B40">
        <w:rPr>
          <w:rFonts w:ascii="Arial" w:hAnsi="Arial" w:cs="Arial"/>
          <w:sz w:val="28"/>
          <w:szCs w:val="24"/>
          <w:rtl/>
        </w:rPr>
        <w:t>.</w:t>
      </w:r>
      <w:r w:rsidRPr="007B5B40">
        <w:rPr>
          <w:rFonts w:ascii="Arial" w:hAnsi="Arial" w:cs="Arial" w:hint="cs"/>
          <w:sz w:val="28"/>
          <w:szCs w:val="24"/>
          <w:rtl/>
        </w:rPr>
        <w:t>بدین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طریق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لنین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نطفه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طبقه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جدید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رهبران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را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پى‏ریزى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کرد</w:t>
      </w:r>
      <w:r w:rsidRPr="007B5B40">
        <w:rPr>
          <w:rFonts w:ascii="Arial" w:hAnsi="Arial" w:cs="Arial"/>
          <w:sz w:val="28"/>
          <w:szCs w:val="24"/>
        </w:rPr>
        <w:t>.»</w:t>
      </w:r>
    </w:p>
    <w:p w:rsidR="007B5B40" w:rsidRPr="007B5B40" w:rsidRDefault="007B5B40" w:rsidP="007B5B40">
      <w:pPr>
        <w:bidi/>
        <w:jc w:val="both"/>
        <w:rPr>
          <w:rFonts w:ascii="Arial" w:hAnsi="Arial" w:cs="Arial"/>
          <w:sz w:val="28"/>
          <w:szCs w:val="24"/>
        </w:rPr>
      </w:pPr>
      <w:r w:rsidRPr="007B5B40">
        <w:rPr>
          <w:rFonts w:ascii="Arial" w:hAnsi="Arial" w:cs="Arial"/>
          <w:sz w:val="28"/>
          <w:szCs w:val="24"/>
        </w:rPr>
        <w:t>(</w:t>
      </w:r>
      <w:r w:rsidRPr="007B5B40">
        <w:rPr>
          <w:rFonts w:ascii="Arial" w:hAnsi="Arial" w:cs="Arial" w:hint="cs"/>
          <w:sz w:val="28"/>
          <w:szCs w:val="24"/>
          <w:rtl/>
        </w:rPr>
        <w:t>ص</w:t>
      </w:r>
      <w:r w:rsidRPr="007B5B40">
        <w:rPr>
          <w:rFonts w:ascii="Arial" w:hAnsi="Arial" w:cs="Arial"/>
          <w:sz w:val="28"/>
          <w:szCs w:val="24"/>
          <w:rtl/>
        </w:rPr>
        <w:t xml:space="preserve"> 51) </w:t>
      </w:r>
      <w:r w:rsidRPr="007B5B40">
        <w:rPr>
          <w:rFonts w:ascii="Arial" w:hAnsi="Arial" w:cs="Arial" w:hint="cs"/>
          <w:sz w:val="28"/>
          <w:szCs w:val="24"/>
          <w:rtl/>
        </w:rPr>
        <w:t>گروه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انقلابى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حرفه‏اى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لنینى،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گروه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توطئه‏گر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سکتاریستى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بود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که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در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حیات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اجتماعى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روسیه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حضور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ناچیزى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داشت</w:t>
      </w:r>
      <w:r w:rsidRPr="007B5B40">
        <w:rPr>
          <w:rFonts w:ascii="Arial" w:hAnsi="Arial" w:cs="Arial"/>
          <w:sz w:val="28"/>
          <w:szCs w:val="24"/>
          <w:rtl/>
        </w:rPr>
        <w:t>.</w:t>
      </w:r>
      <w:r w:rsidRPr="007B5B40">
        <w:rPr>
          <w:rFonts w:ascii="Arial" w:hAnsi="Arial" w:cs="Arial" w:hint="cs"/>
          <w:sz w:val="28"/>
          <w:szCs w:val="24"/>
          <w:rtl/>
        </w:rPr>
        <w:t>حزب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بلشویک،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طبق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آمار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منابع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شوروى،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در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آستانه</w:t>
      </w:r>
      <w:r w:rsidRPr="007B5B40">
        <w:rPr>
          <w:rFonts w:ascii="Arial" w:hAnsi="Arial" w:cs="Arial" w:hint="eastAsia"/>
          <w:sz w:val="28"/>
          <w:szCs w:val="24"/>
          <w:rtl/>
        </w:rPr>
        <w:t>«</w:t>
      </w:r>
      <w:r w:rsidRPr="007B5B40">
        <w:rPr>
          <w:rFonts w:ascii="Arial" w:hAnsi="Arial" w:cs="Arial" w:hint="cs"/>
          <w:sz w:val="28"/>
          <w:szCs w:val="24"/>
          <w:rtl/>
        </w:rPr>
        <w:t>انقلاب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اکتبر</w:t>
      </w:r>
      <w:r w:rsidRPr="007B5B40">
        <w:rPr>
          <w:rFonts w:ascii="Arial" w:hAnsi="Arial" w:cs="Arial" w:hint="eastAsia"/>
          <w:sz w:val="28"/>
          <w:szCs w:val="24"/>
          <w:rtl/>
        </w:rPr>
        <w:t>»</w:t>
      </w:r>
      <w:r w:rsidRPr="007B5B40">
        <w:rPr>
          <w:rFonts w:ascii="Arial" w:hAnsi="Arial" w:cs="Arial" w:hint="cs"/>
          <w:sz w:val="28"/>
          <w:szCs w:val="24"/>
          <w:rtl/>
        </w:rPr>
        <w:t>تنها</w:t>
      </w:r>
      <w:r w:rsidRPr="007B5B40">
        <w:rPr>
          <w:rFonts w:ascii="Arial" w:hAnsi="Arial" w:cs="Arial"/>
          <w:sz w:val="28"/>
          <w:szCs w:val="24"/>
          <w:rtl/>
        </w:rPr>
        <w:t xml:space="preserve"> 24 </w:t>
      </w:r>
      <w:r w:rsidRPr="007B5B40">
        <w:rPr>
          <w:rFonts w:ascii="Arial" w:hAnsi="Arial" w:cs="Arial" w:hint="cs"/>
          <w:sz w:val="28"/>
          <w:szCs w:val="24"/>
          <w:rtl/>
        </w:rPr>
        <w:t>هزار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عضو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داشت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و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این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در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حالى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بود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که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جمعیت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آن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روز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روسیه</w:t>
      </w:r>
      <w:r w:rsidRPr="007B5B40">
        <w:rPr>
          <w:rFonts w:ascii="Arial" w:hAnsi="Arial" w:cs="Arial"/>
          <w:sz w:val="28"/>
          <w:szCs w:val="24"/>
          <w:rtl/>
        </w:rPr>
        <w:t xml:space="preserve"> 163 </w:t>
      </w:r>
      <w:r w:rsidRPr="007B5B40">
        <w:rPr>
          <w:rFonts w:ascii="Arial" w:hAnsi="Arial" w:cs="Arial" w:hint="cs"/>
          <w:sz w:val="28"/>
          <w:szCs w:val="24"/>
          <w:rtl/>
        </w:rPr>
        <w:t>میلیون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نفر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بود</w:t>
      </w:r>
      <w:r w:rsidRPr="007B5B40">
        <w:rPr>
          <w:rFonts w:ascii="Arial" w:hAnsi="Arial" w:cs="Arial"/>
          <w:sz w:val="28"/>
          <w:szCs w:val="24"/>
        </w:rPr>
        <w:t>!</w:t>
      </w:r>
    </w:p>
    <w:p w:rsidR="007B5B40" w:rsidRPr="007B5B40" w:rsidRDefault="007B5B40" w:rsidP="007B5B40">
      <w:pPr>
        <w:bidi/>
        <w:jc w:val="both"/>
        <w:rPr>
          <w:rFonts w:ascii="Arial" w:hAnsi="Arial" w:cs="Arial"/>
          <w:sz w:val="28"/>
          <w:szCs w:val="24"/>
        </w:rPr>
      </w:pPr>
      <w:r w:rsidRPr="007B5B40">
        <w:rPr>
          <w:rFonts w:ascii="Arial" w:hAnsi="Arial" w:cs="Arial" w:hint="cs"/>
          <w:sz w:val="28"/>
          <w:szCs w:val="24"/>
          <w:rtl/>
        </w:rPr>
        <w:t>این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اقلیت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ناچیز</w:t>
      </w:r>
      <w:r w:rsidRPr="007B5B40">
        <w:rPr>
          <w:rFonts w:ascii="Arial" w:hAnsi="Arial" w:cs="Arial"/>
          <w:sz w:val="28"/>
          <w:szCs w:val="24"/>
          <w:rtl/>
        </w:rPr>
        <w:t>-</w:t>
      </w:r>
      <w:r w:rsidRPr="007B5B40">
        <w:rPr>
          <w:rFonts w:ascii="Arial" w:hAnsi="Arial" w:cs="Arial" w:hint="cs"/>
          <w:sz w:val="28"/>
          <w:szCs w:val="24"/>
          <w:rtl/>
        </w:rPr>
        <w:t>که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در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انقلاب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فوریه</w:t>
      </w:r>
      <w:r w:rsidRPr="007B5B40">
        <w:rPr>
          <w:rFonts w:ascii="Arial" w:hAnsi="Arial" w:cs="Arial"/>
          <w:sz w:val="28"/>
          <w:szCs w:val="24"/>
          <w:rtl/>
        </w:rPr>
        <w:t xml:space="preserve"> 1917 </w:t>
      </w:r>
      <w:r w:rsidRPr="007B5B40">
        <w:rPr>
          <w:rFonts w:ascii="Arial" w:hAnsi="Arial" w:cs="Arial" w:hint="cs"/>
          <w:sz w:val="28"/>
          <w:szCs w:val="24"/>
          <w:rtl/>
        </w:rPr>
        <w:t>و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سرنگونى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تزاریسم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هیچ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نقشى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نداشت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و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رهبر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آن،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لنین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در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روزهاى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پیروزى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انقلاب،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در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زوریخ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لحظات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سرشار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از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یأس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و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انزواى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زندگى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خود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را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مى‏گذرانید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و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از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وضع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داخلى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کشور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بیگانه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بود</w:t>
      </w:r>
      <w:r w:rsidRPr="007B5B40">
        <w:rPr>
          <w:rFonts w:ascii="Arial" w:hAnsi="Arial" w:cs="Arial"/>
          <w:sz w:val="28"/>
          <w:szCs w:val="24"/>
          <w:rtl/>
        </w:rPr>
        <w:t xml:space="preserve"> 1 </w:t>
      </w:r>
      <w:r w:rsidRPr="007B5B40">
        <w:rPr>
          <w:rFonts w:ascii="Arial" w:hAnsi="Arial" w:cs="Arial" w:hint="cs"/>
          <w:sz w:val="28"/>
          <w:szCs w:val="24"/>
          <w:rtl/>
        </w:rPr>
        <w:t>و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تنها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پس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از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وقوع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انقلاب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توسط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رادک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از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آن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ناباورانه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خبردار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شد،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توانست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با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بهره‏گیرى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از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بحران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اجتماعى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کشور،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وضعیت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جنگى،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تضادهاى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میان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احزاب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سیاسى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و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عملیات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توطئه‏گرانه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امپریالیسم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آلمان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براى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تجزیه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و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نابودسازى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امپراتورى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تزارى،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قدرت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را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بسادگى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به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دست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گیرد</w:t>
      </w:r>
      <w:r w:rsidRPr="007B5B40">
        <w:rPr>
          <w:rFonts w:ascii="Arial" w:hAnsi="Arial" w:cs="Arial"/>
          <w:sz w:val="28"/>
          <w:szCs w:val="24"/>
          <w:rtl/>
        </w:rPr>
        <w:t>.</w:t>
      </w:r>
      <w:r w:rsidRPr="007B5B40">
        <w:rPr>
          <w:rFonts w:ascii="Arial" w:hAnsi="Arial" w:cs="Arial" w:hint="cs"/>
          <w:sz w:val="28"/>
          <w:szCs w:val="24"/>
          <w:rtl/>
        </w:rPr>
        <w:t>انقلابى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حرفه‏اى،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لنین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بناگاه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خود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را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بر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مسند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قدرت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یافت</w:t>
      </w:r>
      <w:r w:rsidRPr="007B5B40">
        <w:rPr>
          <w:rFonts w:ascii="Arial" w:hAnsi="Arial" w:cs="Arial"/>
          <w:sz w:val="28"/>
          <w:szCs w:val="24"/>
        </w:rPr>
        <w:t>.</w:t>
      </w:r>
    </w:p>
    <w:p w:rsidR="007B5B40" w:rsidRPr="007B5B40" w:rsidRDefault="007B5B40" w:rsidP="007B5B40">
      <w:pPr>
        <w:bidi/>
        <w:jc w:val="both"/>
        <w:rPr>
          <w:rFonts w:ascii="Arial" w:hAnsi="Arial" w:cs="Arial"/>
          <w:sz w:val="28"/>
          <w:szCs w:val="24"/>
        </w:rPr>
      </w:pPr>
      <w:r w:rsidRPr="007B5B40">
        <w:rPr>
          <w:rFonts w:ascii="Arial" w:hAnsi="Arial" w:cs="Arial" w:hint="cs"/>
          <w:sz w:val="28"/>
          <w:szCs w:val="24"/>
          <w:rtl/>
        </w:rPr>
        <w:t>با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پیروزى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بلشویسم،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هجوم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فرصت‏طلبان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به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سوى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حزب</w:t>
      </w:r>
      <w:r w:rsidRPr="007B5B40">
        <w:rPr>
          <w:rFonts w:ascii="Arial" w:hAnsi="Arial" w:cs="Arial" w:hint="eastAsia"/>
          <w:sz w:val="28"/>
          <w:szCs w:val="24"/>
          <w:rtl/>
        </w:rPr>
        <w:t>«</w:t>
      </w:r>
      <w:r w:rsidRPr="007B5B40">
        <w:rPr>
          <w:rFonts w:ascii="Arial" w:hAnsi="Arial" w:cs="Arial" w:hint="cs"/>
          <w:sz w:val="28"/>
          <w:szCs w:val="24"/>
          <w:rtl/>
        </w:rPr>
        <w:t>حاکم</w:t>
      </w:r>
      <w:r w:rsidRPr="007B5B40">
        <w:rPr>
          <w:rFonts w:ascii="Arial" w:hAnsi="Arial" w:cs="Arial" w:hint="eastAsia"/>
          <w:sz w:val="28"/>
          <w:szCs w:val="24"/>
          <w:rtl/>
        </w:rPr>
        <w:t>»</w:t>
      </w:r>
      <w:r w:rsidRPr="007B5B40">
        <w:rPr>
          <w:rFonts w:ascii="Arial" w:hAnsi="Arial" w:cs="Arial" w:hint="cs"/>
          <w:sz w:val="28"/>
          <w:szCs w:val="24"/>
          <w:rtl/>
        </w:rPr>
        <w:t>و</w:t>
      </w:r>
      <w:r w:rsidRPr="007B5B40">
        <w:rPr>
          <w:rFonts w:ascii="Arial" w:hAnsi="Arial" w:cs="Arial" w:hint="eastAsia"/>
          <w:sz w:val="28"/>
          <w:szCs w:val="24"/>
          <w:rtl/>
        </w:rPr>
        <w:t>«</w:t>
      </w:r>
      <w:r w:rsidRPr="007B5B40">
        <w:rPr>
          <w:rFonts w:ascii="Arial" w:hAnsi="Arial" w:cs="Arial" w:hint="cs"/>
          <w:sz w:val="28"/>
          <w:szCs w:val="24"/>
          <w:rtl/>
        </w:rPr>
        <w:t>صاحب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قدرت</w:t>
      </w:r>
      <w:r w:rsidRPr="007B5B40">
        <w:rPr>
          <w:rFonts w:ascii="Arial" w:hAnsi="Arial" w:cs="Arial" w:hint="eastAsia"/>
          <w:sz w:val="28"/>
          <w:szCs w:val="24"/>
          <w:rtl/>
        </w:rPr>
        <w:t>»</w:t>
      </w:r>
      <w:r w:rsidRPr="007B5B40">
        <w:rPr>
          <w:rFonts w:ascii="Arial" w:hAnsi="Arial" w:cs="Arial" w:hint="cs"/>
          <w:sz w:val="28"/>
          <w:szCs w:val="24"/>
          <w:rtl/>
        </w:rPr>
        <w:t>آغاز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شد</w:t>
      </w:r>
      <w:r w:rsidRPr="007B5B40">
        <w:rPr>
          <w:rFonts w:ascii="Arial" w:hAnsi="Arial" w:cs="Arial"/>
          <w:sz w:val="28"/>
          <w:szCs w:val="24"/>
          <w:rtl/>
        </w:rPr>
        <w:t>.</w:t>
      </w:r>
      <w:r w:rsidRPr="007B5B40">
        <w:rPr>
          <w:rFonts w:ascii="Arial" w:hAnsi="Arial" w:cs="Arial" w:hint="cs"/>
          <w:sz w:val="28"/>
          <w:szCs w:val="24"/>
          <w:rtl/>
        </w:rPr>
        <w:t>شمار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اعضاى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حزب</w:t>
      </w:r>
      <w:r w:rsidRPr="007B5B40">
        <w:rPr>
          <w:rFonts w:ascii="Arial" w:hAnsi="Arial" w:cs="Arial"/>
          <w:sz w:val="28"/>
          <w:szCs w:val="24"/>
          <w:rtl/>
        </w:rPr>
        <w:t>(</w:t>
      </w:r>
      <w:r w:rsidRPr="007B5B40">
        <w:rPr>
          <w:rFonts w:ascii="Arial" w:hAnsi="Arial" w:cs="Arial" w:hint="cs"/>
          <w:sz w:val="28"/>
          <w:szCs w:val="24"/>
          <w:rtl/>
        </w:rPr>
        <w:t>باز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هم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طبق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آمار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منابع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شوروى</w:t>
      </w:r>
      <w:r w:rsidRPr="007B5B40">
        <w:rPr>
          <w:rFonts w:ascii="Arial" w:hAnsi="Arial" w:cs="Arial"/>
          <w:sz w:val="28"/>
          <w:szCs w:val="24"/>
          <w:rtl/>
        </w:rPr>
        <w:t>)</w:t>
      </w:r>
      <w:r w:rsidRPr="007B5B40">
        <w:rPr>
          <w:rFonts w:ascii="Arial" w:hAnsi="Arial" w:cs="Arial" w:hint="cs"/>
          <w:sz w:val="28"/>
          <w:szCs w:val="24"/>
          <w:rtl/>
        </w:rPr>
        <w:t>از</w:t>
      </w:r>
      <w:r w:rsidRPr="007B5B40">
        <w:rPr>
          <w:rFonts w:ascii="Arial" w:hAnsi="Arial" w:cs="Arial"/>
          <w:sz w:val="28"/>
          <w:szCs w:val="24"/>
          <w:rtl/>
        </w:rPr>
        <w:t xml:space="preserve"> 24 </w:t>
      </w:r>
      <w:r w:rsidRPr="007B5B40">
        <w:rPr>
          <w:rFonts w:ascii="Arial" w:hAnsi="Arial" w:cs="Arial" w:hint="cs"/>
          <w:sz w:val="28"/>
          <w:szCs w:val="24"/>
          <w:rtl/>
        </w:rPr>
        <w:t>هزار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به</w:t>
      </w:r>
      <w:r w:rsidRPr="007B5B40">
        <w:rPr>
          <w:rFonts w:ascii="Arial" w:hAnsi="Arial" w:cs="Arial"/>
          <w:sz w:val="28"/>
          <w:szCs w:val="24"/>
          <w:rtl/>
        </w:rPr>
        <w:t xml:space="preserve"> 350 </w:t>
      </w:r>
      <w:r w:rsidRPr="007B5B40">
        <w:rPr>
          <w:rFonts w:ascii="Arial" w:hAnsi="Arial" w:cs="Arial" w:hint="cs"/>
          <w:sz w:val="28"/>
          <w:szCs w:val="24"/>
          <w:rtl/>
        </w:rPr>
        <w:t>هزار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رسید</w:t>
      </w:r>
      <w:r w:rsidRPr="007B5B40">
        <w:rPr>
          <w:rFonts w:ascii="Arial" w:hAnsi="Arial" w:cs="Arial"/>
          <w:sz w:val="28"/>
          <w:szCs w:val="24"/>
          <w:rtl/>
        </w:rPr>
        <w:t>!</w:t>
      </w:r>
      <w:r w:rsidRPr="007B5B40">
        <w:rPr>
          <w:rFonts w:ascii="Arial" w:hAnsi="Arial" w:cs="Arial" w:hint="cs"/>
          <w:sz w:val="28"/>
          <w:szCs w:val="24"/>
          <w:rtl/>
        </w:rPr>
        <w:t>اینان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چه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کسانى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هستند؟چه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هدفى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را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از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عضویت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در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حزب</w:t>
      </w:r>
      <w:r w:rsidRPr="007B5B40">
        <w:rPr>
          <w:rFonts w:ascii="Arial" w:hAnsi="Arial" w:cs="Arial" w:hint="eastAsia"/>
          <w:sz w:val="28"/>
          <w:szCs w:val="24"/>
          <w:rtl/>
        </w:rPr>
        <w:t>«</w:t>
      </w:r>
      <w:r w:rsidRPr="007B5B40">
        <w:rPr>
          <w:rFonts w:ascii="Arial" w:hAnsi="Arial" w:cs="Arial" w:hint="cs"/>
          <w:sz w:val="28"/>
          <w:szCs w:val="24"/>
          <w:rtl/>
        </w:rPr>
        <w:t>حاکم</w:t>
      </w:r>
      <w:r w:rsidRPr="007B5B40">
        <w:rPr>
          <w:rFonts w:ascii="Arial" w:hAnsi="Arial" w:cs="Arial" w:hint="eastAsia"/>
          <w:sz w:val="28"/>
          <w:szCs w:val="24"/>
          <w:rtl/>
        </w:rPr>
        <w:t>»</w:t>
      </w:r>
      <w:r w:rsidRPr="007B5B40">
        <w:rPr>
          <w:rFonts w:ascii="Arial" w:hAnsi="Arial" w:cs="Arial" w:hint="cs"/>
          <w:sz w:val="28"/>
          <w:szCs w:val="24"/>
          <w:rtl/>
        </w:rPr>
        <w:t>پى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مى‏گیرند؟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خود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لنین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به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این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پرسشها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پاسخ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مى‏دهد</w:t>
      </w:r>
      <w:r w:rsidRPr="007B5B40">
        <w:rPr>
          <w:rFonts w:ascii="Arial" w:hAnsi="Arial" w:cs="Arial"/>
          <w:sz w:val="28"/>
          <w:szCs w:val="24"/>
          <w:rtl/>
        </w:rPr>
        <w:t>.</w:t>
      </w:r>
      <w:r w:rsidRPr="007B5B40">
        <w:rPr>
          <w:rFonts w:ascii="Arial" w:hAnsi="Arial" w:cs="Arial" w:hint="cs"/>
          <w:sz w:val="28"/>
          <w:szCs w:val="24"/>
          <w:rtl/>
        </w:rPr>
        <w:t>لنین،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که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زمانى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سیاست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جذب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هر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چه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بیشتر</w:t>
      </w:r>
      <w:r w:rsidRPr="007B5B40">
        <w:rPr>
          <w:rFonts w:ascii="Arial" w:hAnsi="Arial" w:cs="Arial" w:hint="eastAsia"/>
          <w:sz w:val="28"/>
          <w:szCs w:val="24"/>
          <w:rtl/>
        </w:rPr>
        <w:t>«</w:t>
      </w:r>
      <w:r w:rsidRPr="007B5B40">
        <w:rPr>
          <w:rFonts w:ascii="Arial" w:hAnsi="Arial" w:cs="Arial" w:hint="cs"/>
          <w:sz w:val="28"/>
          <w:szCs w:val="24"/>
          <w:rtl/>
        </w:rPr>
        <w:t>تکنوکراتهاى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بورژوایى</w:t>
      </w:r>
      <w:r w:rsidRPr="007B5B40">
        <w:rPr>
          <w:rFonts w:ascii="Arial" w:hAnsi="Arial" w:cs="Arial" w:hint="eastAsia"/>
          <w:sz w:val="28"/>
          <w:szCs w:val="24"/>
          <w:rtl/>
        </w:rPr>
        <w:t>»</w:t>
      </w:r>
      <w:r w:rsidRPr="007B5B40">
        <w:rPr>
          <w:rFonts w:ascii="Arial" w:hAnsi="Arial" w:cs="Arial" w:hint="cs"/>
          <w:sz w:val="28"/>
          <w:szCs w:val="24"/>
          <w:rtl/>
        </w:rPr>
        <w:t>را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مطرح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مى‏ساخت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و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آنها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را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دستمالى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مى‏دانست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که</w:t>
      </w:r>
      <w:r w:rsidRPr="007B5B40">
        <w:rPr>
          <w:rFonts w:ascii="Arial" w:hAnsi="Arial" w:cs="Arial" w:hint="eastAsia"/>
          <w:sz w:val="28"/>
          <w:szCs w:val="24"/>
          <w:rtl/>
        </w:rPr>
        <w:t>«</w:t>
      </w:r>
      <w:r w:rsidRPr="007B5B40">
        <w:rPr>
          <w:rFonts w:ascii="Arial" w:hAnsi="Arial" w:cs="Arial" w:hint="cs"/>
          <w:sz w:val="28"/>
          <w:szCs w:val="24"/>
          <w:rtl/>
        </w:rPr>
        <w:t>انقلابیون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پرولترى</w:t>
      </w:r>
      <w:r w:rsidRPr="007B5B40">
        <w:rPr>
          <w:rFonts w:ascii="Arial" w:hAnsi="Arial" w:cs="Arial" w:hint="eastAsia"/>
          <w:sz w:val="28"/>
          <w:szCs w:val="24"/>
          <w:rtl/>
        </w:rPr>
        <w:t>»</w:t>
      </w:r>
      <w:r w:rsidRPr="007B5B40">
        <w:rPr>
          <w:rFonts w:ascii="Arial" w:hAnsi="Arial" w:cs="Arial" w:hint="cs"/>
          <w:sz w:val="28"/>
          <w:szCs w:val="24"/>
          <w:rtl/>
        </w:rPr>
        <w:t>کثافت‏هاى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بورژوازى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را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به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وسیله‏شان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تمیز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خواهند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کرد،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در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زیر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فشار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توده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انبوهى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که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صفوف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حزب</w:t>
      </w:r>
      <w:r w:rsidRPr="007B5B40">
        <w:rPr>
          <w:rFonts w:ascii="Arial" w:hAnsi="Arial" w:cs="Arial" w:hint="eastAsia"/>
          <w:sz w:val="28"/>
          <w:szCs w:val="24"/>
          <w:rtl/>
        </w:rPr>
        <w:t>«</w:t>
      </w:r>
      <w:r w:rsidRPr="007B5B40">
        <w:rPr>
          <w:rFonts w:ascii="Arial" w:hAnsi="Arial" w:cs="Arial" w:hint="cs"/>
          <w:sz w:val="28"/>
          <w:szCs w:val="24"/>
          <w:rtl/>
        </w:rPr>
        <w:t>حاکم</w:t>
      </w:r>
      <w:r w:rsidRPr="007B5B40">
        <w:rPr>
          <w:rFonts w:ascii="Arial" w:hAnsi="Arial" w:cs="Arial" w:hint="eastAsia"/>
          <w:sz w:val="28"/>
          <w:szCs w:val="24"/>
          <w:rtl/>
        </w:rPr>
        <w:t>»</w:t>
      </w:r>
      <w:r w:rsidRPr="007B5B40">
        <w:rPr>
          <w:rFonts w:ascii="Arial" w:hAnsi="Arial" w:cs="Arial" w:hint="cs"/>
          <w:sz w:val="28"/>
          <w:szCs w:val="24"/>
          <w:rtl/>
        </w:rPr>
        <w:t>را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انباشته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و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حتى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جاى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را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بر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انقلابیون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حرفه‏اى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تنگ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ساخته‏اند،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چنین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ناله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سر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مى‏دهد</w:t>
      </w:r>
      <w:r w:rsidRPr="007B5B40">
        <w:rPr>
          <w:rFonts w:ascii="Arial" w:hAnsi="Arial" w:cs="Arial"/>
          <w:sz w:val="28"/>
          <w:szCs w:val="24"/>
        </w:rPr>
        <w:t>:</w:t>
      </w:r>
    </w:p>
    <w:p w:rsidR="007B5B40" w:rsidRPr="007B5B40" w:rsidRDefault="007B5B40" w:rsidP="007B5B40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7B5B40">
        <w:rPr>
          <w:rFonts w:ascii="Arial" w:hAnsi="Arial" w:cs="Arial" w:hint="eastAsia"/>
          <w:sz w:val="28"/>
          <w:szCs w:val="24"/>
        </w:rPr>
        <w:lastRenderedPageBreak/>
        <w:t>«</w:t>
      </w:r>
      <w:r w:rsidRPr="007B5B40">
        <w:rPr>
          <w:rFonts w:ascii="Arial" w:hAnsi="Arial" w:cs="Arial" w:hint="cs"/>
          <w:sz w:val="28"/>
          <w:szCs w:val="24"/>
          <w:rtl/>
        </w:rPr>
        <w:t>هجوم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میهن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پرستان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سخیف،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ناچیزها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و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ستمگران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که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در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واقع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همان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کارمندان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تمثیلى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روس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مى‏باشند،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به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روسیه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واقعى،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روسیه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بزرگ</w:t>
      </w:r>
      <w:r w:rsidRPr="007B5B40">
        <w:rPr>
          <w:rFonts w:ascii="Arial" w:hAnsi="Arial" w:cs="Arial"/>
          <w:sz w:val="28"/>
          <w:szCs w:val="24"/>
          <w:rtl/>
        </w:rPr>
        <w:t>!</w:t>
      </w:r>
      <w:proofErr w:type="gramEnd"/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شکى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نیست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که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کارگران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سویتیک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و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شوروى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شده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که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تعدادشان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نسبتا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کمتر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از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آنان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است،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در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این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اقیانوس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آدم‏هاى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پست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و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میهن‏پرست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کور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روسیه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بزرگ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مانند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مگسى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در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کاسه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شیر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غرق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خواهند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شد</w:t>
      </w:r>
      <w:r w:rsidRPr="007B5B40">
        <w:rPr>
          <w:rFonts w:ascii="Arial" w:hAnsi="Arial" w:cs="Arial" w:hint="eastAsia"/>
          <w:sz w:val="28"/>
          <w:szCs w:val="24"/>
          <w:rtl/>
        </w:rPr>
        <w:t>»</w:t>
      </w:r>
      <w:r w:rsidRPr="007B5B40">
        <w:rPr>
          <w:rFonts w:ascii="Arial" w:hAnsi="Arial" w:cs="Arial"/>
          <w:sz w:val="28"/>
          <w:szCs w:val="24"/>
          <w:rtl/>
        </w:rPr>
        <w:t>(</w:t>
      </w:r>
      <w:r w:rsidRPr="007B5B40">
        <w:rPr>
          <w:rFonts w:ascii="Arial" w:hAnsi="Arial" w:cs="Arial" w:hint="cs"/>
          <w:sz w:val="28"/>
          <w:szCs w:val="24"/>
          <w:rtl/>
        </w:rPr>
        <w:t>لنین،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کلیات،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ج</w:t>
      </w:r>
      <w:r w:rsidRPr="007B5B40">
        <w:rPr>
          <w:rFonts w:ascii="Arial" w:hAnsi="Arial" w:cs="Arial"/>
          <w:sz w:val="28"/>
          <w:szCs w:val="24"/>
          <w:rtl/>
        </w:rPr>
        <w:t xml:space="preserve"> 36</w:t>
      </w:r>
      <w:r w:rsidRPr="007B5B40">
        <w:rPr>
          <w:rFonts w:ascii="Arial" w:hAnsi="Arial" w:cs="Arial" w:hint="cs"/>
          <w:sz w:val="28"/>
          <w:szCs w:val="24"/>
          <w:rtl/>
        </w:rPr>
        <w:t>،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ص</w:t>
      </w:r>
      <w:r w:rsidRPr="007B5B40">
        <w:rPr>
          <w:rFonts w:ascii="Arial" w:hAnsi="Arial" w:cs="Arial"/>
          <w:sz w:val="28"/>
          <w:szCs w:val="24"/>
          <w:rtl/>
        </w:rPr>
        <w:t xml:space="preserve"> 619</w:t>
      </w:r>
      <w:r w:rsidRPr="007B5B40">
        <w:rPr>
          <w:rFonts w:ascii="Arial" w:hAnsi="Arial" w:cs="Arial"/>
          <w:sz w:val="28"/>
          <w:szCs w:val="24"/>
        </w:rPr>
        <w:t>)</w:t>
      </w:r>
    </w:p>
    <w:p w:rsidR="007B5B40" w:rsidRPr="007B5B40" w:rsidRDefault="007B5B40" w:rsidP="007B5B40">
      <w:pPr>
        <w:bidi/>
        <w:jc w:val="both"/>
        <w:rPr>
          <w:rFonts w:ascii="Arial" w:hAnsi="Arial" w:cs="Arial"/>
          <w:sz w:val="28"/>
          <w:szCs w:val="24"/>
        </w:rPr>
      </w:pPr>
      <w:r w:rsidRPr="007B5B40">
        <w:rPr>
          <w:rFonts w:ascii="Arial" w:hAnsi="Arial" w:cs="Arial" w:hint="cs"/>
          <w:sz w:val="28"/>
          <w:szCs w:val="24"/>
          <w:rtl/>
        </w:rPr>
        <w:t>اینان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فرصت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طلبانى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هستند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که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براى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خزیدن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به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سوى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اهرم‏هاى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قدرت،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در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برابر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هر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قدرتى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صرفا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به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اعتبار</w:t>
      </w:r>
      <w:r w:rsidRPr="007B5B40">
        <w:rPr>
          <w:rFonts w:ascii="Arial" w:hAnsi="Arial" w:cs="Arial" w:hint="eastAsia"/>
          <w:sz w:val="28"/>
          <w:szCs w:val="24"/>
          <w:rtl/>
        </w:rPr>
        <w:t>«</w:t>
      </w:r>
      <w:r w:rsidRPr="007B5B40">
        <w:rPr>
          <w:rFonts w:ascii="Arial" w:hAnsi="Arial" w:cs="Arial" w:hint="cs"/>
          <w:sz w:val="28"/>
          <w:szCs w:val="24"/>
          <w:rtl/>
        </w:rPr>
        <w:t>حاکم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بودن</w:t>
      </w:r>
      <w:r w:rsidRPr="007B5B40">
        <w:rPr>
          <w:rFonts w:ascii="Arial" w:hAnsi="Arial" w:cs="Arial" w:hint="eastAsia"/>
          <w:sz w:val="28"/>
          <w:szCs w:val="24"/>
          <w:rtl/>
        </w:rPr>
        <w:t>»</w:t>
      </w:r>
      <w:r w:rsidRPr="007B5B40">
        <w:rPr>
          <w:rFonts w:ascii="Arial" w:hAnsi="Arial" w:cs="Arial" w:hint="cs"/>
          <w:sz w:val="28"/>
          <w:szCs w:val="24"/>
          <w:rtl/>
        </w:rPr>
        <w:t>آن،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خاضع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و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خاشعند،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بوقلمون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صفتانه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رنگ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عوض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مى‏کنند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تا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بتوانند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به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هر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بهایى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موقعیت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اجتماعى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خود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را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بهبود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بخشند</w:t>
      </w:r>
      <w:r w:rsidRPr="007B5B40">
        <w:rPr>
          <w:rFonts w:ascii="Arial" w:hAnsi="Arial" w:cs="Arial"/>
          <w:sz w:val="28"/>
          <w:szCs w:val="24"/>
        </w:rPr>
        <w:t>.</w:t>
      </w:r>
    </w:p>
    <w:p w:rsidR="007B5B40" w:rsidRPr="007B5B40" w:rsidRDefault="007B5B40" w:rsidP="007B5B40">
      <w:pPr>
        <w:bidi/>
        <w:jc w:val="both"/>
        <w:rPr>
          <w:rFonts w:ascii="Arial" w:hAnsi="Arial" w:cs="Arial"/>
          <w:sz w:val="28"/>
          <w:szCs w:val="24"/>
        </w:rPr>
      </w:pPr>
      <w:r w:rsidRPr="007B5B40">
        <w:rPr>
          <w:rFonts w:ascii="Arial" w:hAnsi="Arial" w:cs="Arial" w:hint="cs"/>
          <w:sz w:val="28"/>
          <w:szCs w:val="24"/>
          <w:rtl/>
        </w:rPr>
        <w:t>انقلابى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نمایان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نوکیسه‏اى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که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پس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از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انقلاب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مانند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قارچ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سمى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از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زمین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مى‏رویند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و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به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سوى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اهرم‏هاى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حکومتى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سرزیر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مى‏کنند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و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آن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چنان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مرزها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را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مخدوش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مى‏سازند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که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شناخت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حق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از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باطل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دشوار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و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گاه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غیر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ممکن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مى‏شود</w:t>
      </w:r>
      <w:r w:rsidRPr="007B5B40">
        <w:rPr>
          <w:rFonts w:ascii="Arial" w:hAnsi="Arial" w:cs="Arial"/>
          <w:sz w:val="28"/>
          <w:szCs w:val="24"/>
          <w:rtl/>
        </w:rPr>
        <w:t xml:space="preserve">. </w:t>
      </w:r>
      <w:r w:rsidRPr="007B5B40">
        <w:rPr>
          <w:rFonts w:ascii="Arial" w:hAnsi="Arial" w:cs="Arial" w:hint="cs"/>
          <w:sz w:val="28"/>
          <w:szCs w:val="24"/>
          <w:rtl/>
        </w:rPr>
        <w:t>تجربه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انقلاب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اسلامى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ایران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مى‏آموزد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که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تنها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در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یک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انقلاب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اصیل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الهى</w:t>
      </w:r>
      <w:r w:rsidRPr="007B5B40">
        <w:rPr>
          <w:rFonts w:ascii="Arial" w:hAnsi="Arial" w:cs="Arial"/>
          <w:sz w:val="28"/>
          <w:szCs w:val="24"/>
          <w:rtl/>
        </w:rPr>
        <w:t>-</w:t>
      </w:r>
      <w:r w:rsidRPr="007B5B40">
        <w:rPr>
          <w:rFonts w:ascii="Arial" w:hAnsi="Arial" w:cs="Arial" w:hint="cs"/>
          <w:sz w:val="28"/>
          <w:szCs w:val="24"/>
          <w:rtl/>
        </w:rPr>
        <w:t>مردمى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است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که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سدهاى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معنوى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و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مادى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ضرور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براى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مقابله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با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این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فرصت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طلبان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فراهم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مى‏آید</w:t>
      </w:r>
      <w:r w:rsidRPr="007B5B40">
        <w:rPr>
          <w:rFonts w:ascii="Arial" w:hAnsi="Arial" w:cs="Arial"/>
          <w:sz w:val="28"/>
          <w:szCs w:val="24"/>
          <w:rtl/>
        </w:rPr>
        <w:t>.</w:t>
      </w:r>
      <w:r w:rsidRPr="007B5B40">
        <w:rPr>
          <w:rFonts w:ascii="Arial" w:hAnsi="Arial" w:cs="Arial" w:hint="cs"/>
          <w:sz w:val="28"/>
          <w:szCs w:val="24"/>
          <w:rtl/>
        </w:rPr>
        <w:t>و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تنها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معیارهاى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اصیل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الهى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است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که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مى‏تواند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نقاب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سالوس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را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از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چهره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این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انقلابیون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دروغین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بدراند،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زیرا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ملاک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اصلى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ارزشمندى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و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ارتقاء</w:t>
      </w:r>
      <w:r w:rsidRPr="007B5B40">
        <w:rPr>
          <w:rFonts w:ascii="Arial" w:hAnsi="Arial" w:cs="Arial" w:hint="eastAsia"/>
          <w:sz w:val="28"/>
          <w:szCs w:val="24"/>
          <w:rtl/>
        </w:rPr>
        <w:t>«</w:t>
      </w:r>
      <w:r w:rsidRPr="007B5B40">
        <w:rPr>
          <w:rFonts w:ascii="Arial" w:hAnsi="Arial" w:cs="Arial" w:hint="cs"/>
          <w:sz w:val="28"/>
          <w:szCs w:val="24"/>
          <w:rtl/>
        </w:rPr>
        <w:t>کادر</w:t>
      </w:r>
      <w:r w:rsidRPr="007B5B40">
        <w:rPr>
          <w:rFonts w:ascii="Arial" w:hAnsi="Arial" w:cs="Arial" w:hint="eastAsia"/>
          <w:sz w:val="28"/>
          <w:szCs w:val="24"/>
          <w:rtl/>
        </w:rPr>
        <w:t>»</w:t>
      </w:r>
      <w:r w:rsidRPr="007B5B40">
        <w:rPr>
          <w:rFonts w:ascii="Arial" w:hAnsi="Arial" w:cs="Arial" w:hint="cs"/>
          <w:sz w:val="28"/>
          <w:szCs w:val="24"/>
          <w:rtl/>
        </w:rPr>
        <w:t>،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ایمان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و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ایثار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بیدریغ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و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فارغ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از</w:t>
      </w:r>
      <w:r w:rsidRPr="007B5B40">
        <w:rPr>
          <w:rFonts w:ascii="Arial" w:hAnsi="Arial" w:cs="Arial" w:hint="eastAsia"/>
          <w:sz w:val="28"/>
          <w:szCs w:val="24"/>
          <w:rtl/>
        </w:rPr>
        <w:t>«</w:t>
      </w:r>
      <w:r w:rsidRPr="007B5B40">
        <w:rPr>
          <w:rFonts w:ascii="Arial" w:hAnsi="Arial" w:cs="Arial" w:hint="cs"/>
          <w:sz w:val="28"/>
          <w:szCs w:val="24"/>
          <w:rtl/>
        </w:rPr>
        <w:t>من</w:t>
      </w:r>
      <w:r w:rsidRPr="007B5B40">
        <w:rPr>
          <w:rFonts w:ascii="Arial" w:hAnsi="Arial" w:cs="Arial" w:hint="eastAsia"/>
          <w:sz w:val="28"/>
          <w:szCs w:val="24"/>
          <w:rtl/>
        </w:rPr>
        <w:t>»</w:t>
      </w:r>
      <w:r w:rsidRPr="007B5B40">
        <w:rPr>
          <w:rFonts w:ascii="Arial" w:hAnsi="Arial" w:cs="Arial" w:hint="cs"/>
          <w:sz w:val="28"/>
          <w:szCs w:val="24"/>
          <w:rtl/>
        </w:rPr>
        <w:t>و</w:t>
      </w:r>
      <w:r w:rsidRPr="007B5B40">
        <w:rPr>
          <w:rFonts w:ascii="Arial" w:hAnsi="Arial" w:cs="Arial" w:hint="eastAsia"/>
          <w:sz w:val="28"/>
          <w:szCs w:val="24"/>
          <w:rtl/>
        </w:rPr>
        <w:t>«</w:t>
      </w:r>
      <w:r w:rsidRPr="007B5B40">
        <w:rPr>
          <w:rFonts w:ascii="Arial" w:hAnsi="Arial" w:cs="Arial" w:hint="cs"/>
          <w:sz w:val="28"/>
          <w:szCs w:val="24"/>
          <w:rtl/>
        </w:rPr>
        <w:t>من‏گرائى</w:t>
      </w:r>
      <w:r w:rsidRPr="007B5B40">
        <w:rPr>
          <w:rFonts w:ascii="Arial" w:hAnsi="Arial" w:cs="Arial" w:hint="eastAsia"/>
          <w:sz w:val="28"/>
          <w:szCs w:val="24"/>
          <w:rtl/>
        </w:rPr>
        <w:t>»</w:t>
      </w:r>
      <w:r w:rsidRPr="007B5B40">
        <w:rPr>
          <w:rFonts w:ascii="Arial" w:hAnsi="Arial" w:cs="Arial" w:hint="cs"/>
          <w:sz w:val="28"/>
          <w:szCs w:val="24"/>
          <w:rtl/>
        </w:rPr>
        <w:t>ها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است</w:t>
      </w:r>
      <w:r w:rsidRPr="007B5B40">
        <w:rPr>
          <w:rFonts w:ascii="Arial" w:hAnsi="Arial" w:cs="Arial"/>
          <w:sz w:val="28"/>
          <w:szCs w:val="24"/>
          <w:rtl/>
        </w:rPr>
        <w:t xml:space="preserve">. </w:t>
      </w:r>
      <w:r w:rsidRPr="007B5B40">
        <w:rPr>
          <w:rFonts w:ascii="Arial" w:hAnsi="Arial" w:cs="Arial" w:hint="cs"/>
          <w:sz w:val="28"/>
          <w:szCs w:val="24"/>
          <w:rtl/>
        </w:rPr>
        <w:t>در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این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آوردگاه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است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که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مدعى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لنگ،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درمى‏ماند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و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عطاى‏</w:t>
      </w:r>
      <w:r>
        <w:rPr>
          <w:rFonts w:ascii="Arial" w:hAnsi="Arial" w:cs="Arial" w:hint="cs"/>
          <w:sz w:val="28"/>
          <w:szCs w:val="24"/>
          <w:rtl/>
          <w:lang w:bidi="fa-IR"/>
        </w:rPr>
        <w:t xml:space="preserve"> </w:t>
      </w:r>
      <w:r w:rsidRPr="007B5B40">
        <w:rPr>
          <w:rFonts w:ascii="Arial" w:hAnsi="Arial" w:cs="Arial" w:hint="eastAsia"/>
          <w:sz w:val="28"/>
          <w:szCs w:val="24"/>
        </w:rPr>
        <w:t>«</w:t>
      </w:r>
      <w:r w:rsidRPr="007B5B40">
        <w:rPr>
          <w:rFonts w:ascii="Arial" w:hAnsi="Arial" w:cs="Arial" w:hint="cs"/>
          <w:sz w:val="28"/>
          <w:szCs w:val="24"/>
          <w:rtl/>
        </w:rPr>
        <w:t>قدرت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را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به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لقایش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مى‏بخشاید</w:t>
      </w:r>
      <w:r w:rsidRPr="007B5B40">
        <w:rPr>
          <w:rFonts w:ascii="Arial" w:hAnsi="Arial" w:cs="Arial"/>
          <w:sz w:val="28"/>
          <w:szCs w:val="24"/>
          <w:rtl/>
        </w:rPr>
        <w:t>.</w:t>
      </w:r>
      <w:r w:rsidRPr="007B5B40">
        <w:rPr>
          <w:rFonts w:ascii="Arial" w:hAnsi="Arial" w:cs="Arial" w:hint="cs"/>
          <w:sz w:val="28"/>
          <w:szCs w:val="24"/>
          <w:rtl/>
        </w:rPr>
        <w:t>ولى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در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انقلابهاى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مارکسیستى،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از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آنجا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که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معیارها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مادى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است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و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تنها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بر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کارائى</w:t>
      </w:r>
      <w:r w:rsidRPr="007B5B40">
        <w:rPr>
          <w:rFonts w:ascii="Arial" w:hAnsi="Arial" w:cs="Arial" w:hint="eastAsia"/>
          <w:sz w:val="28"/>
          <w:szCs w:val="24"/>
          <w:rtl/>
        </w:rPr>
        <w:t>«</w:t>
      </w:r>
      <w:r w:rsidRPr="007B5B40">
        <w:rPr>
          <w:rFonts w:ascii="Arial" w:hAnsi="Arial" w:cs="Arial" w:hint="cs"/>
          <w:sz w:val="28"/>
          <w:szCs w:val="24"/>
          <w:rtl/>
        </w:rPr>
        <w:t>فنى</w:t>
      </w:r>
      <w:r w:rsidRPr="007B5B40">
        <w:rPr>
          <w:rFonts w:ascii="Arial" w:hAnsi="Arial" w:cs="Arial" w:hint="eastAsia"/>
          <w:sz w:val="28"/>
          <w:szCs w:val="24"/>
          <w:rtl/>
        </w:rPr>
        <w:t>»</w:t>
      </w:r>
      <w:r w:rsidRPr="007B5B40">
        <w:rPr>
          <w:rFonts w:ascii="Arial" w:hAnsi="Arial" w:cs="Arial" w:hint="cs"/>
          <w:sz w:val="28"/>
          <w:szCs w:val="24"/>
          <w:rtl/>
        </w:rPr>
        <w:t>و</w:t>
      </w:r>
      <w:r w:rsidRPr="007B5B40">
        <w:rPr>
          <w:rFonts w:ascii="Arial" w:hAnsi="Arial" w:cs="Arial" w:hint="eastAsia"/>
          <w:sz w:val="28"/>
          <w:szCs w:val="24"/>
          <w:rtl/>
        </w:rPr>
        <w:t>«</w:t>
      </w:r>
      <w:r w:rsidRPr="007B5B40">
        <w:rPr>
          <w:rFonts w:ascii="Arial" w:hAnsi="Arial" w:cs="Arial" w:hint="cs"/>
          <w:sz w:val="28"/>
          <w:szCs w:val="24"/>
          <w:rtl/>
        </w:rPr>
        <w:t>تخصصى</w:t>
      </w:r>
      <w:r w:rsidRPr="007B5B40">
        <w:rPr>
          <w:rFonts w:ascii="Arial" w:hAnsi="Arial" w:cs="Arial" w:hint="eastAsia"/>
          <w:sz w:val="28"/>
          <w:szCs w:val="24"/>
          <w:rtl/>
        </w:rPr>
        <w:t>»</w:t>
      </w:r>
      <w:r w:rsidRPr="007B5B40">
        <w:rPr>
          <w:rFonts w:ascii="Arial" w:hAnsi="Arial" w:cs="Arial" w:hint="cs"/>
          <w:sz w:val="28"/>
          <w:szCs w:val="24"/>
          <w:rtl/>
        </w:rPr>
        <w:t>استوار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است،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روند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معکوسى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جریان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مى‏یابد</w:t>
      </w:r>
      <w:r w:rsidRPr="007B5B40">
        <w:rPr>
          <w:rFonts w:ascii="Arial" w:hAnsi="Arial" w:cs="Arial"/>
          <w:sz w:val="28"/>
          <w:szCs w:val="24"/>
          <w:rtl/>
        </w:rPr>
        <w:t>.</w:t>
      </w:r>
      <w:r w:rsidRPr="007B5B40">
        <w:rPr>
          <w:rFonts w:ascii="Arial" w:hAnsi="Arial" w:cs="Arial" w:hint="cs"/>
          <w:sz w:val="28"/>
          <w:szCs w:val="24"/>
          <w:rtl/>
        </w:rPr>
        <w:t>سیاست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لنینى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جذب</w:t>
      </w:r>
      <w:r w:rsidRPr="007B5B40">
        <w:rPr>
          <w:rFonts w:ascii="Arial" w:hAnsi="Arial" w:cs="Arial"/>
          <w:sz w:val="28"/>
          <w:szCs w:val="24"/>
          <w:rtl/>
        </w:rPr>
        <w:t xml:space="preserve"> «</w:t>
      </w:r>
      <w:r w:rsidRPr="007B5B40">
        <w:rPr>
          <w:rFonts w:ascii="Arial" w:hAnsi="Arial" w:cs="Arial" w:hint="cs"/>
          <w:sz w:val="28"/>
          <w:szCs w:val="24"/>
          <w:rtl/>
        </w:rPr>
        <w:t>تکنوکرات‏هاى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بورژوائى</w:t>
      </w:r>
      <w:r w:rsidRPr="007B5B40">
        <w:rPr>
          <w:rFonts w:ascii="Arial" w:hAnsi="Arial" w:cs="Arial" w:hint="eastAsia"/>
          <w:sz w:val="28"/>
          <w:szCs w:val="24"/>
          <w:rtl/>
        </w:rPr>
        <w:t>»</w:t>
      </w:r>
      <w:r w:rsidRPr="007B5B40">
        <w:rPr>
          <w:rFonts w:ascii="Arial" w:hAnsi="Arial" w:cs="Arial" w:hint="cs"/>
          <w:sz w:val="28"/>
          <w:szCs w:val="24"/>
          <w:rtl/>
        </w:rPr>
        <w:t>به</w:t>
      </w:r>
      <w:r w:rsidRPr="007B5B40">
        <w:rPr>
          <w:rFonts w:ascii="Arial" w:hAnsi="Arial" w:cs="Arial" w:hint="eastAsia"/>
          <w:sz w:val="28"/>
          <w:szCs w:val="24"/>
          <w:rtl/>
        </w:rPr>
        <w:t>«</w:t>
      </w:r>
      <w:r w:rsidRPr="007B5B40">
        <w:rPr>
          <w:rFonts w:ascii="Arial" w:hAnsi="Arial" w:cs="Arial" w:hint="cs"/>
          <w:sz w:val="28"/>
          <w:szCs w:val="24"/>
          <w:rtl/>
        </w:rPr>
        <w:t>حاکمیت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تکنوکرات‏ها</w:t>
      </w:r>
      <w:r w:rsidRPr="007B5B40">
        <w:rPr>
          <w:rFonts w:ascii="Arial" w:hAnsi="Arial" w:cs="Arial" w:hint="eastAsia"/>
          <w:sz w:val="28"/>
          <w:szCs w:val="24"/>
          <w:rtl/>
        </w:rPr>
        <w:t>»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مى‏انجامد</w:t>
      </w:r>
      <w:r w:rsidRPr="007B5B40">
        <w:rPr>
          <w:rFonts w:ascii="Arial" w:hAnsi="Arial" w:cs="Arial"/>
          <w:sz w:val="28"/>
          <w:szCs w:val="24"/>
        </w:rPr>
        <w:t>:</w:t>
      </w:r>
    </w:p>
    <w:p w:rsidR="007B5B40" w:rsidRPr="007B5B40" w:rsidRDefault="007B5B40" w:rsidP="007B5B40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7B5B40">
        <w:rPr>
          <w:rFonts w:ascii="Arial" w:hAnsi="Arial" w:cs="Arial" w:hint="eastAsia"/>
          <w:sz w:val="28"/>
          <w:szCs w:val="24"/>
        </w:rPr>
        <w:t>«</w:t>
      </w:r>
      <w:r w:rsidRPr="007B5B40">
        <w:rPr>
          <w:rFonts w:ascii="Arial" w:hAnsi="Arial" w:cs="Arial" w:hint="cs"/>
          <w:sz w:val="28"/>
          <w:szCs w:val="24"/>
          <w:rtl/>
        </w:rPr>
        <w:t>لنین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و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انقلابیون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حرفه‏اى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در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حالى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که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کارگران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را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گول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مى‏زدند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و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به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آنها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وعده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دیکتاتورى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پرولتاریا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را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مى‏دادند،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خودشان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بسرعت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به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طبقه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جدید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رهبران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مبدل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گردیدند</w:t>
      </w:r>
      <w:r w:rsidRPr="007B5B40">
        <w:rPr>
          <w:rFonts w:ascii="Arial" w:hAnsi="Arial" w:cs="Arial"/>
          <w:sz w:val="28"/>
          <w:szCs w:val="24"/>
          <w:rtl/>
        </w:rPr>
        <w:t>.</w:t>
      </w:r>
      <w:proofErr w:type="gramEnd"/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ولى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بزودى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رشته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کار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از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دستشان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خارج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شد</w:t>
      </w:r>
      <w:r w:rsidRPr="007B5B40">
        <w:rPr>
          <w:rFonts w:ascii="Arial" w:hAnsi="Arial" w:cs="Arial"/>
          <w:sz w:val="28"/>
          <w:szCs w:val="24"/>
          <w:rtl/>
        </w:rPr>
        <w:t xml:space="preserve">. </w:t>
      </w:r>
      <w:r w:rsidRPr="007B5B40">
        <w:rPr>
          <w:rFonts w:ascii="Arial" w:hAnsi="Arial" w:cs="Arial" w:hint="cs"/>
          <w:sz w:val="28"/>
          <w:szCs w:val="24"/>
          <w:rtl/>
        </w:rPr>
        <w:t>بلشویک‏هاى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دقایق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اولیه،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که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بواسطه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باقیمانده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مختصر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ایده‏الیسم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و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توهم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خدمت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به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منافع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طبقه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کارگر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ضعیف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شده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بودند،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خود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را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ناتوان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یافتند</w:t>
      </w:r>
      <w:r w:rsidRPr="007B5B40">
        <w:rPr>
          <w:rFonts w:ascii="Arial" w:hAnsi="Arial" w:cs="Arial"/>
          <w:sz w:val="28"/>
          <w:szCs w:val="24"/>
          <w:rtl/>
        </w:rPr>
        <w:t xml:space="preserve">. </w:t>
      </w:r>
      <w:r w:rsidRPr="007B5B40">
        <w:rPr>
          <w:rFonts w:ascii="Arial" w:hAnsi="Arial" w:cs="Arial" w:hint="cs"/>
          <w:sz w:val="28"/>
          <w:szCs w:val="24"/>
          <w:rtl/>
        </w:rPr>
        <w:t>آنان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مى‏بایستى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با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نیروهاى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جدید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عارى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از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هرگونه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ایده‏آلیسم،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نیروئى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که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هدفى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جز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خزیدن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در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بستر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قدرت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ندارد،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زورآزمایى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کنند</w:t>
      </w:r>
      <w:r w:rsidRPr="007B5B40">
        <w:rPr>
          <w:rFonts w:ascii="Arial" w:hAnsi="Arial" w:cs="Arial"/>
          <w:sz w:val="28"/>
          <w:szCs w:val="24"/>
          <w:rtl/>
        </w:rPr>
        <w:t xml:space="preserve"> (</w:t>
      </w:r>
      <w:r w:rsidRPr="007B5B40">
        <w:rPr>
          <w:rFonts w:ascii="Arial" w:hAnsi="Arial" w:cs="Arial" w:hint="cs"/>
          <w:sz w:val="28"/>
          <w:szCs w:val="24"/>
          <w:rtl/>
        </w:rPr>
        <w:t>ص</w:t>
      </w:r>
      <w:r w:rsidRPr="007B5B40">
        <w:rPr>
          <w:rFonts w:ascii="Arial" w:hAnsi="Arial" w:cs="Arial"/>
          <w:sz w:val="28"/>
          <w:szCs w:val="24"/>
          <w:rtl/>
        </w:rPr>
        <w:t xml:space="preserve"> 68-69</w:t>
      </w:r>
      <w:r w:rsidRPr="007B5B40">
        <w:rPr>
          <w:rFonts w:ascii="Arial" w:hAnsi="Arial" w:cs="Arial"/>
          <w:sz w:val="28"/>
          <w:szCs w:val="24"/>
        </w:rPr>
        <w:t>)</w:t>
      </w:r>
    </w:p>
    <w:p w:rsidR="007B5B40" w:rsidRPr="007B5B40" w:rsidRDefault="007B5B40" w:rsidP="007B5B40">
      <w:pPr>
        <w:bidi/>
        <w:jc w:val="both"/>
        <w:rPr>
          <w:rFonts w:ascii="Arial" w:hAnsi="Arial" w:cs="Arial"/>
          <w:sz w:val="28"/>
          <w:szCs w:val="24"/>
        </w:rPr>
      </w:pPr>
      <w:r w:rsidRPr="007B5B40">
        <w:rPr>
          <w:rFonts w:ascii="Arial" w:hAnsi="Arial" w:cs="Arial" w:hint="cs"/>
          <w:sz w:val="28"/>
          <w:szCs w:val="24"/>
          <w:rtl/>
        </w:rPr>
        <w:t>چنین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است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ریشخند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تاریخ</w:t>
      </w:r>
      <w:r w:rsidRPr="007B5B40">
        <w:rPr>
          <w:rFonts w:ascii="Arial" w:hAnsi="Arial" w:cs="Arial"/>
          <w:sz w:val="28"/>
          <w:szCs w:val="24"/>
          <w:rtl/>
        </w:rPr>
        <w:t>!</w:t>
      </w:r>
      <w:r w:rsidRPr="007B5B40">
        <w:rPr>
          <w:rFonts w:ascii="Arial" w:hAnsi="Arial" w:cs="Arial" w:hint="cs"/>
          <w:sz w:val="28"/>
          <w:szCs w:val="24"/>
          <w:rtl/>
        </w:rPr>
        <w:t>گفته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معروف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مارکس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تحقق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مى‏یابد</w:t>
      </w:r>
      <w:r w:rsidRPr="007B5B40">
        <w:rPr>
          <w:rFonts w:ascii="Arial" w:hAnsi="Arial" w:cs="Arial"/>
          <w:sz w:val="28"/>
          <w:szCs w:val="24"/>
          <w:rtl/>
        </w:rPr>
        <w:t>:«</w:t>
      </w:r>
      <w:r w:rsidRPr="007B5B40">
        <w:rPr>
          <w:rFonts w:ascii="Arial" w:hAnsi="Arial" w:cs="Arial" w:hint="cs"/>
          <w:sz w:val="28"/>
          <w:szCs w:val="24"/>
          <w:rtl/>
        </w:rPr>
        <w:t>از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خلع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ید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کنندگان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خلع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ید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مى‏شود</w:t>
      </w:r>
      <w:r w:rsidRPr="007B5B40">
        <w:rPr>
          <w:rFonts w:ascii="Arial" w:hAnsi="Arial" w:cs="Arial" w:hint="eastAsia"/>
          <w:sz w:val="28"/>
          <w:szCs w:val="24"/>
          <w:rtl/>
        </w:rPr>
        <w:t>»</w:t>
      </w:r>
      <w:r w:rsidRPr="007B5B40">
        <w:rPr>
          <w:rFonts w:ascii="Arial" w:hAnsi="Arial" w:cs="Arial"/>
          <w:sz w:val="28"/>
          <w:szCs w:val="24"/>
          <w:rtl/>
        </w:rPr>
        <w:t xml:space="preserve">! </w:t>
      </w:r>
      <w:r w:rsidRPr="007B5B40">
        <w:rPr>
          <w:rFonts w:ascii="Arial" w:hAnsi="Arial" w:cs="Arial" w:hint="cs"/>
          <w:sz w:val="28"/>
          <w:szCs w:val="24"/>
          <w:rtl/>
        </w:rPr>
        <w:t>انقلابیون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حرفه‏اى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لنین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توسط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تکنوکراتهاى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انقلابى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نمایى،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که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پیرامون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استالین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گرد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آمده‏اند،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از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میدان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بدر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مى‏شوند،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طبقه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نومانکلاتو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را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شکل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مى‏گیرد</w:t>
      </w:r>
      <w:r w:rsidRPr="007B5B40">
        <w:rPr>
          <w:rFonts w:ascii="Arial" w:hAnsi="Arial" w:cs="Arial"/>
          <w:sz w:val="28"/>
          <w:szCs w:val="24"/>
          <w:rtl/>
        </w:rPr>
        <w:t>: «</w:t>
      </w:r>
      <w:r w:rsidRPr="007B5B40">
        <w:rPr>
          <w:rFonts w:ascii="Arial" w:hAnsi="Arial" w:cs="Arial" w:hint="cs"/>
          <w:sz w:val="28"/>
          <w:szCs w:val="24"/>
          <w:rtl/>
        </w:rPr>
        <w:t>لنین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انقلابى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سازمان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انقلابیون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حرفه‏اى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را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ابداع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نمود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و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استالین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دستگاه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نومانکلاتورا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را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اختراع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کرد</w:t>
      </w:r>
      <w:r w:rsidRPr="007B5B40">
        <w:rPr>
          <w:rFonts w:ascii="Arial" w:hAnsi="Arial" w:cs="Arial"/>
          <w:sz w:val="28"/>
          <w:szCs w:val="24"/>
          <w:rtl/>
        </w:rPr>
        <w:t>.</w:t>
      </w:r>
      <w:r w:rsidRPr="007B5B40">
        <w:rPr>
          <w:rFonts w:ascii="Arial" w:hAnsi="Arial" w:cs="Arial" w:hint="cs"/>
          <w:sz w:val="28"/>
          <w:szCs w:val="24"/>
          <w:rtl/>
        </w:rPr>
        <w:t>ابداع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لنین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اهرمى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شد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که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به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وى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اجازه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داد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روسیه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را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زیر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و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رو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کند</w:t>
      </w:r>
      <w:r w:rsidRPr="007B5B40">
        <w:rPr>
          <w:rFonts w:ascii="Arial" w:hAnsi="Arial" w:cs="Arial"/>
          <w:sz w:val="28"/>
          <w:szCs w:val="24"/>
          <w:rtl/>
        </w:rPr>
        <w:t>....</w:t>
      </w:r>
      <w:r w:rsidRPr="007B5B40">
        <w:rPr>
          <w:rFonts w:ascii="Arial" w:hAnsi="Arial" w:cs="Arial" w:hint="cs"/>
          <w:sz w:val="28"/>
          <w:szCs w:val="24"/>
          <w:rtl/>
        </w:rPr>
        <w:t>اما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اختراع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استالین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وسیله‏اى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شد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که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وى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را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بر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آن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داشت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تا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روسیه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را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رهبرى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کند</w:t>
      </w:r>
      <w:r w:rsidRPr="007B5B40">
        <w:rPr>
          <w:rFonts w:ascii="Arial" w:hAnsi="Arial" w:cs="Arial"/>
          <w:sz w:val="28"/>
          <w:szCs w:val="24"/>
          <w:rtl/>
        </w:rPr>
        <w:t>....»(</w:t>
      </w:r>
      <w:r w:rsidRPr="007B5B40">
        <w:rPr>
          <w:rFonts w:ascii="Arial" w:hAnsi="Arial" w:cs="Arial" w:hint="cs"/>
          <w:sz w:val="28"/>
          <w:szCs w:val="24"/>
          <w:rtl/>
        </w:rPr>
        <w:t>ص</w:t>
      </w:r>
      <w:r w:rsidRPr="007B5B40">
        <w:rPr>
          <w:rFonts w:ascii="Arial" w:hAnsi="Arial" w:cs="Arial"/>
          <w:sz w:val="28"/>
          <w:szCs w:val="24"/>
          <w:rtl/>
        </w:rPr>
        <w:t xml:space="preserve"> 69</w:t>
      </w:r>
      <w:r w:rsidRPr="007B5B40">
        <w:rPr>
          <w:rFonts w:ascii="Arial" w:hAnsi="Arial" w:cs="Arial"/>
          <w:sz w:val="28"/>
          <w:szCs w:val="24"/>
        </w:rPr>
        <w:t>)</w:t>
      </w:r>
    </w:p>
    <w:p w:rsidR="007B5B40" w:rsidRPr="007B5B40" w:rsidRDefault="007B5B40" w:rsidP="007B5B40">
      <w:pPr>
        <w:bidi/>
        <w:jc w:val="both"/>
        <w:rPr>
          <w:rFonts w:ascii="Arial" w:hAnsi="Arial" w:cs="Arial"/>
          <w:sz w:val="28"/>
          <w:szCs w:val="24"/>
        </w:rPr>
      </w:pPr>
      <w:r w:rsidRPr="007B5B40">
        <w:rPr>
          <w:rFonts w:ascii="Arial" w:hAnsi="Arial" w:cs="Arial" w:hint="cs"/>
          <w:sz w:val="28"/>
          <w:szCs w:val="24"/>
          <w:rtl/>
        </w:rPr>
        <w:t>استالین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و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بورور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کراسى‏اش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نخستین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وظیفه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خود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را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تحکیم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پایه‏هاى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قدرت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خود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از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طریق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امحاء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بقایاى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انقلابیون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حرفه‏اى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طراز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لنینى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یافتند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و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به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تصفیه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همه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جانبه‏اى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در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حزب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دست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زدند</w:t>
      </w:r>
      <w:r w:rsidRPr="007B5B40">
        <w:rPr>
          <w:rFonts w:ascii="Arial" w:hAnsi="Arial" w:cs="Arial"/>
          <w:sz w:val="28"/>
          <w:szCs w:val="24"/>
          <w:rtl/>
        </w:rPr>
        <w:t>.</w:t>
      </w:r>
      <w:r w:rsidRPr="007B5B40">
        <w:rPr>
          <w:rFonts w:ascii="Arial" w:hAnsi="Arial" w:cs="Arial" w:hint="cs"/>
          <w:sz w:val="28"/>
          <w:szCs w:val="24"/>
          <w:rtl/>
        </w:rPr>
        <w:t>از</w:t>
      </w:r>
      <w:r w:rsidRPr="007B5B40">
        <w:rPr>
          <w:rFonts w:ascii="Arial" w:hAnsi="Arial" w:cs="Arial"/>
          <w:sz w:val="28"/>
          <w:szCs w:val="24"/>
          <w:rtl/>
        </w:rPr>
        <w:t xml:space="preserve"> 24 </w:t>
      </w:r>
      <w:r w:rsidRPr="007B5B40">
        <w:rPr>
          <w:rFonts w:ascii="Arial" w:hAnsi="Arial" w:cs="Arial" w:hint="cs"/>
          <w:sz w:val="28"/>
          <w:szCs w:val="24"/>
          <w:rtl/>
        </w:rPr>
        <w:t>رهبر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بلشویک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که</w:t>
      </w:r>
      <w:r w:rsidRPr="007B5B40">
        <w:rPr>
          <w:rFonts w:ascii="Arial" w:hAnsi="Arial" w:cs="Arial" w:hint="eastAsia"/>
          <w:sz w:val="28"/>
          <w:szCs w:val="24"/>
          <w:rtl/>
        </w:rPr>
        <w:t>«</w:t>
      </w:r>
      <w:r w:rsidRPr="007B5B40">
        <w:rPr>
          <w:rFonts w:ascii="Arial" w:hAnsi="Arial" w:cs="Arial" w:hint="cs"/>
          <w:sz w:val="28"/>
          <w:szCs w:val="24"/>
          <w:rtl/>
        </w:rPr>
        <w:t>انقلاب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اکتبر</w:t>
      </w:r>
      <w:r w:rsidRPr="007B5B40">
        <w:rPr>
          <w:rFonts w:ascii="Arial" w:hAnsi="Arial" w:cs="Arial" w:hint="eastAsia"/>
          <w:sz w:val="28"/>
          <w:szCs w:val="24"/>
          <w:rtl/>
        </w:rPr>
        <w:t>»</w:t>
      </w:r>
      <w:r w:rsidRPr="007B5B40">
        <w:rPr>
          <w:rFonts w:ascii="Arial" w:hAnsi="Arial" w:cs="Arial" w:hint="cs"/>
          <w:sz w:val="28"/>
          <w:szCs w:val="24"/>
          <w:rtl/>
        </w:rPr>
        <w:t>را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هدایت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کردند،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در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پایان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تصفیه‏هاى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خونین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استالین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تنها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یک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نفر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زنده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بود</w:t>
      </w:r>
      <w:r w:rsidRPr="007B5B40">
        <w:rPr>
          <w:rFonts w:ascii="Arial" w:hAnsi="Arial" w:cs="Arial"/>
          <w:sz w:val="28"/>
          <w:szCs w:val="24"/>
          <w:rtl/>
        </w:rPr>
        <w:t>:</w:t>
      </w:r>
      <w:r w:rsidRPr="007B5B40">
        <w:rPr>
          <w:rFonts w:ascii="Arial" w:hAnsi="Arial" w:cs="Arial" w:hint="cs"/>
          <w:sz w:val="28"/>
          <w:szCs w:val="24"/>
          <w:rtl/>
        </w:rPr>
        <w:t>خود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استالین</w:t>
      </w:r>
      <w:r w:rsidRPr="007B5B40">
        <w:rPr>
          <w:rFonts w:ascii="Arial" w:hAnsi="Arial" w:cs="Arial"/>
          <w:sz w:val="28"/>
          <w:szCs w:val="24"/>
          <w:rtl/>
        </w:rPr>
        <w:t xml:space="preserve"> 2</w:t>
      </w:r>
      <w:r w:rsidRPr="007B5B40">
        <w:rPr>
          <w:rFonts w:ascii="Arial" w:hAnsi="Arial" w:cs="Arial"/>
          <w:sz w:val="28"/>
          <w:szCs w:val="24"/>
        </w:rPr>
        <w:t xml:space="preserve"> !</w:t>
      </w:r>
    </w:p>
    <w:p w:rsidR="007B5B40" w:rsidRPr="007B5B40" w:rsidRDefault="007B5B40" w:rsidP="007B5B40">
      <w:pPr>
        <w:bidi/>
        <w:jc w:val="both"/>
        <w:rPr>
          <w:rFonts w:ascii="Arial" w:hAnsi="Arial" w:cs="Arial"/>
          <w:sz w:val="28"/>
          <w:szCs w:val="24"/>
        </w:rPr>
      </w:pPr>
      <w:r w:rsidRPr="007B5B40">
        <w:rPr>
          <w:rFonts w:ascii="Arial" w:hAnsi="Arial" w:cs="Arial" w:hint="cs"/>
          <w:sz w:val="28"/>
          <w:szCs w:val="24"/>
          <w:rtl/>
        </w:rPr>
        <w:t>و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سلنسکى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این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روند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را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چنین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خلاصه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مى‏کند</w:t>
      </w:r>
      <w:r w:rsidRPr="007B5B40">
        <w:rPr>
          <w:rFonts w:ascii="Arial" w:hAnsi="Arial" w:cs="Arial"/>
          <w:sz w:val="28"/>
          <w:szCs w:val="24"/>
        </w:rPr>
        <w:t>:</w:t>
      </w:r>
    </w:p>
    <w:p w:rsidR="007B5B40" w:rsidRPr="007B5B40" w:rsidRDefault="007B5B40" w:rsidP="007B5B40">
      <w:pPr>
        <w:bidi/>
        <w:jc w:val="both"/>
        <w:rPr>
          <w:rFonts w:ascii="Arial" w:hAnsi="Arial" w:cs="Arial"/>
          <w:sz w:val="28"/>
          <w:szCs w:val="24"/>
        </w:rPr>
      </w:pPr>
      <w:r w:rsidRPr="007B5B40">
        <w:rPr>
          <w:rFonts w:ascii="Arial" w:hAnsi="Arial" w:cs="Arial" w:hint="eastAsia"/>
          <w:sz w:val="28"/>
          <w:szCs w:val="24"/>
        </w:rPr>
        <w:t>«</w:t>
      </w:r>
      <w:r w:rsidRPr="007B5B40">
        <w:rPr>
          <w:rFonts w:ascii="Arial" w:hAnsi="Arial" w:cs="Arial" w:hint="cs"/>
          <w:sz w:val="28"/>
          <w:szCs w:val="24"/>
          <w:rtl/>
        </w:rPr>
        <w:t>روند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تولد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جدید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طبقه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جدید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مسلط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در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شوروى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در</w:t>
      </w:r>
      <w:r w:rsidRPr="007B5B40">
        <w:rPr>
          <w:rFonts w:ascii="Arial" w:hAnsi="Arial" w:cs="Arial"/>
          <w:sz w:val="28"/>
          <w:szCs w:val="24"/>
          <w:rtl/>
        </w:rPr>
        <w:t xml:space="preserve"> 3 </w:t>
      </w:r>
      <w:r w:rsidRPr="007B5B40">
        <w:rPr>
          <w:rFonts w:ascii="Arial" w:hAnsi="Arial" w:cs="Arial" w:hint="cs"/>
          <w:sz w:val="28"/>
          <w:szCs w:val="24"/>
          <w:rtl/>
        </w:rPr>
        <w:t>مرحله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انجام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گرفته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است</w:t>
      </w:r>
      <w:proofErr w:type="gramStart"/>
      <w:r w:rsidRPr="007B5B40">
        <w:rPr>
          <w:rFonts w:ascii="Arial" w:hAnsi="Arial" w:cs="Arial"/>
          <w:sz w:val="28"/>
          <w:szCs w:val="24"/>
          <w:rtl/>
        </w:rPr>
        <w:t>:</w:t>
      </w:r>
      <w:r w:rsidRPr="007B5B40">
        <w:rPr>
          <w:rFonts w:ascii="Arial" w:hAnsi="Arial" w:cs="Arial" w:hint="cs"/>
          <w:sz w:val="28"/>
          <w:szCs w:val="24"/>
          <w:rtl/>
        </w:rPr>
        <w:t>اولین</w:t>
      </w:r>
      <w:proofErr w:type="gramEnd"/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مرحله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ایجاد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سازمان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انقلابیون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حرفه‏اى،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نطفه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طبقه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جدید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است</w:t>
      </w:r>
      <w:r w:rsidRPr="007B5B40">
        <w:rPr>
          <w:rFonts w:ascii="Arial" w:hAnsi="Arial" w:cs="Arial"/>
          <w:sz w:val="28"/>
          <w:szCs w:val="24"/>
          <w:rtl/>
        </w:rPr>
        <w:t>.</w:t>
      </w:r>
      <w:r w:rsidRPr="007B5B40">
        <w:rPr>
          <w:rFonts w:ascii="Arial" w:hAnsi="Arial" w:cs="Arial" w:hint="cs"/>
          <w:sz w:val="28"/>
          <w:szCs w:val="24"/>
          <w:rtl/>
        </w:rPr>
        <w:t>دومین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مرحله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از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به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دست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گرفتن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قدرت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در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سال</w:t>
      </w:r>
      <w:r w:rsidRPr="007B5B40">
        <w:rPr>
          <w:rFonts w:ascii="Arial" w:hAnsi="Arial" w:cs="Arial"/>
          <w:sz w:val="28"/>
          <w:szCs w:val="24"/>
          <w:rtl/>
        </w:rPr>
        <w:t xml:space="preserve"> 1917 </w:t>
      </w:r>
      <w:r w:rsidRPr="007B5B40">
        <w:rPr>
          <w:rFonts w:ascii="Arial" w:hAnsi="Arial" w:cs="Arial" w:hint="cs"/>
          <w:sz w:val="28"/>
          <w:szCs w:val="24"/>
          <w:rtl/>
        </w:rPr>
        <w:t>به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وسیله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این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سازمان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شروع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مى‏شود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که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از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رهبرى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در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دو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سطح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مختلف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تشکیل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شده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است،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یک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سطح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بالا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مرکب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از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نگهبانان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قدیمى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لنینى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و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یک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سطح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پایین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متشکل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از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نومانکلاتوراى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استالینى،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سومین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مرحله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تصفیه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گارد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قدیمى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لنین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به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وسیله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نومانکلاتورا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است</w:t>
      </w:r>
      <w:r w:rsidRPr="007B5B40">
        <w:rPr>
          <w:rFonts w:ascii="Arial" w:hAnsi="Arial" w:cs="Arial"/>
          <w:sz w:val="28"/>
          <w:szCs w:val="24"/>
          <w:rtl/>
        </w:rPr>
        <w:t>.(</w:t>
      </w:r>
      <w:r w:rsidRPr="007B5B40">
        <w:rPr>
          <w:rFonts w:ascii="Arial" w:hAnsi="Arial" w:cs="Arial" w:hint="cs"/>
          <w:sz w:val="28"/>
          <w:szCs w:val="24"/>
          <w:rtl/>
        </w:rPr>
        <w:t>ص</w:t>
      </w:r>
      <w:r w:rsidRPr="007B5B40">
        <w:rPr>
          <w:rFonts w:ascii="Arial" w:hAnsi="Arial" w:cs="Arial"/>
          <w:sz w:val="28"/>
          <w:szCs w:val="24"/>
          <w:rtl/>
        </w:rPr>
        <w:t xml:space="preserve"> 80</w:t>
      </w:r>
      <w:r w:rsidRPr="007B5B40">
        <w:rPr>
          <w:rFonts w:ascii="Arial" w:hAnsi="Arial" w:cs="Arial"/>
          <w:sz w:val="28"/>
          <w:szCs w:val="24"/>
        </w:rPr>
        <w:t>)</w:t>
      </w:r>
    </w:p>
    <w:p w:rsidR="007B5B40" w:rsidRPr="007B5B40" w:rsidRDefault="007B5B40" w:rsidP="007B5B40">
      <w:pPr>
        <w:bidi/>
        <w:jc w:val="both"/>
        <w:rPr>
          <w:rFonts w:ascii="Arial" w:hAnsi="Arial" w:cs="Arial"/>
          <w:sz w:val="28"/>
          <w:szCs w:val="24"/>
        </w:rPr>
      </w:pPr>
      <w:r w:rsidRPr="007B5B40">
        <w:rPr>
          <w:rFonts w:ascii="Arial" w:hAnsi="Arial" w:cs="Arial" w:hint="cs"/>
          <w:sz w:val="28"/>
          <w:szCs w:val="24"/>
          <w:rtl/>
        </w:rPr>
        <w:lastRenderedPageBreak/>
        <w:t>و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سلنسکى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بدرستى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خاطر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نشان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مى‏سازد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که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این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روند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محتوم،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ویژه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روسیه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نیست،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بلکه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از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سرشت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حزب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مارکسیستى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ناشى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مى‏شود،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که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نطفه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طبقه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جدید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را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در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بطن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خود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دارد،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مارکسیسم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در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هر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نقطه‏اى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از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جهان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به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قدرت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رسد،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لاجرم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حاکمیت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طبقه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جدید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را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به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ارمغان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خواهد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آورد،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و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نصیب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آنانى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که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فریب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شعار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تهى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و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پوچ</w:t>
      </w:r>
      <w:r w:rsidRPr="007B5B40">
        <w:rPr>
          <w:rFonts w:ascii="Arial" w:hAnsi="Arial" w:cs="Arial"/>
          <w:sz w:val="28"/>
          <w:szCs w:val="24"/>
          <w:rtl/>
        </w:rPr>
        <w:t xml:space="preserve"> «</w:t>
      </w:r>
      <w:r w:rsidRPr="007B5B40">
        <w:rPr>
          <w:rFonts w:ascii="Arial" w:hAnsi="Arial" w:cs="Arial" w:hint="cs"/>
          <w:sz w:val="28"/>
          <w:szCs w:val="24"/>
          <w:rtl/>
        </w:rPr>
        <w:t>حاکمیت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کارگران</w:t>
      </w:r>
      <w:r w:rsidRPr="007B5B40">
        <w:rPr>
          <w:rFonts w:ascii="Arial" w:hAnsi="Arial" w:cs="Arial" w:hint="eastAsia"/>
          <w:sz w:val="28"/>
          <w:szCs w:val="24"/>
          <w:rtl/>
        </w:rPr>
        <w:t>»</w:t>
      </w:r>
      <w:r w:rsidRPr="007B5B40">
        <w:rPr>
          <w:rFonts w:ascii="Arial" w:hAnsi="Arial" w:cs="Arial" w:hint="cs"/>
          <w:sz w:val="28"/>
          <w:szCs w:val="24"/>
          <w:rtl/>
        </w:rPr>
        <w:t>را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مى‏خورند،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سلطه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دیکتاتورى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خشن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نومانکلاتورا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خواهد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شد</w:t>
      </w:r>
      <w:r w:rsidRPr="007B5B40">
        <w:rPr>
          <w:rFonts w:ascii="Arial" w:hAnsi="Arial" w:cs="Arial"/>
          <w:sz w:val="28"/>
          <w:szCs w:val="24"/>
        </w:rPr>
        <w:t>.</w:t>
      </w:r>
    </w:p>
    <w:p w:rsidR="007B5B40" w:rsidRPr="007B5B40" w:rsidRDefault="007B5B40" w:rsidP="007B5B40">
      <w:pPr>
        <w:bidi/>
        <w:jc w:val="both"/>
        <w:rPr>
          <w:rFonts w:ascii="Arial" w:hAnsi="Arial" w:cs="Arial"/>
          <w:sz w:val="28"/>
          <w:szCs w:val="24"/>
        </w:rPr>
      </w:pPr>
      <w:r w:rsidRPr="007B5B40">
        <w:rPr>
          <w:rFonts w:ascii="Arial" w:hAnsi="Arial" w:cs="Arial" w:hint="cs"/>
          <w:sz w:val="28"/>
          <w:szCs w:val="24"/>
          <w:rtl/>
        </w:rPr>
        <w:t>ویژگى‏ها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و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شاخص‏هاى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این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طبقه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جدید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چیست؟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عوامل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وحدت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بخش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آن،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به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مثابه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یک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طبقه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اجتماعى،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کدامند؟مکانیسم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استثمار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آن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چگونه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است؟آیا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این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طبقه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جدید،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آنچنان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که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مارکسیست‏هاى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ضد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شوروى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براى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تبرئه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مارکسیسم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عنوان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مى‏کنند،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تنها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احیاء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سرمایه‏دارى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است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و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نومانکلاتورا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همان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بورژوازى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است؟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یا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نومانکلاتورا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طبقه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دیگرى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است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که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به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جامعه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سوسیالیستى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تعلق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دارد؟توصیف‏هاى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دقیق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و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مقنع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و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سلنسکى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به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این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پرسشها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پاسخ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مى‏دهد</w:t>
      </w:r>
      <w:r w:rsidRPr="007B5B40">
        <w:rPr>
          <w:rFonts w:ascii="Arial" w:hAnsi="Arial" w:cs="Arial"/>
          <w:sz w:val="28"/>
          <w:szCs w:val="24"/>
        </w:rPr>
        <w:t>:</w:t>
      </w:r>
    </w:p>
    <w:p w:rsidR="007B5B40" w:rsidRPr="007B5B40" w:rsidRDefault="007B5B40" w:rsidP="007B5B40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7B5B40">
        <w:rPr>
          <w:rFonts w:ascii="Arial" w:hAnsi="Arial" w:cs="Arial" w:hint="eastAsia"/>
          <w:sz w:val="28"/>
          <w:szCs w:val="24"/>
        </w:rPr>
        <w:t>«</w:t>
      </w:r>
      <w:r w:rsidRPr="007B5B40">
        <w:rPr>
          <w:rFonts w:ascii="Arial" w:hAnsi="Arial" w:cs="Arial" w:hint="cs"/>
          <w:sz w:val="28"/>
          <w:szCs w:val="24"/>
          <w:rtl/>
        </w:rPr>
        <w:t>بر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خلاف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بورژوازى،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علامت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مشخصه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اساسى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نومانکلاتورا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مالکیت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خصوصى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نیست</w:t>
      </w:r>
      <w:r w:rsidRPr="007B5B40">
        <w:rPr>
          <w:rFonts w:ascii="Arial" w:hAnsi="Arial" w:cs="Arial"/>
          <w:sz w:val="28"/>
          <w:szCs w:val="24"/>
          <w:rtl/>
        </w:rPr>
        <w:t>.</w:t>
      </w:r>
      <w:proofErr w:type="gramEnd"/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نومانکلاتورا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که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وارث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انقلابیون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حرفه‏اى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است،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طبقه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متصرف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و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مالک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به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حساب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نمى‏آید،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بلکه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طبقه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مدیران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است</w:t>
      </w:r>
      <w:r w:rsidRPr="007B5B40">
        <w:rPr>
          <w:rFonts w:ascii="Arial" w:hAnsi="Arial" w:cs="Arial"/>
          <w:sz w:val="28"/>
          <w:szCs w:val="24"/>
          <w:rtl/>
        </w:rPr>
        <w:t>.</w:t>
      </w:r>
      <w:r w:rsidRPr="007B5B40">
        <w:rPr>
          <w:rFonts w:ascii="Arial" w:hAnsi="Arial" w:cs="Arial" w:hint="cs"/>
          <w:sz w:val="28"/>
          <w:szCs w:val="24"/>
          <w:rtl/>
        </w:rPr>
        <w:t>اداره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کردن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و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اعمال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قدرت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دو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وظیفه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اصلى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نومانکلاتورا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محسوب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مى‏شود</w:t>
      </w:r>
      <w:r w:rsidRPr="007B5B40">
        <w:rPr>
          <w:rFonts w:ascii="Arial" w:hAnsi="Arial" w:cs="Arial"/>
          <w:sz w:val="28"/>
          <w:szCs w:val="24"/>
        </w:rPr>
        <w:t>.</w:t>
      </w:r>
    </w:p>
    <w:p w:rsidR="007B5B40" w:rsidRPr="007B5B40" w:rsidRDefault="007B5B40" w:rsidP="007B5B40">
      <w:pPr>
        <w:bidi/>
        <w:jc w:val="both"/>
        <w:rPr>
          <w:rFonts w:ascii="Arial" w:hAnsi="Arial" w:cs="Arial"/>
          <w:sz w:val="28"/>
          <w:szCs w:val="24"/>
        </w:rPr>
      </w:pPr>
      <w:r w:rsidRPr="007B5B40">
        <w:rPr>
          <w:rFonts w:ascii="Arial" w:hAnsi="Arial" w:cs="Arial" w:hint="cs"/>
          <w:sz w:val="28"/>
          <w:szCs w:val="24"/>
          <w:rtl/>
        </w:rPr>
        <w:t>بنا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بر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نظریه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مارکس،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طبقات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مسلط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همیشه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وظیفه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اداره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تولید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اجتماعى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را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انجام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مى‏دهند</w:t>
      </w:r>
      <w:r w:rsidRPr="007B5B40">
        <w:rPr>
          <w:rFonts w:ascii="Arial" w:hAnsi="Arial" w:cs="Arial"/>
          <w:sz w:val="28"/>
          <w:szCs w:val="24"/>
        </w:rPr>
        <w:t>.</w:t>
      </w:r>
    </w:p>
    <w:p w:rsidR="007B5B40" w:rsidRPr="007B5B40" w:rsidRDefault="007B5B40" w:rsidP="007B5B40">
      <w:pPr>
        <w:bidi/>
        <w:jc w:val="both"/>
        <w:rPr>
          <w:rFonts w:ascii="Arial" w:hAnsi="Arial" w:cs="Arial"/>
          <w:sz w:val="28"/>
          <w:szCs w:val="24"/>
        </w:rPr>
      </w:pPr>
      <w:r w:rsidRPr="007B5B40">
        <w:rPr>
          <w:rFonts w:ascii="Arial" w:hAnsi="Arial" w:cs="Arial" w:hint="cs"/>
          <w:sz w:val="28"/>
          <w:szCs w:val="24"/>
          <w:rtl/>
        </w:rPr>
        <w:t>ولى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اگر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تفاوت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اساسى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بین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نومانکلاتورا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و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بورژوازى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را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ندیده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بگیریم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مرتکب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اشتباه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محض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شده‏ایم</w:t>
      </w:r>
      <w:r w:rsidRPr="007B5B40">
        <w:rPr>
          <w:rFonts w:ascii="Arial" w:hAnsi="Arial" w:cs="Arial"/>
          <w:sz w:val="28"/>
          <w:szCs w:val="24"/>
          <w:rtl/>
        </w:rPr>
        <w:t>.</w:t>
      </w:r>
      <w:r w:rsidRPr="007B5B40">
        <w:rPr>
          <w:rFonts w:ascii="Arial" w:hAnsi="Arial" w:cs="Arial" w:hint="cs"/>
          <w:sz w:val="28"/>
          <w:szCs w:val="24"/>
          <w:rtl/>
        </w:rPr>
        <w:t>بورژوازى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رهبرى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تولید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اجتماعى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را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بدوا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در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زمینه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اقتصادى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و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در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زمینه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تولید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محصولات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مادى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اجرا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مى‏کند،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و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اهمیت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سیاسى‏اش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بر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این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مبنا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قرار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دارد</w:t>
      </w:r>
      <w:r w:rsidRPr="007B5B40">
        <w:rPr>
          <w:rFonts w:ascii="Arial" w:hAnsi="Arial" w:cs="Arial"/>
          <w:sz w:val="28"/>
          <w:szCs w:val="24"/>
          <w:rtl/>
        </w:rPr>
        <w:t>.</w:t>
      </w:r>
      <w:r w:rsidRPr="007B5B40">
        <w:rPr>
          <w:rFonts w:ascii="Arial" w:hAnsi="Arial" w:cs="Arial" w:hint="cs"/>
          <w:sz w:val="28"/>
          <w:szCs w:val="24"/>
          <w:rtl/>
        </w:rPr>
        <w:t>تاریخ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بورژوازى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از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امور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صنفى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شروع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مى‏شود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و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به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بازرگانى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مى‏رسد،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از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فقدان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حقوق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براى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طبقه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محروم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تا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فتح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قدرت</w:t>
      </w:r>
      <w:r w:rsidRPr="007B5B40">
        <w:rPr>
          <w:rFonts w:ascii="Arial" w:hAnsi="Arial" w:cs="Arial"/>
          <w:sz w:val="28"/>
          <w:szCs w:val="24"/>
        </w:rPr>
        <w:t>.</w:t>
      </w:r>
    </w:p>
    <w:p w:rsidR="007B5B40" w:rsidRPr="007B5B40" w:rsidRDefault="007B5B40" w:rsidP="007B5B40">
      <w:pPr>
        <w:bidi/>
        <w:jc w:val="both"/>
        <w:rPr>
          <w:rFonts w:ascii="Arial" w:hAnsi="Arial" w:cs="Arial"/>
          <w:sz w:val="28"/>
          <w:szCs w:val="24"/>
        </w:rPr>
      </w:pPr>
      <w:r w:rsidRPr="007B5B40">
        <w:rPr>
          <w:rFonts w:ascii="Arial" w:hAnsi="Arial" w:cs="Arial" w:hint="cs"/>
          <w:sz w:val="28"/>
          <w:szCs w:val="24"/>
          <w:rtl/>
        </w:rPr>
        <w:t>داستان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نومانکلاتورا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چیز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دیگرى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است</w:t>
      </w:r>
      <w:r w:rsidRPr="007B5B40">
        <w:rPr>
          <w:rFonts w:ascii="Arial" w:hAnsi="Arial" w:cs="Arial"/>
          <w:sz w:val="28"/>
          <w:szCs w:val="24"/>
          <w:rtl/>
        </w:rPr>
        <w:t>.</w:t>
      </w:r>
      <w:r w:rsidRPr="007B5B40">
        <w:rPr>
          <w:rFonts w:ascii="Arial" w:hAnsi="Arial" w:cs="Arial" w:hint="cs"/>
          <w:sz w:val="28"/>
          <w:szCs w:val="24"/>
          <w:rtl/>
        </w:rPr>
        <w:t>از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قبضه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کردن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قدرت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حکومت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تا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تصرف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قدرت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در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زمینه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اقتصادى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کشیده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مى‏شود</w:t>
      </w:r>
      <w:r w:rsidRPr="007B5B40">
        <w:rPr>
          <w:rFonts w:ascii="Arial" w:hAnsi="Arial" w:cs="Arial"/>
          <w:sz w:val="28"/>
          <w:szCs w:val="24"/>
          <w:rtl/>
        </w:rPr>
        <w:t>.</w:t>
      </w:r>
      <w:r w:rsidRPr="007B5B40">
        <w:rPr>
          <w:rFonts w:ascii="Arial" w:hAnsi="Arial" w:cs="Arial" w:hint="cs"/>
          <w:sz w:val="28"/>
          <w:szCs w:val="24"/>
          <w:rtl/>
        </w:rPr>
        <w:t>نومانکلاتورا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ابتدا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رهبرى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سیاسى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جامعه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را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به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دست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مى‏آورد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و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از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آن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طریق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آن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را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در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زمینه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اقتصادى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اعمال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مى‏کند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وظیفه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اصلیش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رهبرى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سیاسى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است</w:t>
      </w:r>
      <w:r w:rsidRPr="007B5B40">
        <w:rPr>
          <w:rFonts w:ascii="Arial" w:hAnsi="Arial" w:cs="Arial"/>
          <w:sz w:val="28"/>
          <w:szCs w:val="24"/>
          <w:rtl/>
        </w:rPr>
        <w:t xml:space="preserve">. </w:t>
      </w:r>
      <w:r w:rsidRPr="007B5B40">
        <w:rPr>
          <w:rFonts w:ascii="Arial" w:hAnsi="Arial" w:cs="Arial" w:hint="cs"/>
          <w:sz w:val="28"/>
          <w:szCs w:val="24"/>
          <w:rtl/>
        </w:rPr>
        <w:t>مجموع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قدرت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سوسیالیستى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در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دست‏هاى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او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متمرکز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شده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است،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تنها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او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مى‏تواند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هرگونه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تصمیم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و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تدابیر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سیاسى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را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اتخاذ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کند</w:t>
      </w:r>
      <w:r w:rsidRPr="007B5B40">
        <w:rPr>
          <w:rFonts w:ascii="Arial" w:hAnsi="Arial" w:cs="Arial"/>
          <w:sz w:val="28"/>
          <w:szCs w:val="24"/>
        </w:rPr>
        <w:t>...</w:t>
      </w:r>
    </w:p>
    <w:p w:rsidR="007B5B40" w:rsidRPr="007B5B40" w:rsidRDefault="007B5B40" w:rsidP="007B5B40">
      <w:pPr>
        <w:bidi/>
        <w:jc w:val="both"/>
        <w:rPr>
          <w:rFonts w:ascii="Arial" w:hAnsi="Arial" w:cs="Arial"/>
          <w:sz w:val="28"/>
          <w:szCs w:val="24"/>
        </w:rPr>
      </w:pPr>
      <w:r w:rsidRPr="007B5B40">
        <w:rPr>
          <w:rFonts w:ascii="Arial" w:hAnsi="Arial" w:cs="Arial" w:hint="cs"/>
          <w:sz w:val="28"/>
          <w:szCs w:val="24"/>
          <w:rtl/>
        </w:rPr>
        <w:t>مهم‏ترین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مسئله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براى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نومانکلاتورا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مالکیت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نیست،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بلکه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قدرت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است</w:t>
      </w:r>
      <w:r w:rsidRPr="007B5B40">
        <w:rPr>
          <w:rFonts w:ascii="Arial" w:hAnsi="Arial" w:cs="Arial"/>
          <w:sz w:val="28"/>
          <w:szCs w:val="24"/>
          <w:rtl/>
        </w:rPr>
        <w:t>.</w:t>
      </w:r>
      <w:r w:rsidRPr="007B5B40">
        <w:rPr>
          <w:rFonts w:ascii="Arial" w:hAnsi="Arial" w:cs="Arial" w:hint="cs"/>
          <w:sz w:val="28"/>
          <w:szCs w:val="24"/>
          <w:rtl/>
        </w:rPr>
        <w:t>بورژوازى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مخصوص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طبقه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مالکین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است</w:t>
      </w:r>
      <w:r w:rsidRPr="007B5B40">
        <w:rPr>
          <w:rFonts w:ascii="Arial" w:hAnsi="Arial" w:cs="Arial"/>
          <w:sz w:val="28"/>
          <w:szCs w:val="24"/>
          <w:rtl/>
        </w:rPr>
        <w:t>.</w:t>
      </w:r>
      <w:r w:rsidRPr="007B5B40">
        <w:rPr>
          <w:rFonts w:ascii="Arial" w:hAnsi="Arial" w:cs="Arial" w:hint="cs"/>
          <w:sz w:val="28"/>
          <w:szCs w:val="24"/>
          <w:rtl/>
        </w:rPr>
        <w:t>و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از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این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بابت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است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که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طبقه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رهبرى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مى‏شود</w:t>
      </w:r>
      <w:r w:rsidRPr="007B5B40">
        <w:rPr>
          <w:rFonts w:ascii="Arial" w:hAnsi="Arial" w:cs="Arial"/>
          <w:sz w:val="28"/>
          <w:szCs w:val="24"/>
          <w:rtl/>
        </w:rPr>
        <w:t>.</w:t>
      </w:r>
      <w:r w:rsidRPr="007B5B40">
        <w:rPr>
          <w:rFonts w:ascii="Arial" w:hAnsi="Arial" w:cs="Arial" w:hint="cs"/>
          <w:sz w:val="28"/>
          <w:szCs w:val="24"/>
          <w:rtl/>
        </w:rPr>
        <w:t>بر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عکس،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نومانکلاتورا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خود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یک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طبقه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رهبرى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است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و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از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این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رهگذر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طبقه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مالک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مى‏شود</w:t>
      </w:r>
      <w:r w:rsidRPr="007B5B40">
        <w:rPr>
          <w:rFonts w:ascii="Arial" w:hAnsi="Arial" w:cs="Arial"/>
          <w:sz w:val="28"/>
          <w:szCs w:val="24"/>
          <w:rtl/>
        </w:rPr>
        <w:t>.</w:t>
      </w:r>
      <w:r w:rsidRPr="007B5B40">
        <w:rPr>
          <w:rFonts w:ascii="Arial" w:hAnsi="Arial" w:cs="Arial" w:hint="cs"/>
          <w:sz w:val="28"/>
          <w:szCs w:val="24"/>
          <w:rtl/>
        </w:rPr>
        <w:t>اشراف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سرمایه‏دار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کسى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را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در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ثروت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و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دارایى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خود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سهیم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نمى‏کنند،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ولى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در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قدرت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خود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با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سیاستمداران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حرفه‏اى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شریک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مى‏شوند،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بر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خلاف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آنان،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نومانکلاتوریست‏ها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از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سهیم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کردن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دیگران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در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کوچکترین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قسمت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از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قدرت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سیاسى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خویش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بشدت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دورى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مى‏جویند</w:t>
      </w:r>
      <w:r w:rsidRPr="007B5B40">
        <w:rPr>
          <w:rFonts w:ascii="Arial" w:hAnsi="Arial" w:cs="Arial"/>
          <w:sz w:val="28"/>
          <w:szCs w:val="24"/>
          <w:rtl/>
        </w:rPr>
        <w:t>.</w:t>
      </w:r>
      <w:r w:rsidRPr="007B5B40">
        <w:rPr>
          <w:rFonts w:ascii="Arial" w:hAnsi="Arial" w:cs="Arial" w:hint="cs"/>
          <w:sz w:val="28"/>
          <w:szCs w:val="24"/>
          <w:rtl/>
        </w:rPr>
        <w:t>رئیس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یک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بخش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از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کمیته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مرکزى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هرگز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از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اینکه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عضوى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از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آکادمى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یا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نویسنده‏اى،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بیش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از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او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پولى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یا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مالى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به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دست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آورد،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متأثر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و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ملول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نمى‏شود،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اما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در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عوض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هرگز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اجازه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نمى‏دهد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که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آن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یا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این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دستوراتش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را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اجرا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نکند</w:t>
      </w:r>
      <w:r w:rsidRPr="007B5B40">
        <w:rPr>
          <w:rFonts w:ascii="Arial" w:hAnsi="Arial" w:cs="Arial"/>
          <w:sz w:val="28"/>
          <w:szCs w:val="24"/>
          <w:rtl/>
        </w:rPr>
        <w:t>.»(</w:t>
      </w:r>
      <w:r w:rsidRPr="007B5B40">
        <w:rPr>
          <w:rFonts w:ascii="Arial" w:hAnsi="Arial" w:cs="Arial" w:hint="cs"/>
          <w:sz w:val="28"/>
          <w:szCs w:val="24"/>
          <w:rtl/>
        </w:rPr>
        <w:t>ص</w:t>
      </w:r>
      <w:r w:rsidRPr="007B5B40">
        <w:rPr>
          <w:rFonts w:ascii="Arial" w:hAnsi="Arial" w:cs="Arial"/>
          <w:sz w:val="28"/>
          <w:szCs w:val="24"/>
          <w:rtl/>
        </w:rPr>
        <w:t xml:space="preserve"> 85-87</w:t>
      </w:r>
      <w:r w:rsidRPr="007B5B40">
        <w:rPr>
          <w:rFonts w:ascii="Arial" w:hAnsi="Arial" w:cs="Arial"/>
          <w:sz w:val="28"/>
          <w:szCs w:val="24"/>
        </w:rPr>
        <w:t>)</w:t>
      </w:r>
    </w:p>
    <w:p w:rsidR="007B5B40" w:rsidRPr="007B5B40" w:rsidRDefault="007B5B40" w:rsidP="007B5B40">
      <w:pPr>
        <w:bidi/>
        <w:jc w:val="both"/>
        <w:rPr>
          <w:rFonts w:ascii="Arial" w:hAnsi="Arial" w:cs="Arial"/>
          <w:sz w:val="28"/>
          <w:szCs w:val="24"/>
        </w:rPr>
      </w:pPr>
      <w:r w:rsidRPr="007B5B40">
        <w:rPr>
          <w:rFonts w:ascii="Arial" w:hAnsi="Arial" w:cs="Arial" w:hint="cs"/>
          <w:sz w:val="28"/>
          <w:szCs w:val="24"/>
          <w:rtl/>
        </w:rPr>
        <w:t>طبقه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حاکمه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شوروى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چه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تعداد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است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و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این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صاحب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امتیازان</w:t>
      </w:r>
      <w:r w:rsidRPr="007B5B40">
        <w:rPr>
          <w:rFonts w:ascii="Arial" w:hAnsi="Arial" w:cs="Arial" w:hint="eastAsia"/>
          <w:sz w:val="28"/>
          <w:szCs w:val="24"/>
          <w:rtl/>
        </w:rPr>
        <w:t>«</w:t>
      </w:r>
      <w:r w:rsidRPr="007B5B40">
        <w:rPr>
          <w:rFonts w:ascii="Arial" w:hAnsi="Arial" w:cs="Arial" w:hint="cs"/>
          <w:sz w:val="28"/>
          <w:szCs w:val="24"/>
          <w:rtl/>
        </w:rPr>
        <w:t>خوشبخت</w:t>
      </w:r>
      <w:r w:rsidRPr="007B5B40">
        <w:rPr>
          <w:rFonts w:ascii="Arial" w:hAnsi="Arial" w:cs="Arial" w:hint="eastAsia"/>
          <w:sz w:val="28"/>
          <w:szCs w:val="24"/>
          <w:rtl/>
        </w:rPr>
        <w:t>»</w:t>
      </w:r>
      <w:r w:rsidRPr="007B5B40">
        <w:rPr>
          <w:rFonts w:ascii="Arial" w:hAnsi="Arial" w:cs="Arial" w:hint="cs"/>
          <w:sz w:val="28"/>
          <w:szCs w:val="24"/>
          <w:rtl/>
        </w:rPr>
        <w:t>که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نعم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مادى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جامعه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بزرگ</w:t>
      </w:r>
      <w:r w:rsidRPr="007B5B40">
        <w:rPr>
          <w:rFonts w:ascii="Arial" w:hAnsi="Arial" w:cs="Arial"/>
          <w:sz w:val="28"/>
          <w:szCs w:val="24"/>
          <w:rtl/>
        </w:rPr>
        <w:t xml:space="preserve"> 260 </w:t>
      </w:r>
      <w:r w:rsidRPr="007B5B40">
        <w:rPr>
          <w:rFonts w:ascii="Arial" w:hAnsi="Arial" w:cs="Arial" w:hint="cs"/>
          <w:sz w:val="28"/>
          <w:szCs w:val="24"/>
          <w:rtl/>
        </w:rPr>
        <w:t>میلیونى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شوروى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را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به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خود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تخصیص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داده‏اند،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چند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نفرند؟این،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بدون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تردید،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یکى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از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مهمترین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پرسشهایى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است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که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براى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هر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علاقمند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به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مسائل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مارکسیسم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و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شوروى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مطرح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است</w:t>
      </w:r>
      <w:r w:rsidRPr="007B5B40">
        <w:rPr>
          <w:rFonts w:ascii="Arial" w:hAnsi="Arial" w:cs="Arial"/>
          <w:sz w:val="28"/>
          <w:szCs w:val="24"/>
        </w:rPr>
        <w:t>.</w:t>
      </w:r>
    </w:p>
    <w:p w:rsidR="007B5B40" w:rsidRPr="007B5B40" w:rsidRDefault="007B5B40" w:rsidP="007B5B40">
      <w:pPr>
        <w:bidi/>
        <w:jc w:val="both"/>
        <w:rPr>
          <w:rFonts w:ascii="Arial" w:hAnsi="Arial" w:cs="Arial"/>
          <w:sz w:val="28"/>
          <w:szCs w:val="24"/>
        </w:rPr>
      </w:pPr>
      <w:r w:rsidRPr="007B5B40">
        <w:rPr>
          <w:rFonts w:ascii="Arial" w:hAnsi="Arial" w:cs="Arial" w:hint="cs"/>
          <w:sz w:val="28"/>
          <w:szCs w:val="24"/>
          <w:rtl/>
        </w:rPr>
        <w:t>و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سلنسکى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بر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اساس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یک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ارزیابى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مقنع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و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بر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پایه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آمار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نشان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مى‏دهد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که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مجموعه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نومانکلاتورا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رقمى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در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حدود</w:t>
      </w:r>
      <w:r w:rsidRPr="007B5B40">
        <w:rPr>
          <w:rFonts w:ascii="Arial" w:hAnsi="Arial" w:cs="Arial"/>
          <w:sz w:val="28"/>
          <w:szCs w:val="24"/>
          <w:rtl/>
        </w:rPr>
        <w:t xml:space="preserve"> 750 </w:t>
      </w:r>
      <w:r w:rsidRPr="007B5B40">
        <w:rPr>
          <w:rFonts w:ascii="Arial" w:hAnsi="Arial" w:cs="Arial" w:hint="cs"/>
          <w:sz w:val="28"/>
          <w:szCs w:val="24"/>
          <w:rtl/>
        </w:rPr>
        <w:t>هزار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نفر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را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دربر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مى‏گیرد،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که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با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احتساب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خانواده‏هاى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این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دیوانسالاران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حاکم،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مى‏توان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رقم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این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طبقه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را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سه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میلیون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نفر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دانست،</w:t>
      </w:r>
      <w:r w:rsidRPr="007B5B40">
        <w:rPr>
          <w:rFonts w:ascii="Arial" w:hAnsi="Arial" w:cs="Arial"/>
          <w:sz w:val="28"/>
          <w:szCs w:val="24"/>
          <w:rtl/>
        </w:rPr>
        <w:t xml:space="preserve"> 5/1 </w:t>
      </w:r>
      <w:r w:rsidRPr="007B5B40">
        <w:rPr>
          <w:rFonts w:ascii="Arial" w:hAnsi="Arial" w:cs="Arial" w:hint="cs"/>
          <w:sz w:val="28"/>
          <w:szCs w:val="24"/>
          <w:rtl/>
        </w:rPr>
        <w:t>درصد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جمعیت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اتحاد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شوروى</w:t>
      </w:r>
      <w:r w:rsidRPr="007B5B40">
        <w:rPr>
          <w:rFonts w:ascii="Arial" w:hAnsi="Arial" w:cs="Arial"/>
          <w:sz w:val="28"/>
          <w:szCs w:val="24"/>
        </w:rPr>
        <w:t>!</w:t>
      </w:r>
    </w:p>
    <w:p w:rsidR="007B5B40" w:rsidRPr="007B5B40" w:rsidRDefault="007B5B40" w:rsidP="007B5B40">
      <w:pPr>
        <w:bidi/>
        <w:jc w:val="both"/>
        <w:rPr>
          <w:rFonts w:ascii="Arial" w:hAnsi="Arial" w:cs="Arial"/>
          <w:sz w:val="28"/>
          <w:szCs w:val="24"/>
        </w:rPr>
      </w:pPr>
      <w:r w:rsidRPr="007B5B40">
        <w:rPr>
          <w:rFonts w:ascii="Arial" w:hAnsi="Arial" w:cs="Arial" w:hint="eastAsia"/>
          <w:sz w:val="28"/>
          <w:szCs w:val="24"/>
        </w:rPr>
        <w:lastRenderedPageBreak/>
        <w:t>«</w:t>
      </w:r>
      <w:r w:rsidRPr="007B5B40">
        <w:rPr>
          <w:rFonts w:ascii="Arial" w:hAnsi="Arial" w:cs="Arial" w:hint="cs"/>
          <w:sz w:val="28"/>
          <w:szCs w:val="24"/>
          <w:rtl/>
        </w:rPr>
        <w:t>این</w:t>
      </w:r>
      <w:r w:rsidRPr="007B5B40">
        <w:rPr>
          <w:rFonts w:ascii="Arial" w:hAnsi="Arial" w:cs="Arial"/>
          <w:sz w:val="28"/>
          <w:szCs w:val="24"/>
          <w:rtl/>
        </w:rPr>
        <w:t xml:space="preserve"> 5/1 </w:t>
      </w:r>
      <w:r w:rsidRPr="007B5B40">
        <w:rPr>
          <w:rFonts w:ascii="Arial" w:hAnsi="Arial" w:cs="Arial" w:hint="cs"/>
          <w:sz w:val="28"/>
          <w:szCs w:val="24"/>
          <w:rtl/>
        </w:rPr>
        <w:t>درصد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خود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را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نیروى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مدیریت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و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رهبرى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کشور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اعلام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مى‏دارد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و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خود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را</w:t>
      </w:r>
      <w:r w:rsidRPr="007B5B40">
        <w:rPr>
          <w:rFonts w:ascii="Arial" w:hAnsi="Arial" w:cs="Arial"/>
          <w:sz w:val="28"/>
          <w:szCs w:val="24"/>
          <w:rtl/>
        </w:rPr>
        <w:t xml:space="preserve"> «</w:t>
      </w:r>
      <w:r w:rsidRPr="007B5B40">
        <w:rPr>
          <w:rFonts w:ascii="Arial" w:hAnsi="Arial" w:cs="Arial" w:hint="cs"/>
          <w:sz w:val="28"/>
          <w:szCs w:val="24"/>
          <w:rtl/>
        </w:rPr>
        <w:t>هوشمندى،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افتخار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و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معرفت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عصر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ما</w:t>
      </w:r>
      <w:r w:rsidRPr="007B5B40">
        <w:rPr>
          <w:rFonts w:ascii="Arial" w:hAnsi="Arial" w:cs="Arial" w:hint="eastAsia"/>
          <w:sz w:val="28"/>
          <w:szCs w:val="24"/>
          <w:rtl/>
        </w:rPr>
        <w:t>»</w:t>
      </w:r>
      <w:r w:rsidRPr="007B5B40">
        <w:rPr>
          <w:rFonts w:ascii="Arial" w:hAnsi="Arial" w:cs="Arial" w:hint="cs"/>
          <w:sz w:val="28"/>
          <w:szCs w:val="24"/>
          <w:rtl/>
        </w:rPr>
        <w:t>و</w:t>
      </w:r>
      <w:r w:rsidRPr="007B5B40">
        <w:rPr>
          <w:rFonts w:ascii="Arial" w:hAnsi="Arial" w:cs="Arial"/>
          <w:sz w:val="28"/>
          <w:szCs w:val="24"/>
          <w:rtl/>
        </w:rPr>
        <w:t xml:space="preserve"> «</w:t>
      </w:r>
      <w:r w:rsidRPr="007B5B40">
        <w:rPr>
          <w:rFonts w:ascii="Arial" w:hAnsi="Arial" w:cs="Arial" w:hint="cs"/>
          <w:sz w:val="28"/>
          <w:szCs w:val="24"/>
          <w:rtl/>
        </w:rPr>
        <w:t>سازمان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دهنده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و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الهام‏بخش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تمامى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پیروزیهاى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خلق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شوروى</w:t>
      </w:r>
      <w:r w:rsidRPr="007B5B40">
        <w:rPr>
          <w:rFonts w:ascii="Arial" w:hAnsi="Arial" w:cs="Arial" w:hint="eastAsia"/>
          <w:sz w:val="28"/>
          <w:szCs w:val="24"/>
          <w:rtl/>
        </w:rPr>
        <w:t>»</w:t>
      </w:r>
      <w:r w:rsidRPr="007B5B40">
        <w:rPr>
          <w:rFonts w:ascii="Arial" w:hAnsi="Arial" w:cs="Arial" w:hint="cs"/>
          <w:sz w:val="28"/>
          <w:szCs w:val="24"/>
          <w:rtl/>
        </w:rPr>
        <w:t>مى‏داند</w:t>
      </w:r>
      <w:r w:rsidRPr="007B5B40">
        <w:rPr>
          <w:rFonts w:ascii="Arial" w:hAnsi="Arial" w:cs="Arial"/>
          <w:sz w:val="28"/>
          <w:szCs w:val="24"/>
          <w:rtl/>
        </w:rPr>
        <w:t>.</w:t>
      </w:r>
      <w:r w:rsidRPr="007B5B40">
        <w:rPr>
          <w:rFonts w:ascii="Arial" w:hAnsi="Arial" w:cs="Arial" w:hint="cs"/>
          <w:sz w:val="28"/>
          <w:szCs w:val="24"/>
          <w:rtl/>
        </w:rPr>
        <w:t>این</w:t>
      </w:r>
      <w:r w:rsidRPr="007B5B40">
        <w:rPr>
          <w:rFonts w:ascii="Arial" w:hAnsi="Arial" w:cs="Arial"/>
          <w:sz w:val="28"/>
          <w:szCs w:val="24"/>
          <w:rtl/>
        </w:rPr>
        <w:t xml:space="preserve"> 5/1 </w:t>
      </w:r>
      <w:r w:rsidRPr="007B5B40">
        <w:rPr>
          <w:rFonts w:ascii="Arial" w:hAnsi="Arial" w:cs="Arial" w:hint="cs"/>
          <w:sz w:val="28"/>
          <w:szCs w:val="24"/>
          <w:rtl/>
        </w:rPr>
        <w:t>درصد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جمعیت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است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که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فرا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راه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جامعه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را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روشن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مى‏سازد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و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بدون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شرمسارى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مذبوحانه،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خود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را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سخنگوى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جمعیتى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معادل</w:t>
      </w:r>
      <w:r w:rsidRPr="007B5B40">
        <w:rPr>
          <w:rFonts w:ascii="Arial" w:hAnsi="Arial" w:cs="Arial"/>
          <w:sz w:val="28"/>
          <w:szCs w:val="24"/>
          <w:rtl/>
        </w:rPr>
        <w:t xml:space="preserve"> 260 </w:t>
      </w:r>
      <w:r w:rsidRPr="007B5B40">
        <w:rPr>
          <w:rFonts w:ascii="Arial" w:hAnsi="Arial" w:cs="Arial" w:hint="cs"/>
          <w:sz w:val="28"/>
          <w:szCs w:val="24"/>
          <w:rtl/>
        </w:rPr>
        <w:t>میلیون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انسان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و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حتى</w:t>
      </w:r>
      <w:r w:rsidRPr="007B5B40">
        <w:rPr>
          <w:rFonts w:ascii="Arial" w:hAnsi="Arial" w:cs="Arial" w:hint="eastAsia"/>
          <w:sz w:val="28"/>
          <w:szCs w:val="24"/>
          <w:rtl/>
        </w:rPr>
        <w:t>«</w:t>
      </w:r>
      <w:r w:rsidRPr="007B5B40">
        <w:rPr>
          <w:rFonts w:ascii="Arial" w:hAnsi="Arial" w:cs="Arial" w:hint="cs"/>
          <w:sz w:val="28"/>
          <w:szCs w:val="24"/>
          <w:rtl/>
        </w:rPr>
        <w:t>تمامى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انسانیت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مترقى</w:t>
      </w:r>
      <w:r w:rsidRPr="007B5B40">
        <w:rPr>
          <w:rFonts w:ascii="Arial" w:hAnsi="Arial" w:cs="Arial" w:hint="eastAsia"/>
          <w:sz w:val="28"/>
          <w:szCs w:val="24"/>
          <w:rtl/>
        </w:rPr>
        <w:t>»</w:t>
      </w:r>
      <w:r w:rsidRPr="007B5B40">
        <w:rPr>
          <w:rFonts w:ascii="Arial" w:hAnsi="Arial" w:cs="Arial" w:hint="cs"/>
          <w:sz w:val="28"/>
          <w:szCs w:val="24"/>
          <w:rtl/>
        </w:rPr>
        <w:t>معرفى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مى‏</w:t>
      </w:r>
      <w:proofErr w:type="gramStart"/>
      <w:r w:rsidRPr="007B5B40">
        <w:rPr>
          <w:rFonts w:ascii="Arial" w:hAnsi="Arial" w:cs="Arial" w:hint="cs"/>
          <w:sz w:val="28"/>
          <w:szCs w:val="24"/>
          <w:rtl/>
        </w:rPr>
        <w:t>کند</w:t>
      </w:r>
      <w:r w:rsidRPr="007B5B40">
        <w:rPr>
          <w:rFonts w:ascii="Arial" w:hAnsi="Arial" w:cs="Arial"/>
          <w:sz w:val="28"/>
          <w:szCs w:val="24"/>
          <w:rtl/>
        </w:rPr>
        <w:t>(</w:t>
      </w:r>
      <w:proofErr w:type="gramEnd"/>
      <w:r w:rsidRPr="007B5B40">
        <w:rPr>
          <w:rFonts w:ascii="Arial" w:hAnsi="Arial" w:cs="Arial" w:hint="cs"/>
          <w:sz w:val="28"/>
          <w:szCs w:val="24"/>
          <w:rtl/>
        </w:rPr>
        <w:t>ص</w:t>
      </w:r>
      <w:r w:rsidRPr="007B5B40">
        <w:rPr>
          <w:rFonts w:ascii="Arial" w:hAnsi="Arial" w:cs="Arial"/>
          <w:sz w:val="28"/>
          <w:szCs w:val="24"/>
          <w:rtl/>
        </w:rPr>
        <w:t xml:space="preserve"> 109</w:t>
      </w:r>
      <w:r w:rsidRPr="007B5B40">
        <w:rPr>
          <w:rFonts w:ascii="Arial" w:hAnsi="Arial" w:cs="Arial"/>
          <w:sz w:val="28"/>
          <w:szCs w:val="24"/>
        </w:rPr>
        <w:t>)</w:t>
      </w:r>
    </w:p>
    <w:p w:rsidR="007B5B40" w:rsidRPr="007B5B40" w:rsidRDefault="007B5B40" w:rsidP="007B5B40">
      <w:pPr>
        <w:bidi/>
        <w:jc w:val="both"/>
        <w:rPr>
          <w:rFonts w:ascii="Arial" w:hAnsi="Arial" w:cs="Arial"/>
          <w:sz w:val="28"/>
          <w:szCs w:val="24"/>
        </w:rPr>
      </w:pPr>
      <w:r w:rsidRPr="007B5B40">
        <w:rPr>
          <w:rFonts w:ascii="Arial" w:hAnsi="Arial" w:cs="Arial" w:hint="cs"/>
          <w:sz w:val="28"/>
          <w:szCs w:val="24"/>
          <w:rtl/>
        </w:rPr>
        <w:t>براى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محقق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ناآشنا،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معمولا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این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تصور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پیش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مى‏آید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که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در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اتحاد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شوروى،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حاکمیت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از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آن</w:t>
      </w:r>
      <w:r w:rsidRPr="007B5B40">
        <w:rPr>
          <w:rFonts w:ascii="Arial" w:hAnsi="Arial" w:cs="Arial" w:hint="eastAsia"/>
          <w:sz w:val="28"/>
          <w:szCs w:val="24"/>
          <w:rtl/>
        </w:rPr>
        <w:t>«</w:t>
      </w:r>
      <w:r w:rsidRPr="007B5B40">
        <w:rPr>
          <w:rFonts w:ascii="Arial" w:hAnsi="Arial" w:cs="Arial" w:hint="cs"/>
          <w:sz w:val="28"/>
          <w:szCs w:val="24"/>
          <w:rtl/>
        </w:rPr>
        <w:t>حزب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کمونیست</w:t>
      </w:r>
      <w:r w:rsidRPr="007B5B40">
        <w:rPr>
          <w:rFonts w:ascii="Arial" w:hAnsi="Arial" w:cs="Arial" w:hint="eastAsia"/>
          <w:sz w:val="28"/>
          <w:szCs w:val="24"/>
          <w:rtl/>
        </w:rPr>
        <w:t>»</w:t>
      </w:r>
      <w:r w:rsidRPr="007B5B40">
        <w:rPr>
          <w:rFonts w:ascii="Arial" w:hAnsi="Arial" w:cs="Arial" w:hint="cs"/>
          <w:sz w:val="28"/>
          <w:szCs w:val="24"/>
          <w:rtl/>
        </w:rPr>
        <w:t>است</w:t>
      </w:r>
      <w:r w:rsidRPr="007B5B40">
        <w:rPr>
          <w:rFonts w:ascii="Arial" w:hAnsi="Arial" w:cs="Arial"/>
          <w:sz w:val="28"/>
          <w:szCs w:val="24"/>
          <w:rtl/>
        </w:rPr>
        <w:t>.</w:t>
      </w:r>
      <w:r w:rsidRPr="007B5B40">
        <w:rPr>
          <w:rFonts w:ascii="Arial" w:hAnsi="Arial" w:cs="Arial" w:hint="cs"/>
          <w:sz w:val="28"/>
          <w:szCs w:val="24"/>
          <w:rtl/>
        </w:rPr>
        <w:t>و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این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گروه</w:t>
      </w:r>
      <w:r w:rsidRPr="007B5B40">
        <w:rPr>
          <w:rFonts w:ascii="Arial" w:hAnsi="Arial" w:cs="Arial"/>
          <w:sz w:val="28"/>
          <w:szCs w:val="24"/>
          <w:rtl/>
        </w:rPr>
        <w:t xml:space="preserve"> 17 </w:t>
      </w:r>
      <w:r w:rsidRPr="007B5B40">
        <w:rPr>
          <w:rFonts w:ascii="Arial" w:hAnsi="Arial" w:cs="Arial" w:hint="cs"/>
          <w:sz w:val="28"/>
          <w:szCs w:val="24"/>
          <w:rtl/>
        </w:rPr>
        <w:t>میلیونى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بر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جامعه،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دیکتاتورى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طراز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مارکسیستى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را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اعمال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مى‏کند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و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منظور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از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طبقه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جدید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همان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حزب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حاکم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است</w:t>
      </w:r>
      <w:r w:rsidRPr="007B5B40">
        <w:rPr>
          <w:rFonts w:ascii="Arial" w:hAnsi="Arial" w:cs="Arial"/>
          <w:sz w:val="28"/>
          <w:szCs w:val="24"/>
          <w:rtl/>
        </w:rPr>
        <w:t>.</w:t>
      </w:r>
      <w:r w:rsidRPr="007B5B40">
        <w:rPr>
          <w:rFonts w:ascii="Arial" w:hAnsi="Arial" w:cs="Arial" w:hint="cs"/>
          <w:sz w:val="28"/>
          <w:szCs w:val="24"/>
          <w:rtl/>
        </w:rPr>
        <w:t>و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سلنسکى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این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توهم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را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مى‏زداید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و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نشان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مى‏دهد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که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اقلیت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حاکم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بر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شوروى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بسیار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محدودتر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از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حزب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است</w:t>
      </w:r>
      <w:r w:rsidRPr="007B5B40">
        <w:rPr>
          <w:rFonts w:ascii="Arial" w:hAnsi="Arial" w:cs="Arial"/>
          <w:sz w:val="28"/>
          <w:szCs w:val="24"/>
          <w:rtl/>
        </w:rPr>
        <w:t>.</w:t>
      </w:r>
      <w:r w:rsidRPr="007B5B40">
        <w:rPr>
          <w:rFonts w:ascii="Arial" w:hAnsi="Arial" w:cs="Arial" w:hint="cs"/>
          <w:sz w:val="28"/>
          <w:szCs w:val="24"/>
          <w:rtl/>
        </w:rPr>
        <w:t>حزب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در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واقع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هاله‏اى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است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که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نومانکلاتورا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از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طریق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آن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حاکمیت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خود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را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بر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جامعه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اعمال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مى‏کند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و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یا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صفوف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خالى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خود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را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پر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مى‏سازد</w:t>
      </w:r>
      <w:r w:rsidRPr="007B5B40">
        <w:rPr>
          <w:rFonts w:ascii="Arial" w:hAnsi="Arial" w:cs="Arial"/>
          <w:sz w:val="28"/>
          <w:szCs w:val="24"/>
          <w:rtl/>
        </w:rPr>
        <w:t>.</w:t>
      </w:r>
      <w:r w:rsidRPr="007B5B40">
        <w:rPr>
          <w:rFonts w:ascii="Arial" w:hAnsi="Arial" w:cs="Arial" w:hint="cs"/>
          <w:sz w:val="28"/>
          <w:szCs w:val="24"/>
          <w:rtl/>
        </w:rPr>
        <w:t>وسلنسکى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رابطه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نومانکلاتورا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با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حزب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را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به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رابطه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میان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اس</w:t>
      </w:r>
      <w:r w:rsidRPr="007B5B40">
        <w:rPr>
          <w:rFonts w:ascii="Arial" w:hAnsi="Arial" w:cs="Arial"/>
          <w:sz w:val="28"/>
          <w:szCs w:val="24"/>
          <w:rtl/>
        </w:rPr>
        <w:t>.</w:t>
      </w:r>
      <w:r w:rsidRPr="007B5B40">
        <w:rPr>
          <w:rFonts w:ascii="Arial" w:hAnsi="Arial" w:cs="Arial" w:hint="cs"/>
          <w:sz w:val="28"/>
          <w:szCs w:val="24"/>
          <w:rtl/>
        </w:rPr>
        <w:t>اس‏ها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با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کاپوس‏ها</w:t>
      </w:r>
      <w:r w:rsidRPr="007B5B40">
        <w:rPr>
          <w:rFonts w:ascii="Arial" w:hAnsi="Arial" w:cs="Arial"/>
          <w:sz w:val="28"/>
          <w:szCs w:val="24"/>
          <w:rtl/>
        </w:rPr>
        <w:t xml:space="preserve"> 3 </w:t>
      </w:r>
      <w:r w:rsidRPr="007B5B40">
        <w:rPr>
          <w:rFonts w:ascii="Arial" w:hAnsi="Arial" w:cs="Arial" w:hint="cs"/>
          <w:sz w:val="28"/>
          <w:szCs w:val="24"/>
          <w:rtl/>
        </w:rPr>
        <w:t>،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در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اردوگاههاى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کار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نازى،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تشبیه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مى‏کند</w:t>
      </w:r>
      <w:r w:rsidRPr="007B5B40">
        <w:rPr>
          <w:rFonts w:ascii="Arial" w:hAnsi="Arial" w:cs="Arial"/>
          <w:sz w:val="28"/>
          <w:szCs w:val="24"/>
        </w:rPr>
        <w:t>.</w:t>
      </w:r>
    </w:p>
    <w:p w:rsidR="007B5B40" w:rsidRPr="007B5B40" w:rsidRDefault="007B5B40" w:rsidP="007B5B40">
      <w:pPr>
        <w:bidi/>
        <w:jc w:val="both"/>
        <w:rPr>
          <w:rFonts w:ascii="Arial" w:hAnsi="Arial" w:cs="Arial"/>
          <w:sz w:val="28"/>
          <w:szCs w:val="24"/>
        </w:rPr>
      </w:pPr>
      <w:r w:rsidRPr="007B5B40">
        <w:rPr>
          <w:rFonts w:ascii="Arial" w:hAnsi="Arial" w:cs="Arial" w:hint="cs"/>
          <w:sz w:val="28"/>
          <w:szCs w:val="24"/>
          <w:rtl/>
        </w:rPr>
        <w:t>حتى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بیان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فشرده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و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تیتروارى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از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کلیه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مسائل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وسیع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و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گسترده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مطروحه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در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کتاب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ارزنده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وسلنسکى،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از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حوصله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این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مقال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خارج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است</w:t>
      </w:r>
      <w:r w:rsidRPr="007B5B40">
        <w:rPr>
          <w:rFonts w:ascii="Arial" w:hAnsi="Arial" w:cs="Arial"/>
          <w:sz w:val="28"/>
          <w:szCs w:val="24"/>
          <w:rtl/>
        </w:rPr>
        <w:t>.</w:t>
      </w:r>
      <w:r w:rsidRPr="007B5B40">
        <w:rPr>
          <w:rFonts w:ascii="Arial" w:hAnsi="Arial" w:cs="Arial" w:hint="cs"/>
          <w:sz w:val="28"/>
          <w:szCs w:val="24"/>
          <w:rtl/>
        </w:rPr>
        <w:t>بطور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خلاصه</w:t>
      </w:r>
      <w:r w:rsidRPr="007B5B40">
        <w:rPr>
          <w:rFonts w:ascii="Arial" w:hAnsi="Arial" w:cs="Arial"/>
          <w:sz w:val="28"/>
          <w:szCs w:val="24"/>
          <w:rtl/>
        </w:rPr>
        <w:t>:</w:t>
      </w:r>
      <w:r w:rsidRPr="007B5B40">
        <w:rPr>
          <w:rFonts w:ascii="Arial" w:hAnsi="Arial" w:cs="Arial" w:hint="cs"/>
          <w:sz w:val="28"/>
          <w:szCs w:val="24"/>
          <w:rtl/>
        </w:rPr>
        <w:t>پژوهشگر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علاقمند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به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مسائل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مارکسیسم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و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اتحاد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شوروى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در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این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کتاب،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علیرغم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نارسایى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اندک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ترجمه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که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قابل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اغماض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است،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با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یکى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از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بهترین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تحلیل‏هایى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که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تا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کنون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درباره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نظام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حاکم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بر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شوروى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نگاشته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شده،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آشنا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خواهد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شد</w:t>
      </w:r>
      <w:r w:rsidRPr="007B5B40">
        <w:rPr>
          <w:rFonts w:ascii="Arial" w:hAnsi="Arial" w:cs="Arial"/>
          <w:sz w:val="28"/>
          <w:szCs w:val="24"/>
        </w:rPr>
        <w:t>.</w:t>
      </w:r>
    </w:p>
    <w:p w:rsidR="007B5B40" w:rsidRPr="007B5B40" w:rsidRDefault="007B5B40" w:rsidP="007B5B40">
      <w:pPr>
        <w:bidi/>
        <w:jc w:val="both"/>
        <w:rPr>
          <w:rFonts w:ascii="Arial" w:hAnsi="Arial" w:cs="Arial"/>
          <w:sz w:val="28"/>
          <w:szCs w:val="24"/>
        </w:rPr>
      </w:pPr>
      <w:r w:rsidRPr="007B5B40">
        <w:rPr>
          <w:rFonts w:ascii="Arial" w:hAnsi="Arial" w:cs="Arial" w:hint="cs"/>
          <w:sz w:val="28"/>
          <w:szCs w:val="24"/>
          <w:rtl/>
        </w:rPr>
        <w:t>سخن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را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با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تصویر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سمبلیکى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که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وسلنسکى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از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چهره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نومانکلاتوریست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شوروى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ترسیم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مى‏کند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به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پایان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مى‏بریم</w:t>
      </w:r>
      <w:r w:rsidRPr="007B5B40">
        <w:rPr>
          <w:rFonts w:ascii="Arial" w:hAnsi="Arial" w:cs="Arial"/>
          <w:sz w:val="28"/>
          <w:szCs w:val="24"/>
        </w:rPr>
        <w:t>:</w:t>
      </w:r>
    </w:p>
    <w:p w:rsidR="007B5B40" w:rsidRPr="007B5B40" w:rsidRDefault="007B5B40" w:rsidP="007B5B40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7B5B40">
        <w:rPr>
          <w:rFonts w:ascii="Arial" w:hAnsi="Arial" w:cs="Arial" w:hint="eastAsia"/>
          <w:sz w:val="28"/>
          <w:szCs w:val="24"/>
        </w:rPr>
        <w:t>«</w:t>
      </w:r>
      <w:r w:rsidRPr="007B5B40">
        <w:rPr>
          <w:rFonts w:ascii="Arial" w:hAnsi="Arial" w:cs="Arial" w:hint="cs"/>
          <w:sz w:val="28"/>
          <w:szCs w:val="24"/>
          <w:rtl/>
        </w:rPr>
        <w:t>اینک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اوست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که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در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پشت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میزش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نشسته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است</w:t>
      </w:r>
      <w:r>
        <w:rPr>
          <w:rFonts w:ascii="Arial" w:hAnsi="Arial" w:cs="Arial" w:hint="cs"/>
          <w:sz w:val="28"/>
          <w:szCs w:val="24"/>
          <w:rtl/>
          <w:lang w:bidi="fa-IR"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و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لباسى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برازنده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و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نه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خیلى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مدرن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بر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تن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دارد،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ریش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را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به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دقت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تراشیده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و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سر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را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نه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خیلى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مدرن،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اصلاح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کرده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است</w:t>
      </w:r>
      <w:r w:rsidRPr="007B5B40">
        <w:rPr>
          <w:rFonts w:ascii="Arial" w:hAnsi="Arial" w:cs="Arial"/>
          <w:sz w:val="28"/>
          <w:szCs w:val="24"/>
          <w:rtl/>
        </w:rPr>
        <w:t>.</w:t>
      </w:r>
      <w:r w:rsidRPr="007B5B40">
        <w:rPr>
          <w:rFonts w:ascii="Arial" w:hAnsi="Arial" w:cs="Arial" w:hint="cs"/>
          <w:sz w:val="28"/>
          <w:szCs w:val="24"/>
          <w:rtl/>
        </w:rPr>
        <w:t>به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هیچوجه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بى‏بندوبارى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و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ادعاى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ظرافت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بورژوازى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به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خود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راه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نمى‏دهد</w:t>
      </w:r>
      <w:r w:rsidRPr="007B5B40">
        <w:rPr>
          <w:rFonts w:ascii="Arial" w:hAnsi="Arial" w:cs="Arial"/>
          <w:sz w:val="28"/>
          <w:szCs w:val="24"/>
          <w:rtl/>
        </w:rPr>
        <w:t>.</w:t>
      </w:r>
      <w:proofErr w:type="gramEnd"/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همه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چیز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در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همان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حد</w:t>
      </w:r>
      <w:r w:rsidRPr="007B5B40">
        <w:rPr>
          <w:rFonts w:ascii="Arial" w:hAnsi="Arial" w:cs="Arial" w:hint="eastAsia"/>
          <w:sz w:val="28"/>
          <w:szCs w:val="24"/>
          <w:rtl/>
        </w:rPr>
        <w:t>«</w:t>
      </w:r>
      <w:r w:rsidRPr="007B5B40">
        <w:rPr>
          <w:rFonts w:ascii="Arial" w:hAnsi="Arial" w:cs="Arial" w:hint="cs"/>
          <w:sz w:val="28"/>
          <w:szCs w:val="24"/>
          <w:rtl/>
        </w:rPr>
        <w:t>دیوانسالارى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نیمه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مدرن</w:t>
      </w:r>
      <w:r w:rsidRPr="007B5B40">
        <w:rPr>
          <w:rFonts w:ascii="Arial" w:hAnsi="Arial" w:cs="Arial" w:hint="eastAsia"/>
          <w:sz w:val="28"/>
          <w:szCs w:val="24"/>
          <w:rtl/>
        </w:rPr>
        <w:t>»</w:t>
      </w:r>
      <w:r w:rsidRPr="007B5B40">
        <w:rPr>
          <w:rFonts w:ascii="Arial" w:hAnsi="Arial" w:cs="Arial" w:hint="cs"/>
          <w:sz w:val="28"/>
          <w:szCs w:val="24"/>
          <w:rtl/>
        </w:rPr>
        <w:t>است</w:t>
      </w:r>
      <w:r w:rsidRPr="007B5B40">
        <w:rPr>
          <w:rFonts w:ascii="Arial" w:hAnsi="Arial" w:cs="Arial"/>
          <w:sz w:val="28"/>
          <w:szCs w:val="24"/>
          <w:rtl/>
        </w:rPr>
        <w:t>.</w:t>
      </w:r>
      <w:r w:rsidRPr="007B5B40">
        <w:rPr>
          <w:rFonts w:ascii="Arial" w:hAnsi="Arial" w:cs="Arial" w:hint="cs"/>
          <w:sz w:val="28"/>
          <w:szCs w:val="24"/>
          <w:rtl/>
        </w:rPr>
        <w:t>سابق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بر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این،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وى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یاسلفش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در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سبک</w:t>
      </w:r>
      <w:r w:rsidRPr="007B5B40">
        <w:rPr>
          <w:rFonts w:ascii="Arial" w:hAnsi="Arial" w:cs="Arial" w:hint="eastAsia"/>
          <w:sz w:val="28"/>
          <w:szCs w:val="24"/>
          <w:rtl/>
        </w:rPr>
        <w:t>«</w:t>
      </w:r>
      <w:r w:rsidRPr="007B5B40">
        <w:rPr>
          <w:rFonts w:ascii="Arial" w:hAnsi="Arial" w:cs="Arial" w:hint="cs"/>
          <w:sz w:val="28"/>
          <w:szCs w:val="24"/>
          <w:rtl/>
        </w:rPr>
        <w:t>نماینده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پرولتاریا</w:t>
      </w:r>
      <w:r w:rsidRPr="007B5B40">
        <w:rPr>
          <w:rFonts w:ascii="Arial" w:hAnsi="Arial" w:cs="Arial" w:hint="eastAsia"/>
          <w:sz w:val="28"/>
          <w:szCs w:val="24"/>
          <w:rtl/>
        </w:rPr>
        <w:t>»</w:t>
      </w:r>
      <w:r w:rsidRPr="007B5B40">
        <w:rPr>
          <w:rFonts w:ascii="Arial" w:hAnsi="Arial" w:cs="Arial" w:hint="cs"/>
          <w:sz w:val="28"/>
          <w:szCs w:val="24"/>
          <w:rtl/>
        </w:rPr>
        <w:t>آشکارا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نامهذب،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خشن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و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جدى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خودنمایى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مى‏کرد</w:t>
      </w:r>
      <w:r w:rsidRPr="007B5B40">
        <w:rPr>
          <w:rFonts w:ascii="Arial" w:hAnsi="Arial" w:cs="Arial"/>
          <w:sz w:val="28"/>
          <w:szCs w:val="24"/>
          <w:rtl/>
        </w:rPr>
        <w:t>.</w:t>
      </w:r>
      <w:r w:rsidRPr="007B5B40">
        <w:rPr>
          <w:rFonts w:ascii="Arial" w:hAnsi="Arial" w:cs="Arial" w:hint="cs"/>
          <w:sz w:val="28"/>
          <w:szCs w:val="24"/>
          <w:rtl/>
        </w:rPr>
        <w:t>بعدا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در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ظاهرى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خاموش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و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عبوس،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مانند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توده‏اى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از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آهن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سرد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جلوه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کرد،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و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امروز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به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پرچانگى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مى‏پردازد</w:t>
      </w:r>
      <w:r w:rsidRPr="007B5B40">
        <w:rPr>
          <w:rFonts w:ascii="Arial" w:hAnsi="Arial" w:cs="Arial"/>
          <w:sz w:val="28"/>
          <w:szCs w:val="24"/>
          <w:rtl/>
        </w:rPr>
        <w:t xml:space="preserve">. </w:t>
      </w:r>
      <w:r w:rsidRPr="007B5B40">
        <w:rPr>
          <w:rFonts w:ascii="Arial" w:hAnsi="Arial" w:cs="Arial" w:hint="cs"/>
          <w:sz w:val="28"/>
          <w:szCs w:val="24"/>
          <w:rtl/>
        </w:rPr>
        <w:t>از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سلامت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شما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مى‏پرسد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و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مهربانانه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مى‏گوید</w:t>
      </w:r>
      <w:r w:rsidRPr="007B5B40">
        <w:rPr>
          <w:rFonts w:ascii="Arial" w:hAnsi="Arial" w:cs="Arial"/>
          <w:sz w:val="28"/>
          <w:szCs w:val="24"/>
          <w:rtl/>
        </w:rPr>
        <w:t>: «</w:t>
      </w:r>
      <w:r w:rsidRPr="007B5B40">
        <w:rPr>
          <w:rFonts w:ascii="Arial" w:hAnsi="Arial" w:cs="Arial" w:hint="cs"/>
          <w:sz w:val="28"/>
          <w:szCs w:val="24"/>
          <w:rtl/>
        </w:rPr>
        <w:t>چه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فکر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مى‏کنید،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ایوان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ایوانویچ،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بهتر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نیست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اینطور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عمل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شود؟</w:t>
      </w:r>
      <w:r w:rsidRPr="007B5B40">
        <w:rPr>
          <w:rFonts w:ascii="Arial" w:hAnsi="Arial" w:cs="Arial" w:hint="eastAsia"/>
          <w:sz w:val="28"/>
          <w:szCs w:val="24"/>
          <w:rtl/>
        </w:rPr>
        <w:t>»</w:t>
      </w:r>
      <w:r w:rsidRPr="007B5B40">
        <w:rPr>
          <w:rFonts w:ascii="Arial" w:hAnsi="Arial" w:cs="Arial" w:hint="cs"/>
          <w:sz w:val="28"/>
          <w:szCs w:val="24"/>
          <w:rtl/>
        </w:rPr>
        <w:t>به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سبکى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دیگر،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ولى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بر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همان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روال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قدیم،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همیشه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فرمانى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صادر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مى‏کند</w:t>
      </w:r>
      <w:r w:rsidRPr="007B5B40">
        <w:rPr>
          <w:rFonts w:ascii="Arial" w:hAnsi="Arial" w:cs="Arial"/>
          <w:sz w:val="28"/>
          <w:szCs w:val="24"/>
        </w:rPr>
        <w:t>.</w:t>
      </w:r>
    </w:p>
    <w:p w:rsidR="007B5B40" w:rsidRPr="007B5B40" w:rsidRDefault="007B5B40" w:rsidP="007B5B40">
      <w:pPr>
        <w:bidi/>
        <w:jc w:val="both"/>
        <w:rPr>
          <w:rFonts w:ascii="Arial" w:hAnsi="Arial" w:cs="Arial"/>
          <w:sz w:val="28"/>
          <w:szCs w:val="24"/>
        </w:rPr>
      </w:pPr>
      <w:r w:rsidRPr="007B5B40">
        <w:rPr>
          <w:rFonts w:ascii="Arial" w:hAnsi="Arial" w:cs="Arial" w:hint="cs"/>
          <w:sz w:val="28"/>
          <w:szCs w:val="24"/>
          <w:rtl/>
        </w:rPr>
        <w:t>فرمان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دادن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همان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چیزى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است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که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وى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را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خوشحال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و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مسرور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مى‏کند</w:t>
      </w:r>
      <w:r w:rsidRPr="007B5B40">
        <w:rPr>
          <w:rFonts w:ascii="Arial" w:hAnsi="Arial" w:cs="Arial"/>
          <w:sz w:val="28"/>
          <w:szCs w:val="24"/>
          <w:rtl/>
        </w:rPr>
        <w:t>....</w:t>
      </w:r>
      <w:r w:rsidRPr="007B5B40">
        <w:rPr>
          <w:rFonts w:ascii="Arial" w:hAnsi="Arial" w:cs="Arial" w:hint="cs"/>
          <w:sz w:val="28"/>
          <w:szCs w:val="24"/>
          <w:rtl/>
        </w:rPr>
        <w:t>در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قدرت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تعصب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دارد</w:t>
      </w:r>
      <w:r w:rsidRPr="007B5B40">
        <w:rPr>
          <w:rFonts w:ascii="Arial" w:hAnsi="Arial" w:cs="Arial"/>
          <w:sz w:val="28"/>
          <w:szCs w:val="24"/>
          <w:rtl/>
        </w:rPr>
        <w:t>.</w:t>
      </w:r>
      <w:r w:rsidRPr="007B5B40">
        <w:rPr>
          <w:rFonts w:ascii="Arial" w:hAnsi="Arial" w:cs="Arial" w:hint="cs"/>
          <w:sz w:val="28"/>
          <w:szCs w:val="24"/>
          <w:rtl/>
        </w:rPr>
        <w:t>ولى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نه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بدان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معنا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که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در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سایر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مسائل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بى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تفاوت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باشد</w:t>
      </w:r>
      <w:r w:rsidRPr="007B5B40">
        <w:rPr>
          <w:rFonts w:ascii="Arial" w:hAnsi="Arial" w:cs="Arial"/>
          <w:sz w:val="28"/>
          <w:szCs w:val="24"/>
          <w:rtl/>
        </w:rPr>
        <w:t>.</w:t>
      </w:r>
      <w:r w:rsidRPr="007B5B40">
        <w:rPr>
          <w:rFonts w:ascii="Arial" w:hAnsi="Arial" w:cs="Arial" w:hint="cs"/>
          <w:sz w:val="28"/>
          <w:szCs w:val="24"/>
          <w:rtl/>
        </w:rPr>
        <w:t>طبیعتا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به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هیچ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وجه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مرتاض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نیست</w:t>
      </w:r>
      <w:r w:rsidRPr="007B5B40">
        <w:rPr>
          <w:rFonts w:ascii="Arial" w:hAnsi="Arial" w:cs="Arial"/>
          <w:sz w:val="28"/>
          <w:szCs w:val="24"/>
          <w:rtl/>
        </w:rPr>
        <w:t xml:space="preserve">. </w:t>
      </w:r>
      <w:r w:rsidRPr="007B5B40">
        <w:rPr>
          <w:rFonts w:ascii="Arial" w:hAnsi="Arial" w:cs="Arial" w:hint="cs"/>
          <w:sz w:val="28"/>
          <w:szCs w:val="24"/>
          <w:rtl/>
        </w:rPr>
        <w:t>انواع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آشامیدنى‏هاى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عالى،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بخصوص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کنیاک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ارمنستان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را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دوست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دارد</w:t>
      </w:r>
      <w:r w:rsidRPr="007B5B40">
        <w:rPr>
          <w:rFonts w:ascii="Arial" w:hAnsi="Arial" w:cs="Arial"/>
          <w:sz w:val="28"/>
          <w:szCs w:val="24"/>
          <w:rtl/>
        </w:rPr>
        <w:t>.</w:t>
      </w:r>
      <w:r w:rsidRPr="007B5B40">
        <w:rPr>
          <w:rFonts w:ascii="Arial" w:hAnsi="Arial" w:cs="Arial" w:hint="cs"/>
          <w:sz w:val="28"/>
          <w:szCs w:val="24"/>
          <w:rtl/>
        </w:rPr>
        <w:t>با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لذت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غذا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مى‏خورد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خاویار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خیلى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مورد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پسند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اوست،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هم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چنین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ماهى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استورژن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و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ماهى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آزاد،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و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هر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چیزى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که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در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رستوران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کرملین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و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دربار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کمیته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مرکزى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پیدا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شود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به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مشغولیات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و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سرگرمى‏هاى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متداول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محیط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خویش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مى‏پردازد</w:t>
      </w:r>
      <w:r w:rsidRPr="007B5B40">
        <w:rPr>
          <w:rFonts w:ascii="Arial" w:hAnsi="Arial" w:cs="Arial"/>
          <w:sz w:val="28"/>
          <w:szCs w:val="24"/>
          <w:rtl/>
        </w:rPr>
        <w:t>.</w:t>
      </w:r>
      <w:r w:rsidRPr="007B5B40">
        <w:rPr>
          <w:rFonts w:ascii="Arial" w:hAnsi="Arial" w:cs="Arial" w:hint="cs"/>
          <w:sz w:val="28"/>
          <w:szCs w:val="24"/>
          <w:rtl/>
        </w:rPr>
        <w:t>سابقا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فوتبال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و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هاکى،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دیروز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صید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ماهى،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و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امروز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شکار،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براى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آپارتمان‏هاى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جدیدش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مبل‏هاى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فنلاندى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را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سفارش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مى‏دهد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و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کتابهایى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را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که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در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بازار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پیدا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نمى‏شود،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به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وسیله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هیأت</w:t>
      </w:r>
      <w:r w:rsidRPr="007B5B40">
        <w:rPr>
          <w:rFonts w:ascii="Arial" w:hAnsi="Arial" w:cs="Arial" w:hint="eastAsia"/>
          <w:sz w:val="28"/>
          <w:szCs w:val="24"/>
          <w:rtl/>
        </w:rPr>
        <w:t>«</w:t>
      </w:r>
      <w:r w:rsidRPr="007B5B40">
        <w:rPr>
          <w:rFonts w:ascii="Arial" w:hAnsi="Arial" w:cs="Arial" w:hint="cs"/>
          <w:sz w:val="28"/>
          <w:szCs w:val="24"/>
          <w:rtl/>
        </w:rPr>
        <w:t>کتاب</w:t>
      </w:r>
      <w:r w:rsidRPr="007B5B40">
        <w:rPr>
          <w:rFonts w:ascii="Arial" w:hAnsi="Arial" w:cs="Arial" w:hint="eastAsia"/>
          <w:sz w:val="28"/>
          <w:szCs w:val="24"/>
          <w:rtl/>
        </w:rPr>
        <w:t>»</w:t>
      </w:r>
      <w:r w:rsidRPr="007B5B40">
        <w:rPr>
          <w:rFonts w:ascii="Arial" w:hAnsi="Arial" w:cs="Arial" w:hint="cs"/>
          <w:sz w:val="28"/>
          <w:szCs w:val="24"/>
          <w:rtl/>
        </w:rPr>
        <w:t>کمیته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مرکزى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خریدارى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مى‏کند</w:t>
      </w:r>
      <w:r w:rsidRPr="007B5B40">
        <w:rPr>
          <w:rFonts w:ascii="Arial" w:hAnsi="Arial" w:cs="Arial"/>
          <w:sz w:val="28"/>
          <w:szCs w:val="24"/>
          <w:rtl/>
        </w:rPr>
        <w:t xml:space="preserve">. </w:t>
      </w:r>
      <w:r w:rsidRPr="007B5B40">
        <w:rPr>
          <w:rFonts w:ascii="Arial" w:hAnsi="Arial" w:cs="Arial" w:hint="cs"/>
          <w:sz w:val="28"/>
          <w:szCs w:val="24"/>
          <w:rtl/>
        </w:rPr>
        <w:t>البته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کتب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مورد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توجه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را</w:t>
      </w:r>
      <w:r w:rsidRPr="007B5B40">
        <w:rPr>
          <w:rFonts w:ascii="Arial" w:hAnsi="Arial" w:cs="Arial"/>
          <w:sz w:val="28"/>
          <w:szCs w:val="24"/>
        </w:rPr>
        <w:t>...</w:t>
      </w:r>
    </w:p>
    <w:p w:rsidR="007B5B40" w:rsidRPr="007B5B40" w:rsidRDefault="007B5B40" w:rsidP="007B5B40">
      <w:pPr>
        <w:bidi/>
        <w:jc w:val="both"/>
        <w:rPr>
          <w:rFonts w:ascii="Arial" w:hAnsi="Arial" w:cs="Arial"/>
          <w:sz w:val="28"/>
          <w:szCs w:val="24"/>
        </w:rPr>
      </w:pPr>
      <w:r w:rsidRPr="007B5B40">
        <w:rPr>
          <w:rFonts w:ascii="Arial" w:hAnsi="Arial" w:cs="Arial" w:hint="cs"/>
          <w:sz w:val="28"/>
          <w:szCs w:val="24"/>
          <w:rtl/>
        </w:rPr>
        <w:t>ولى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مسرت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زندگى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و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هوس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یگانه‏اش،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نشستن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پشت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میز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تحریر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با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تلفن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حکومتى</w:t>
      </w:r>
      <w:r w:rsidRPr="007B5B40">
        <w:rPr>
          <w:rFonts w:ascii="Arial" w:hAnsi="Arial" w:cs="Arial"/>
          <w:sz w:val="28"/>
          <w:szCs w:val="24"/>
          <w:rtl/>
        </w:rPr>
        <w:t>(</w:t>
      </w:r>
      <w:r w:rsidRPr="007B5B40">
        <w:rPr>
          <w:rFonts w:ascii="Arial" w:hAnsi="Arial" w:cs="Arial" w:hint="cs"/>
          <w:sz w:val="28"/>
          <w:szCs w:val="24"/>
          <w:rtl/>
        </w:rPr>
        <w:t>ورتوشکا</w:t>
      </w:r>
      <w:r w:rsidRPr="007B5B40">
        <w:rPr>
          <w:rFonts w:ascii="Arial" w:hAnsi="Arial" w:cs="Arial"/>
          <w:sz w:val="28"/>
          <w:szCs w:val="24"/>
          <w:rtl/>
        </w:rPr>
        <w:t>)</w:t>
      </w:r>
      <w:r w:rsidRPr="007B5B40">
        <w:rPr>
          <w:rFonts w:ascii="Arial" w:hAnsi="Arial" w:cs="Arial" w:hint="cs"/>
          <w:sz w:val="28"/>
          <w:szCs w:val="24"/>
          <w:rtl/>
        </w:rPr>
        <w:t>در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کنار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دستش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و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مطمح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نظر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قرار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دادن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تصمیمات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کمیته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مرکزى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است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که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قوانین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فردا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خواهند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بود</w:t>
      </w:r>
      <w:r w:rsidRPr="007B5B40">
        <w:rPr>
          <w:rFonts w:ascii="Arial" w:hAnsi="Arial" w:cs="Arial"/>
          <w:sz w:val="28"/>
          <w:szCs w:val="24"/>
          <w:rtl/>
        </w:rPr>
        <w:t xml:space="preserve">. </w:t>
      </w:r>
      <w:r w:rsidRPr="007B5B40">
        <w:rPr>
          <w:rFonts w:ascii="Arial" w:hAnsi="Arial" w:cs="Arial" w:hint="cs"/>
          <w:sz w:val="28"/>
          <w:szCs w:val="24"/>
          <w:rtl/>
        </w:rPr>
        <w:t>کارى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ندارد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جز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تصمیم‏گیرى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حاکمانه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درباره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مقدرات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نامعلوم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و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جملات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تلفنى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به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این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مضمون</w:t>
      </w:r>
      <w:r w:rsidRPr="007B5B40">
        <w:rPr>
          <w:rFonts w:ascii="Arial" w:hAnsi="Arial" w:cs="Arial"/>
          <w:sz w:val="28"/>
          <w:szCs w:val="24"/>
          <w:rtl/>
        </w:rPr>
        <w:t>: «</w:t>
      </w:r>
      <w:r w:rsidRPr="007B5B40">
        <w:rPr>
          <w:rFonts w:ascii="Arial" w:hAnsi="Arial" w:cs="Arial" w:hint="cs"/>
          <w:sz w:val="28"/>
          <w:szCs w:val="24"/>
          <w:rtl/>
        </w:rPr>
        <w:t>خوب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فکر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کنید،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مع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هذا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به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نظرم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بهتر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است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این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طور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انجام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دهید</w:t>
      </w:r>
      <w:r w:rsidRPr="007B5B40">
        <w:rPr>
          <w:rFonts w:ascii="Arial" w:hAnsi="Arial" w:cs="Arial" w:hint="eastAsia"/>
          <w:sz w:val="28"/>
          <w:szCs w:val="24"/>
          <w:rtl/>
        </w:rPr>
        <w:t>»</w:t>
      </w:r>
      <w:r w:rsidRPr="007B5B40">
        <w:rPr>
          <w:rFonts w:ascii="Arial" w:hAnsi="Arial" w:cs="Arial" w:hint="cs"/>
          <w:sz w:val="28"/>
          <w:szCs w:val="24"/>
          <w:rtl/>
        </w:rPr>
        <w:t>و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سپس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در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صندلى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دسته‏دار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و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راحت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بلمد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و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در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اندیشه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اجراى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دستورش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فرو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رود</w:t>
      </w:r>
      <w:r w:rsidRPr="007B5B40">
        <w:rPr>
          <w:rFonts w:ascii="Arial" w:hAnsi="Arial" w:cs="Arial"/>
          <w:sz w:val="28"/>
          <w:szCs w:val="24"/>
          <w:rtl/>
        </w:rPr>
        <w:t>.</w:t>
      </w:r>
      <w:r w:rsidRPr="007B5B40">
        <w:rPr>
          <w:rFonts w:ascii="Arial" w:hAnsi="Arial" w:cs="Arial" w:hint="cs"/>
          <w:sz w:val="28"/>
          <w:szCs w:val="24"/>
          <w:rtl/>
        </w:rPr>
        <w:t>یا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آن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که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در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کنفرانسى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که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زیر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دستانش،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اعم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از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دانشمندان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مشهور،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هنرمندان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نام‏آور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یا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نویسندگان،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تدارک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دیده‏اند،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حضور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یابد</w:t>
      </w:r>
      <w:r w:rsidRPr="007B5B40">
        <w:rPr>
          <w:rFonts w:ascii="Arial" w:hAnsi="Arial" w:cs="Arial"/>
          <w:sz w:val="28"/>
          <w:szCs w:val="24"/>
          <w:rtl/>
        </w:rPr>
        <w:t>.</w:t>
      </w:r>
      <w:r w:rsidRPr="007B5B40">
        <w:rPr>
          <w:rFonts w:ascii="Arial" w:hAnsi="Arial" w:cs="Arial" w:hint="cs"/>
          <w:sz w:val="28"/>
          <w:szCs w:val="24"/>
          <w:rtl/>
        </w:rPr>
        <w:t>در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گوشه‏اى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با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فروتنى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نشستن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و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نظاره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کردن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کسانى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که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در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اجراى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دستوراتش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شتاب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مى‏کنند،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چقدر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مطبوع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است</w:t>
      </w:r>
      <w:r w:rsidRPr="007B5B40">
        <w:rPr>
          <w:rFonts w:ascii="Arial" w:hAnsi="Arial" w:cs="Arial"/>
          <w:sz w:val="28"/>
          <w:szCs w:val="24"/>
        </w:rPr>
        <w:t>!</w:t>
      </w:r>
    </w:p>
    <w:p w:rsidR="007B5B40" w:rsidRPr="007B5B40" w:rsidRDefault="007B5B40" w:rsidP="007B5B40">
      <w:pPr>
        <w:bidi/>
        <w:jc w:val="both"/>
        <w:rPr>
          <w:rFonts w:ascii="Arial" w:hAnsi="Arial" w:cs="Arial"/>
          <w:sz w:val="28"/>
          <w:szCs w:val="24"/>
        </w:rPr>
      </w:pPr>
      <w:r w:rsidRPr="007B5B40">
        <w:rPr>
          <w:rFonts w:ascii="Arial" w:hAnsi="Arial" w:cs="Arial" w:hint="cs"/>
          <w:sz w:val="28"/>
          <w:szCs w:val="24"/>
          <w:rtl/>
        </w:rPr>
        <w:t>براى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لذت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بردن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از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چنین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خشنودى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و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در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حد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اعلا،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حاضر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است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از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هر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چیز،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حتى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مبل‏هاى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فنلاندى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یا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کنیاک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ارمنى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بگذرد</w:t>
      </w:r>
      <w:r w:rsidRPr="007B5B40">
        <w:rPr>
          <w:rFonts w:ascii="Arial" w:hAnsi="Arial" w:cs="Arial"/>
          <w:sz w:val="28"/>
          <w:szCs w:val="24"/>
          <w:rtl/>
        </w:rPr>
        <w:t>.</w:t>
      </w:r>
      <w:r w:rsidRPr="007B5B40">
        <w:rPr>
          <w:rFonts w:ascii="Arial" w:hAnsi="Arial" w:cs="Arial" w:hint="cs"/>
          <w:sz w:val="28"/>
          <w:szCs w:val="24"/>
          <w:rtl/>
        </w:rPr>
        <w:t>خروشچف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پس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از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بازنشستگى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مى‏گفت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که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هر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چیز،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اغذیه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لذیذ،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زنان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و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حتى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ودکا</w:t>
      </w:r>
      <w:r w:rsidRPr="007B5B40">
        <w:rPr>
          <w:rFonts w:ascii="Arial" w:hAnsi="Arial" w:cs="Arial"/>
          <w:sz w:val="28"/>
          <w:szCs w:val="24"/>
          <w:rtl/>
        </w:rPr>
        <w:t>...</w:t>
      </w:r>
      <w:r w:rsidRPr="007B5B40">
        <w:rPr>
          <w:rFonts w:ascii="Arial" w:hAnsi="Arial" w:cs="Arial" w:hint="cs"/>
          <w:sz w:val="28"/>
          <w:szCs w:val="24"/>
          <w:rtl/>
        </w:rPr>
        <w:t>دل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آدم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را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مى‏زند،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فقط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یک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چیز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lastRenderedPageBreak/>
        <w:t>وجود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دارد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که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هرگز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انسان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از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آن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سیر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نمى‏شود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و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آن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قدرت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است</w:t>
      </w:r>
      <w:r w:rsidRPr="007B5B40">
        <w:rPr>
          <w:rFonts w:ascii="Arial" w:hAnsi="Arial" w:cs="Arial"/>
          <w:sz w:val="28"/>
          <w:szCs w:val="24"/>
          <w:rtl/>
        </w:rPr>
        <w:t>.</w:t>
      </w:r>
      <w:r w:rsidRPr="007B5B40">
        <w:rPr>
          <w:rFonts w:ascii="Arial" w:hAnsi="Arial" w:cs="Arial" w:hint="cs"/>
          <w:sz w:val="28"/>
          <w:szCs w:val="24"/>
          <w:rtl/>
        </w:rPr>
        <w:t>جیلاسى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که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شخصا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این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محیط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را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به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خوبى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شناخته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بود،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قدرت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را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اینطور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تعریف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مى‏کند</w:t>
      </w:r>
      <w:r w:rsidRPr="007B5B40">
        <w:rPr>
          <w:rFonts w:ascii="Arial" w:hAnsi="Arial" w:cs="Arial"/>
          <w:sz w:val="28"/>
          <w:szCs w:val="24"/>
          <w:rtl/>
        </w:rPr>
        <w:t>:</w:t>
      </w:r>
      <w:r w:rsidRPr="007B5B40">
        <w:rPr>
          <w:rFonts w:ascii="Arial" w:hAnsi="Arial" w:cs="Arial" w:hint="cs"/>
          <w:sz w:val="28"/>
          <w:szCs w:val="24"/>
          <w:rtl/>
        </w:rPr>
        <w:t>لذت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لذات</w:t>
      </w:r>
      <w:r w:rsidRPr="007B5B40">
        <w:rPr>
          <w:rFonts w:ascii="Arial" w:hAnsi="Arial" w:cs="Arial"/>
          <w:sz w:val="28"/>
          <w:szCs w:val="24"/>
          <w:rtl/>
        </w:rPr>
        <w:t>:»(</w:t>
      </w:r>
      <w:r w:rsidRPr="007B5B40">
        <w:rPr>
          <w:rFonts w:ascii="Arial" w:hAnsi="Arial" w:cs="Arial" w:hint="cs"/>
          <w:sz w:val="28"/>
          <w:szCs w:val="24"/>
          <w:rtl/>
        </w:rPr>
        <w:t>ص</w:t>
      </w:r>
      <w:r w:rsidRPr="007B5B40">
        <w:rPr>
          <w:rFonts w:ascii="Arial" w:hAnsi="Arial" w:cs="Arial"/>
          <w:sz w:val="28"/>
          <w:szCs w:val="24"/>
          <w:rtl/>
        </w:rPr>
        <w:t xml:space="preserve"> 88- 89</w:t>
      </w:r>
      <w:r w:rsidRPr="007B5B40">
        <w:rPr>
          <w:rFonts w:ascii="Arial" w:hAnsi="Arial" w:cs="Arial"/>
          <w:sz w:val="28"/>
          <w:szCs w:val="24"/>
        </w:rPr>
        <w:t>)</w:t>
      </w:r>
    </w:p>
    <w:p w:rsidR="007B5B40" w:rsidRPr="007B5B40" w:rsidRDefault="007B5B40" w:rsidP="007B5B40">
      <w:pPr>
        <w:bidi/>
        <w:jc w:val="both"/>
        <w:rPr>
          <w:rFonts w:ascii="Arial" w:hAnsi="Arial" w:cs="Arial"/>
          <w:sz w:val="28"/>
          <w:szCs w:val="24"/>
        </w:rPr>
      </w:pPr>
      <w:r w:rsidRPr="007B5B40">
        <w:rPr>
          <w:rFonts w:ascii="Arial" w:hAnsi="Arial" w:cs="Arial" w:hint="cs"/>
          <w:sz w:val="28"/>
          <w:szCs w:val="24"/>
          <w:rtl/>
        </w:rPr>
        <w:t>پانویسها</w:t>
      </w:r>
      <w:r w:rsidRPr="007B5B40">
        <w:rPr>
          <w:rFonts w:ascii="Arial" w:hAnsi="Arial" w:cs="Arial"/>
          <w:sz w:val="28"/>
          <w:szCs w:val="24"/>
        </w:rPr>
        <w:t>:</w:t>
      </w:r>
    </w:p>
    <w:p w:rsidR="007B5B40" w:rsidRPr="007B5B40" w:rsidRDefault="007B5B40" w:rsidP="007B5B40">
      <w:pPr>
        <w:bidi/>
        <w:jc w:val="both"/>
        <w:rPr>
          <w:rFonts w:ascii="Arial" w:hAnsi="Arial" w:cs="Arial"/>
          <w:sz w:val="28"/>
          <w:szCs w:val="24"/>
        </w:rPr>
      </w:pPr>
      <w:r w:rsidRPr="007B5B40">
        <w:rPr>
          <w:rFonts w:ascii="Arial" w:hAnsi="Arial" w:cs="Arial"/>
          <w:sz w:val="28"/>
          <w:szCs w:val="24"/>
        </w:rPr>
        <w:t>(1).</w:t>
      </w:r>
      <w:r w:rsidRPr="007B5B40">
        <w:rPr>
          <w:rFonts w:ascii="Arial" w:hAnsi="Arial" w:cs="Arial" w:hint="cs"/>
          <w:sz w:val="28"/>
          <w:szCs w:val="24"/>
          <w:rtl/>
        </w:rPr>
        <w:t>به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اثر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سولژ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نیتسین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به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نام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لنین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در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زوریخ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مراجعه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شود</w:t>
      </w:r>
      <w:r w:rsidRPr="007B5B40">
        <w:rPr>
          <w:rFonts w:ascii="Arial" w:hAnsi="Arial" w:cs="Arial"/>
          <w:sz w:val="28"/>
          <w:szCs w:val="24"/>
        </w:rPr>
        <w:t>.</w:t>
      </w:r>
    </w:p>
    <w:p w:rsidR="007B5B40" w:rsidRPr="007B5B40" w:rsidRDefault="007B5B40" w:rsidP="007B5B40">
      <w:pPr>
        <w:bidi/>
        <w:jc w:val="both"/>
        <w:rPr>
          <w:rFonts w:ascii="Arial" w:hAnsi="Arial" w:cs="Arial"/>
          <w:sz w:val="28"/>
          <w:szCs w:val="24"/>
        </w:rPr>
      </w:pPr>
      <w:r w:rsidRPr="007B5B40">
        <w:rPr>
          <w:rFonts w:ascii="Arial" w:hAnsi="Arial" w:cs="Arial"/>
          <w:sz w:val="28"/>
          <w:szCs w:val="24"/>
        </w:rPr>
        <w:t>(2).</w:t>
      </w:r>
      <w:r w:rsidRPr="007B5B40">
        <w:rPr>
          <w:rFonts w:ascii="Arial" w:hAnsi="Arial" w:cs="Arial" w:hint="cs"/>
          <w:sz w:val="28"/>
          <w:szCs w:val="24"/>
          <w:rtl/>
        </w:rPr>
        <w:t>نیکیتا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خروشچف</w:t>
      </w:r>
      <w:r w:rsidRPr="007B5B40">
        <w:rPr>
          <w:rFonts w:ascii="Arial" w:hAnsi="Arial" w:cs="Arial"/>
          <w:sz w:val="28"/>
          <w:szCs w:val="24"/>
          <w:rtl/>
        </w:rPr>
        <w:t>-</w:t>
      </w:r>
      <w:r w:rsidRPr="007B5B40">
        <w:rPr>
          <w:rFonts w:ascii="Arial" w:hAnsi="Arial" w:cs="Arial" w:hint="cs"/>
          <w:sz w:val="28"/>
          <w:szCs w:val="24"/>
          <w:rtl/>
        </w:rPr>
        <w:t>سال‏هاى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حاکمیت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روى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وژورس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مدودف،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ترجمه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دکتر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عنایت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الله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رضا،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ص</w:t>
      </w:r>
      <w:r w:rsidRPr="007B5B40">
        <w:rPr>
          <w:rFonts w:ascii="Arial" w:hAnsi="Arial" w:cs="Arial"/>
          <w:sz w:val="28"/>
          <w:szCs w:val="24"/>
          <w:rtl/>
        </w:rPr>
        <w:t xml:space="preserve"> 311</w:t>
      </w:r>
      <w:r w:rsidRPr="007B5B40">
        <w:rPr>
          <w:rFonts w:ascii="Arial" w:hAnsi="Arial" w:cs="Arial"/>
          <w:sz w:val="28"/>
          <w:szCs w:val="24"/>
        </w:rPr>
        <w:t>.</w:t>
      </w:r>
    </w:p>
    <w:p w:rsidR="007B5B40" w:rsidRPr="007B5B40" w:rsidRDefault="007B5B40" w:rsidP="007B5B40">
      <w:pPr>
        <w:bidi/>
        <w:jc w:val="both"/>
        <w:rPr>
          <w:rFonts w:ascii="Arial" w:hAnsi="Arial" w:cs="Arial"/>
          <w:sz w:val="28"/>
          <w:szCs w:val="24"/>
        </w:rPr>
      </w:pPr>
      <w:r w:rsidRPr="007B5B40">
        <w:rPr>
          <w:rFonts w:ascii="Arial" w:hAnsi="Arial" w:cs="Arial"/>
          <w:sz w:val="28"/>
          <w:szCs w:val="24"/>
        </w:rPr>
        <w:t>(3).</w:t>
      </w:r>
      <w:r w:rsidRPr="007B5B40">
        <w:rPr>
          <w:rFonts w:ascii="Arial" w:hAnsi="Arial" w:cs="Arial" w:hint="cs"/>
          <w:sz w:val="28"/>
          <w:szCs w:val="24"/>
          <w:rtl/>
        </w:rPr>
        <w:t>کایوس‏ها،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زندانیان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خود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فروخته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و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خائن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در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اردوگاههاى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جنگى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هیتلرى،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که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به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وسیله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آنها،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اس</w:t>
      </w:r>
      <w:r w:rsidRPr="007B5B40">
        <w:rPr>
          <w:rFonts w:ascii="Arial" w:hAnsi="Arial" w:cs="Arial"/>
          <w:sz w:val="28"/>
          <w:szCs w:val="24"/>
          <w:rtl/>
        </w:rPr>
        <w:t>.</w:t>
      </w:r>
      <w:r w:rsidRPr="007B5B40">
        <w:rPr>
          <w:rFonts w:ascii="Arial" w:hAnsi="Arial" w:cs="Arial" w:hint="cs"/>
          <w:sz w:val="28"/>
          <w:szCs w:val="24"/>
          <w:rtl/>
        </w:rPr>
        <w:t>اس‏ها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زندانیان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را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اداره</w:t>
      </w:r>
      <w:r w:rsidRPr="007B5B40">
        <w:rPr>
          <w:rFonts w:ascii="Arial" w:hAnsi="Arial" w:cs="Arial"/>
          <w:sz w:val="28"/>
          <w:szCs w:val="24"/>
          <w:rtl/>
        </w:rPr>
        <w:t xml:space="preserve"> </w:t>
      </w:r>
      <w:r w:rsidRPr="007B5B40">
        <w:rPr>
          <w:rFonts w:ascii="Arial" w:hAnsi="Arial" w:cs="Arial" w:hint="cs"/>
          <w:sz w:val="28"/>
          <w:szCs w:val="24"/>
          <w:rtl/>
        </w:rPr>
        <w:t>مى‏کردند</w:t>
      </w:r>
      <w:r w:rsidRPr="007B5B40">
        <w:rPr>
          <w:rFonts w:ascii="Arial" w:hAnsi="Arial" w:cs="Arial"/>
          <w:sz w:val="28"/>
          <w:szCs w:val="24"/>
        </w:rPr>
        <w:t>.</w:t>
      </w:r>
    </w:p>
    <w:p w:rsidR="007949CA" w:rsidRPr="007B5B40" w:rsidRDefault="007949CA" w:rsidP="007B5B40">
      <w:pPr>
        <w:bidi/>
        <w:jc w:val="both"/>
        <w:rPr>
          <w:rFonts w:ascii="Arial" w:hAnsi="Arial" w:cs="Arial"/>
          <w:sz w:val="28"/>
          <w:szCs w:val="24"/>
        </w:rPr>
      </w:pPr>
    </w:p>
    <w:sectPr w:rsidR="007949CA" w:rsidRPr="007B5B40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C805AB"/>
    <w:rsid w:val="000131E0"/>
    <w:rsid w:val="00045FAF"/>
    <w:rsid w:val="001C52A9"/>
    <w:rsid w:val="00351647"/>
    <w:rsid w:val="00427870"/>
    <w:rsid w:val="007949CA"/>
    <w:rsid w:val="007B5B40"/>
    <w:rsid w:val="009A2178"/>
    <w:rsid w:val="009B3A3A"/>
    <w:rsid w:val="00AB27EE"/>
    <w:rsid w:val="00AE711C"/>
    <w:rsid w:val="00C72BCD"/>
    <w:rsid w:val="00C805AB"/>
    <w:rsid w:val="00D23743"/>
    <w:rsid w:val="00F74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8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8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1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2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9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2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7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16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4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28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5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2269</Words>
  <Characters>12936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2012-03-17T08:00:00Z</dcterms:created>
  <dcterms:modified xsi:type="dcterms:W3CDTF">2012-03-17T08:00:00Z</dcterms:modified>
</cp:coreProperties>
</file>