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94" w:rsidRPr="00B16194" w:rsidRDefault="00B16194" w:rsidP="00B16194">
      <w:pPr>
        <w:jc w:val="both"/>
        <w:rPr>
          <w:rFonts w:ascii="Arial" w:hAnsi="Arial" w:cs="Arial"/>
          <w:sz w:val="28"/>
          <w:szCs w:val="28"/>
          <w:rtl/>
        </w:rPr>
      </w:pPr>
      <w:r w:rsidRPr="00B16194">
        <w:rPr>
          <w:rFonts w:ascii="Arial" w:hAnsi="Arial" w:cs="Arial" w:hint="cs"/>
          <w:sz w:val="28"/>
          <w:szCs w:val="28"/>
          <w:rtl/>
        </w:rPr>
        <w:t>بازگشت</w:t>
      </w:r>
      <w:r w:rsidRPr="00B16194">
        <w:rPr>
          <w:rFonts w:ascii="Arial" w:hAnsi="Arial" w:cs="Arial"/>
          <w:sz w:val="28"/>
          <w:szCs w:val="28"/>
          <w:rtl/>
        </w:rPr>
        <w:t xml:space="preserve"> </w:t>
      </w:r>
      <w:r w:rsidRPr="00B16194">
        <w:rPr>
          <w:rFonts w:ascii="Arial" w:hAnsi="Arial" w:cs="Arial" w:hint="cs"/>
          <w:sz w:val="28"/>
          <w:szCs w:val="28"/>
          <w:rtl/>
        </w:rPr>
        <w:t>ما</w:t>
      </w:r>
      <w:r w:rsidRPr="00B16194">
        <w:rPr>
          <w:rFonts w:ascii="Arial" w:hAnsi="Arial" w:cs="Arial"/>
          <w:sz w:val="28"/>
          <w:szCs w:val="28"/>
          <w:rtl/>
        </w:rPr>
        <w:t xml:space="preserve"> </w:t>
      </w:r>
      <w:r w:rsidRPr="00B16194">
        <w:rPr>
          <w:rFonts w:ascii="Arial" w:hAnsi="Arial" w:cs="Arial" w:hint="cs"/>
          <w:sz w:val="28"/>
          <w:szCs w:val="28"/>
          <w:rtl/>
        </w:rPr>
        <w:t>کجاست</w:t>
      </w:r>
      <w:r w:rsidRPr="00B16194">
        <w:rPr>
          <w:rFonts w:ascii="Arial" w:hAnsi="Arial" w:cs="Arial"/>
          <w:sz w:val="28"/>
          <w:szCs w:val="28"/>
          <w:rtl/>
        </w:rPr>
        <w:t xml:space="preserve"> </w:t>
      </w:r>
    </w:p>
    <w:p w:rsidR="00B16194" w:rsidRPr="00B16194" w:rsidRDefault="00B16194" w:rsidP="00B16194">
      <w:pPr>
        <w:jc w:val="both"/>
        <w:rPr>
          <w:rFonts w:ascii="Arial" w:hAnsi="Arial" w:cs="Arial"/>
          <w:sz w:val="28"/>
          <w:szCs w:val="28"/>
          <w:rtl/>
        </w:rPr>
      </w:pPr>
      <w:r w:rsidRPr="00B16194">
        <w:rPr>
          <w:rFonts w:ascii="Arial" w:hAnsi="Arial" w:cs="Arial" w:hint="cs"/>
          <w:sz w:val="28"/>
          <w:szCs w:val="28"/>
          <w:rtl/>
        </w:rPr>
        <w:t>وجدانی،</w:t>
      </w:r>
      <w:r w:rsidRPr="00B16194">
        <w:rPr>
          <w:rFonts w:ascii="Arial" w:hAnsi="Arial" w:cs="Arial"/>
          <w:sz w:val="28"/>
          <w:szCs w:val="28"/>
          <w:rtl/>
        </w:rPr>
        <w:t xml:space="preserve"> </w:t>
      </w:r>
      <w:r w:rsidRPr="00B16194">
        <w:rPr>
          <w:rFonts w:ascii="Arial" w:hAnsi="Arial" w:cs="Arial" w:hint="cs"/>
          <w:sz w:val="28"/>
          <w:szCs w:val="28"/>
          <w:rtl/>
        </w:rPr>
        <w:t>ع</w:t>
      </w:r>
    </w:p>
    <w:p w:rsidR="00B16194" w:rsidRDefault="00B16194" w:rsidP="00B1619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16194" w:rsidRPr="00B16194" w:rsidRDefault="00B16194" w:rsidP="00B16194">
      <w:pPr>
        <w:jc w:val="both"/>
        <w:rPr>
          <w:rFonts w:ascii="Arial" w:hAnsi="Arial" w:cs="Arial"/>
          <w:sz w:val="24"/>
          <w:szCs w:val="24"/>
          <w:rtl/>
        </w:rPr>
      </w:pPr>
      <w:r w:rsidRPr="00B16194">
        <w:rPr>
          <w:rFonts w:ascii="Arial" w:hAnsi="Arial" w:cs="Arial" w:hint="cs"/>
          <w:sz w:val="24"/>
          <w:szCs w:val="24"/>
          <w:rtl/>
        </w:rPr>
        <w:t>بدیهی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نمیتوانیم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مقام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بلند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عقل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کوتاه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خود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به‏بینم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آنجا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اطلاعی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بدست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آوریم</w:t>
      </w:r>
      <w:r w:rsidRPr="00B16194">
        <w:rPr>
          <w:rFonts w:ascii="Arial" w:hAnsi="Arial" w:cs="Arial"/>
          <w:sz w:val="24"/>
          <w:szCs w:val="24"/>
          <w:rtl/>
        </w:rPr>
        <w:t>-</w:t>
      </w:r>
      <w:r w:rsidRPr="00B16194">
        <w:rPr>
          <w:rFonts w:ascii="Arial" w:hAnsi="Arial" w:cs="Arial" w:hint="cs"/>
          <w:sz w:val="24"/>
          <w:szCs w:val="24"/>
          <w:rtl/>
        </w:rPr>
        <w:t>کسیکه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زندان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تاریک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ماده‏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گرفتار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چگونه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میتواند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عوالم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بی‏انتهای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جهان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آکاه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شود</w:t>
      </w:r>
    </w:p>
    <w:p w:rsidR="00B16194" w:rsidRPr="00B16194" w:rsidRDefault="00B16194" w:rsidP="00B16194">
      <w:pPr>
        <w:jc w:val="both"/>
        <w:rPr>
          <w:rFonts w:ascii="Arial" w:hAnsi="Arial" w:cs="Arial"/>
          <w:sz w:val="24"/>
          <w:szCs w:val="24"/>
          <w:rtl/>
        </w:rPr>
      </w:pPr>
      <w:r w:rsidRPr="00B16194">
        <w:rPr>
          <w:rFonts w:ascii="Arial" w:hAnsi="Arial" w:cs="Arial" w:hint="cs"/>
          <w:sz w:val="24"/>
          <w:szCs w:val="24"/>
          <w:rtl/>
        </w:rPr>
        <w:t>پس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بخواهیم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بدانیم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بازگشت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کجاست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ناچار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باید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کسی‏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سئوال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نمائیم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عوالم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بی‏انتها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برآمده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همه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نظر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دقت‏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مشاهده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نموده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بعبارت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دیکر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مطلب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باید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قرآن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اخبار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بدست‏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آوریم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روی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فورمول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ریاضی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قواعد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فیزیکی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شیمیائی</w:t>
      </w:r>
    </w:p>
    <w:p w:rsidR="00B16194" w:rsidRPr="00B16194" w:rsidRDefault="00B16194" w:rsidP="00B16194">
      <w:pPr>
        <w:jc w:val="both"/>
        <w:rPr>
          <w:rFonts w:ascii="Arial" w:hAnsi="Arial" w:cs="Arial"/>
          <w:sz w:val="24"/>
          <w:szCs w:val="24"/>
          <w:rtl/>
        </w:rPr>
      </w:pPr>
      <w:r w:rsidRPr="00B16194">
        <w:rPr>
          <w:rFonts w:ascii="Arial" w:hAnsi="Arial" w:cs="Arial" w:hint="cs"/>
          <w:sz w:val="24"/>
          <w:szCs w:val="24"/>
          <w:rtl/>
        </w:rPr>
        <w:t>اینان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گمان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میکنند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عوالم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ماوراء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الطبیعه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هم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جنس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عالم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میخواهند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روی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قواعد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طبیعی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همین‏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جهت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گویند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دانشمندانی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اینهمه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اختراعهای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شگفت‏انگیز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نمودند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چرا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باینها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اعتقاد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ندارد؟این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مثل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بدان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کسی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گوید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آهنگری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آنهمه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خود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استاد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چرا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طب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اطلاعی‏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ندارد؟پس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بنابراین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طب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بی‏اساس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دانشمند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طبیعی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بعواله‏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ماوراء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الطبیعه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آشنا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نباشد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برای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دانش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منحصر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بمادیات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خود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پیداست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چشم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مادی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نتوان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روحیات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دید</w:t>
      </w:r>
    </w:p>
    <w:p w:rsidR="00B16194" w:rsidRPr="00B16194" w:rsidRDefault="00B16194" w:rsidP="00B16194">
      <w:pPr>
        <w:jc w:val="both"/>
        <w:rPr>
          <w:rFonts w:ascii="Arial" w:hAnsi="Arial" w:cs="Arial"/>
          <w:sz w:val="24"/>
          <w:szCs w:val="24"/>
          <w:rtl/>
        </w:rPr>
      </w:pPr>
      <w:r w:rsidRPr="00B16194">
        <w:rPr>
          <w:rFonts w:ascii="Arial" w:hAnsi="Arial" w:cs="Arial" w:hint="cs"/>
          <w:sz w:val="24"/>
          <w:szCs w:val="24"/>
          <w:rtl/>
        </w:rPr>
        <w:t>بلی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میتوان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آثار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شگفت‏انگیز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اینجهان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بزرگی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عوالم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آنجهان‏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پی‏برد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چنانکه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خدایتعالی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قرآن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خواب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آنانکه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زنده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شدن‏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مرده‏گان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استبعاد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نمایند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میفرماید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زنده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نماید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استخهای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پوسیده‏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هم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پاشیده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همان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کسی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اول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باو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حیات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بخشید</w:t>
      </w:r>
    </w:p>
    <w:p w:rsidR="001D7293" w:rsidRPr="00B16194" w:rsidRDefault="00B16194" w:rsidP="00B16194">
      <w:pPr>
        <w:jc w:val="both"/>
        <w:rPr>
          <w:rFonts w:ascii="Arial" w:hAnsi="Arial" w:cs="Arial"/>
          <w:sz w:val="24"/>
          <w:szCs w:val="24"/>
        </w:rPr>
      </w:pP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خاتمه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از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نویسندگان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محترم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نامه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گرامی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خواست‏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مینمایم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اگر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میخواهند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مقالات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دینی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بنگارند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بقسمت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معاد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توجه‏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بیشتر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نمایند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زیرا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رد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مسیحین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کلیمیین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امثال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آنها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بسیار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نوشته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شده‏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و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بمعاد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کمتر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توجه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  <w:r w:rsidRPr="00B16194">
        <w:rPr>
          <w:rFonts w:ascii="Arial" w:hAnsi="Arial" w:cs="Arial" w:hint="cs"/>
          <w:sz w:val="24"/>
          <w:szCs w:val="24"/>
          <w:rtl/>
        </w:rPr>
        <w:t>نموده‏اند</w:t>
      </w:r>
      <w:r w:rsidRPr="00B16194">
        <w:rPr>
          <w:rFonts w:ascii="Arial" w:hAnsi="Arial" w:cs="Arial"/>
          <w:sz w:val="24"/>
          <w:szCs w:val="24"/>
          <w:rtl/>
        </w:rPr>
        <w:t xml:space="preserve"> </w:t>
      </w:r>
    </w:p>
    <w:sectPr w:rsidR="001D7293" w:rsidRPr="00B1619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D7293"/>
    <w:rsid w:val="002A465E"/>
    <w:rsid w:val="004B5AD8"/>
    <w:rsid w:val="00606331"/>
    <w:rsid w:val="00850D7E"/>
    <w:rsid w:val="00866501"/>
    <w:rsid w:val="0089259C"/>
    <w:rsid w:val="00B16194"/>
    <w:rsid w:val="00B36D51"/>
    <w:rsid w:val="00C07F93"/>
    <w:rsid w:val="00CD5368"/>
    <w:rsid w:val="00DD2273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ISC.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2012-03-17T12:00:00Z</dcterms:created>
  <dcterms:modified xsi:type="dcterms:W3CDTF">2012-03-17T12:00:00Z</dcterms:modified>
</cp:coreProperties>
</file>