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D1" w:rsidRPr="00E325D1" w:rsidRDefault="00E325D1" w:rsidP="00E325D1">
      <w:pPr>
        <w:jc w:val="both"/>
        <w:rPr>
          <w:rFonts w:ascii="Arial" w:hAnsi="Arial" w:cs="Arial"/>
          <w:sz w:val="28"/>
          <w:szCs w:val="28"/>
          <w:rtl/>
        </w:rPr>
      </w:pPr>
      <w:r w:rsidRPr="00E325D1">
        <w:rPr>
          <w:rFonts w:ascii="Arial" w:hAnsi="Arial" w:cs="Arial" w:hint="cs"/>
          <w:sz w:val="28"/>
          <w:szCs w:val="28"/>
          <w:rtl/>
        </w:rPr>
        <w:t>شعر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و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شاعری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در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اسلام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</w:p>
    <w:p w:rsidR="00E325D1" w:rsidRPr="00E325D1" w:rsidRDefault="00E325D1" w:rsidP="00E325D1">
      <w:pPr>
        <w:jc w:val="both"/>
        <w:rPr>
          <w:rFonts w:ascii="Arial" w:hAnsi="Arial" w:cs="Arial"/>
          <w:sz w:val="28"/>
          <w:szCs w:val="28"/>
          <w:rtl/>
        </w:rPr>
      </w:pPr>
      <w:r w:rsidRPr="00E325D1">
        <w:rPr>
          <w:rFonts w:ascii="Arial" w:hAnsi="Arial" w:cs="Arial" w:hint="cs"/>
          <w:sz w:val="28"/>
          <w:szCs w:val="28"/>
          <w:rtl/>
        </w:rPr>
        <w:t>تقوی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شمیرانی،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سید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محمد</w:t>
      </w:r>
      <w:r w:rsidRPr="00E325D1">
        <w:rPr>
          <w:rFonts w:ascii="Arial" w:hAnsi="Arial" w:cs="Arial"/>
          <w:sz w:val="28"/>
          <w:szCs w:val="28"/>
          <w:rtl/>
        </w:rPr>
        <w:t xml:space="preserve"> </w:t>
      </w:r>
      <w:r w:rsidRPr="00E325D1">
        <w:rPr>
          <w:rFonts w:ascii="Arial" w:hAnsi="Arial" w:cs="Arial" w:hint="cs"/>
          <w:sz w:val="28"/>
          <w:szCs w:val="28"/>
          <w:rtl/>
        </w:rPr>
        <w:t>علی</w:t>
      </w:r>
    </w:p>
    <w:p w:rsidR="00E325D1" w:rsidRDefault="00E325D1" w:rsidP="00E325D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بطوریکه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حادث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می‏شود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زایل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میگردد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لیکن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حدوث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زوال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صورتها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تاثیری‏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نداشته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آنها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نابود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نمیگردد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وقتی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ثابت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عرضی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حلول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کرده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مرکب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ثابت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می‏شود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نابودی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فنا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ندارد</w:t>
      </w:r>
      <w:r w:rsidRPr="00E325D1">
        <w:rPr>
          <w:rFonts w:ascii="Arial" w:hAnsi="Arial" w:cs="Arial"/>
          <w:sz w:val="24"/>
          <w:szCs w:val="24"/>
          <w:rtl/>
        </w:rPr>
        <w:t>.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شرح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مفاد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مطلب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بطور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خلاصه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مرکب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مانند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جشم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مرکب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هستی‏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جسم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>.</w:t>
      </w:r>
      <w:r w:rsidRPr="00E325D1">
        <w:rPr>
          <w:rFonts w:ascii="Arial" w:hAnsi="Arial" w:cs="Arial" w:hint="cs"/>
          <w:sz w:val="24"/>
          <w:szCs w:val="24"/>
          <w:rtl/>
        </w:rPr>
        <w:t>بوده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البته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اعتراض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بجا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خواهد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ولیکن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روح‏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مرکب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مانند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جسم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قوام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هستی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نمی‏باشد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می‏بینیم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صورتهای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زیادی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موجود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معدوم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میگردد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معذالک‏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خودش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ثابت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باقی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حدوث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زوال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اشیا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وقتی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ثبات‏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رسید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نسبت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عرضی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حلول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کرده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مرکب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است،ثابت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میگردد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فناپذیر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نخواهد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نیستی‏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ندارد</w:t>
      </w:r>
      <w:r w:rsidRPr="00E325D1">
        <w:rPr>
          <w:rFonts w:ascii="Arial" w:hAnsi="Arial" w:cs="Arial"/>
          <w:sz w:val="24"/>
          <w:szCs w:val="24"/>
          <w:rtl/>
        </w:rPr>
        <w:t>.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متن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خلاصه‏ای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بدون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استناد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بگفتار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دانشمندان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موضوع‏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بخاطر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داشته‏ام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خداوند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متعال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بحقیقت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داناتر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>.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پایان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بقلم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آقای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محمد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علی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تقوی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شمیرانی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اسلام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مسائلی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توجه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دقت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اسلام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بعضی‏ها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باتکاء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تعلیمات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مذهبی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مذموم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مکروه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دانسته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مقام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بآیهء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شرینه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علمناه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ینبغی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له</w:t>
      </w:r>
      <w:r w:rsidRPr="00E325D1">
        <w:rPr>
          <w:rFonts w:ascii="Arial" w:hAnsi="Arial" w:cs="Arial"/>
          <w:sz w:val="24"/>
          <w:szCs w:val="24"/>
          <w:rtl/>
        </w:rPr>
        <w:t>)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آیهء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بتبعهم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الغاون</w:t>
      </w:r>
      <w:r w:rsidRPr="00E325D1">
        <w:rPr>
          <w:rFonts w:ascii="Arial" w:hAnsi="Arial" w:cs="Arial"/>
          <w:sz w:val="24"/>
          <w:szCs w:val="24"/>
          <w:rtl/>
        </w:rPr>
        <w:t>)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تسمک‏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جسته‏اند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مفهوم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بمذمت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دانسته‏اند</w:t>
      </w:r>
      <w:r w:rsidRPr="00E325D1">
        <w:rPr>
          <w:rFonts w:ascii="Arial" w:hAnsi="Arial" w:cs="Arial"/>
          <w:sz w:val="24"/>
          <w:szCs w:val="24"/>
          <w:rtl/>
        </w:rPr>
        <w:t>.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طرف‏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دیگر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قاطبهء</w:t>
      </w:r>
      <w:r w:rsidRPr="00E325D1">
        <w:rPr>
          <w:rFonts w:ascii="Arial" w:hAnsi="Arial" w:cs="Arial"/>
          <w:sz w:val="24"/>
          <w:szCs w:val="24"/>
          <w:rtl/>
        </w:rPr>
        <w:t>-</w:t>
      </w:r>
      <w:r w:rsidRPr="00E325D1">
        <w:rPr>
          <w:rFonts w:ascii="Arial" w:hAnsi="Arial" w:cs="Arial" w:hint="cs"/>
          <w:sz w:val="24"/>
          <w:szCs w:val="24"/>
          <w:rtl/>
        </w:rPr>
        <w:t>دانشمندان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مخالف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نظریه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میباشند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میگویند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حدیث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شریف‏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نبوی</w:t>
      </w: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ص</w:t>
      </w:r>
      <w:r w:rsidRPr="00E325D1">
        <w:rPr>
          <w:rFonts w:ascii="Arial" w:hAnsi="Arial" w:cs="Arial"/>
          <w:sz w:val="24"/>
          <w:szCs w:val="24"/>
          <w:rtl/>
        </w:rPr>
        <w:t>)</w:t>
      </w:r>
      <w:r w:rsidRPr="00E325D1">
        <w:rPr>
          <w:rFonts w:ascii="Arial" w:hAnsi="Arial" w:cs="Arial" w:hint="cs"/>
          <w:sz w:val="24"/>
          <w:szCs w:val="24"/>
          <w:rtl/>
        </w:rPr>
        <w:t>مصرح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تحت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العرش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کنز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مفتاحه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لسان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الشعراء</w:t>
      </w:r>
      <w:r w:rsidRPr="00E325D1">
        <w:rPr>
          <w:rFonts w:ascii="Arial" w:hAnsi="Arial" w:cs="Arial"/>
          <w:sz w:val="24"/>
          <w:szCs w:val="24"/>
          <w:rtl/>
        </w:rPr>
        <w:t>)</w:t>
      </w:r>
      <w:r w:rsidRPr="00E325D1">
        <w:rPr>
          <w:rFonts w:ascii="Arial" w:hAnsi="Arial" w:cs="Arial" w:hint="cs"/>
          <w:sz w:val="24"/>
          <w:szCs w:val="24"/>
          <w:rtl/>
        </w:rPr>
        <w:t>پس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تنها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اسلام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مورد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مذمت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بلکه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مورد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ستایش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قرار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گرفته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چنانچه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بنظر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تحقیق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بنگریم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دسته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اشتباه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هستند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مسئله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اندیشیده‏اند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اینک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روشن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موضوع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ناچاریم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اطراف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کلمه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معنای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بتوضیحاتی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بپردازیم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علمای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منطق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مبحث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صناعات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خمس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تقسیماتی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انواع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بیان‏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کرده‏اند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شرح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هرگاه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اولیات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یعنی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بدیهیات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اولیه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مشاهدات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تجربیات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حدسیات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مطالب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طبیعی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فطری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بشری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برهان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گویند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مسلمات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خصم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گرفته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جدل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نامند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مطالب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مشهوده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مقبوله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خطا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خوانند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هرگاه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مطالبی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دروغ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ولی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شبیه‏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سفسطه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مغالطه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گویند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چون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مخیلات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یعنی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سخنانیکه‏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صرفا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زاده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خیال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گرفته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گویند</w:t>
      </w:r>
      <w:r w:rsidRPr="00E325D1">
        <w:rPr>
          <w:rFonts w:ascii="Arial" w:hAnsi="Arial" w:cs="Arial"/>
          <w:sz w:val="24"/>
          <w:szCs w:val="24"/>
          <w:rtl/>
        </w:rPr>
        <w:t>.</w:t>
      </w:r>
      <w:r w:rsidRPr="00E325D1">
        <w:rPr>
          <w:rFonts w:ascii="Arial" w:hAnsi="Arial" w:cs="Arial" w:hint="cs"/>
          <w:sz w:val="24"/>
          <w:szCs w:val="24"/>
          <w:rtl/>
        </w:rPr>
        <w:t>مقصود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قوهء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خیال‏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قسمت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آخر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بطن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مقدم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دماغ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انسان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جای‏گزین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بوده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پیوسته‏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صورتهای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ذهنی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موجوداتی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خارج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هیچ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سابقه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ندارد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مانند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انسان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پنج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نظایر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تصویر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مینماید</w:t>
      </w:r>
      <w:r w:rsidRPr="00E325D1">
        <w:rPr>
          <w:rFonts w:ascii="Arial" w:hAnsi="Arial" w:cs="Arial"/>
          <w:sz w:val="24"/>
          <w:szCs w:val="24"/>
          <w:rtl/>
        </w:rPr>
        <w:t>.</w:t>
      </w:r>
      <w:r w:rsidRPr="00E325D1">
        <w:rPr>
          <w:rFonts w:ascii="Arial" w:hAnsi="Arial" w:cs="Arial" w:hint="cs"/>
          <w:sz w:val="24"/>
          <w:szCs w:val="24"/>
          <w:rtl/>
        </w:rPr>
        <w:t>قوه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خیال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نماینده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ذوق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لطیف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بشری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بیشتر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عمل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امور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غیرواقعی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غیرحقیقی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انسان‏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حقیقی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واقعی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جلوه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دهد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چنانکه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آنشاعر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عرب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گوید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قلم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لقیت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فی‏شق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رأسه‏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الضعف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خط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کاتب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هرگاه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فاق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قلمی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گذارند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بس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ناتوان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میباشم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خط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نویسنده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بهیچوجه‏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تغییر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نمیکند</w:t>
      </w:r>
      <w:r w:rsidRPr="00E325D1">
        <w:rPr>
          <w:rFonts w:ascii="Arial" w:hAnsi="Arial" w:cs="Arial"/>
          <w:sz w:val="24"/>
          <w:szCs w:val="24"/>
          <w:rtl/>
        </w:rPr>
        <w:t>)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قبیل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فردوسی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گوید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شود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آهن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دریای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آب‏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بشنود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افراسیاب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فرقی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جهت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نثر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صورت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ایراد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اینگونه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رشته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نثر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حال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خارج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میخواهد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نمونه‏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ذوق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لطیف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صنعت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استغراق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نمایان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سازد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شنونده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ایجاد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سرور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نشاط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نماید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منظور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فقط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فریقتن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شنوندگان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جلوه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دادن‏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امر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واقع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بجای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واقع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چنین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مواردی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زیبا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آراسته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چون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دروغ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حقیقت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نزد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اسلام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مذموم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ناپسند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زیرا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خواندن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نوشتن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اینگونه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رغبت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دورغ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گفتن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دروغ‏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شنیدن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اشخاص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تولید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میکند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باعث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فساد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اخلاق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میشود</w:t>
      </w:r>
      <w:r w:rsidRPr="00E325D1">
        <w:rPr>
          <w:rFonts w:ascii="Arial" w:hAnsi="Arial" w:cs="Arial"/>
          <w:sz w:val="24"/>
          <w:szCs w:val="24"/>
          <w:rtl/>
        </w:rPr>
        <w:t>.</w:t>
      </w:r>
      <w:r w:rsidRPr="00E325D1">
        <w:rPr>
          <w:rFonts w:ascii="Arial" w:hAnsi="Arial" w:cs="Arial" w:hint="cs"/>
          <w:sz w:val="24"/>
          <w:szCs w:val="24"/>
          <w:rtl/>
        </w:rPr>
        <w:t>بنابراین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مقصود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آیهء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علمناء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</w:t>
      </w:r>
      <w:r w:rsidRPr="00E325D1">
        <w:rPr>
          <w:rFonts w:ascii="Arial" w:hAnsi="Arial" w:cs="Arial"/>
          <w:sz w:val="24"/>
          <w:szCs w:val="24"/>
          <w:rtl/>
        </w:rPr>
        <w:t>)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آیه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lastRenderedPageBreak/>
        <w:t>(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یتبعهم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الغاون</w:t>
      </w:r>
      <w:r w:rsidRPr="00E325D1">
        <w:rPr>
          <w:rFonts w:ascii="Arial" w:hAnsi="Arial" w:cs="Arial"/>
          <w:sz w:val="24"/>
          <w:szCs w:val="24"/>
          <w:rtl/>
        </w:rPr>
        <w:t xml:space="preserve"> )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فقط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مذمت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گفتن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شنیدن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این‏گونه‏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لباس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نظم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نثر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ولی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هرگاه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منظور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نمایاندن‏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دقت‏های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لطیف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ادبی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مواد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تشکیل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دهنده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نوع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برهان‏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خطابه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جدل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تنها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مذمت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کراهتی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ندارد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بلکه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غالبا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ممدوح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مایهء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اجراست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لذا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وقتی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لبید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گفت</w:t>
      </w:r>
      <w:r w:rsidRPr="00E325D1">
        <w:rPr>
          <w:rFonts w:ascii="Arial" w:hAnsi="Arial" w:cs="Arial"/>
          <w:sz w:val="24"/>
          <w:szCs w:val="24"/>
          <w:rtl/>
        </w:rPr>
        <w:t>: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الا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شیئی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خلا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اللّه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باطل‏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نعیم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محالة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زابل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یعنی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چیز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غیر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خدا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ناچیز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نعمتی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نابود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خواهد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شد</w:t>
      </w:r>
      <w:r w:rsidRPr="00E325D1">
        <w:rPr>
          <w:rFonts w:ascii="Arial" w:hAnsi="Arial" w:cs="Arial"/>
          <w:sz w:val="24"/>
          <w:szCs w:val="24"/>
          <w:rtl/>
        </w:rPr>
        <w:t>)</w:t>
      </w:r>
      <w:r w:rsidRPr="00E325D1">
        <w:rPr>
          <w:rFonts w:ascii="Arial" w:hAnsi="Arial" w:cs="Arial" w:hint="cs"/>
          <w:sz w:val="24"/>
          <w:szCs w:val="24"/>
          <w:rtl/>
        </w:rPr>
        <w:t>پیغمبر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اسلام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بمحض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شنیدن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فرمود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زلت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مؤیدا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القدس</w:t>
      </w:r>
      <w:r w:rsidRPr="00E325D1">
        <w:rPr>
          <w:rFonts w:ascii="Arial" w:hAnsi="Arial" w:cs="Arial"/>
          <w:sz w:val="24"/>
          <w:szCs w:val="24"/>
          <w:rtl/>
        </w:rPr>
        <w:t>(</w:t>
      </w:r>
      <w:r w:rsidRPr="00E325D1">
        <w:rPr>
          <w:rFonts w:ascii="Arial" w:hAnsi="Arial" w:cs="Arial" w:hint="cs"/>
          <w:sz w:val="24"/>
          <w:szCs w:val="24"/>
          <w:rtl/>
        </w:rPr>
        <w:t>یعنی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لبید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پیوسته‏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مؤید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بروح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القدس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باشید</w:t>
      </w:r>
      <w:r w:rsidRPr="00E325D1">
        <w:rPr>
          <w:rFonts w:ascii="Arial" w:hAnsi="Arial" w:cs="Arial"/>
          <w:sz w:val="24"/>
          <w:szCs w:val="24"/>
          <w:rtl/>
        </w:rPr>
        <w:t>)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مقصود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حدیث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تحت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العبرش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کنزا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مفتاحه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لسان‏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الشعراء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همین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یعنی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متکلمان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گونه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سخنان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برهانی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خطابی‏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جدلی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میباشد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جهت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شعراء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نیز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وجود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بدگوئی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از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ذیل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اضافه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شده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الا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الذین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آمنوا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عملوا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الصالحات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اذکر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اللّه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کثیرا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انتصرو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بعد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ظلمو</w:t>
      </w:r>
    </w:p>
    <w:p w:rsidR="00E325D1" w:rsidRPr="00E325D1" w:rsidRDefault="00E325D1" w:rsidP="00E325D1">
      <w:pPr>
        <w:jc w:val="both"/>
        <w:rPr>
          <w:rFonts w:ascii="Arial" w:hAnsi="Arial" w:cs="Arial"/>
          <w:sz w:val="24"/>
          <w:szCs w:val="24"/>
          <w:rtl/>
        </w:rPr>
      </w:pPr>
      <w:r w:rsidRPr="00E325D1">
        <w:rPr>
          <w:rFonts w:ascii="Arial" w:hAnsi="Arial" w:cs="Arial" w:hint="cs"/>
          <w:sz w:val="24"/>
          <w:szCs w:val="24"/>
          <w:rtl/>
        </w:rPr>
        <w:t>که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در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این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آیه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شاعران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حقیقی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استثنا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شده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و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مورد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ستایش‏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قرار</w:t>
      </w:r>
      <w:r w:rsidRPr="00E325D1">
        <w:rPr>
          <w:rFonts w:ascii="Arial" w:hAnsi="Arial" w:cs="Arial"/>
          <w:sz w:val="24"/>
          <w:szCs w:val="24"/>
          <w:rtl/>
        </w:rPr>
        <w:t xml:space="preserve"> </w:t>
      </w:r>
      <w:r w:rsidRPr="00E325D1">
        <w:rPr>
          <w:rFonts w:ascii="Arial" w:hAnsi="Arial" w:cs="Arial" w:hint="cs"/>
          <w:sz w:val="24"/>
          <w:szCs w:val="24"/>
          <w:rtl/>
        </w:rPr>
        <w:t>گرفته‏اند</w:t>
      </w:r>
      <w:r w:rsidRPr="00E325D1">
        <w:rPr>
          <w:rFonts w:ascii="Arial" w:hAnsi="Arial" w:cs="Arial"/>
          <w:sz w:val="24"/>
          <w:szCs w:val="24"/>
          <w:rtl/>
        </w:rPr>
        <w:t>.</w:t>
      </w:r>
    </w:p>
    <w:p w:rsidR="00054D3D" w:rsidRPr="00E325D1" w:rsidRDefault="00054D3D" w:rsidP="00E325D1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E325D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325D1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2012-02-14T10:56:00Z</dcterms:created>
  <dcterms:modified xsi:type="dcterms:W3CDTF">2012-02-14T10:56:00Z</dcterms:modified>
</cp:coreProperties>
</file>