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C8" w:rsidRPr="00121E62" w:rsidRDefault="00A653C8" w:rsidP="00121E62">
      <w:pPr>
        <w:jc w:val="lowKashida"/>
        <w:rPr>
          <w:rFonts w:ascii="Arial" w:hAnsi="Arial" w:cs="Arial"/>
          <w:sz w:val="28"/>
          <w:szCs w:val="24"/>
          <w:rtl/>
        </w:rPr>
      </w:pPr>
      <w:r w:rsidRPr="00121E62">
        <w:rPr>
          <w:rFonts w:ascii="Arial" w:hAnsi="Arial" w:cs="Arial" w:hint="cs"/>
          <w:sz w:val="28"/>
          <w:szCs w:val="24"/>
          <w:rtl/>
        </w:rPr>
        <w:t>آیا</w:t>
      </w:r>
      <w:r w:rsidRPr="00121E62">
        <w:rPr>
          <w:rFonts w:ascii="Arial" w:hAnsi="Arial" w:cs="Arial"/>
          <w:sz w:val="28"/>
          <w:szCs w:val="24"/>
          <w:rtl/>
        </w:rPr>
        <w:t xml:space="preserve"> </w:t>
      </w:r>
      <w:r w:rsidRPr="00121E62">
        <w:rPr>
          <w:rFonts w:ascii="Arial" w:hAnsi="Arial" w:cs="Arial" w:hint="cs"/>
          <w:sz w:val="28"/>
          <w:szCs w:val="24"/>
          <w:rtl/>
        </w:rPr>
        <w:t>بهتر</w:t>
      </w:r>
      <w:r w:rsidRPr="00121E62">
        <w:rPr>
          <w:rFonts w:ascii="Arial" w:hAnsi="Arial" w:cs="Arial"/>
          <w:sz w:val="28"/>
          <w:szCs w:val="24"/>
          <w:rtl/>
        </w:rPr>
        <w:t xml:space="preserve"> </w:t>
      </w:r>
      <w:r w:rsidRPr="00121E62">
        <w:rPr>
          <w:rFonts w:ascii="Arial" w:hAnsi="Arial" w:cs="Arial" w:hint="cs"/>
          <w:sz w:val="28"/>
          <w:szCs w:val="24"/>
          <w:rtl/>
        </w:rPr>
        <w:t>نیست</w:t>
      </w:r>
      <w:r w:rsidRPr="00121E62">
        <w:rPr>
          <w:rFonts w:ascii="Arial" w:hAnsi="Arial" w:cs="Arial"/>
          <w:sz w:val="28"/>
          <w:szCs w:val="24"/>
          <w:rtl/>
        </w:rPr>
        <w:t xml:space="preserve"> </w:t>
      </w:r>
      <w:r w:rsidRPr="00121E62">
        <w:rPr>
          <w:rFonts w:ascii="Arial" w:hAnsi="Arial" w:cs="Arial" w:hint="cs"/>
          <w:sz w:val="28"/>
          <w:szCs w:val="24"/>
          <w:rtl/>
        </w:rPr>
        <w:t>که</w:t>
      </w:r>
      <w:r w:rsidRPr="00121E62">
        <w:rPr>
          <w:rFonts w:ascii="Arial" w:hAnsi="Arial" w:cs="Arial"/>
          <w:sz w:val="28"/>
          <w:szCs w:val="24"/>
          <w:rtl/>
        </w:rPr>
        <w:t xml:space="preserve"> </w:t>
      </w:r>
      <w:r w:rsidRPr="00121E62">
        <w:rPr>
          <w:rFonts w:ascii="Arial" w:hAnsi="Arial" w:cs="Arial" w:hint="cs"/>
          <w:sz w:val="28"/>
          <w:szCs w:val="24"/>
          <w:rtl/>
        </w:rPr>
        <w:t>بیع</w:t>
      </w:r>
      <w:r w:rsidRPr="00121E62">
        <w:rPr>
          <w:rFonts w:ascii="Arial" w:hAnsi="Arial" w:cs="Arial"/>
          <w:sz w:val="28"/>
          <w:szCs w:val="24"/>
          <w:rtl/>
        </w:rPr>
        <w:t xml:space="preserve"> </w:t>
      </w:r>
      <w:r w:rsidRPr="00121E62">
        <w:rPr>
          <w:rFonts w:ascii="Arial" w:hAnsi="Arial" w:cs="Arial" w:hint="cs"/>
          <w:sz w:val="28"/>
          <w:szCs w:val="24"/>
          <w:rtl/>
        </w:rPr>
        <w:t>شرط</w:t>
      </w:r>
      <w:r w:rsidRPr="00121E62">
        <w:rPr>
          <w:rFonts w:ascii="Arial" w:hAnsi="Arial" w:cs="Arial"/>
          <w:sz w:val="28"/>
          <w:szCs w:val="24"/>
          <w:rtl/>
        </w:rPr>
        <w:t xml:space="preserve"> </w:t>
      </w:r>
      <w:r w:rsidRPr="00121E62">
        <w:rPr>
          <w:rFonts w:ascii="Arial" w:hAnsi="Arial" w:cs="Arial" w:hint="cs"/>
          <w:sz w:val="28"/>
          <w:szCs w:val="24"/>
          <w:rtl/>
        </w:rPr>
        <w:t>از</w:t>
      </w:r>
      <w:r w:rsidRPr="00121E62">
        <w:rPr>
          <w:rFonts w:ascii="Arial" w:hAnsi="Arial" w:cs="Arial"/>
          <w:sz w:val="28"/>
          <w:szCs w:val="24"/>
          <w:rtl/>
        </w:rPr>
        <w:t xml:space="preserve"> </w:t>
      </w:r>
      <w:r w:rsidRPr="00121E62">
        <w:rPr>
          <w:rFonts w:ascii="Arial" w:hAnsi="Arial" w:cs="Arial" w:hint="cs"/>
          <w:sz w:val="28"/>
          <w:szCs w:val="24"/>
          <w:rtl/>
        </w:rPr>
        <w:t>قانون</w:t>
      </w:r>
      <w:r w:rsidRPr="00121E62">
        <w:rPr>
          <w:rFonts w:ascii="Arial" w:hAnsi="Arial" w:cs="Arial"/>
          <w:sz w:val="28"/>
          <w:szCs w:val="24"/>
          <w:rtl/>
        </w:rPr>
        <w:t xml:space="preserve"> </w:t>
      </w:r>
      <w:r w:rsidRPr="00121E62">
        <w:rPr>
          <w:rFonts w:ascii="Arial" w:hAnsi="Arial" w:cs="Arial" w:hint="cs"/>
          <w:sz w:val="28"/>
          <w:szCs w:val="24"/>
          <w:rtl/>
        </w:rPr>
        <w:t>مدنی</w:t>
      </w:r>
      <w:r w:rsidRPr="00121E62">
        <w:rPr>
          <w:rFonts w:ascii="Arial" w:hAnsi="Arial" w:cs="Arial"/>
          <w:sz w:val="28"/>
          <w:szCs w:val="24"/>
          <w:rtl/>
        </w:rPr>
        <w:t xml:space="preserve"> </w:t>
      </w:r>
      <w:r w:rsidRPr="00121E62">
        <w:rPr>
          <w:rFonts w:ascii="Arial" w:hAnsi="Arial" w:cs="Arial" w:hint="cs"/>
          <w:sz w:val="28"/>
          <w:szCs w:val="24"/>
          <w:rtl/>
        </w:rPr>
        <w:t>ما</w:t>
      </w:r>
      <w:r w:rsidRPr="00121E62">
        <w:rPr>
          <w:rFonts w:ascii="Arial" w:hAnsi="Arial" w:cs="Arial"/>
          <w:sz w:val="28"/>
          <w:szCs w:val="24"/>
          <w:rtl/>
        </w:rPr>
        <w:t xml:space="preserve"> </w:t>
      </w:r>
      <w:r w:rsidRPr="00121E62">
        <w:rPr>
          <w:rFonts w:ascii="Arial" w:hAnsi="Arial" w:cs="Arial" w:hint="cs"/>
          <w:sz w:val="28"/>
          <w:szCs w:val="24"/>
          <w:rtl/>
        </w:rPr>
        <w:t>حذف</w:t>
      </w:r>
      <w:r w:rsidRPr="00121E62">
        <w:rPr>
          <w:rFonts w:ascii="Arial" w:hAnsi="Arial" w:cs="Arial"/>
          <w:sz w:val="28"/>
          <w:szCs w:val="24"/>
          <w:rtl/>
        </w:rPr>
        <w:t xml:space="preserve"> </w:t>
      </w:r>
      <w:r w:rsidRPr="00121E62">
        <w:rPr>
          <w:rFonts w:ascii="Arial" w:hAnsi="Arial" w:cs="Arial" w:hint="cs"/>
          <w:sz w:val="28"/>
          <w:szCs w:val="24"/>
          <w:rtl/>
        </w:rPr>
        <w:t>شود</w:t>
      </w:r>
      <w:r w:rsidRPr="00121E62">
        <w:rPr>
          <w:rFonts w:ascii="Arial" w:hAnsi="Arial" w:cs="Arial"/>
          <w:sz w:val="28"/>
          <w:szCs w:val="24"/>
          <w:rtl/>
        </w:rPr>
        <w:t xml:space="preserve"> </w:t>
      </w:r>
    </w:p>
    <w:p w:rsidR="00A653C8" w:rsidRPr="00121E62" w:rsidRDefault="00A653C8" w:rsidP="00A653C8">
      <w:pPr>
        <w:jc w:val="lowKashida"/>
        <w:rPr>
          <w:rFonts w:ascii="Arial" w:hAnsi="Arial" w:cs="Arial"/>
          <w:sz w:val="28"/>
          <w:szCs w:val="24"/>
          <w:rtl/>
        </w:rPr>
      </w:pPr>
      <w:r w:rsidRPr="00121E62">
        <w:rPr>
          <w:rFonts w:ascii="Arial" w:hAnsi="Arial" w:cs="Arial" w:hint="cs"/>
          <w:sz w:val="28"/>
          <w:szCs w:val="24"/>
          <w:rtl/>
        </w:rPr>
        <w:t>عدل،</w:t>
      </w:r>
      <w:r w:rsidRPr="00121E62">
        <w:rPr>
          <w:rFonts w:ascii="Arial" w:hAnsi="Arial" w:cs="Arial"/>
          <w:sz w:val="28"/>
          <w:szCs w:val="24"/>
          <w:rtl/>
        </w:rPr>
        <w:t xml:space="preserve"> </w:t>
      </w:r>
      <w:r w:rsidRPr="00121E62">
        <w:rPr>
          <w:rFonts w:ascii="Arial" w:hAnsi="Arial" w:cs="Arial" w:hint="cs"/>
          <w:sz w:val="28"/>
          <w:szCs w:val="24"/>
          <w:rtl/>
        </w:rPr>
        <w:t>منوچهر</w:t>
      </w:r>
    </w:p>
    <w:p w:rsidR="00121E62" w:rsidRDefault="00121E62" w:rsidP="00A653C8">
      <w:pPr>
        <w:jc w:val="lowKashida"/>
        <w:rPr>
          <w:rFonts w:ascii="Arial" w:hAnsi="Arial" w:cs="Arial" w:hint="cs"/>
          <w:sz w:val="24"/>
          <w:rtl/>
        </w:rPr>
      </w:pPr>
    </w:p>
    <w:p w:rsidR="00A653C8" w:rsidRDefault="00A653C8" w:rsidP="00A653C8">
      <w:pPr>
        <w:jc w:val="lowKashida"/>
        <w:rPr>
          <w:rFonts w:ascii="Arial" w:hAnsi="Arial" w:cs="Arial"/>
          <w:sz w:val="24"/>
          <w:rtl/>
        </w:rPr>
      </w:pPr>
      <w:r w:rsidRPr="00A653C8">
        <w:rPr>
          <w:rFonts w:ascii="Arial" w:hAnsi="Arial" w:cs="Arial" w:hint="cs"/>
          <w:sz w:val="24"/>
          <w:rtl/>
        </w:rPr>
        <w:t>عمر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انسان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بسیار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کوتاه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است،اگر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حد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متوسط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عمر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را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شصت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سال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بگیریم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در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دوران‏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بچگی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و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جوانی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بعلت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عدم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رشد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قوای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دماغی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استفاده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شایستهء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از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حیات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خود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نمیتوانیم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ببریم‏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و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تا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بخواهیم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چیزی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از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حیات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بفهمیم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پیر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میشویم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و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کوس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رهیل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دارفانی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نواخته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میشود</w:t>
      </w:r>
      <w:r w:rsidRPr="00A653C8">
        <w:rPr>
          <w:rFonts w:ascii="Arial" w:hAnsi="Arial" w:cs="Arial"/>
          <w:sz w:val="24"/>
          <w:rtl/>
        </w:rPr>
        <w:t>!</w:t>
      </w:r>
      <w:r w:rsidRPr="00A653C8">
        <w:rPr>
          <w:rFonts w:ascii="Arial" w:hAnsi="Arial" w:cs="Arial" w:hint="cs"/>
          <w:sz w:val="24"/>
          <w:rtl/>
        </w:rPr>
        <w:t>پس‏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با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حذف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بیست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سال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اول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و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آخر،عمر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واقعی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ما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بیست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سال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بیشتر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نیست</w:t>
      </w:r>
      <w:r w:rsidRPr="00A653C8">
        <w:rPr>
          <w:rFonts w:ascii="Arial" w:hAnsi="Arial" w:cs="Arial"/>
          <w:sz w:val="24"/>
          <w:rtl/>
        </w:rPr>
        <w:t>!</w:t>
      </w:r>
    </w:p>
    <w:p w:rsidR="00A653C8" w:rsidRDefault="00A653C8" w:rsidP="00A653C8">
      <w:pPr>
        <w:jc w:val="lowKashida"/>
        <w:rPr>
          <w:rFonts w:ascii="Arial" w:hAnsi="Arial" w:cs="Arial"/>
          <w:sz w:val="24"/>
          <w:rtl/>
        </w:rPr>
      </w:pPr>
      <w:r w:rsidRPr="00A653C8">
        <w:rPr>
          <w:rFonts w:ascii="Arial" w:hAnsi="Arial" w:cs="Arial" w:hint="cs"/>
          <w:sz w:val="24"/>
          <w:rtl/>
        </w:rPr>
        <w:t>بنابراین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تا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میتوانیم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از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تشریفات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زاید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زندگی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بکاهیم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تعارفات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بیجا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مقدمه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چینی‏های‏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بی‏معنی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را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باید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دور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انداخت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و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باصل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مطلب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پرداخت</w:t>
      </w:r>
      <w:r w:rsidRPr="00A653C8">
        <w:rPr>
          <w:rFonts w:ascii="Arial" w:hAnsi="Arial" w:cs="Arial"/>
          <w:sz w:val="24"/>
          <w:rtl/>
        </w:rPr>
        <w:t>.</w:t>
      </w:r>
    </w:p>
    <w:p w:rsidR="00A653C8" w:rsidRDefault="00A653C8" w:rsidP="00A653C8">
      <w:pPr>
        <w:jc w:val="lowKashida"/>
        <w:rPr>
          <w:rFonts w:ascii="Arial" w:hAnsi="Arial" w:cs="Arial"/>
          <w:sz w:val="24"/>
          <w:rtl/>
        </w:rPr>
      </w:pPr>
      <w:r w:rsidRPr="00A653C8">
        <w:rPr>
          <w:rFonts w:ascii="Arial" w:hAnsi="Arial" w:cs="Arial" w:hint="cs"/>
          <w:sz w:val="24"/>
          <w:rtl/>
        </w:rPr>
        <w:t>همکار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محترم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من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آقای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دکتر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مهدوی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دامغانی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سردفتر</w:t>
      </w:r>
      <w:r w:rsidRPr="00A653C8">
        <w:rPr>
          <w:rFonts w:ascii="Arial" w:hAnsi="Arial" w:cs="Arial"/>
          <w:sz w:val="24"/>
          <w:rtl/>
        </w:rPr>
        <w:t xml:space="preserve"> 25 </w:t>
      </w:r>
      <w:r w:rsidRPr="00A653C8">
        <w:rPr>
          <w:rFonts w:ascii="Arial" w:hAnsi="Arial" w:cs="Arial" w:hint="cs"/>
          <w:sz w:val="24"/>
          <w:rtl/>
        </w:rPr>
        <w:t>تهران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در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مجله</w:t>
      </w:r>
      <w:r w:rsidRPr="00A653C8">
        <w:rPr>
          <w:rFonts w:ascii="Arial" w:hAnsi="Arial" w:cs="Arial" w:hint="eastAsia"/>
          <w:sz w:val="24"/>
          <w:rtl/>
        </w:rPr>
        <w:t>«</w:t>
      </w:r>
      <w:r w:rsidRPr="00A653C8">
        <w:rPr>
          <w:rFonts w:ascii="Arial" w:hAnsi="Arial" w:cs="Arial" w:hint="cs"/>
          <w:sz w:val="24"/>
          <w:rtl/>
        </w:rPr>
        <w:t>حقوق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امروز</w:t>
      </w:r>
      <w:r w:rsidRPr="00A653C8">
        <w:rPr>
          <w:rFonts w:ascii="Arial" w:hAnsi="Arial" w:cs="Arial" w:hint="eastAsia"/>
          <w:sz w:val="24"/>
          <w:rtl/>
        </w:rPr>
        <w:t>»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راجع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به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تفاوت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بیع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شرط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و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رهن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شرحی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مرقوم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فرموده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بودند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که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البته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از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لحاظ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روشن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شدن‏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ذهن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عامه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بسیار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نافع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است</w:t>
      </w:r>
      <w:r w:rsidRPr="00A653C8">
        <w:rPr>
          <w:rFonts w:ascii="Arial" w:hAnsi="Arial" w:cs="Arial"/>
          <w:sz w:val="24"/>
          <w:rtl/>
        </w:rPr>
        <w:t>.</w:t>
      </w:r>
      <w:r w:rsidRPr="00A653C8">
        <w:rPr>
          <w:rFonts w:ascii="Arial" w:hAnsi="Arial" w:cs="Arial" w:hint="cs"/>
          <w:sz w:val="24"/>
          <w:rtl/>
        </w:rPr>
        <w:t>ولی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باید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توجه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داشت،در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صورتیکه</w:t>
      </w:r>
      <w:r w:rsidRPr="00A653C8">
        <w:rPr>
          <w:rFonts w:ascii="Arial" w:hAnsi="Arial" w:cs="Arial"/>
          <w:sz w:val="24"/>
          <w:rtl/>
        </w:rPr>
        <w:t>(</w:t>
      </w:r>
      <w:r w:rsidRPr="00A653C8">
        <w:rPr>
          <w:rFonts w:ascii="Arial" w:hAnsi="Arial" w:cs="Arial" w:hint="cs"/>
          <w:sz w:val="24"/>
          <w:rtl/>
        </w:rPr>
        <w:t>رهن</w:t>
      </w:r>
      <w:r w:rsidRPr="00A653C8">
        <w:rPr>
          <w:rFonts w:ascii="Arial" w:hAnsi="Arial" w:cs="Arial"/>
          <w:sz w:val="24"/>
          <w:rtl/>
        </w:rPr>
        <w:t>)</w:t>
      </w:r>
      <w:r w:rsidRPr="00A653C8">
        <w:rPr>
          <w:rFonts w:ascii="Arial" w:hAnsi="Arial" w:cs="Arial" w:hint="cs"/>
          <w:sz w:val="24"/>
          <w:rtl/>
        </w:rPr>
        <w:t>ریشه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بسیار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قدیمی‏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در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حقوق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ملل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دارد،چرا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با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وصف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این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بیع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شرط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معمول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شد؟</w:t>
      </w:r>
    </w:p>
    <w:p w:rsidR="00A653C8" w:rsidRDefault="00A653C8" w:rsidP="00A653C8">
      <w:pPr>
        <w:jc w:val="lowKashida"/>
        <w:rPr>
          <w:rFonts w:ascii="Arial" w:hAnsi="Arial" w:cs="Arial"/>
          <w:sz w:val="24"/>
          <w:rtl/>
        </w:rPr>
      </w:pPr>
      <w:r w:rsidRPr="00A653C8">
        <w:rPr>
          <w:rFonts w:ascii="Arial" w:hAnsi="Arial" w:cs="Arial" w:hint="cs"/>
          <w:sz w:val="24"/>
          <w:rtl/>
        </w:rPr>
        <w:t>چون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ربا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در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اسلام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حرام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است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و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از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طرفی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مقتضیات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اقتصادی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جهان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ایجاب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میکند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که‏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مردم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از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منافع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سرمایه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و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پول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خود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نیز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مانند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سایر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اموال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استفاده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نمایند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و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راه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مستقیم،عواطف‏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مذهبی‏شانرا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جریحه‏دار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میساخته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لذا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به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بیراهه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زدند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و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به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بیع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شرط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متوسل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شدند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و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برای‏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اینکه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اسم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بهره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را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نیاورند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مینویسند</w:t>
      </w:r>
      <w:r w:rsidRPr="00A653C8">
        <w:rPr>
          <w:rFonts w:ascii="Arial" w:hAnsi="Arial" w:cs="Arial"/>
          <w:sz w:val="24"/>
          <w:rtl/>
        </w:rPr>
        <w:t>:«</w:t>
      </w:r>
      <w:r w:rsidRPr="00A653C8">
        <w:rPr>
          <w:rFonts w:ascii="Arial" w:hAnsi="Arial" w:cs="Arial" w:hint="cs"/>
          <w:sz w:val="24"/>
          <w:rtl/>
        </w:rPr>
        <w:t>فروشنده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بابت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منافع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مورد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معامله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که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از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طرف‏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خریدار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باجاره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او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داده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شود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ماهانه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فلان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مبلغ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باید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بموجب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قبوض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اقساتی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رسمی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در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وجه‏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خریدار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بپردازد</w:t>
      </w:r>
      <w:r w:rsidRPr="00A653C8">
        <w:rPr>
          <w:rFonts w:ascii="Arial" w:hAnsi="Arial" w:cs="Arial"/>
          <w:sz w:val="24"/>
          <w:rtl/>
        </w:rPr>
        <w:t>.»</w:t>
      </w:r>
    </w:p>
    <w:p w:rsidR="00A653C8" w:rsidRDefault="00A653C8" w:rsidP="00A653C8">
      <w:pPr>
        <w:jc w:val="lowKashida"/>
        <w:rPr>
          <w:rFonts w:ascii="Arial" w:hAnsi="Arial" w:cs="Arial"/>
          <w:sz w:val="24"/>
          <w:rtl/>
        </w:rPr>
      </w:pPr>
      <w:r w:rsidRPr="00A653C8">
        <w:rPr>
          <w:rFonts w:ascii="Arial" w:hAnsi="Arial" w:cs="Arial" w:hint="cs"/>
          <w:sz w:val="24"/>
          <w:rtl/>
        </w:rPr>
        <w:t>دولت،ملت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و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خلاصه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همه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مردم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میدانند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منظور،بهره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پول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است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و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مال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الاجاره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نیست‏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ولی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همه‏مان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دانسته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و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ندانسته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بیکدیگر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دروغ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میگوئیم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و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تظاهر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میکنیم</w:t>
      </w:r>
      <w:r w:rsidRPr="00A653C8">
        <w:rPr>
          <w:rFonts w:ascii="Arial" w:hAnsi="Arial" w:cs="Arial"/>
          <w:sz w:val="24"/>
          <w:rtl/>
        </w:rPr>
        <w:t>!</w:t>
      </w:r>
    </w:p>
    <w:p w:rsidR="00A653C8" w:rsidRDefault="00A653C8" w:rsidP="00121E62">
      <w:pPr>
        <w:jc w:val="lowKashida"/>
        <w:rPr>
          <w:rFonts w:ascii="Arial" w:hAnsi="Arial" w:cs="Arial"/>
          <w:sz w:val="24"/>
          <w:rtl/>
        </w:rPr>
      </w:pPr>
      <w:r w:rsidRPr="00A653C8">
        <w:rPr>
          <w:rFonts w:ascii="Arial" w:hAnsi="Arial" w:cs="Arial" w:hint="cs"/>
          <w:sz w:val="24"/>
          <w:rtl/>
        </w:rPr>
        <w:t>و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جالت‏تر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آنکه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تمام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بهره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پول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را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نسبت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بتمام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مدت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معامله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در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موقع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تنظیم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سند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از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ثمن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معامله‏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کسر،و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یا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آنکه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نصف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کل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بهره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را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از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ثمن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معامله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کسر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و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نصف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دیگر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را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باصل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مبلغ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اضافه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مینمایند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و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در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هر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حال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برای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تامین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تمام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بهره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پس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از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انقضای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مدت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حیله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جدیدی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بکار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میبرند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یعنی‏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مبلغی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نیز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بعنوان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وجه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الضمان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به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ثمن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معامله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اضافه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مینمایند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که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اگر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مدت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منقضی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شد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و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و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فرشنده</w:t>
      </w:r>
      <w:r w:rsidRPr="00A653C8">
        <w:rPr>
          <w:rFonts w:ascii="Arial" w:hAnsi="Arial" w:cs="Arial"/>
          <w:sz w:val="24"/>
          <w:rtl/>
        </w:rPr>
        <w:t>(</w:t>
      </w:r>
      <w:r w:rsidRPr="00A653C8">
        <w:rPr>
          <w:rFonts w:ascii="Arial" w:hAnsi="Arial" w:cs="Arial" w:hint="cs"/>
          <w:sz w:val="24"/>
          <w:rtl/>
        </w:rPr>
        <w:t>بدهکار</w:t>
      </w:r>
      <w:r w:rsidRPr="00A653C8">
        <w:rPr>
          <w:rFonts w:ascii="Arial" w:hAnsi="Arial" w:cs="Arial"/>
          <w:sz w:val="24"/>
          <w:rtl/>
        </w:rPr>
        <w:t>)</w:t>
      </w:r>
      <w:r w:rsidRPr="00A653C8">
        <w:rPr>
          <w:rFonts w:ascii="Arial" w:hAnsi="Arial" w:cs="Arial" w:hint="cs"/>
          <w:sz w:val="24"/>
          <w:rtl/>
        </w:rPr>
        <w:t>مثل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الثمن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را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به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بستانکار</w:t>
      </w:r>
      <w:r w:rsidRPr="00A653C8">
        <w:rPr>
          <w:rFonts w:ascii="Arial" w:hAnsi="Arial" w:cs="Arial"/>
          <w:sz w:val="24"/>
          <w:rtl/>
        </w:rPr>
        <w:t>(</w:t>
      </w:r>
      <w:r w:rsidRPr="00A653C8">
        <w:rPr>
          <w:rFonts w:ascii="Arial" w:hAnsi="Arial" w:cs="Arial" w:hint="cs"/>
          <w:sz w:val="24"/>
          <w:rtl/>
        </w:rPr>
        <w:t>خریدار</w:t>
      </w:r>
      <w:r w:rsidRPr="00A653C8">
        <w:rPr>
          <w:rFonts w:ascii="Arial" w:hAnsi="Arial" w:cs="Arial"/>
          <w:sz w:val="24"/>
          <w:rtl/>
        </w:rPr>
        <w:t>)</w:t>
      </w:r>
      <w:r w:rsidRPr="00A653C8">
        <w:rPr>
          <w:rFonts w:ascii="Arial" w:hAnsi="Arial" w:cs="Arial" w:hint="cs"/>
          <w:sz w:val="24"/>
          <w:rtl/>
        </w:rPr>
        <w:t>نداد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مثلا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مبلغ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یکصد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هزار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ریال،</w:t>
      </w:r>
      <w:r w:rsidR="00121E62">
        <w:rPr>
          <w:rFonts w:ascii="Arial" w:hAnsi="Arial" w:cs="Arial" w:hint="cs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یکصد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و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ده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هزار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ریال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خواهد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شد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و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خریدار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میتواند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بوامی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که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بفروشنده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داده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و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مبلغی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که‏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بعنوان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وجه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الضمان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بر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آن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افزوده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اجرائیه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صادر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نمایند</w:t>
      </w:r>
      <w:r w:rsidRPr="00A653C8">
        <w:rPr>
          <w:rFonts w:ascii="Arial" w:hAnsi="Arial" w:cs="Arial"/>
          <w:sz w:val="24"/>
          <w:rtl/>
        </w:rPr>
        <w:t>.</w:t>
      </w:r>
    </w:p>
    <w:p w:rsidR="00A653C8" w:rsidRDefault="00A653C8" w:rsidP="00A653C8">
      <w:pPr>
        <w:jc w:val="lowKashida"/>
        <w:rPr>
          <w:rFonts w:ascii="Arial" w:hAnsi="Arial" w:cs="Arial"/>
          <w:sz w:val="24"/>
          <w:rtl/>
        </w:rPr>
      </w:pPr>
      <w:r w:rsidRPr="00A653C8">
        <w:rPr>
          <w:rFonts w:ascii="Arial" w:hAnsi="Arial" w:cs="Arial" w:hint="cs"/>
          <w:sz w:val="24"/>
          <w:rtl/>
        </w:rPr>
        <w:t>و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ای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کاش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وجه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الضمان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ضمن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الشرط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قید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میشد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و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بروی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ثمن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معامله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اضافه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نمیشد،زیرا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در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آن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صورت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بیش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از</w:t>
      </w:r>
      <w:r w:rsidRPr="00A653C8">
        <w:rPr>
          <w:rFonts w:ascii="Arial" w:hAnsi="Arial" w:cs="Arial"/>
          <w:sz w:val="24"/>
          <w:rtl/>
        </w:rPr>
        <w:t xml:space="preserve"> 12%</w:t>
      </w:r>
      <w:r w:rsidRPr="00A653C8">
        <w:rPr>
          <w:rFonts w:ascii="Arial" w:hAnsi="Arial" w:cs="Arial" w:hint="cs"/>
          <w:sz w:val="24"/>
          <w:rtl/>
        </w:rPr>
        <w:t>بهره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قانونی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از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بدهکار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وصول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نمیشد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ولی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خریداران</w:t>
      </w:r>
      <w:r w:rsidRPr="00A653C8">
        <w:rPr>
          <w:rFonts w:ascii="Arial" w:hAnsi="Arial" w:cs="Arial"/>
          <w:sz w:val="24"/>
          <w:rtl/>
        </w:rPr>
        <w:t>(</w:t>
      </w:r>
      <w:r w:rsidRPr="00A653C8">
        <w:rPr>
          <w:rFonts w:ascii="Arial" w:hAnsi="Arial" w:cs="Arial" w:hint="cs"/>
          <w:sz w:val="24"/>
          <w:rtl/>
        </w:rPr>
        <w:t>بستانکاران</w:t>
      </w:r>
      <w:r w:rsidRPr="00A653C8">
        <w:rPr>
          <w:rFonts w:ascii="Arial" w:hAnsi="Arial" w:cs="Arial"/>
          <w:sz w:val="24"/>
          <w:rtl/>
        </w:rPr>
        <w:t xml:space="preserve">) </w:t>
      </w:r>
      <w:r w:rsidRPr="00A653C8">
        <w:rPr>
          <w:rFonts w:ascii="Arial" w:hAnsi="Arial" w:cs="Arial" w:hint="cs"/>
          <w:sz w:val="24"/>
          <w:rtl/>
        </w:rPr>
        <w:t>فروشنده‏گان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سند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شرطی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را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در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تنگنا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میگذارند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تا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بدینوسیله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اگر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مدت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هم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منقضی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شد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و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خریدار</w:t>
      </w:r>
      <w:r w:rsidRPr="00A653C8">
        <w:rPr>
          <w:rFonts w:ascii="Arial" w:hAnsi="Arial" w:cs="Arial"/>
          <w:sz w:val="24"/>
          <w:rtl/>
        </w:rPr>
        <w:t>(</w:t>
      </w:r>
      <w:r w:rsidRPr="00A653C8">
        <w:rPr>
          <w:rFonts w:ascii="Arial" w:hAnsi="Arial" w:cs="Arial" w:hint="cs"/>
          <w:sz w:val="24"/>
          <w:rtl/>
        </w:rPr>
        <w:t>بستانکار</w:t>
      </w:r>
      <w:r w:rsidRPr="00A653C8">
        <w:rPr>
          <w:rFonts w:ascii="Arial" w:hAnsi="Arial" w:cs="Arial"/>
          <w:sz w:val="24"/>
          <w:rtl/>
        </w:rPr>
        <w:t>)</w:t>
      </w:r>
      <w:r w:rsidRPr="00A653C8">
        <w:rPr>
          <w:rFonts w:ascii="Arial" w:hAnsi="Arial" w:cs="Arial" w:hint="cs"/>
          <w:sz w:val="24"/>
          <w:rtl/>
        </w:rPr>
        <w:t>مجبور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بصدور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اجرائیه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شد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بهره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تومانی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چهار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شاهی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تأمین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شده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باشد</w:t>
      </w:r>
      <w:r w:rsidRPr="00A653C8">
        <w:rPr>
          <w:rFonts w:ascii="Arial" w:hAnsi="Arial" w:cs="Arial"/>
          <w:sz w:val="24"/>
          <w:rtl/>
        </w:rPr>
        <w:t>!</w:t>
      </w:r>
    </w:p>
    <w:p w:rsidR="00A653C8" w:rsidRDefault="00A653C8" w:rsidP="00A653C8">
      <w:pPr>
        <w:jc w:val="lowKashida"/>
        <w:rPr>
          <w:rFonts w:ascii="Arial" w:hAnsi="Arial" w:cs="Arial"/>
          <w:sz w:val="24"/>
          <w:rtl/>
        </w:rPr>
      </w:pPr>
      <w:r w:rsidRPr="00A653C8">
        <w:rPr>
          <w:rFonts w:ascii="Arial" w:hAnsi="Arial" w:cs="Arial" w:hint="cs"/>
          <w:sz w:val="24"/>
          <w:rtl/>
        </w:rPr>
        <w:t>چرا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ما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از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صراحت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گریزانیم؟چرا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بگوئیم</w:t>
      </w:r>
      <w:r w:rsidRPr="00A653C8">
        <w:rPr>
          <w:rFonts w:ascii="Arial" w:hAnsi="Arial" w:cs="Arial"/>
          <w:sz w:val="24"/>
          <w:rtl/>
        </w:rPr>
        <w:t>(</w:t>
      </w:r>
      <w:r w:rsidRPr="00A653C8">
        <w:rPr>
          <w:rFonts w:ascii="Arial" w:hAnsi="Arial" w:cs="Arial" w:hint="cs"/>
          <w:sz w:val="24"/>
          <w:rtl/>
        </w:rPr>
        <w:t>فروشنده</w:t>
      </w:r>
      <w:r w:rsidRPr="00A653C8">
        <w:rPr>
          <w:rFonts w:ascii="Arial" w:hAnsi="Arial" w:cs="Arial"/>
          <w:sz w:val="24"/>
          <w:rtl/>
        </w:rPr>
        <w:t>)</w:t>
      </w:r>
      <w:r w:rsidRPr="00A653C8">
        <w:rPr>
          <w:rFonts w:ascii="Arial" w:hAnsi="Arial" w:cs="Arial" w:hint="cs"/>
          <w:sz w:val="24"/>
          <w:rtl/>
        </w:rPr>
        <w:t>ولی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قصد،</w:t>
      </w:r>
      <w:r w:rsidRPr="00A653C8">
        <w:rPr>
          <w:rFonts w:ascii="Arial" w:hAnsi="Arial" w:cs="Arial"/>
          <w:sz w:val="24"/>
          <w:rtl/>
        </w:rPr>
        <w:t>(</w:t>
      </w:r>
      <w:r w:rsidRPr="00A653C8">
        <w:rPr>
          <w:rFonts w:ascii="Arial" w:hAnsi="Arial" w:cs="Arial" w:hint="cs"/>
          <w:sz w:val="24"/>
          <w:rtl/>
        </w:rPr>
        <w:t>بدهکار</w:t>
      </w:r>
      <w:r w:rsidRPr="00A653C8">
        <w:rPr>
          <w:rFonts w:ascii="Arial" w:hAnsi="Arial" w:cs="Arial"/>
          <w:sz w:val="24"/>
          <w:rtl/>
        </w:rPr>
        <w:t>)</w:t>
      </w:r>
      <w:r w:rsidRPr="00A653C8">
        <w:rPr>
          <w:rFonts w:ascii="Arial" w:hAnsi="Arial" w:cs="Arial" w:hint="cs"/>
          <w:sz w:val="24"/>
          <w:rtl/>
        </w:rPr>
        <w:t>باشد؟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چرا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بنویسیم</w:t>
      </w:r>
      <w:r w:rsidRPr="00A653C8">
        <w:rPr>
          <w:rFonts w:ascii="Arial" w:hAnsi="Arial" w:cs="Arial"/>
          <w:sz w:val="24"/>
          <w:rtl/>
        </w:rPr>
        <w:t>(</w:t>
      </w:r>
      <w:r w:rsidRPr="00A653C8">
        <w:rPr>
          <w:rFonts w:ascii="Arial" w:hAnsi="Arial" w:cs="Arial" w:hint="cs"/>
          <w:sz w:val="24"/>
          <w:rtl/>
        </w:rPr>
        <w:t>خریدار</w:t>
      </w:r>
      <w:r w:rsidRPr="00A653C8">
        <w:rPr>
          <w:rFonts w:ascii="Arial" w:hAnsi="Arial" w:cs="Arial"/>
          <w:sz w:val="24"/>
          <w:rtl/>
        </w:rPr>
        <w:t>)</w:t>
      </w:r>
      <w:r w:rsidRPr="00A653C8">
        <w:rPr>
          <w:rFonts w:ascii="Arial" w:hAnsi="Arial" w:cs="Arial" w:hint="cs"/>
          <w:sz w:val="24"/>
          <w:rtl/>
        </w:rPr>
        <w:t>ولی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قصد،</w:t>
      </w:r>
      <w:r w:rsidRPr="00A653C8">
        <w:rPr>
          <w:rFonts w:ascii="Arial" w:hAnsi="Arial" w:cs="Arial"/>
          <w:sz w:val="24"/>
          <w:rtl/>
        </w:rPr>
        <w:t>(</w:t>
      </w:r>
      <w:r w:rsidRPr="00A653C8">
        <w:rPr>
          <w:rFonts w:ascii="Arial" w:hAnsi="Arial" w:cs="Arial" w:hint="cs"/>
          <w:sz w:val="24"/>
          <w:rtl/>
        </w:rPr>
        <w:t>بستانکار</w:t>
      </w:r>
      <w:r w:rsidRPr="00A653C8">
        <w:rPr>
          <w:rFonts w:ascii="Arial" w:hAnsi="Arial" w:cs="Arial"/>
          <w:sz w:val="24"/>
          <w:rtl/>
        </w:rPr>
        <w:t>)</w:t>
      </w:r>
      <w:r w:rsidRPr="00A653C8">
        <w:rPr>
          <w:rFonts w:ascii="Arial" w:hAnsi="Arial" w:cs="Arial" w:hint="cs"/>
          <w:sz w:val="24"/>
          <w:rtl/>
        </w:rPr>
        <w:t>باشد؟و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چرا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با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عبارات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غامض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و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زاید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ارباب‏رجوع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را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در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دریای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معلومات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خود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غوطه‏ور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سازیم</w:t>
      </w:r>
      <w:r w:rsidRPr="00A653C8">
        <w:rPr>
          <w:rFonts w:ascii="Arial" w:hAnsi="Arial" w:cs="Arial"/>
          <w:sz w:val="24"/>
          <w:rtl/>
        </w:rPr>
        <w:t>!</w:t>
      </w:r>
      <w:r w:rsidRPr="00A653C8">
        <w:rPr>
          <w:rFonts w:ascii="Arial" w:hAnsi="Arial" w:cs="Arial" w:hint="cs"/>
          <w:sz w:val="24"/>
          <w:rtl/>
        </w:rPr>
        <w:t>؟مطلب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بسیار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ساده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است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یکی‏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احتیاج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به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پول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دارد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و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دیگری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پول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خود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را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میخواهد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بجریان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بیندازد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و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تأمین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میخواهد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باید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بنویسیم</w:t>
      </w:r>
      <w:r w:rsidRPr="00A653C8">
        <w:rPr>
          <w:rFonts w:ascii="Arial" w:hAnsi="Arial" w:cs="Arial"/>
          <w:sz w:val="24"/>
          <w:rtl/>
        </w:rPr>
        <w:t>:«</w:t>
      </w:r>
      <w:r w:rsidRPr="00A653C8">
        <w:rPr>
          <w:rFonts w:ascii="Arial" w:hAnsi="Arial" w:cs="Arial" w:hint="cs"/>
          <w:sz w:val="24"/>
          <w:rtl/>
        </w:rPr>
        <w:t>بدهکار</w:t>
      </w:r>
      <w:r w:rsidRPr="00A653C8">
        <w:rPr>
          <w:rFonts w:ascii="Arial" w:hAnsi="Arial" w:cs="Arial"/>
          <w:sz w:val="24"/>
          <w:rtl/>
        </w:rPr>
        <w:t>-</w:t>
      </w:r>
      <w:r w:rsidRPr="00A653C8">
        <w:rPr>
          <w:rFonts w:ascii="Arial" w:hAnsi="Arial" w:cs="Arial" w:hint="cs"/>
          <w:sz w:val="24"/>
          <w:rtl/>
        </w:rPr>
        <w:t>بستانکار</w:t>
      </w:r>
      <w:r w:rsidRPr="00A653C8">
        <w:rPr>
          <w:rFonts w:ascii="Arial" w:hAnsi="Arial" w:cs="Arial"/>
          <w:sz w:val="24"/>
          <w:rtl/>
        </w:rPr>
        <w:t>-</w:t>
      </w:r>
      <w:r w:rsidRPr="00A653C8">
        <w:rPr>
          <w:rFonts w:ascii="Arial" w:hAnsi="Arial" w:cs="Arial" w:hint="cs"/>
          <w:sz w:val="24"/>
          <w:rtl/>
        </w:rPr>
        <w:t>بدهی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گروگان</w:t>
      </w:r>
      <w:r w:rsidRPr="00A653C8">
        <w:rPr>
          <w:rFonts w:ascii="Arial" w:hAnsi="Arial" w:cs="Arial"/>
          <w:sz w:val="24"/>
          <w:rtl/>
        </w:rPr>
        <w:t>-</w:t>
      </w:r>
      <w:r w:rsidRPr="00A653C8">
        <w:rPr>
          <w:rFonts w:ascii="Arial" w:hAnsi="Arial" w:cs="Arial" w:hint="cs"/>
          <w:sz w:val="24"/>
          <w:rtl/>
        </w:rPr>
        <w:t>مدت</w:t>
      </w:r>
      <w:r w:rsidRPr="00A653C8">
        <w:rPr>
          <w:rFonts w:ascii="Arial" w:hAnsi="Arial" w:cs="Arial" w:hint="eastAsia"/>
          <w:sz w:val="24"/>
          <w:rtl/>
        </w:rPr>
        <w:t>»</w:t>
      </w:r>
      <w:r w:rsidRPr="00A653C8">
        <w:rPr>
          <w:rFonts w:ascii="Arial" w:hAnsi="Arial" w:cs="Arial" w:hint="cs"/>
          <w:sz w:val="24"/>
          <w:rtl/>
        </w:rPr>
        <w:t>کما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اینکه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در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اسناد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رهنی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و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ذمه‏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معمول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است</w:t>
      </w:r>
      <w:r w:rsidRPr="00A653C8">
        <w:rPr>
          <w:rFonts w:ascii="Arial" w:hAnsi="Arial" w:cs="Arial"/>
          <w:sz w:val="24"/>
          <w:rtl/>
        </w:rPr>
        <w:t>.</w:t>
      </w:r>
    </w:p>
    <w:p w:rsidR="00A653C8" w:rsidRDefault="00A653C8" w:rsidP="00A653C8">
      <w:pPr>
        <w:jc w:val="lowKashida"/>
        <w:rPr>
          <w:rFonts w:ascii="Arial" w:hAnsi="Arial" w:cs="Arial"/>
          <w:sz w:val="24"/>
          <w:rtl/>
        </w:rPr>
      </w:pPr>
      <w:r w:rsidRPr="00A653C8">
        <w:rPr>
          <w:rFonts w:ascii="Arial" w:hAnsi="Arial" w:cs="Arial" w:hint="cs"/>
          <w:sz w:val="24"/>
          <w:rtl/>
        </w:rPr>
        <w:t>و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البته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باید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بهره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دیر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کرد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نیز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از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بدهکارانیکه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در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موعد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مقرر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بدهی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خود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را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نمیدهند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گرفته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شود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زیرا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علت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ندارد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مال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مردم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نزد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دیگران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مسلوب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المنفعه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بماند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و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چون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بستانکار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از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منافع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پول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استفاده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میبرد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برخلاف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معمول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که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مالیات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را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فروشنده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سند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شرطی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میپردازند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باید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بستانکار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یا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وام‏دهنده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بپردازد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زیرا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درآمد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متعلق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باوست</w:t>
      </w:r>
      <w:r w:rsidRPr="00A653C8">
        <w:rPr>
          <w:rFonts w:ascii="Arial" w:hAnsi="Arial" w:cs="Arial"/>
          <w:sz w:val="24"/>
          <w:rtl/>
        </w:rPr>
        <w:t>.</w:t>
      </w:r>
      <w:r w:rsidRPr="00A653C8">
        <w:rPr>
          <w:rFonts w:ascii="Arial" w:hAnsi="Arial" w:cs="Arial" w:hint="cs"/>
          <w:sz w:val="24"/>
          <w:rtl/>
        </w:rPr>
        <w:t>و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بدیوسیله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اصلا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سند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شرطی‏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از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قاموس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حقوقی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مدنی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ما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برداشته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شود</w:t>
      </w:r>
      <w:r w:rsidRPr="00A653C8">
        <w:rPr>
          <w:rFonts w:ascii="Arial" w:hAnsi="Arial" w:cs="Arial"/>
          <w:sz w:val="24"/>
          <w:rtl/>
        </w:rPr>
        <w:t>-</w:t>
      </w:r>
      <w:r w:rsidRPr="00A653C8">
        <w:rPr>
          <w:rFonts w:ascii="Arial" w:hAnsi="Arial" w:cs="Arial" w:hint="cs"/>
          <w:sz w:val="24"/>
          <w:rtl/>
        </w:rPr>
        <w:t>این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رویه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یعنی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رویه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سادگی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و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سرعت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عمل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و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پیراستن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حقوق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مدنی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از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حشو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و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زواید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در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تمام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شئون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و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اجتماعی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و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حقوقی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ما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باید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عملی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شود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زیرا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در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این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عمر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کوتاه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ما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وقت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زیادی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نداریم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که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به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تظاهرات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و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تعارفات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و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تشریفات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زاید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تلف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سازیم</w:t>
      </w:r>
      <w:r w:rsidRPr="00A653C8">
        <w:rPr>
          <w:rFonts w:ascii="Arial" w:hAnsi="Arial" w:cs="Arial"/>
          <w:sz w:val="24"/>
          <w:rtl/>
        </w:rPr>
        <w:t>.</w:t>
      </w:r>
    </w:p>
    <w:p w:rsidR="00A653C8" w:rsidRDefault="00A653C8" w:rsidP="00A653C8">
      <w:pPr>
        <w:jc w:val="lowKashida"/>
        <w:rPr>
          <w:rFonts w:ascii="Arial" w:hAnsi="Arial" w:cs="Arial"/>
          <w:sz w:val="24"/>
          <w:rtl/>
        </w:rPr>
      </w:pPr>
      <w:r w:rsidRPr="00A653C8">
        <w:rPr>
          <w:rFonts w:ascii="Arial" w:hAnsi="Arial" w:cs="Arial" w:hint="cs"/>
          <w:sz w:val="24"/>
          <w:rtl/>
        </w:rPr>
        <w:t>همانطور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که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هستید،بر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شما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حکومت</w:t>
      </w:r>
      <w:r w:rsidRPr="00A653C8">
        <w:rPr>
          <w:rFonts w:ascii="Arial" w:hAnsi="Arial" w:cs="Arial"/>
          <w:sz w:val="24"/>
          <w:rtl/>
        </w:rPr>
        <w:t xml:space="preserve"> </w:t>
      </w:r>
      <w:r w:rsidRPr="00A653C8">
        <w:rPr>
          <w:rFonts w:ascii="Arial" w:hAnsi="Arial" w:cs="Arial" w:hint="cs"/>
          <w:sz w:val="24"/>
          <w:rtl/>
        </w:rPr>
        <w:t>میکنند</w:t>
      </w:r>
      <w:r w:rsidRPr="00A653C8">
        <w:rPr>
          <w:rFonts w:ascii="Arial" w:hAnsi="Arial" w:cs="Arial"/>
          <w:sz w:val="24"/>
          <w:rtl/>
        </w:rPr>
        <w:t>.</w:t>
      </w:r>
    </w:p>
    <w:p w:rsidR="000C3574" w:rsidRPr="00A653C8" w:rsidRDefault="000C3574" w:rsidP="00A653C8">
      <w:pPr>
        <w:jc w:val="lowKashida"/>
        <w:rPr>
          <w:rFonts w:ascii="Arial" w:hAnsi="Arial" w:cs="Arial"/>
          <w:sz w:val="24"/>
        </w:rPr>
      </w:pPr>
    </w:p>
    <w:sectPr w:rsidR="000C3574" w:rsidRPr="00A653C8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E44"/>
    <w:rsid w:val="000077B1"/>
    <w:rsid w:val="000112AE"/>
    <w:rsid w:val="0005400B"/>
    <w:rsid w:val="0007638C"/>
    <w:rsid w:val="0008603E"/>
    <w:rsid w:val="0009755A"/>
    <w:rsid w:val="00097881"/>
    <w:rsid w:val="000A1266"/>
    <w:rsid w:val="000C141B"/>
    <w:rsid w:val="000C3574"/>
    <w:rsid w:val="000C56BD"/>
    <w:rsid w:val="001057E7"/>
    <w:rsid w:val="00112157"/>
    <w:rsid w:val="00121E62"/>
    <w:rsid w:val="001470FB"/>
    <w:rsid w:val="00151D80"/>
    <w:rsid w:val="00182752"/>
    <w:rsid w:val="001C3340"/>
    <w:rsid w:val="001C6388"/>
    <w:rsid w:val="001E2867"/>
    <w:rsid w:val="001F1D6F"/>
    <w:rsid w:val="002114E3"/>
    <w:rsid w:val="00213414"/>
    <w:rsid w:val="00255ABA"/>
    <w:rsid w:val="00256247"/>
    <w:rsid w:val="00292AC4"/>
    <w:rsid w:val="002B614B"/>
    <w:rsid w:val="002C5846"/>
    <w:rsid w:val="002D592B"/>
    <w:rsid w:val="002E326F"/>
    <w:rsid w:val="0030154A"/>
    <w:rsid w:val="0031426F"/>
    <w:rsid w:val="00361D76"/>
    <w:rsid w:val="00382110"/>
    <w:rsid w:val="003855DA"/>
    <w:rsid w:val="003C4609"/>
    <w:rsid w:val="003F7794"/>
    <w:rsid w:val="00401ACF"/>
    <w:rsid w:val="00404399"/>
    <w:rsid w:val="00406DA9"/>
    <w:rsid w:val="00434113"/>
    <w:rsid w:val="00461BD9"/>
    <w:rsid w:val="0049020E"/>
    <w:rsid w:val="004A3035"/>
    <w:rsid w:val="004B2EC4"/>
    <w:rsid w:val="004D1F7E"/>
    <w:rsid w:val="00510B85"/>
    <w:rsid w:val="00525E51"/>
    <w:rsid w:val="00576810"/>
    <w:rsid w:val="00590985"/>
    <w:rsid w:val="005C7F94"/>
    <w:rsid w:val="00646F69"/>
    <w:rsid w:val="00663484"/>
    <w:rsid w:val="00665C8F"/>
    <w:rsid w:val="00667803"/>
    <w:rsid w:val="006861CA"/>
    <w:rsid w:val="00687521"/>
    <w:rsid w:val="0069105B"/>
    <w:rsid w:val="00691EAC"/>
    <w:rsid w:val="006C68C9"/>
    <w:rsid w:val="006E4594"/>
    <w:rsid w:val="006F385A"/>
    <w:rsid w:val="00716F15"/>
    <w:rsid w:val="00732298"/>
    <w:rsid w:val="007374F9"/>
    <w:rsid w:val="007537D3"/>
    <w:rsid w:val="007A5FE1"/>
    <w:rsid w:val="007B0E24"/>
    <w:rsid w:val="00800283"/>
    <w:rsid w:val="0085020A"/>
    <w:rsid w:val="00867753"/>
    <w:rsid w:val="00881152"/>
    <w:rsid w:val="008B0C1F"/>
    <w:rsid w:val="008B586F"/>
    <w:rsid w:val="008C3B37"/>
    <w:rsid w:val="008E68CD"/>
    <w:rsid w:val="008E6A8B"/>
    <w:rsid w:val="009020C7"/>
    <w:rsid w:val="00903399"/>
    <w:rsid w:val="009136FD"/>
    <w:rsid w:val="00932086"/>
    <w:rsid w:val="00933BDE"/>
    <w:rsid w:val="00955C7C"/>
    <w:rsid w:val="0096067B"/>
    <w:rsid w:val="00974C38"/>
    <w:rsid w:val="00975E44"/>
    <w:rsid w:val="00983C47"/>
    <w:rsid w:val="00990BEE"/>
    <w:rsid w:val="009A0E92"/>
    <w:rsid w:val="009B0945"/>
    <w:rsid w:val="009C421B"/>
    <w:rsid w:val="009C70D2"/>
    <w:rsid w:val="00A4034A"/>
    <w:rsid w:val="00A437DC"/>
    <w:rsid w:val="00A5789B"/>
    <w:rsid w:val="00A653C8"/>
    <w:rsid w:val="00A76031"/>
    <w:rsid w:val="00A8208E"/>
    <w:rsid w:val="00AA64C5"/>
    <w:rsid w:val="00AA6E7E"/>
    <w:rsid w:val="00AB5641"/>
    <w:rsid w:val="00AE403B"/>
    <w:rsid w:val="00B01102"/>
    <w:rsid w:val="00B21E45"/>
    <w:rsid w:val="00B23AF6"/>
    <w:rsid w:val="00BC625D"/>
    <w:rsid w:val="00BE5B8D"/>
    <w:rsid w:val="00C2092A"/>
    <w:rsid w:val="00C2236D"/>
    <w:rsid w:val="00CA1798"/>
    <w:rsid w:val="00CD1EE4"/>
    <w:rsid w:val="00CF47EE"/>
    <w:rsid w:val="00D33C18"/>
    <w:rsid w:val="00D36985"/>
    <w:rsid w:val="00D66F62"/>
    <w:rsid w:val="00D84C1E"/>
    <w:rsid w:val="00D91F65"/>
    <w:rsid w:val="00DA71CB"/>
    <w:rsid w:val="00DC0135"/>
    <w:rsid w:val="00E13271"/>
    <w:rsid w:val="00E20632"/>
    <w:rsid w:val="00E20A1E"/>
    <w:rsid w:val="00EB2092"/>
    <w:rsid w:val="00EC2EBF"/>
    <w:rsid w:val="00F1211A"/>
    <w:rsid w:val="00F27ADC"/>
    <w:rsid w:val="00F30B21"/>
    <w:rsid w:val="00FB78A2"/>
    <w:rsid w:val="00FC3E87"/>
    <w:rsid w:val="00FE215C"/>
    <w:rsid w:val="00FE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2012-01-05T00:18:00Z</dcterms:created>
  <dcterms:modified xsi:type="dcterms:W3CDTF">2012-01-14T19:24:00Z</dcterms:modified>
</cp:coreProperties>
</file>