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FA" w:rsidRPr="00B930FA" w:rsidRDefault="00B930FA" w:rsidP="00B930FA">
      <w:pPr>
        <w:jc w:val="both"/>
        <w:rPr>
          <w:rFonts w:ascii="Arial" w:hAnsi="Arial" w:cs="Arial"/>
          <w:sz w:val="28"/>
          <w:szCs w:val="28"/>
          <w:rtl/>
        </w:rPr>
      </w:pPr>
      <w:r w:rsidRPr="00B930FA">
        <w:rPr>
          <w:rFonts w:ascii="Arial" w:hAnsi="Arial" w:cs="Arial" w:hint="cs"/>
          <w:sz w:val="28"/>
          <w:szCs w:val="28"/>
          <w:rtl/>
        </w:rPr>
        <w:t>فلکلر</w:t>
      </w:r>
      <w:r w:rsidRPr="00B930FA">
        <w:rPr>
          <w:rFonts w:ascii="Arial" w:hAnsi="Arial" w:cs="Arial"/>
          <w:sz w:val="28"/>
          <w:szCs w:val="28"/>
          <w:rtl/>
        </w:rPr>
        <w:t xml:space="preserve">: </w:t>
      </w:r>
      <w:r w:rsidRPr="00B930FA">
        <w:rPr>
          <w:rFonts w:ascii="Arial" w:hAnsi="Arial" w:cs="Arial" w:hint="cs"/>
          <w:sz w:val="28"/>
          <w:szCs w:val="28"/>
          <w:rtl/>
        </w:rPr>
        <w:t>سوزمانی</w:t>
      </w:r>
      <w:r w:rsidRPr="00B930FA">
        <w:rPr>
          <w:rFonts w:ascii="Arial" w:hAnsi="Arial" w:cs="Arial"/>
          <w:sz w:val="28"/>
          <w:szCs w:val="28"/>
          <w:rtl/>
        </w:rPr>
        <w:t xml:space="preserve"> </w:t>
      </w:r>
      <w:r w:rsidRPr="00B930FA">
        <w:rPr>
          <w:rFonts w:ascii="Arial" w:hAnsi="Arial" w:cs="Arial" w:hint="cs"/>
          <w:sz w:val="28"/>
          <w:szCs w:val="28"/>
          <w:rtl/>
        </w:rPr>
        <w:t>یعنی</w:t>
      </w:r>
      <w:r w:rsidRPr="00B930FA">
        <w:rPr>
          <w:rFonts w:ascii="Arial" w:hAnsi="Arial" w:cs="Arial"/>
          <w:sz w:val="28"/>
          <w:szCs w:val="28"/>
          <w:rtl/>
        </w:rPr>
        <w:t xml:space="preserve"> </w:t>
      </w:r>
      <w:r w:rsidRPr="00B930FA">
        <w:rPr>
          <w:rFonts w:ascii="Arial" w:hAnsi="Arial" w:cs="Arial" w:hint="cs"/>
          <w:sz w:val="28"/>
          <w:szCs w:val="28"/>
          <w:rtl/>
        </w:rPr>
        <w:t>چه</w:t>
      </w:r>
      <w:r w:rsidRPr="00B930FA">
        <w:rPr>
          <w:rFonts w:ascii="Arial" w:hAnsi="Arial" w:cs="Arial"/>
          <w:sz w:val="28"/>
          <w:szCs w:val="28"/>
          <w:rtl/>
        </w:rPr>
        <w:t xml:space="preserve"> </w:t>
      </w:r>
    </w:p>
    <w:p w:rsidR="00B930FA" w:rsidRDefault="00B930FA" w:rsidP="00B930F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930FA" w:rsidRPr="00B930FA" w:rsidRDefault="00B930FA" w:rsidP="00B930FA">
      <w:pPr>
        <w:jc w:val="both"/>
        <w:rPr>
          <w:rFonts w:ascii="Arial" w:hAnsi="Arial" w:cs="Arial"/>
          <w:sz w:val="24"/>
          <w:szCs w:val="24"/>
          <w:rtl/>
        </w:rPr>
      </w:pPr>
      <w:r w:rsidRPr="00B930FA">
        <w:rPr>
          <w:rFonts w:ascii="Arial" w:hAnsi="Arial" w:cs="Arial" w:hint="cs"/>
          <w:sz w:val="24"/>
          <w:szCs w:val="24"/>
          <w:rtl/>
        </w:rPr>
        <w:t>تا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اواسط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سلطنت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قاجاریه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سنندج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کرمانشاهان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طوایفی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میزیستند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معروف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که‏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چند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بلوک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زهاب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کوچیده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قراء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خانقین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حاج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قره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مسکن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گرفتند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این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طوائف‏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نوعی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کولیها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صنعت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رقص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کامبخشی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چیز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دیگری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نمیدانستند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اگر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خریداری‏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مایل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برقص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میشد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همینکه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بآن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بیغام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میفرستاد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یکدسته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مرد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خوانده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برادر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یکجا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گرد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آمده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بدو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میرقصیدند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دیگران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نیز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میزدند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نرینه‏ها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سرائیدن‏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یا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نواختن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میدانستند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میخواندند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مینواختند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پولی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ازاء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رقص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یا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کامبخشی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داده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میشد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تمام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خانواده‏های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شرکت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کننده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پخش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میگردید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زن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بکامبخشی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بیش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رقص‏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نوازش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راغب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شاید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بهمین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مناسبت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طایفه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رشته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فرزندی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گسیخته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مادر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دختر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شوهر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جلوگیری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نمیکرد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همگی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فزونی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مشتری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فخر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سربلندی‏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میدانستند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ولی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مقابل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یکی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مردان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قبیله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رابطه‏ای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پیدا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میکرد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طایفه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آنرا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گناه‏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بزرگی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میدانستند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مرتکبین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وادار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بزناشوئی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میکردند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صورت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امتناع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ایشانرا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میکشتند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زن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شوهر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بچشم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نوکر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می‏دید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هنگامی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شوهر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اختیار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میکرد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که‏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دوره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جوانیش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طی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طریق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پرورش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گوسفندان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چارپایان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دیگر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زندگانی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اداره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خوراک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تهیه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میکرد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مرد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نیز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برای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یافتن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روزانه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ازدواج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میکرد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زمان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شغل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آرایش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کردن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جوان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دختران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جوان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مدت‏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معینی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بعنوان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بهره‏برداری</w:t>
      </w:r>
      <w:r w:rsidRPr="00B930FA">
        <w:rPr>
          <w:rFonts w:ascii="Arial" w:hAnsi="Arial" w:cs="Arial"/>
          <w:sz w:val="24"/>
          <w:szCs w:val="24"/>
          <w:rtl/>
        </w:rPr>
        <w:t>(</w:t>
      </w:r>
      <w:r w:rsidRPr="00B930FA">
        <w:rPr>
          <w:rFonts w:ascii="Arial" w:hAnsi="Arial" w:cs="Arial" w:hint="cs"/>
          <w:sz w:val="24"/>
          <w:szCs w:val="24"/>
          <w:rtl/>
        </w:rPr>
        <w:t>متعه</w:t>
      </w:r>
      <w:r w:rsidRPr="00B930FA">
        <w:rPr>
          <w:rFonts w:ascii="Arial" w:hAnsi="Arial" w:cs="Arial"/>
          <w:sz w:val="24"/>
          <w:szCs w:val="24"/>
          <w:rtl/>
        </w:rPr>
        <w:t>)</w:t>
      </w:r>
      <w:r w:rsidRPr="00B930FA">
        <w:rPr>
          <w:rFonts w:ascii="Arial" w:hAnsi="Arial" w:cs="Arial" w:hint="cs"/>
          <w:sz w:val="24"/>
          <w:szCs w:val="24"/>
          <w:rtl/>
        </w:rPr>
        <w:t>بمردی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میسپردند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نمیگذاشتند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روزگار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جوانی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بیهوده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بیسود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بگذرانند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کالای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پربهره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زیبایی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خوشگلی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بزودی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تباه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گردد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هنگامی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زمان‏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کوتاه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بپایان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میرسید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هردو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رغبتی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مانده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ممکن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زمان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دیگری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نیز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بیفزایند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ولی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هردو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طرف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سیر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خودسند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جدا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میشدند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سپس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سرپرستان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دختر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مانند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یک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کالای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عادی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ببازار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فروش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درمیاوردند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خوانین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بزرگ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محل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داشتن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زنان‏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دوری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نمیگزیدند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کار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نقص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عیب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شمرده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نمیشد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زن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پیرهنی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ناف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نیمتنه‏ای‏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بهمان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کوتاهی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میپوشید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یک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شلیته‏ی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چین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چین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بپا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داشت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گاهی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روی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نیمتنه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جلیقه‏ای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نیز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میپوشید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رقص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پایکوبی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بسیار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دید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نیست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مانند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طوایف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چادرنشین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جابجا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میکوچیدند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مردان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زنان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پیر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نماز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میخواندند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ماه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رمضان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روزه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میگرفتند</w:t>
      </w:r>
      <w:r w:rsidRPr="00B930FA">
        <w:rPr>
          <w:rFonts w:ascii="Arial" w:hAnsi="Arial" w:cs="Arial"/>
          <w:sz w:val="24"/>
          <w:szCs w:val="24"/>
          <w:rtl/>
        </w:rPr>
        <w:t xml:space="preserve">. </w:t>
      </w:r>
      <w:r w:rsidRPr="00B930FA">
        <w:rPr>
          <w:rFonts w:ascii="Arial" w:hAnsi="Arial" w:cs="Arial" w:hint="cs"/>
          <w:sz w:val="24"/>
          <w:szCs w:val="24"/>
          <w:rtl/>
        </w:rPr>
        <w:t>امروز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مردم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فارسی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زبان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تهران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نقاط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دیگرسوزمانی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روی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مجاز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بزبانی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گفته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میشود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شوخ‏مشرب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سبکرفتارند</w:t>
      </w:r>
      <w:r w:rsidRPr="00B930FA">
        <w:rPr>
          <w:rFonts w:ascii="Arial" w:hAnsi="Arial" w:cs="Arial"/>
          <w:sz w:val="24"/>
          <w:szCs w:val="24"/>
          <w:rtl/>
        </w:rPr>
        <w:t>.«</w:t>
      </w:r>
      <w:r w:rsidRPr="00B930FA">
        <w:rPr>
          <w:rFonts w:ascii="Arial" w:hAnsi="Arial" w:cs="Arial" w:hint="cs"/>
          <w:sz w:val="24"/>
          <w:szCs w:val="24"/>
          <w:rtl/>
        </w:rPr>
        <w:t>م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ه</w:t>
      </w:r>
      <w:r w:rsidRPr="00B930FA">
        <w:rPr>
          <w:rFonts w:ascii="Arial" w:hAnsi="Arial" w:cs="Arial"/>
          <w:sz w:val="24"/>
          <w:szCs w:val="24"/>
          <w:rtl/>
        </w:rPr>
        <w:t>.»</w:t>
      </w:r>
    </w:p>
    <w:p w:rsidR="00B930FA" w:rsidRPr="00B930FA" w:rsidRDefault="00B930FA" w:rsidP="00B930FA">
      <w:pPr>
        <w:jc w:val="both"/>
        <w:rPr>
          <w:rFonts w:ascii="Arial" w:hAnsi="Arial" w:cs="Arial"/>
          <w:sz w:val="24"/>
          <w:szCs w:val="24"/>
          <w:rtl/>
        </w:rPr>
      </w:pPr>
      <w:r w:rsidRPr="00B930FA">
        <w:rPr>
          <w:rFonts w:ascii="Arial" w:hAnsi="Arial" w:cs="Arial" w:hint="cs"/>
          <w:sz w:val="24"/>
          <w:szCs w:val="24"/>
          <w:rtl/>
        </w:rPr>
        <w:t>ولی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همچو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شاعر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ذوفنون‏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نیاورده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آفرین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تاکنون‏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همیشه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بود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روح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شادکام‏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روان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تو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بادا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سلام</w:t>
      </w:r>
    </w:p>
    <w:p w:rsidR="00B930FA" w:rsidRPr="00B930FA" w:rsidRDefault="00B930FA" w:rsidP="00B930FA">
      <w:pPr>
        <w:jc w:val="both"/>
        <w:rPr>
          <w:rFonts w:ascii="Arial" w:hAnsi="Arial" w:cs="Arial"/>
          <w:sz w:val="24"/>
          <w:szCs w:val="24"/>
          <w:rtl/>
        </w:rPr>
      </w:pPr>
      <w:r w:rsidRPr="00B930FA">
        <w:rPr>
          <w:rFonts w:ascii="Arial" w:hAnsi="Arial" w:cs="Arial" w:hint="cs"/>
          <w:sz w:val="24"/>
          <w:szCs w:val="24"/>
          <w:rtl/>
        </w:rPr>
        <w:t>مهم‏ترین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اثر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او</w:t>
      </w:r>
      <w:r w:rsidRPr="00B930FA">
        <w:rPr>
          <w:rFonts w:ascii="Arial" w:hAnsi="Arial" w:cs="Arial" w:hint="eastAsia"/>
          <w:sz w:val="24"/>
          <w:szCs w:val="24"/>
          <w:rtl/>
        </w:rPr>
        <w:t>«</w:t>
      </w:r>
      <w:r w:rsidRPr="00B930FA">
        <w:rPr>
          <w:rFonts w:ascii="Arial" w:hAnsi="Arial" w:cs="Arial" w:hint="cs"/>
          <w:sz w:val="24"/>
          <w:szCs w:val="24"/>
          <w:rtl/>
        </w:rPr>
        <w:t>فرهنگ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ضیاء</w:t>
      </w:r>
      <w:r w:rsidRPr="00B930FA">
        <w:rPr>
          <w:rFonts w:ascii="Arial" w:hAnsi="Arial" w:cs="Arial" w:hint="eastAsia"/>
          <w:sz w:val="24"/>
          <w:szCs w:val="24"/>
          <w:rtl/>
        </w:rPr>
        <w:t>»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فارسی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بترکی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بعکس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میباشد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که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هفت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جزء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آن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چاپ‏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منتشر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شده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است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اکنون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هم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چاپ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آن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ادامه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دارد</w:t>
      </w:r>
      <w:r w:rsidRPr="00B930FA">
        <w:rPr>
          <w:rFonts w:ascii="Arial" w:hAnsi="Arial" w:cs="Arial"/>
          <w:sz w:val="24"/>
          <w:szCs w:val="24"/>
          <w:rtl/>
        </w:rPr>
        <w:t>.</w:t>
      </w:r>
      <w:r w:rsidRPr="00B930FA">
        <w:rPr>
          <w:rFonts w:ascii="Arial" w:hAnsi="Arial" w:cs="Arial" w:hint="cs"/>
          <w:sz w:val="24"/>
          <w:szCs w:val="24"/>
          <w:rtl/>
        </w:rPr>
        <w:t>دیگر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مجموعه‏ای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خطی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بنام</w:t>
      </w:r>
      <w:r w:rsidRPr="00B930FA">
        <w:rPr>
          <w:rFonts w:ascii="Arial" w:hAnsi="Arial" w:cs="Arial" w:hint="eastAsia"/>
          <w:sz w:val="24"/>
          <w:szCs w:val="24"/>
          <w:rtl/>
        </w:rPr>
        <w:t>«</w:t>
      </w:r>
      <w:r w:rsidRPr="00B930FA">
        <w:rPr>
          <w:rFonts w:ascii="Arial" w:hAnsi="Arial" w:cs="Arial" w:hint="cs"/>
          <w:sz w:val="24"/>
          <w:szCs w:val="24"/>
          <w:rtl/>
        </w:rPr>
        <w:t>گنجینه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گفتار</w:t>
      </w:r>
      <w:r w:rsidRPr="00B930FA">
        <w:rPr>
          <w:rFonts w:ascii="Arial" w:hAnsi="Arial" w:cs="Arial" w:hint="eastAsia"/>
          <w:sz w:val="24"/>
          <w:szCs w:val="24"/>
          <w:rtl/>
        </w:rPr>
        <w:t>»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از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او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باقی‏مانده</w:t>
      </w:r>
      <w:r w:rsidRPr="00B930FA">
        <w:rPr>
          <w:rFonts w:ascii="Arial" w:hAnsi="Arial" w:cs="Arial"/>
          <w:sz w:val="24"/>
          <w:szCs w:val="24"/>
          <w:rtl/>
        </w:rPr>
        <w:t xml:space="preserve"> </w:t>
      </w:r>
      <w:r w:rsidRPr="00B930FA">
        <w:rPr>
          <w:rFonts w:ascii="Arial" w:hAnsi="Arial" w:cs="Arial" w:hint="cs"/>
          <w:sz w:val="24"/>
          <w:szCs w:val="24"/>
          <w:rtl/>
        </w:rPr>
        <w:t>است</w:t>
      </w:r>
    </w:p>
    <w:p w:rsidR="002D0084" w:rsidRPr="00B930FA" w:rsidRDefault="00F6248B" w:rsidP="00B930FA">
      <w:pPr>
        <w:jc w:val="both"/>
        <w:rPr>
          <w:rFonts w:ascii="Arial" w:hAnsi="Arial" w:cs="Arial"/>
          <w:sz w:val="24"/>
          <w:szCs w:val="24"/>
          <w:rtl/>
        </w:rPr>
      </w:pPr>
      <w:r w:rsidRPr="00B930FA">
        <w:rPr>
          <w:rFonts w:ascii="Arial" w:hAnsi="Arial" w:cs="Arial"/>
          <w:sz w:val="24"/>
          <w:szCs w:val="24"/>
          <w:rtl/>
        </w:rPr>
        <w:t xml:space="preserve"> </w:t>
      </w:r>
    </w:p>
    <w:sectPr w:rsidR="002D0084" w:rsidRPr="00B930F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2012-02-14T11:33:00Z</dcterms:created>
  <dcterms:modified xsi:type="dcterms:W3CDTF">2012-02-14T11:33:00Z</dcterms:modified>
</cp:coreProperties>
</file>