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739" w:rsidRPr="007C3739" w:rsidRDefault="007C3739" w:rsidP="00ED370A">
      <w:pPr>
        <w:jc w:val="lowKashida"/>
        <w:rPr>
          <w:rFonts w:ascii="Arial" w:hAnsi="Arial" w:cs="Arial"/>
          <w:sz w:val="24"/>
          <w:rtl/>
        </w:rPr>
      </w:pPr>
      <w:r w:rsidRPr="007C3739">
        <w:rPr>
          <w:rFonts w:ascii="Arial" w:hAnsi="Arial" w:cs="Arial" w:hint="cs"/>
          <w:sz w:val="24"/>
          <w:rtl/>
        </w:rPr>
        <w:t>ویتنام</w:t>
      </w:r>
      <w:r w:rsidRPr="007C3739">
        <w:rPr>
          <w:rFonts w:ascii="Arial" w:hAnsi="Arial" w:cs="Arial"/>
          <w:sz w:val="24"/>
          <w:rtl/>
        </w:rPr>
        <w:t xml:space="preserve">: </w:t>
      </w:r>
      <w:r w:rsidRPr="007C3739">
        <w:rPr>
          <w:rFonts w:ascii="Arial" w:hAnsi="Arial" w:cs="Arial" w:hint="cs"/>
          <w:sz w:val="24"/>
          <w:rtl/>
        </w:rPr>
        <w:t>حرکت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سوی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آزادسازی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بخش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بیمه</w:t>
      </w:r>
      <w:r w:rsidRPr="007C3739">
        <w:rPr>
          <w:rFonts w:ascii="Arial" w:hAnsi="Arial" w:cs="Arial"/>
          <w:sz w:val="24"/>
          <w:rtl/>
        </w:rPr>
        <w:t xml:space="preserve"> </w:t>
      </w:r>
    </w:p>
    <w:p w:rsidR="007C3739" w:rsidRDefault="007C3739" w:rsidP="007C3739">
      <w:pPr>
        <w:jc w:val="lowKashida"/>
        <w:rPr>
          <w:rFonts w:ascii="Arial" w:hAnsi="Arial" w:cs="Arial"/>
          <w:sz w:val="24"/>
          <w:rtl/>
        </w:rPr>
      </w:pPr>
    </w:p>
    <w:p w:rsidR="007C3739" w:rsidRDefault="007C3739" w:rsidP="007C3739">
      <w:pPr>
        <w:jc w:val="lowKashida"/>
        <w:rPr>
          <w:rFonts w:ascii="Arial" w:hAnsi="Arial" w:cs="Arial"/>
          <w:sz w:val="24"/>
          <w:rtl/>
        </w:rPr>
      </w:pPr>
      <w:r w:rsidRPr="007C3739">
        <w:rPr>
          <w:rFonts w:ascii="Arial" w:hAnsi="Arial" w:cs="Arial" w:hint="cs"/>
          <w:sz w:val="24"/>
          <w:rtl/>
        </w:rPr>
        <w:t>آگاهی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خواهد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داشت</w:t>
      </w:r>
      <w:r w:rsidRPr="007C3739">
        <w:rPr>
          <w:rFonts w:ascii="Arial" w:hAnsi="Arial" w:cs="Arial"/>
          <w:sz w:val="24"/>
          <w:rtl/>
        </w:rPr>
        <w:t>.</w:t>
      </w:r>
      <w:r w:rsidRPr="007C3739">
        <w:rPr>
          <w:rFonts w:ascii="Arial" w:hAnsi="Arial" w:cs="Arial" w:hint="cs"/>
          <w:sz w:val="24"/>
          <w:rtl/>
        </w:rPr>
        <w:t>شیوهای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که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انتقال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اطلاعات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را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عملی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می‏سازد،به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شرایط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مربوط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و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میزان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کارایی‏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ماهواره‏ها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هر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لحظه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وابسته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است</w:t>
      </w:r>
      <w:r w:rsidRPr="007C3739">
        <w:rPr>
          <w:rFonts w:ascii="Arial" w:hAnsi="Arial" w:cs="Arial"/>
          <w:sz w:val="24"/>
          <w:rtl/>
        </w:rPr>
        <w:t>.</w:t>
      </w:r>
    </w:p>
    <w:p w:rsidR="007C3739" w:rsidRDefault="007C3739" w:rsidP="007C3739">
      <w:pPr>
        <w:jc w:val="lowKashida"/>
        <w:rPr>
          <w:rFonts w:ascii="Arial" w:hAnsi="Arial" w:cs="Arial"/>
          <w:sz w:val="24"/>
          <w:rtl/>
        </w:rPr>
      </w:pPr>
      <w:r w:rsidRPr="007C3739">
        <w:rPr>
          <w:rFonts w:ascii="Arial" w:hAnsi="Arial" w:cs="Arial" w:hint="cs"/>
          <w:sz w:val="24"/>
          <w:rtl/>
        </w:rPr>
        <w:t>در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ماه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سال</w:t>
      </w:r>
      <w:r w:rsidRPr="007C3739">
        <w:rPr>
          <w:rFonts w:ascii="Arial" w:hAnsi="Arial" w:cs="Arial"/>
          <w:sz w:val="24"/>
          <w:rtl/>
        </w:rPr>
        <w:t xml:space="preserve"> 1997</w:t>
      </w:r>
      <w:r w:rsidRPr="007C3739">
        <w:rPr>
          <w:rFonts w:ascii="Arial" w:hAnsi="Arial" w:cs="Arial" w:hint="cs"/>
          <w:sz w:val="24"/>
          <w:rtl/>
        </w:rPr>
        <w:t>،با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حمایت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همه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جانبه‏ای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که‏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شرکت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مونیخ‏ری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از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طریق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اتکایی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کردن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طرح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مذکور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عمل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آورد،نخستین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ماهواره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از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ماهواره‏های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طرح‏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ایریدیوم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با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موفقیت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و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وسیله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یک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موشک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دلتا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به‏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فضا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پرتاب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شد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که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اخیرا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مرحله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آزمایش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مدارش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قرار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دارد</w:t>
      </w:r>
      <w:r w:rsidRPr="007C3739">
        <w:rPr>
          <w:rFonts w:ascii="Arial" w:hAnsi="Arial" w:cs="Arial"/>
          <w:sz w:val="24"/>
          <w:rtl/>
        </w:rPr>
        <w:t>.</w:t>
      </w:r>
      <w:r w:rsidRPr="007C3739">
        <w:rPr>
          <w:rFonts w:ascii="Arial" w:hAnsi="Arial" w:cs="Arial" w:hint="cs"/>
          <w:sz w:val="24"/>
          <w:rtl/>
        </w:rPr>
        <w:t>در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ضمن،پرتاب‏های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زیادی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به‏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فضا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صورت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گرفته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که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یکی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از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آن‏ها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شامل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پرتاب</w:t>
      </w:r>
      <w:r w:rsidRPr="007C3739">
        <w:rPr>
          <w:rFonts w:ascii="Arial" w:hAnsi="Arial" w:cs="Arial"/>
          <w:sz w:val="24"/>
          <w:rtl/>
        </w:rPr>
        <w:t xml:space="preserve"> 7 </w:t>
      </w:r>
      <w:r w:rsidRPr="007C3739">
        <w:rPr>
          <w:rFonts w:ascii="Arial" w:hAnsi="Arial" w:cs="Arial" w:hint="cs"/>
          <w:sz w:val="24"/>
          <w:rtl/>
        </w:rPr>
        <w:t>،ماهواره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با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یک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موشک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موسوم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موشک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پرتون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بوده‏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است</w:t>
      </w:r>
      <w:r w:rsidRPr="007C3739">
        <w:rPr>
          <w:rFonts w:ascii="Arial" w:hAnsi="Arial" w:cs="Arial"/>
          <w:sz w:val="24"/>
          <w:rtl/>
        </w:rPr>
        <w:t>.</w:t>
      </w:r>
      <w:r w:rsidRPr="007C3739">
        <w:rPr>
          <w:rFonts w:ascii="Arial" w:hAnsi="Arial" w:cs="Arial" w:hint="cs"/>
          <w:sz w:val="24"/>
          <w:rtl/>
        </w:rPr>
        <w:t>بودجه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طرح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ایریدیوم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کاملا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خصوصی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است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و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طبق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برنامه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سال</w:t>
      </w:r>
      <w:r w:rsidRPr="007C3739">
        <w:rPr>
          <w:rFonts w:ascii="Arial" w:hAnsi="Arial" w:cs="Arial"/>
          <w:sz w:val="24"/>
          <w:rtl/>
        </w:rPr>
        <w:t xml:space="preserve"> 1998 </w:t>
      </w:r>
      <w:r w:rsidRPr="007C3739">
        <w:rPr>
          <w:rFonts w:ascii="Arial" w:hAnsi="Arial" w:cs="Arial" w:hint="cs"/>
          <w:sz w:val="24"/>
          <w:rtl/>
        </w:rPr>
        <w:t>به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بهره‏برداری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می‏رسد</w:t>
      </w:r>
      <w:r w:rsidRPr="007C3739">
        <w:rPr>
          <w:rFonts w:ascii="Arial" w:hAnsi="Arial" w:cs="Arial"/>
          <w:sz w:val="24"/>
          <w:rtl/>
        </w:rPr>
        <w:t>.</w:t>
      </w:r>
      <w:r w:rsidRPr="007C3739">
        <w:rPr>
          <w:rFonts w:ascii="Arial" w:hAnsi="Arial" w:cs="Arial" w:hint="cs"/>
          <w:sz w:val="24"/>
          <w:rtl/>
        </w:rPr>
        <w:t>به‏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منظور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مقرون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صرفه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بودن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این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طرح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که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حدود</w:t>
      </w:r>
      <w:r w:rsidRPr="007C3739">
        <w:rPr>
          <w:rFonts w:ascii="Arial" w:hAnsi="Arial" w:cs="Arial"/>
          <w:sz w:val="24"/>
          <w:rtl/>
        </w:rPr>
        <w:t xml:space="preserve"> 5 </w:t>
      </w:r>
      <w:r w:rsidRPr="007C3739">
        <w:rPr>
          <w:rFonts w:ascii="Arial" w:hAnsi="Arial" w:cs="Arial" w:hint="cs"/>
          <w:sz w:val="24"/>
          <w:rtl/>
        </w:rPr>
        <w:t>میلیارد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دلار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آمریکا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هزینه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دارد،تقریبا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به</w:t>
      </w:r>
      <w:r w:rsidRPr="007C3739">
        <w:rPr>
          <w:rFonts w:ascii="Arial" w:hAnsi="Arial" w:cs="Arial"/>
          <w:sz w:val="24"/>
          <w:rtl/>
        </w:rPr>
        <w:t xml:space="preserve"> 500000 </w:t>
      </w:r>
      <w:r w:rsidRPr="007C3739">
        <w:rPr>
          <w:rFonts w:ascii="Arial" w:hAnsi="Arial" w:cs="Arial" w:hint="cs"/>
          <w:sz w:val="24"/>
          <w:rtl/>
        </w:rPr>
        <w:t>مشترک،نیاز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است</w:t>
      </w:r>
      <w:r w:rsidRPr="007C3739">
        <w:rPr>
          <w:rFonts w:ascii="Arial" w:hAnsi="Arial" w:cs="Arial"/>
          <w:sz w:val="24"/>
          <w:rtl/>
        </w:rPr>
        <w:t>.</w:t>
      </w:r>
      <w:r w:rsidRPr="007C3739">
        <w:rPr>
          <w:rFonts w:ascii="Arial" w:hAnsi="Arial" w:cs="Arial" w:hint="cs"/>
          <w:sz w:val="24"/>
          <w:rtl/>
        </w:rPr>
        <w:t>بدیهی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است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که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حال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حاضر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به‏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بیش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از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یک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شبکه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جهانی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تلفن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همراه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نیاز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است</w:t>
      </w:r>
      <w:r w:rsidRPr="007C3739">
        <w:rPr>
          <w:rFonts w:ascii="Arial" w:hAnsi="Arial" w:cs="Arial"/>
          <w:sz w:val="24"/>
          <w:rtl/>
        </w:rPr>
        <w:t xml:space="preserve">. </w:t>
      </w:r>
      <w:r w:rsidRPr="007C3739">
        <w:rPr>
          <w:rFonts w:ascii="Arial" w:hAnsi="Arial" w:cs="Arial" w:hint="cs"/>
          <w:sz w:val="24"/>
          <w:rtl/>
        </w:rPr>
        <w:t>سیستم‏های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رقیب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طرح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ایریدیوم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که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برای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فعالیت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سال‏های</w:t>
      </w:r>
      <w:r w:rsidRPr="007C3739">
        <w:rPr>
          <w:rFonts w:ascii="Arial" w:hAnsi="Arial" w:cs="Arial"/>
          <w:sz w:val="24"/>
          <w:rtl/>
        </w:rPr>
        <w:t xml:space="preserve"> 1998 </w:t>
      </w:r>
      <w:r w:rsidRPr="007C3739">
        <w:rPr>
          <w:rFonts w:ascii="Arial" w:hAnsi="Arial" w:cs="Arial" w:hint="cs"/>
          <w:sz w:val="24"/>
          <w:rtl/>
        </w:rPr>
        <w:t>تا</w:t>
      </w:r>
      <w:r w:rsidRPr="007C3739">
        <w:rPr>
          <w:rFonts w:ascii="Arial" w:hAnsi="Arial" w:cs="Arial"/>
          <w:sz w:val="24"/>
          <w:rtl/>
        </w:rPr>
        <w:t xml:space="preserve"> 2000 </w:t>
      </w:r>
      <w:r w:rsidRPr="007C3739">
        <w:rPr>
          <w:rFonts w:ascii="Arial" w:hAnsi="Arial" w:cs="Arial" w:hint="cs"/>
          <w:sz w:val="24"/>
          <w:rtl/>
        </w:rPr>
        <w:t>برنامه‏ریزی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شده‏اند،از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قبیل</w:t>
      </w:r>
      <w:r w:rsidRPr="007C3739">
        <w:rPr>
          <w:rFonts w:ascii="Arial" w:hAnsi="Arial" w:cs="Arial"/>
          <w:sz w:val="24"/>
          <w:rtl/>
        </w:rPr>
        <w:t>:</w:t>
      </w:r>
      <w:r w:rsidRPr="007C3739">
        <w:rPr>
          <w:rFonts w:ascii="Arial" w:hAnsi="Arial" w:cs="Arial" w:hint="cs"/>
          <w:sz w:val="24"/>
          <w:rtl/>
        </w:rPr>
        <w:t>گلوبال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استار،آی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سی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او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و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اودیسه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علاوه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استفاده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از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ماهواره،از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طرح‏های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زیربنایی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موجود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روی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سود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زمین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نیز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سود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می‏برند</w:t>
      </w:r>
      <w:r w:rsidRPr="007C3739">
        <w:rPr>
          <w:rFonts w:ascii="Arial" w:hAnsi="Arial" w:cs="Arial"/>
          <w:sz w:val="24"/>
          <w:rtl/>
        </w:rPr>
        <w:t>.</w:t>
      </w:r>
      <w:r w:rsidRPr="007C3739">
        <w:rPr>
          <w:rFonts w:ascii="Arial" w:hAnsi="Arial" w:cs="Arial" w:hint="cs"/>
          <w:sz w:val="24"/>
          <w:rtl/>
        </w:rPr>
        <w:t>و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همین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دلیل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از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نظر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هزینه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مزایای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خواهند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داشت</w:t>
      </w:r>
      <w:r w:rsidRPr="007C3739">
        <w:rPr>
          <w:rFonts w:ascii="Arial" w:hAnsi="Arial" w:cs="Arial"/>
          <w:sz w:val="24"/>
          <w:rtl/>
        </w:rPr>
        <w:t>.</w:t>
      </w:r>
    </w:p>
    <w:p w:rsidR="007C3739" w:rsidRDefault="007C3739" w:rsidP="007C3739">
      <w:pPr>
        <w:jc w:val="lowKashida"/>
        <w:rPr>
          <w:rFonts w:ascii="Arial" w:hAnsi="Arial" w:cs="Arial"/>
          <w:sz w:val="24"/>
          <w:rtl/>
        </w:rPr>
      </w:pPr>
      <w:r w:rsidRPr="007C3739">
        <w:rPr>
          <w:rFonts w:ascii="Arial" w:hAnsi="Arial" w:cs="Arial" w:hint="cs"/>
          <w:sz w:val="24"/>
          <w:rtl/>
        </w:rPr>
        <w:t>منبع</w:t>
      </w:r>
      <w:r w:rsidRPr="007C3739">
        <w:rPr>
          <w:rFonts w:ascii="Arial" w:hAnsi="Arial" w:cs="Arial"/>
          <w:sz w:val="24"/>
          <w:rtl/>
        </w:rPr>
        <w:t xml:space="preserve">: </w:t>
      </w:r>
      <w:r w:rsidRPr="007C3739">
        <w:rPr>
          <w:rFonts w:ascii="Arial" w:hAnsi="Arial" w:cs="Arial"/>
          <w:sz w:val="24"/>
        </w:rPr>
        <w:t xml:space="preserve">Reinsurance </w:t>
      </w:r>
      <w:proofErr w:type="spellStart"/>
      <w:r w:rsidRPr="007C3739">
        <w:rPr>
          <w:rFonts w:ascii="Arial" w:hAnsi="Arial" w:cs="Arial"/>
          <w:sz w:val="24"/>
        </w:rPr>
        <w:t>Markei</w:t>
      </w:r>
      <w:proofErr w:type="spellEnd"/>
      <w:r w:rsidRPr="007C3739">
        <w:rPr>
          <w:rFonts w:ascii="Arial" w:hAnsi="Arial" w:cs="Arial"/>
          <w:sz w:val="24"/>
        </w:rPr>
        <w:t xml:space="preserve"> </w:t>
      </w:r>
      <w:proofErr w:type="spellStart"/>
      <w:r w:rsidRPr="007C3739">
        <w:rPr>
          <w:rFonts w:ascii="Arial" w:hAnsi="Arial" w:cs="Arial"/>
          <w:sz w:val="24"/>
        </w:rPr>
        <w:t>Repon</w:t>
      </w:r>
      <w:proofErr w:type="spellEnd"/>
      <w:r w:rsidRPr="007C3739">
        <w:rPr>
          <w:rFonts w:ascii="Arial" w:hAnsi="Arial" w:cs="Arial"/>
          <w:sz w:val="24"/>
        </w:rPr>
        <w:t xml:space="preserve"> No 421 JAN 28 1998 pp74-48</w:t>
      </w:r>
      <w:r w:rsidRPr="007C3739">
        <w:rPr>
          <w:rFonts w:ascii="Arial" w:hAnsi="Arial" w:cs="Arial"/>
          <w:sz w:val="24"/>
          <w:rtl/>
        </w:rPr>
        <w:t xml:space="preserve"> </w:t>
      </w:r>
    </w:p>
    <w:p w:rsidR="007C3739" w:rsidRPr="007C3739" w:rsidRDefault="007C3739" w:rsidP="007C3739">
      <w:pPr>
        <w:jc w:val="lowKashida"/>
        <w:rPr>
          <w:rFonts w:ascii="Arial" w:hAnsi="Arial" w:cs="Arial"/>
          <w:sz w:val="24"/>
          <w:rtl/>
        </w:rPr>
      </w:pPr>
      <w:r w:rsidRPr="007C3739">
        <w:rPr>
          <w:rFonts w:ascii="Arial" w:hAnsi="Arial" w:cs="Arial" w:hint="cs"/>
          <w:sz w:val="24"/>
          <w:rtl/>
        </w:rPr>
        <w:t>ویتنام</w:t>
      </w:r>
      <w:r w:rsidRPr="007C3739">
        <w:rPr>
          <w:rFonts w:ascii="Arial" w:hAnsi="Arial" w:cs="Arial"/>
          <w:sz w:val="24"/>
          <w:rtl/>
        </w:rPr>
        <w:t>:</w:t>
      </w:r>
      <w:r w:rsidRPr="007C3739">
        <w:rPr>
          <w:rFonts w:ascii="Arial" w:hAnsi="Arial" w:cs="Arial" w:hint="cs"/>
          <w:sz w:val="24"/>
          <w:rtl/>
        </w:rPr>
        <w:t>حرکت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سوی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آزاد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سازی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بخش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بیمه</w:t>
      </w:r>
    </w:p>
    <w:p w:rsidR="007C3739" w:rsidRDefault="007C3739" w:rsidP="007C3739">
      <w:pPr>
        <w:jc w:val="lowKashida"/>
        <w:rPr>
          <w:rFonts w:ascii="Arial" w:hAnsi="Arial" w:cs="Arial"/>
          <w:sz w:val="24"/>
          <w:rtl/>
        </w:rPr>
      </w:pPr>
      <w:r w:rsidRPr="007C3739">
        <w:rPr>
          <w:rFonts w:ascii="Arial" w:hAnsi="Arial" w:cs="Arial" w:hint="cs"/>
          <w:sz w:val="24"/>
          <w:rtl/>
        </w:rPr>
        <w:t>به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وزارت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دارایی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کشور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ویتنام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ماموریت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داده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شده‏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است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که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تدریج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بازار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آزاد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بیمه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را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آن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کشور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راه‏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اندازد</w:t>
      </w:r>
      <w:r w:rsidRPr="007C3739">
        <w:rPr>
          <w:rFonts w:ascii="Arial" w:hAnsi="Arial" w:cs="Arial"/>
          <w:sz w:val="24"/>
          <w:rtl/>
        </w:rPr>
        <w:t>.</w:t>
      </w:r>
      <w:r w:rsidRPr="007C3739">
        <w:rPr>
          <w:rFonts w:ascii="Arial" w:hAnsi="Arial" w:cs="Arial" w:hint="cs"/>
          <w:sz w:val="24"/>
          <w:rtl/>
        </w:rPr>
        <w:t>بنا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مصوبهء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هشتمین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کنگرهء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حزب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کمونیست‏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ویتنام،وزارتخانهء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مزبور</w:t>
      </w:r>
      <w:r w:rsidRPr="007C3739">
        <w:rPr>
          <w:rFonts w:ascii="Arial" w:hAnsi="Arial" w:cs="Arial" w:hint="eastAsia"/>
          <w:sz w:val="24"/>
          <w:rtl/>
        </w:rPr>
        <w:t>«</w:t>
      </w:r>
      <w:r w:rsidRPr="007C3739">
        <w:rPr>
          <w:rFonts w:ascii="Arial" w:hAnsi="Arial" w:cs="Arial" w:hint="cs"/>
          <w:sz w:val="24"/>
          <w:rtl/>
        </w:rPr>
        <w:t>باید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انواع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فعالیت‏های‏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را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میان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کلیهء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بخش‏های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اقتصادی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تشویق‏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کند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و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راه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را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برای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شرکت‏های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خارجی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بگشاید</w:t>
      </w:r>
      <w:r w:rsidRPr="007C3739">
        <w:rPr>
          <w:rFonts w:ascii="Arial" w:hAnsi="Arial" w:cs="Arial" w:hint="eastAsia"/>
          <w:sz w:val="24"/>
          <w:rtl/>
        </w:rPr>
        <w:t>»</w:t>
      </w:r>
      <w:r w:rsidRPr="007C3739">
        <w:rPr>
          <w:rFonts w:ascii="Arial" w:hAnsi="Arial" w:cs="Arial"/>
          <w:sz w:val="24"/>
          <w:rtl/>
        </w:rPr>
        <w:t>. «</w:t>
      </w:r>
      <w:r w:rsidRPr="007C3739">
        <w:rPr>
          <w:rFonts w:ascii="Arial" w:hAnsi="Arial" w:cs="Arial" w:hint="cs"/>
          <w:sz w:val="24"/>
          <w:rtl/>
        </w:rPr>
        <w:t>صدمین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مصوبهء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دولت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ویتنام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هم‏چنین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مسیر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توسعهء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بازار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بیمهء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ویتنام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را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با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مشارکت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بسیاری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از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بخش‏های‏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اقتصادی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تصریح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می‏نماید</w:t>
      </w:r>
      <w:r w:rsidRPr="007C3739">
        <w:rPr>
          <w:rFonts w:ascii="Arial" w:hAnsi="Arial" w:cs="Arial"/>
          <w:sz w:val="24"/>
          <w:rtl/>
        </w:rPr>
        <w:t>.</w:t>
      </w:r>
      <w:r w:rsidRPr="007C3739">
        <w:rPr>
          <w:rFonts w:ascii="Arial" w:hAnsi="Arial" w:cs="Arial" w:hint="cs"/>
          <w:sz w:val="24"/>
          <w:rtl/>
        </w:rPr>
        <w:t>بخش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بیمه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شامل‏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مؤسسات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تحت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مالکیت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دولت،شرکت‏های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سهامی،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شرکت‏های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بیمهء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متقابل،شرکت‏های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بیمهء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مشترک‏</w:t>
      </w:r>
      <w:r w:rsidRPr="007C3739">
        <w:rPr>
          <w:rFonts w:ascii="Arial" w:hAnsi="Arial" w:cs="Arial"/>
          <w:sz w:val="24"/>
          <w:rtl/>
        </w:rPr>
        <w:t xml:space="preserve"> 100 </w:t>
      </w:r>
      <w:r w:rsidRPr="007C3739">
        <w:rPr>
          <w:rFonts w:ascii="Arial" w:hAnsi="Arial" w:cs="Arial" w:hint="cs"/>
          <w:sz w:val="24"/>
          <w:rtl/>
        </w:rPr>
        <w:t>در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صد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تحت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مالکیت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خارجیان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است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که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خاک‏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ویتنام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فعالیت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می‏کنند</w:t>
      </w:r>
      <w:r w:rsidRPr="007C3739">
        <w:rPr>
          <w:rFonts w:ascii="Arial" w:hAnsi="Arial" w:cs="Arial" w:hint="eastAsia"/>
          <w:sz w:val="24"/>
          <w:rtl/>
        </w:rPr>
        <w:t>»</w:t>
      </w:r>
      <w:r w:rsidRPr="007C3739">
        <w:rPr>
          <w:rFonts w:ascii="Arial" w:hAnsi="Arial" w:cs="Arial"/>
          <w:sz w:val="24"/>
          <w:rtl/>
        </w:rPr>
        <w:t>.</w:t>
      </w:r>
      <w:r w:rsidRPr="007C3739">
        <w:rPr>
          <w:rFonts w:ascii="Arial" w:hAnsi="Arial" w:cs="Arial" w:hint="cs"/>
          <w:sz w:val="24"/>
          <w:rtl/>
        </w:rPr>
        <w:t>وزارت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دارایی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جهت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همین‏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مصوبه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برای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توسعه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بازار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بیمه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سال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گذشته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سه‏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مرحله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قائل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شده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است</w:t>
      </w:r>
      <w:r w:rsidRPr="007C3739">
        <w:rPr>
          <w:rFonts w:ascii="Arial" w:hAnsi="Arial" w:cs="Arial"/>
          <w:sz w:val="24"/>
          <w:rtl/>
        </w:rPr>
        <w:t>.</w:t>
      </w:r>
    </w:p>
    <w:p w:rsidR="007C3739" w:rsidRDefault="007C3739" w:rsidP="007C3739">
      <w:pPr>
        <w:jc w:val="lowKashida"/>
        <w:rPr>
          <w:rFonts w:ascii="Arial" w:hAnsi="Arial" w:cs="Arial"/>
          <w:sz w:val="24"/>
          <w:rtl/>
        </w:rPr>
      </w:pPr>
      <w:r w:rsidRPr="007C3739">
        <w:rPr>
          <w:rFonts w:ascii="Arial" w:hAnsi="Arial" w:cs="Arial" w:hint="cs"/>
          <w:sz w:val="24"/>
          <w:rtl/>
        </w:rPr>
        <w:t>مرحله</w:t>
      </w:r>
      <w:r w:rsidRPr="007C3739">
        <w:rPr>
          <w:rFonts w:ascii="Arial" w:hAnsi="Arial" w:cs="Arial"/>
          <w:sz w:val="24"/>
          <w:rtl/>
        </w:rPr>
        <w:t xml:space="preserve"> 1 </w:t>
      </w:r>
      <w:r w:rsidRPr="007C3739">
        <w:rPr>
          <w:rFonts w:ascii="Arial" w:hAnsi="Arial" w:cs="Arial" w:hint="cs"/>
          <w:sz w:val="24"/>
          <w:rtl/>
        </w:rPr>
        <w:t>تثبیت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و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توسعه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بازار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داخلی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از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طریق‏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تأسیس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شرکت‏های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ملی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بیمه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و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توسعه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انواع‏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فراورده‏های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جدبد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بیمه‏ای</w:t>
      </w:r>
      <w:r w:rsidRPr="007C3739">
        <w:rPr>
          <w:rFonts w:ascii="Arial" w:hAnsi="Arial" w:cs="Arial"/>
          <w:sz w:val="24"/>
          <w:rtl/>
        </w:rPr>
        <w:t>.</w:t>
      </w:r>
    </w:p>
    <w:p w:rsidR="007C3739" w:rsidRDefault="007C3739" w:rsidP="007C3739">
      <w:pPr>
        <w:jc w:val="lowKashida"/>
        <w:rPr>
          <w:rFonts w:ascii="Arial" w:hAnsi="Arial" w:cs="Arial"/>
          <w:sz w:val="24"/>
          <w:rtl/>
        </w:rPr>
      </w:pPr>
      <w:r w:rsidRPr="007C3739">
        <w:rPr>
          <w:rFonts w:ascii="Arial" w:hAnsi="Arial" w:cs="Arial" w:hint="cs"/>
          <w:sz w:val="24"/>
          <w:rtl/>
        </w:rPr>
        <w:t>مرحله</w:t>
      </w:r>
      <w:r w:rsidRPr="007C3739">
        <w:rPr>
          <w:rFonts w:ascii="Arial" w:hAnsi="Arial" w:cs="Arial"/>
          <w:sz w:val="24"/>
          <w:rtl/>
        </w:rPr>
        <w:t xml:space="preserve"> 2 </w:t>
      </w:r>
      <w:r w:rsidRPr="007C3739">
        <w:rPr>
          <w:rFonts w:ascii="Arial" w:hAnsi="Arial" w:cs="Arial" w:hint="cs"/>
          <w:sz w:val="24"/>
          <w:rtl/>
        </w:rPr>
        <w:t>اجازهء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افتتاح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شعبه‏های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نمایندگی‏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شرکت‏های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خارجی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و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شرکت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جستن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آن‏ها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شرکت‏های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مشارکت‏های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خاص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همراه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شرکای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ویتنامی</w:t>
      </w:r>
      <w:r w:rsidRPr="007C3739">
        <w:rPr>
          <w:rFonts w:ascii="Arial" w:hAnsi="Arial" w:cs="Arial"/>
          <w:sz w:val="24"/>
          <w:rtl/>
        </w:rPr>
        <w:t xml:space="preserve">. </w:t>
      </w:r>
      <w:r w:rsidRPr="007C3739">
        <w:rPr>
          <w:rFonts w:ascii="Arial" w:hAnsi="Arial" w:cs="Arial" w:hint="cs"/>
          <w:sz w:val="24"/>
          <w:rtl/>
        </w:rPr>
        <w:t>مرحله</w:t>
      </w:r>
      <w:r w:rsidRPr="007C3739">
        <w:rPr>
          <w:rFonts w:ascii="Arial" w:hAnsi="Arial" w:cs="Arial"/>
          <w:sz w:val="24"/>
          <w:rtl/>
        </w:rPr>
        <w:t xml:space="preserve"> 3 </w:t>
      </w:r>
      <w:r w:rsidRPr="007C3739">
        <w:rPr>
          <w:rFonts w:ascii="Arial" w:hAnsi="Arial" w:cs="Arial" w:hint="cs"/>
          <w:sz w:val="24"/>
          <w:rtl/>
        </w:rPr>
        <w:t>بررسی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و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اجازه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دادن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تعدادی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از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بیمه‏گران‏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خارجی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برای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تاسیس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شعبه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و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یا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مجوز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تأسیس‏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شرکت‏های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صد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صد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تحت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مالکیت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خارجیان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زمان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مناسب</w:t>
      </w:r>
      <w:r w:rsidRPr="007C3739">
        <w:rPr>
          <w:rFonts w:ascii="Arial" w:hAnsi="Arial" w:cs="Arial"/>
          <w:sz w:val="24"/>
          <w:rtl/>
        </w:rPr>
        <w:t>.</w:t>
      </w:r>
    </w:p>
    <w:p w:rsidR="007C3739" w:rsidRDefault="007C3739" w:rsidP="00ED370A">
      <w:pPr>
        <w:jc w:val="lowKashida"/>
        <w:rPr>
          <w:rFonts w:ascii="Arial" w:hAnsi="Arial" w:cs="Arial"/>
          <w:sz w:val="24"/>
          <w:rtl/>
        </w:rPr>
      </w:pPr>
      <w:r w:rsidRPr="007C3739">
        <w:rPr>
          <w:rFonts w:ascii="Arial" w:hAnsi="Arial" w:cs="Arial" w:hint="cs"/>
          <w:sz w:val="24"/>
          <w:rtl/>
        </w:rPr>
        <w:t>طبق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اظهار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سخنگوی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وزارت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دارایی،مرحله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دوم‏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توسعه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بازار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بیمه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اتمام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رسیده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است</w:t>
      </w:r>
      <w:r w:rsidRPr="007C3739">
        <w:rPr>
          <w:rFonts w:ascii="Arial" w:hAnsi="Arial" w:cs="Arial"/>
          <w:sz w:val="24"/>
          <w:rtl/>
        </w:rPr>
        <w:t>.</w:t>
      </w:r>
      <w:r w:rsidRPr="007C3739">
        <w:rPr>
          <w:rFonts w:ascii="Arial" w:hAnsi="Arial" w:cs="Arial" w:hint="cs"/>
          <w:sz w:val="24"/>
          <w:rtl/>
        </w:rPr>
        <w:t>هم‏چنین‏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دولت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ویتنام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موظف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شده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است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که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جهت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مشارکت‏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خود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موافقت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نامه‏های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منطقه‏ای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و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بین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المللی‏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همچون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موافقت‏نامه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آسیایی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زمینهء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همکاری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خدمات،سازمان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تجارت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جهانی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و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موافقت‏نامهء</w:t>
      </w:r>
      <w:r w:rsidR="00ED370A">
        <w:rPr>
          <w:rFonts w:ascii="Arial" w:hAnsi="Arial" w:cs="Arial" w:hint="cs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تجاری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ویتنام</w:t>
      </w:r>
      <w:r w:rsidRPr="007C3739">
        <w:rPr>
          <w:rFonts w:ascii="Arial" w:hAnsi="Arial" w:cs="Arial"/>
          <w:sz w:val="24"/>
          <w:rtl/>
        </w:rPr>
        <w:t>-</w:t>
      </w:r>
      <w:r w:rsidRPr="007C3739">
        <w:rPr>
          <w:rFonts w:ascii="Arial" w:hAnsi="Arial" w:cs="Arial" w:hint="cs"/>
          <w:sz w:val="24"/>
          <w:rtl/>
        </w:rPr>
        <w:t>امریکا،بازار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بیمهء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خود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را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آزاد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سازد</w:t>
      </w:r>
      <w:r w:rsidRPr="007C3739">
        <w:rPr>
          <w:rFonts w:ascii="Arial" w:hAnsi="Arial" w:cs="Arial"/>
          <w:sz w:val="24"/>
          <w:rtl/>
        </w:rPr>
        <w:t xml:space="preserve">. </w:t>
      </w:r>
    </w:p>
    <w:p w:rsidR="007C3739" w:rsidRPr="007C3739" w:rsidRDefault="007C3739" w:rsidP="007C3739">
      <w:pPr>
        <w:jc w:val="lowKashida"/>
        <w:rPr>
          <w:rFonts w:ascii="Arial" w:hAnsi="Arial" w:cs="Arial"/>
          <w:sz w:val="24"/>
          <w:rtl/>
        </w:rPr>
      </w:pPr>
      <w:r w:rsidRPr="007C3739">
        <w:rPr>
          <w:rFonts w:ascii="Arial" w:hAnsi="Arial" w:cs="Arial" w:hint="cs"/>
          <w:sz w:val="24"/>
          <w:rtl/>
        </w:rPr>
        <w:t>رویکرد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تدریجی</w:t>
      </w:r>
    </w:p>
    <w:p w:rsidR="007C3739" w:rsidRDefault="007C3739" w:rsidP="007C3739">
      <w:pPr>
        <w:jc w:val="lowKashida"/>
        <w:rPr>
          <w:rFonts w:ascii="Arial" w:hAnsi="Arial" w:cs="Arial"/>
          <w:sz w:val="24"/>
          <w:rtl/>
        </w:rPr>
      </w:pPr>
      <w:r w:rsidRPr="007C3739">
        <w:rPr>
          <w:rFonts w:ascii="Arial" w:hAnsi="Arial" w:cs="Arial" w:hint="cs"/>
          <w:sz w:val="24"/>
          <w:rtl/>
        </w:rPr>
        <w:t>وزارت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دارایی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تأکید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دارد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که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آزادسازی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و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بین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المللی‏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کردن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فعالیت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بیمه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را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ویتنام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باید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با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استفاده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از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ابزارهای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گوناگون</w:t>
      </w:r>
      <w:r w:rsidRPr="007C3739">
        <w:rPr>
          <w:rFonts w:ascii="Arial" w:hAnsi="Arial" w:cs="Arial"/>
          <w:sz w:val="24"/>
          <w:rtl/>
        </w:rPr>
        <w:t>.«</w:t>
      </w:r>
      <w:r w:rsidRPr="007C3739">
        <w:rPr>
          <w:rFonts w:ascii="Arial" w:hAnsi="Arial" w:cs="Arial" w:hint="cs"/>
          <w:sz w:val="24"/>
          <w:rtl/>
        </w:rPr>
        <w:t>به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تدریج</w:t>
      </w:r>
      <w:r w:rsidRPr="007C3739">
        <w:rPr>
          <w:rFonts w:ascii="Arial" w:hAnsi="Arial" w:cs="Arial" w:hint="eastAsia"/>
          <w:sz w:val="24"/>
          <w:rtl/>
        </w:rPr>
        <w:t>»</w:t>
      </w:r>
      <w:r w:rsidRPr="007C3739">
        <w:rPr>
          <w:rFonts w:ascii="Arial" w:hAnsi="Arial" w:cs="Arial" w:hint="cs"/>
          <w:sz w:val="24"/>
          <w:rtl/>
        </w:rPr>
        <w:t>انجام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داد</w:t>
      </w:r>
      <w:r w:rsidRPr="007C3739">
        <w:rPr>
          <w:rFonts w:ascii="Arial" w:hAnsi="Arial" w:cs="Arial"/>
          <w:sz w:val="24"/>
          <w:rtl/>
        </w:rPr>
        <w:t>.</w:t>
      </w:r>
      <w:r w:rsidRPr="007C3739">
        <w:rPr>
          <w:rFonts w:ascii="Arial" w:hAnsi="Arial" w:cs="Arial" w:hint="cs"/>
          <w:sz w:val="24"/>
          <w:rtl/>
        </w:rPr>
        <w:t>این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ابزارها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عبارتند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از</w:t>
      </w:r>
      <w:r w:rsidRPr="007C3739">
        <w:rPr>
          <w:rFonts w:ascii="Arial" w:hAnsi="Arial" w:cs="Arial"/>
          <w:sz w:val="24"/>
          <w:rtl/>
        </w:rPr>
        <w:t>:</w:t>
      </w:r>
    </w:p>
    <w:p w:rsidR="007C3739" w:rsidRDefault="007C3739" w:rsidP="007C3739">
      <w:pPr>
        <w:jc w:val="lowKashida"/>
        <w:rPr>
          <w:rFonts w:ascii="Arial" w:hAnsi="Arial" w:cs="Arial"/>
          <w:sz w:val="24"/>
          <w:rtl/>
        </w:rPr>
      </w:pPr>
      <w:r w:rsidRPr="007C3739">
        <w:rPr>
          <w:rFonts w:ascii="Arial" w:hAnsi="Arial" w:cs="Arial"/>
          <w:sz w:val="24"/>
          <w:rtl/>
        </w:rPr>
        <w:t>-</w:t>
      </w:r>
      <w:r w:rsidRPr="007C3739">
        <w:rPr>
          <w:rFonts w:ascii="Arial" w:hAnsi="Arial" w:cs="Arial" w:hint="cs"/>
          <w:sz w:val="24"/>
          <w:rtl/>
        </w:rPr>
        <w:t>تنظیم،قدرت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ادغام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و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افزایش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ظرفیت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رقابتی‏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شرکت‏های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تحت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مالکیت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دولت</w:t>
      </w:r>
      <w:r w:rsidRPr="007C3739">
        <w:rPr>
          <w:rFonts w:ascii="Arial" w:hAnsi="Arial" w:cs="Arial"/>
          <w:sz w:val="24"/>
          <w:rtl/>
        </w:rPr>
        <w:t>.</w:t>
      </w:r>
    </w:p>
    <w:p w:rsidR="007C3739" w:rsidRDefault="007C3739" w:rsidP="007C3739">
      <w:pPr>
        <w:jc w:val="lowKashida"/>
        <w:rPr>
          <w:rFonts w:ascii="Arial" w:hAnsi="Arial" w:cs="Arial"/>
          <w:sz w:val="24"/>
          <w:rtl/>
        </w:rPr>
      </w:pPr>
      <w:r w:rsidRPr="007C3739">
        <w:rPr>
          <w:rFonts w:ascii="Arial" w:hAnsi="Arial" w:cs="Arial"/>
          <w:sz w:val="24"/>
          <w:rtl/>
        </w:rPr>
        <w:t>-</w:t>
      </w:r>
      <w:r w:rsidRPr="007C3739">
        <w:rPr>
          <w:rFonts w:ascii="Arial" w:hAnsi="Arial" w:cs="Arial" w:hint="cs"/>
          <w:sz w:val="24"/>
          <w:rtl/>
        </w:rPr>
        <w:t>گسترش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اندازه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و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دامنهء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عمل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شرکت‏های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بیمهء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داخلی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از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طریق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تشویق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بخش‏های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اقتصادی‏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غیردولتی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برای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شرکت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کردن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فعالیت‏های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بیمه‏ای‏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قالب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شرکت‏های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سهامی،شرکت‏های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مشارکت‏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خاص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شرکت‏های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خصوصی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و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تشویق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سازمان‏های‏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اقتصادی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برای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تأسیس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شرکت‏های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بیمهء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کپتیو</w:t>
      </w:r>
      <w:r w:rsidRPr="007C3739">
        <w:rPr>
          <w:rFonts w:ascii="Arial" w:hAnsi="Arial" w:cs="Arial"/>
          <w:sz w:val="24"/>
          <w:rtl/>
        </w:rPr>
        <w:t>.</w:t>
      </w:r>
    </w:p>
    <w:p w:rsidR="007C3739" w:rsidRDefault="007C3739" w:rsidP="007C3739">
      <w:pPr>
        <w:jc w:val="lowKashida"/>
        <w:rPr>
          <w:rFonts w:ascii="Arial" w:hAnsi="Arial" w:cs="Arial"/>
          <w:sz w:val="24"/>
          <w:rtl/>
        </w:rPr>
      </w:pPr>
      <w:r w:rsidRPr="007C3739">
        <w:rPr>
          <w:rFonts w:ascii="Arial" w:hAnsi="Arial" w:cs="Arial"/>
          <w:sz w:val="24"/>
          <w:rtl/>
        </w:rPr>
        <w:t>-</w:t>
      </w:r>
      <w:r w:rsidRPr="007C3739">
        <w:rPr>
          <w:rFonts w:ascii="Arial" w:hAnsi="Arial" w:cs="Arial" w:hint="cs"/>
          <w:sz w:val="24"/>
          <w:rtl/>
        </w:rPr>
        <w:t>افزایش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ظرفیت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سرمایه‏گذاری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شرکت‏های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بیمه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از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طریق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تأسیس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صندوق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سرمایه‏گذاری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مستقیم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و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مشارکت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بازارهای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سرمایه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و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اوراق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قرضه</w:t>
      </w:r>
      <w:r w:rsidRPr="007C3739">
        <w:rPr>
          <w:rFonts w:ascii="Arial" w:hAnsi="Arial" w:cs="Arial"/>
          <w:sz w:val="24"/>
          <w:rtl/>
        </w:rPr>
        <w:t>.</w:t>
      </w:r>
    </w:p>
    <w:p w:rsidR="007C3739" w:rsidRDefault="007C3739" w:rsidP="007C3739">
      <w:pPr>
        <w:jc w:val="lowKashida"/>
        <w:rPr>
          <w:rFonts w:ascii="Arial" w:hAnsi="Arial" w:cs="Arial"/>
          <w:sz w:val="24"/>
          <w:rtl/>
        </w:rPr>
      </w:pPr>
      <w:r w:rsidRPr="007C3739">
        <w:rPr>
          <w:rFonts w:ascii="Arial" w:hAnsi="Arial" w:cs="Arial"/>
          <w:sz w:val="24"/>
          <w:rtl/>
        </w:rPr>
        <w:lastRenderedPageBreak/>
        <w:t>-</w:t>
      </w:r>
      <w:r w:rsidRPr="007C3739">
        <w:rPr>
          <w:rFonts w:ascii="Arial" w:hAnsi="Arial" w:cs="Arial" w:hint="cs"/>
          <w:sz w:val="24"/>
          <w:rtl/>
        </w:rPr>
        <w:t>تکمیل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نظام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حقوقی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لایحهء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قانون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بیمه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که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مجلس‏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ملی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تسلیم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شده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است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حکم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شالوده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حقوقی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فعالیت‏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بازار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بیمه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خواهد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بود</w:t>
      </w:r>
      <w:r w:rsidRPr="007C3739">
        <w:rPr>
          <w:rFonts w:ascii="Arial" w:hAnsi="Arial" w:cs="Arial"/>
          <w:sz w:val="24"/>
          <w:rtl/>
        </w:rPr>
        <w:t>.</w:t>
      </w:r>
      <w:r w:rsidRPr="007C3739">
        <w:rPr>
          <w:rFonts w:ascii="Arial" w:hAnsi="Arial" w:cs="Arial" w:hint="cs"/>
          <w:sz w:val="24"/>
          <w:rtl/>
        </w:rPr>
        <w:t>در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سال</w:t>
      </w:r>
      <w:r w:rsidRPr="007C3739">
        <w:rPr>
          <w:rFonts w:ascii="Arial" w:hAnsi="Arial" w:cs="Arial"/>
          <w:sz w:val="24"/>
          <w:rtl/>
        </w:rPr>
        <w:t xml:space="preserve"> 1998 </w:t>
      </w:r>
      <w:r w:rsidRPr="007C3739">
        <w:rPr>
          <w:rFonts w:ascii="Arial" w:hAnsi="Arial" w:cs="Arial" w:hint="cs"/>
          <w:sz w:val="24"/>
          <w:rtl/>
        </w:rPr>
        <w:t>وزارت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دارایی‏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بیشتر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روی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آموزش،از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جمله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آموزش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تخصصی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و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مدیریتی،چه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داخل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و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چه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خارج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از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کشور،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متمرکز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خواهد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شد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تا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تکنولوژی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و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تجربه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را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از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شرکت‏های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بیمه‏ای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خارجی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و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متخصصان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آنان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به‏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دست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آورد</w:t>
      </w:r>
      <w:r w:rsidRPr="007C3739">
        <w:rPr>
          <w:rFonts w:ascii="Arial" w:hAnsi="Arial" w:cs="Arial"/>
          <w:sz w:val="24"/>
          <w:rtl/>
        </w:rPr>
        <w:t>.</w:t>
      </w:r>
    </w:p>
    <w:p w:rsidR="007C3739" w:rsidRDefault="007C3739" w:rsidP="007C3739">
      <w:pPr>
        <w:jc w:val="lowKashida"/>
        <w:rPr>
          <w:rFonts w:ascii="Arial" w:hAnsi="Arial" w:cs="Arial"/>
          <w:sz w:val="24"/>
          <w:rtl/>
        </w:rPr>
      </w:pPr>
      <w:r w:rsidRPr="007C3739">
        <w:rPr>
          <w:rFonts w:ascii="Arial" w:hAnsi="Arial" w:cs="Arial"/>
          <w:sz w:val="24"/>
          <w:rtl/>
        </w:rPr>
        <w:t>-</w:t>
      </w:r>
      <w:r w:rsidRPr="007C3739">
        <w:rPr>
          <w:rFonts w:ascii="Arial" w:hAnsi="Arial" w:cs="Arial" w:hint="cs"/>
          <w:sz w:val="24"/>
          <w:rtl/>
        </w:rPr>
        <w:t>تقویت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نمایندگی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مدیریت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بیمه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صنعت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مالی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برای‏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کمک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دولت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سرپرستی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و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نظارت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صنعت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بیمه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به‏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مطمئن‏ترین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و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مؤثرترین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شیوه</w:t>
      </w:r>
      <w:r w:rsidRPr="007C3739">
        <w:rPr>
          <w:rFonts w:ascii="Arial" w:hAnsi="Arial" w:cs="Arial"/>
          <w:sz w:val="24"/>
          <w:rtl/>
        </w:rPr>
        <w:t>.</w:t>
      </w:r>
    </w:p>
    <w:p w:rsidR="007C3739" w:rsidRPr="007C3739" w:rsidRDefault="007C3739" w:rsidP="007C3739">
      <w:pPr>
        <w:jc w:val="lowKashida"/>
        <w:rPr>
          <w:rFonts w:ascii="Arial" w:hAnsi="Arial" w:cs="Arial"/>
          <w:sz w:val="24"/>
          <w:rtl/>
        </w:rPr>
      </w:pPr>
      <w:r w:rsidRPr="007C3739">
        <w:rPr>
          <w:rFonts w:ascii="Arial" w:hAnsi="Arial" w:cs="Arial" w:hint="cs"/>
          <w:sz w:val="24"/>
          <w:rtl/>
        </w:rPr>
        <w:t>مشکلات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مربوط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نظام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حقوقی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ویتنام</w:t>
      </w:r>
    </w:p>
    <w:p w:rsidR="007C3739" w:rsidRDefault="007C3739" w:rsidP="007C3739">
      <w:pPr>
        <w:jc w:val="lowKashida"/>
        <w:rPr>
          <w:rFonts w:ascii="Arial" w:hAnsi="Arial" w:cs="Arial"/>
          <w:sz w:val="24"/>
          <w:rtl/>
        </w:rPr>
      </w:pPr>
      <w:r w:rsidRPr="007C3739">
        <w:rPr>
          <w:rFonts w:ascii="Arial" w:hAnsi="Arial" w:cs="Arial" w:hint="cs"/>
          <w:sz w:val="24"/>
          <w:rtl/>
        </w:rPr>
        <w:t>در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حالی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که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گروهی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تعهد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دولت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ویتنام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زمینهء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اصلاحات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اقتصادی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ویژه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دیدهء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تردید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می‏نگرند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خارجیان‏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مشکلاتی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را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مطرح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می‏کنند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که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اصلاح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نظام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حقوقی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به‏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همراه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دارد</w:t>
      </w:r>
      <w:r w:rsidRPr="007C3739">
        <w:rPr>
          <w:rFonts w:ascii="Arial" w:hAnsi="Arial" w:cs="Arial"/>
          <w:sz w:val="24"/>
          <w:rtl/>
        </w:rPr>
        <w:t>.</w:t>
      </w:r>
      <w:r w:rsidRPr="007C3739">
        <w:rPr>
          <w:rFonts w:ascii="Arial" w:hAnsi="Arial" w:cs="Arial" w:hint="cs"/>
          <w:sz w:val="24"/>
          <w:rtl/>
        </w:rPr>
        <w:t>این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اصلاحات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برای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جذب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و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حفظ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سرمایه‏گذاری‏های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خارجی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ضروری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است</w:t>
      </w:r>
      <w:r w:rsidRPr="007C3739">
        <w:rPr>
          <w:rFonts w:ascii="Arial" w:hAnsi="Arial" w:cs="Arial"/>
          <w:sz w:val="24"/>
          <w:rtl/>
        </w:rPr>
        <w:t>.</w:t>
      </w:r>
      <w:r w:rsidRPr="007C3739">
        <w:rPr>
          <w:rFonts w:ascii="Arial" w:hAnsi="Arial" w:cs="Arial" w:hint="cs"/>
          <w:sz w:val="24"/>
          <w:rtl/>
        </w:rPr>
        <w:t>با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توجه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به‏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اوضاع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نا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سامان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آسیا،چشم‏انداز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ویتنام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علت‏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کاهش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شدید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سرمایه‏گذاری‏های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جدید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تیره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و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تار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است</w:t>
      </w:r>
      <w:r w:rsidRPr="007C3739">
        <w:rPr>
          <w:rFonts w:ascii="Arial" w:hAnsi="Arial" w:cs="Arial"/>
          <w:sz w:val="24"/>
          <w:rtl/>
        </w:rPr>
        <w:t>.</w:t>
      </w:r>
      <w:r w:rsidRPr="007C3739">
        <w:rPr>
          <w:rFonts w:ascii="Arial" w:hAnsi="Arial" w:cs="Arial" w:hint="cs"/>
          <w:sz w:val="24"/>
          <w:rtl/>
        </w:rPr>
        <w:t>مقامات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دولت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ویتنام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کوشیده‏اند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تا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مقابل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این‏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بحران‏ها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خم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ابرو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نیاورند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و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رسانه‏ها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اطمینان‏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داده‏اند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که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فقدان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یک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بازار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بورس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و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یک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ارز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قابل‏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تبدیل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آزاد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از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ویتنام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برابر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هجوم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سرمایهء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خارجی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و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استهلاک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سریع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پول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محلی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آن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یعنی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/>
          <w:sz w:val="24"/>
        </w:rPr>
        <w:t>Dong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حفاظت‏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می‏کند،ولی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شرکت‏های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کره‏ای،اندونزی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و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مالزیایی‏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میان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بزرگ‏ترین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سرمایه‏گذاران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ویتنامی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حضور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دارندو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بسیاری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از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طرح‏های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این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شرکت‏ها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حال‏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حاضر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بی‏ثمره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افتاده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است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و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از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نظر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مالی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مضیقه‏اند</w:t>
      </w:r>
      <w:r w:rsidRPr="007C3739">
        <w:rPr>
          <w:rFonts w:ascii="Arial" w:hAnsi="Arial" w:cs="Arial"/>
          <w:sz w:val="24"/>
          <w:rtl/>
        </w:rPr>
        <w:t>.</w:t>
      </w:r>
    </w:p>
    <w:p w:rsidR="007C3739" w:rsidRDefault="007C3739" w:rsidP="007C3739">
      <w:pPr>
        <w:jc w:val="lowKashida"/>
        <w:rPr>
          <w:rFonts w:ascii="Arial" w:hAnsi="Arial" w:cs="Arial"/>
          <w:sz w:val="24"/>
          <w:rtl/>
        </w:rPr>
      </w:pPr>
      <w:r w:rsidRPr="007C3739">
        <w:rPr>
          <w:rFonts w:ascii="Arial" w:hAnsi="Arial" w:cs="Arial" w:hint="cs"/>
          <w:sz w:val="24"/>
          <w:rtl/>
        </w:rPr>
        <w:t>استهلاک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سریع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سایر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پول‏های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رایج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منطقه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قیاس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با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استهلاک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مختصری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که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پول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ویتنام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تاکنون‏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داشته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است،باعث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شده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که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ویتنام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ارزان‏تر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از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همسایگانش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باشد</w:t>
      </w:r>
      <w:r w:rsidRPr="007C3739">
        <w:rPr>
          <w:rFonts w:ascii="Arial" w:hAnsi="Arial" w:cs="Arial"/>
          <w:sz w:val="24"/>
          <w:rtl/>
        </w:rPr>
        <w:t>.</w:t>
      </w:r>
      <w:r w:rsidRPr="007C3739">
        <w:rPr>
          <w:rFonts w:ascii="Arial" w:hAnsi="Arial" w:cs="Arial" w:hint="cs"/>
          <w:sz w:val="24"/>
          <w:rtl/>
        </w:rPr>
        <w:t>ویتنام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مسائلی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نیز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دارد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که‏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باید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حل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شود</w:t>
      </w:r>
      <w:r w:rsidRPr="007C3739">
        <w:rPr>
          <w:rFonts w:ascii="Arial" w:hAnsi="Arial" w:cs="Arial"/>
          <w:sz w:val="24"/>
          <w:rtl/>
        </w:rPr>
        <w:t>.</w:t>
      </w:r>
      <w:r w:rsidRPr="007C3739">
        <w:rPr>
          <w:rFonts w:ascii="Arial" w:hAnsi="Arial" w:cs="Arial" w:hint="cs"/>
          <w:sz w:val="24"/>
          <w:rtl/>
        </w:rPr>
        <w:t>بسیاری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از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شکایت‏های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سرمایه‏گذاران‏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خارجی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نحوی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از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انحا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ضعف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قوانین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نظام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حقوقی‏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ویتنام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مربوط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می‏شود</w:t>
      </w:r>
      <w:r w:rsidRPr="007C3739">
        <w:rPr>
          <w:rFonts w:ascii="Arial" w:hAnsi="Arial" w:cs="Arial"/>
          <w:sz w:val="24"/>
          <w:rtl/>
        </w:rPr>
        <w:t>.</w:t>
      </w:r>
      <w:r w:rsidRPr="007C3739">
        <w:rPr>
          <w:rFonts w:ascii="Arial" w:hAnsi="Arial" w:cs="Arial" w:hint="cs"/>
          <w:sz w:val="24"/>
          <w:rtl/>
        </w:rPr>
        <w:t>طبق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گزارش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یک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شرکت‏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حقوقی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خارجی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مشتریان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خود،طی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چند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سال‏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گذشته،سرمایه‏گذاران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با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هزاران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قانون،حکم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دادگاه،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مقررات،تصمیمات،بخشنامه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و</w:t>
      </w:r>
      <w:r w:rsidRPr="007C3739">
        <w:rPr>
          <w:rFonts w:ascii="Arial" w:hAnsi="Arial" w:cs="Arial" w:hint="eastAsia"/>
          <w:sz w:val="24"/>
          <w:rtl/>
        </w:rPr>
        <w:t>«</w:t>
      </w:r>
      <w:r w:rsidRPr="007C3739">
        <w:rPr>
          <w:rFonts w:ascii="Arial" w:hAnsi="Arial" w:cs="Arial" w:hint="cs"/>
          <w:sz w:val="24"/>
          <w:rtl/>
        </w:rPr>
        <w:t>نامه‏های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رسمی</w:t>
      </w:r>
      <w:r w:rsidRPr="007C3739">
        <w:rPr>
          <w:rFonts w:ascii="Arial" w:hAnsi="Arial" w:cs="Arial" w:hint="eastAsia"/>
          <w:sz w:val="24"/>
          <w:rtl/>
        </w:rPr>
        <w:t>»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مواجه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شده‏اند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که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سرمایه‏گذاری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خارجی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را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ویتنام‏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محدود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می‏کند</w:t>
      </w:r>
      <w:r w:rsidRPr="007C3739">
        <w:rPr>
          <w:rFonts w:ascii="Arial" w:hAnsi="Arial" w:cs="Arial"/>
          <w:sz w:val="24"/>
          <w:rtl/>
        </w:rPr>
        <w:t>.</w:t>
      </w:r>
      <w:r w:rsidRPr="007C3739">
        <w:rPr>
          <w:rFonts w:ascii="Arial" w:hAnsi="Arial" w:cs="Arial" w:hint="cs"/>
          <w:sz w:val="24"/>
          <w:rtl/>
        </w:rPr>
        <w:t>برخی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از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اسناد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قانونی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که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دچار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ضعف‏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نوشتاری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هستند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ناهماهنگی‏ها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و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ابهام‏هایی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دارند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که‏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مایهء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سردرگمی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و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تعجب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شرکت‏های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خارجی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نگون‏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بخت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را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فراهم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می‏آورد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که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سعی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فهم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آن‏ها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دارند</w:t>
      </w:r>
      <w:r w:rsidRPr="007C3739">
        <w:rPr>
          <w:rFonts w:ascii="Arial" w:hAnsi="Arial" w:cs="Arial"/>
          <w:sz w:val="24"/>
          <w:rtl/>
        </w:rPr>
        <w:t>.</w:t>
      </w:r>
    </w:p>
    <w:p w:rsidR="007C3739" w:rsidRDefault="007C3739" w:rsidP="007C3739">
      <w:pPr>
        <w:jc w:val="lowKashida"/>
        <w:rPr>
          <w:rFonts w:ascii="Arial" w:hAnsi="Arial" w:cs="Arial"/>
          <w:sz w:val="24"/>
          <w:rtl/>
        </w:rPr>
      </w:pPr>
      <w:r w:rsidRPr="007C3739">
        <w:rPr>
          <w:rFonts w:ascii="Arial" w:hAnsi="Arial" w:cs="Arial" w:hint="cs"/>
          <w:sz w:val="24"/>
          <w:rtl/>
        </w:rPr>
        <w:t>باوجوداین،پذیرفته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شده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است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که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نظام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حقوقی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ویتنام‏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در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حال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حاضر،به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مراتب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پیشرفته‏تر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و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خردمندانه‏تر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از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زمان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گذشته</w:t>
      </w:r>
      <w:r w:rsidRPr="007C3739">
        <w:rPr>
          <w:rFonts w:ascii="Arial" w:hAnsi="Arial" w:cs="Arial"/>
          <w:sz w:val="24"/>
          <w:rtl/>
        </w:rPr>
        <w:t xml:space="preserve"> </w:t>
      </w:r>
      <w:r w:rsidRPr="007C3739">
        <w:rPr>
          <w:rFonts w:ascii="Arial" w:hAnsi="Arial" w:cs="Arial" w:hint="cs"/>
          <w:sz w:val="24"/>
          <w:rtl/>
        </w:rPr>
        <w:t>است</w:t>
      </w:r>
      <w:r w:rsidRPr="007C3739">
        <w:rPr>
          <w:rFonts w:ascii="Arial" w:hAnsi="Arial" w:cs="Arial"/>
          <w:sz w:val="24"/>
          <w:rtl/>
        </w:rPr>
        <w:t>.</w:t>
      </w:r>
    </w:p>
    <w:p w:rsidR="007C3739" w:rsidRDefault="007C3739" w:rsidP="007C3739">
      <w:pPr>
        <w:jc w:val="lowKashida"/>
        <w:rPr>
          <w:rFonts w:ascii="Arial" w:hAnsi="Arial" w:cs="Arial"/>
          <w:sz w:val="24"/>
          <w:rtl/>
        </w:rPr>
      </w:pPr>
      <w:r w:rsidRPr="007C3739">
        <w:rPr>
          <w:rFonts w:ascii="Arial" w:hAnsi="Arial" w:cs="Arial" w:hint="cs"/>
          <w:sz w:val="24"/>
          <w:rtl/>
        </w:rPr>
        <w:t>منبع</w:t>
      </w:r>
      <w:r w:rsidRPr="007C3739">
        <w:rPr>
          <w:rFonts w:ascii="Arial" w:hAnsi="Arial" w:cs="Arial"/>
          <w:sz w:val="24"/>
          <w:rtl/>
        </w:rPr>
        <w:t xml:space="preserve">: </w:t>
      </w:r>
      <w:r w:rsidRPr="007C3739">
        <w:rPr>
          <w:rFonts w:ascii="Arial" w:hAnsi="Arial" w:cs="Arial"/>
          <w:sz w:val="24"/>
        </w:rPr>
        <w:t>Asia Insurance Renew.Sep.1998</w:t>
      </w:r>
      <w:r w:rsidRPr="007C3739">
        <w:rPr>
          <w:rFonts w:ascii="Arial" w:hAnsi="Arial" w:cs="Arial"/>
          <w:sz w:val="24"/>
          <w:rtl/>
        </w:rPr>
        <w:t xml:space="preserve"> </w:t>
      </w:r>
    </w:p>
    <w:p w:rsidR="001F1D6F" w:rsidRPr="007C3739" w:rsidRDefault="001F1D6F" w:rsidP="007C3739">
      <w:pPr>
        <w:jc w:val="lowKashida"/>
        <w:rPr>
          <w:rFonts w:ascii="Arial" w:hAnsi="Arial" w:cs="Arial"/>
          <w:sz w:val="24"/>
        </w:rPr>
      </w:pPr>
    </w:p>
    <w:sectPr w:rsidR="001F1D6F" w:rsidRPr="007C373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41FFC"/>
    <w:rsid w:val="000B225B"/>
    <w:rsid w:val="000E51E5"/>
    <w:rsid w:val="0015777B"/>
    <w:rsid w:val="00175A76"/>
    <w:rsid w:val="001846A1"/>
    <w:rsid w:val="001F1D6F"/>
    <w:rsid w:val="00322C7E"/>
    <w:rsid w:val="00385AC9"/>
    <w:rsid w:val="003B7185"/>
    <w:rsid w:val="00411E12"/>
    <w:rsid w:val="00413E55"/>
    <w:rsid w:val="00474B6A"/>
    <w:rsid w:val="004D05D4"/>
    <w:rsid w:val="004E5997"/>
    <w:rsid w:val="005E07B6"/>
    <w:rsid w:val="00632A03"/>
    <w:rsid w:val="00670E70"/>
    <w:rsid w:val="006E0B7A"/>
    <w:rsid w:val="0071077B"/>
    <w:rsid w:val="0072503D"/>
    <w:rsid w:val="00727CEA"/>
    <w:rsid w:val="00763C78"/>
    <w:rsid w:val="00795288"/>
    <w:rsid w:val="007C3739"/>
    <w:rsid w:val="007C6699"/>
    <w:rsid w:val="00801742"/>
    <w:rsid w:val="00863AC0"/>
    <w:rsid w:val="00945DC3"/>
    <w:rsid w:val="009A3DDE"/>
    <w:rsid w:val="00A111C0"/>
    <w:rsid w:val="00A43C69"/>
    <w:rsid w:val="00AA1DA3"/>
    <w:rsid w:val="00AA63C5"/>
    <w:rsid w:val="00AA64C5"/>
    <w:rsid w:val="00AF64CB"/>
    <w:rsid w:val="00B849C7"/>
    <w:rsid w:val="00B8771A"/>
    <w:rsid w:val="00C25671"/>
    <w:rsid w:val="00C62D50"/>
    <w:rsid w:val="00C913A5"/>
    <w:rsid w:val="00CA2D0B"/>
    <w:rsid w:val="00D80494"/>
    <w:rsid w:val="00DA2DBC"/>
    <w:rsid w:val="00DC2038"/>
    <w:rsid w:val="00DC7826"/>
    <w:rsid w:val="00E05813"/>
    <w:rsid w:val="00E123E7"/>
    <w:rsid w:val="00E459FF"/>
    <w:rsid w:val="00ED370A"/>
    <w:rsid w:val="00F12163"/>
    <w:rsid w:val="00F207E3"/>
    <w:rsid w:val="00F9722C"/>
    <w:rsid w:val="00FC3E87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2012-01-05T15:40:00Z</dcterms:created>
  <dcterms:modified xsi:type="dcterms:W3CDTF">2012-01-15T15:03:00Z</dcterms:modified>
</cp:coreProperties>
</file>