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D4" w:rsidRPr="004D05D4" w:rsidRDefault="004D05D4" w:rsidP="00C27B5A">
      <w:pPr>
        <w:jc w:val="lowKashida"/>
        <w:rPr>
          <w:rFonts w:ascii="Arial" w:hAnsi="Arial" w:cs="Arial"/>
          <w:sz w:val="24"/>
          <w:rtl/>
        </w:rPr>
      </w:pPr>
      <w:r w:rsidRPr="004D05D4">
        <w:rPr>
          <w:rFonts w:ascii="Arial" w:hAnsi="Arial" w:cs="Arial" w:hint="cs"/>
          <w:sz w:val="24"/>
          <w:rtl/>
        </w:rPr>
        <w:t>هنگ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کنگ</w:t>
      </w:r>
      <w:r w:rsidRPr="004D05D4">
        <w:rPr>
          <w:rFonts w:ascii="Arial" w:hAnsi="Arial" w:cs="Arial"/>
          <w:sz w:val="24"/>
          <w:rtl/>
        </w:rPr>
        <w:t xml:space="preserve">: </w:t>
      </w:r>
      <w:r w:rsidRPr="004D05D4">
        <w:rPr>
          <w:rFonts w:ascii="Arial" w:hAnsi="Arial" w:cs="Arial" w:hint="cs"/>
          <w:sz w:val="24"/>
          <w:rtl/>
        </w:rPr>
        <w:t>پیشرفت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بیمه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اتکایی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و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بیمه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وابسته</w:t>
      </w:r>
      <w:r w:rsidRPr="004D05D4">
        <w:rPr>
          <w:rFonts w:ascii="Arial" w:hAnsi="Arial" w:cs="Arial"/>
          <w:sz w:val="24"/>
          <w:rtl/>
        </w:rPr>
        <w:t xml:space="preserve"> (</w:t>
      </w:r>
      <w:r w:rsidRPr="004D05D4">
        <w:rPr>
          <w:rFonts w:ascii="Arial" w:hAnsi="Arial" w:cs="Arial" w:hint="cs"/>
          <w:sz w:val="24"/>
          <w:rtl/>
        </w:rPr>
        <w:t>کپتیو</w:t>
      </w:r>
      <w:r w:rsidRPr="004D05D4">
        <w:rPr>
          <w:rFonts w:ascii="Arial" w:hAnsi="Arial" w:cs="Arial"/>
          <w:sz w:val="24"/>
          <w:rtl/>
        </w:rPr>
        <w:t xml:space="preserve">) </w:t>
      </w:r>
    </w:p>
    <w:p w:rsidR="00C27B5A" w:rsidRDefault="00C27B5A" w:rsidP="004D05D4">
      <w:pPr>
        <w:jc w:val="lowKashida"/>
        <w:rPr>
          <w:rFonts w:ascii="Arial" w:hAnsi="Arial" w:cs="Arial" w:hint="cs"/>
          <w:sz w:val="24"/>
          <w:rtl/>
        </w:rPr>
      </w:pPr>
    </w:p>
    <w:p w:rsidR="004D05D4" w:rsidRDefault="004D05D4" w:rsidP="004D05D4">
      <w:pPr>
        <w:jc w:val="lowKashida"/>
        <w:rPr>
          <w:rFonts w:ascii="Arial" w:hAnsi="Arial" w:cs="Arial"/>
          <w:sz w:val="24"/>
          <w:rtl/>
        </w:rPr>
      </w:pPr>
      <w:r w:rsidRPr="004D05D4">
        <w:rPr>
          <w:rFonts w:ascii="Arial" w:hAnsi="Arial" w:cs="Arial" w:hint="cs"/>
          <w:sz w:val="24"/>
          <w:rtl/>
        </w:rPr>
        <w:t>دبیر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مالی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در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سخنرانی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خود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که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در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مورد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بودجهء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سال‏</w:t>
      </w:r>
      <w:r w:rsidRPr="004D05D4">
        <w:rPr>
          <w:rFonts w:ascii="Arial" w:hAnsi="Arial" w:cs="Arial"/>
          <w:sz w:val="24"/>
          <w:rtl/>
        </w:rPr>
        <w:t xml:space="preserve"> 1996-1997 </w:t>
      </w:r>
      <w:r w:rsidRPr="004D05D4">
        <w:rPr>
          <w:rFonts w:ascii="Arial" w:hAnsi="Arial" w:cs="Arial" w:hint="cs"/>
          <w:sz w:val="24"/>
          <w:rtl/>
        </w:rPr>
        <w:t>ایراد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کرد،اهمیت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ثبات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و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تقویت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وضیعت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مالی‏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هنگ‏کنگ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را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در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حکم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یک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مرکز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جهانی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تبادلات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مالی،خاطر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نشان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ساخت</w:t>
      </w:r>
      <w:r w:rsidRPr="004D05D4">
        <w:rPr>
          <w:rFonts w:ascii="Arial" w:hAnsi="Arial" w:cs="Arial"/>
          <w:sz w:val="24"/>
          <w:rtl/>
        </w:rPr>
        <w:t>.</w:t>
      </w:r>
      <w:r w:rsidRPr="004D05D4">
        <w:rPr>
          <w:rFonts w:ascii="Arial" w:hAnsi="Arial" w:cs="Arial" w:hint="cs"/>
          <w:sz w:val="24"/>
          <w:rtl/>
        </w:rPr>
        <w:t>تا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پیش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از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آن،یکی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از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اقداماتی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که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دولت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در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جهت‏</w:t>
      </w:r>
      <w:r w:rsidRPr="004D05D4">
        <w:rPr>
          <w:rFonts w:ascii="Arial" w:hAnsi="Arial" w:cs="Arial"/>
          <w:sz w:val="24"/>
          <w:rtl/>
        </w:rPr>
        <w:t xml:space="preserve"> «</w:t>
      </w:r>
      <w:r w:rsidRPr="004D05D4">
        <w:rPr>
          <w:rFonts w:ascii="Arial" w:hAnsi="Arial" w:cs="Arial" w:hint="cs"/>
          <w:sz w:val="24"/>
          <w:rtl/>
        </w:rPr>
        <w:t>برنامهء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اجرایی</w:t>
      </w:r>
      <w:r w:rsidRPr="004D05D4">
        <w:rPr>
          <w:rFonts w:ascii="Arial" w:hAnsi="Arial" w:cs="Arial" w:hint="eastAsia"/>
          <w:sz w:val="24"/>
          <w:rtl/>
        </w:rPr>
        <w:t>»</w:t>
      </w:r>
      <w:r w:rsidRPr="004D05D4">
        <w:rPr>
          <w:rFonts w:ascii="Arial" w:hAnsi="Arial" w:cs="Arial" w:hint="cs"/>
          <w:sz w:val="24"/>
          <w:rtl/>
        </w:rPr>
        <w:t>منضم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بودجه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انجام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داد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تشویق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و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ترغیب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در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زمینهء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توسعهء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فعالیت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بیمهء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اتکایی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و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بیمهء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وابسته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در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هنگ‏کنگ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بود</w:t>
      </w:r>
      <w:r w:rsidRPr="004D05D4">
        <w:rPr>
          <w:rFonts w:ascii="Arial" w:hAnsi="Arial" w:cs="Arial"/>
          <w:sz w:val="24"/>
          <w:rtl/>
        </w:rPr>
        <w:t>.</w:t>
      </w:r>
    </w:p>
    <w:p w:rsidR="004D05D4" w:rsidRDefault="004D05D4" w:rsidP="004D05D4">
      <w:pPr>
        <w:jc w:val="lowKashida"/>
        <w:rPr>
          <w:rFonts w:ascii="Arial" w:hAnsi="Arial" w:cs="Arial"/>
          <w:sz w:val="24"/>
          <w:rtl/>
        </w:rPr>
      </w:pPr>
      <w:r w:rsidRPr="004D05D4">
        <w:rPr>
          <w:rFonts w:ascii="Arial" w:hAnsi="Arial" w:cs="Arial" w:hint="cs"/>
          <w:sz w:val="24"/>
          <w:rtl/>
        </w:rPr>
        <w:t>به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این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مناسبت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یک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گروه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کاری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در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خصوص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بیمهء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اتکایی‏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و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بیمهء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وابسته</w:t>
      </w:r>
      <w:r w:rsidRPr="004D05D4">
        <w:rPr>
          <w:rFonts w:ascii="Arial" w:hAnsi="Arial" w:cs="Arial"/>
          <w:sz w:val="24"/>
          <w:rtl/>
        </w:rPr>
        <w:t>(</w:t>
      </w:r>
      <w:r w:rsidRPr="004D05D4">
        <w:rPr>
          <w:rFonts w:ascii="Arial" w:hAnsi="Arial" w:cs="Arial" w:hint="cs"/>
          <w:sz w:val="24"/>
          <w:rtl/>
        </w:rPr>
        <w:t>گروه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کاری</w:t>
      </w:r>
      <w:r w:rsidRPr="004D05D4">
        <w:rPr>
          <w:rFonts w:ascii="Arial" w:hAnsi="Arial" w:cs="Arial"/>
          <w:sz w:val="24"/>
          <w:rtl/>
        </w:rPr>
        <w:t>)</w:t>
      </w:r>
      <w:r w:rsidRPr="004D05D4">
        <w:rPr>
          <w:rFonts w:ascii="Arial" w:hAnsi="Arial" w:cs="Arial" w:hint="cs"/>
          <w:sz w:val="24"/>
          <w:rtl/>
        </w:rPr>
        <w:t>با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ریاست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دبیر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مالی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و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منظور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ارائه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خدمات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مالی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تشکیل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شد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که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اعضای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آن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متشکل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از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بیمه‏گران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و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کارشناسان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مالی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با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تجربه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و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ادارهء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بیمه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هستند</w:t>
      </w:r>
      <w:r w:rsidRPr="004D05D4">
        <w:rPr>
          <w:rFonts w:ascii="Arial" w:hAnsi="Arial" w:cs="Arial"/>
          <w:sz w:val="24"/>
          <w:rtl/>
        </w:rPr>
        <w:t xml:space="preserve">. </w:t>
      </w:r>
      <w:r w:rsidRPr="004D05D4">
        <w:rPr>
          <w:rFonts w:ascii="Arial" w:hAnsi="Arial" w:cs="Arial" w:hint="cs"/>
          <w:sz w:val="24"/>
          <w:rtl/>
        </w:rPr>
        <w:t>این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گروه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در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سال</w:t>
      </w:r>
      <w:r w:rsidRPr="004D05D4">
        <w:rPr>
          <w:rFonts w:ascii="Arial" w:hAnsi="Arial" w:cs="Arial"/>
          <w:sz w:val="24"/>
          <w:rtl/>
        </w:rPr>
        <w:t xml:space="preserve"> 1996 </w:t>
      </w:r>
      <w:r w:rsidRPr="004D05D4">
        <w:rPr>
          <w:rFonts w:ascii="Arial" w:hAnsi="Arial" w:cs="Arial" w:hint="cs"/>
          <w:sz w:val="24"/>
          <w:rtl/>
        </w:rPr>
        <w:t>و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منظور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ارائه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مشاوره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دولت‏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در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زمینهء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راه‏ها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و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روش‏های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ارتقای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این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دو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نوع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فعالیت‏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بیمه‏ای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در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هنگ‏کنگ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تشکیل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شد</w:t>
      </w:r>
      <w:r w:rsidRPr="004D05D4">
        <w:rPr>
          <w:rFonts w:ascii="Arial" w:hAnsi="Arial" w:cs="Arial"/>
          <w:sz w:val="24"/>
          <w:rtl/>
        </w:rPr>
        <w:t>.</w:t>
      </w:r>
    </w:p>
    <w:p w:rsidR="004D05D4" w:rsidRPr="004D05D4" w:rsidRDefault="004D05D4" w:rsidP="004D05D4">
      <w:pPr>
        <w:jc w:val="lowKashida"/>
        <w:rPr>
          <w:rFonts w:ascii="Arial" w:hAnsi="Arial" w:cs="Arial"/>
          <w:sz w:val="24"/>
          <w:rtl/>
        </w:rPr>
      </w:pPr>
      <w:r w:rsidRPr="004D05D4">
        <w:rPr>
          <w:rFonts w:ascii="Arial" w:hAnsi="Arial" w:cs="Arial" w:hint="cs"/>
          <w:sz w:val="24"/>
          <w:rtl/>
        </w:rPr>
        <w:t>پتانسیل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بازار</w:t>
      </w:r>
    </w:p>
    <w:p w:rsidR="004D05D4" w:rsidRDefault="004D05D4" w:rsidP="004D05D4">
      <w:pPr>
        <w:jc w:val="lowKashida"/>
        <w:rPr>
          <w:rFonts w:ascii="Arial" w:hAnsi="Arial" w:cs="Arial"/>
          <w:sz w:val="24"/>
          <w:rtl/>
        </w:rPr>
      </w:pPr>
      <w:r w:rsidRPr="004D05D4">
        <w:rPr>
          <w:rFonts w:ascii="Arial" w:hAnsi="Arial" w:cs="Arial" w:hint="cs"/>
          <w:sz w:val="24"/>
          <w:rtl/>
        </w:rPr>
        <w:t>بیمه‏گران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اتکایی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حرفه‏ای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در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سال</w:t>
      </w:r>
      <w:r w:rsidRPr="004D05D4">
        <w:rPr>
          <w:rFonts w:ascii="Arial" w:hAnsi="Arial" w:cs="Arial"/>
          <w:sz w:val="24"/>
          <w:rtl/>
        </w:rPr>
        <w:t xml:space="preserve"> 1996 </w:t>
      </w:r>
      <w:r w:rsidRPr="004D05D4">
        <w:rPr>
          <w:rFonts w:ascii="Arial" w:hAnsi="Arial" w:cs="Arial" w:hint="cs"/>
          <w:sz w:val="24"/>
          <w:rtl/>
        </w:rPr>
        <w:t>فقط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حدود</w:t>
      </w:r>
      <w:r w:rsidRPr="004D05D4">
        <w:rPr>
          <w:rFonts w:ascii="Arial" w:hAnsi="Arial" w:cs="Arial"/>
          <w:sz w:val="24"/>
          <w:rtl/>
        </w:rPr>
        <w:t xml:space="preserve"> 6/36 </w:t>
      </w:r>
      <w:r w:rsidRPr="004D05D4">
        <w:rPr>
          <w:rFonts w:ascii="Arial" w:hAnsi="Arial" w:cs="Arial" w:hint="cs"/>
          <w:sz w:val="24"/>
          <w:rtl/>
        </w:rPr>
        <w:t>درصد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از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کل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بازار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بیمهء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اتکایی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هنگ‏کنگ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را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خود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اختصاص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دادند</w:t>
      </w:r>
      <w:r w:rsidRPr="004D05D4">
        <w:rPr>
          <w:rFonts w:ascii="Arial" w:hAnsi="Arial" w:cs="Arial"/>
          <w:sz w:val="24"/>
          <w:rtl/>
        </w:rPr>
        <w:t>.</w:t>
      </w:r>
      <w:r w:rsidRPr="004D05D4">
        <w:rPr>
          <w:rFonts w:ascii="Arial" w:hAnsi="Arial" w:cs="Arial" w:hint="cs"/>
          <w:sz w:val="24"/>
          <w:rtl/>
        </w:rPr>
        <w:t>گروه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کاری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متوجه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شد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که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هنگ‏کنگ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برای‏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تبدیل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شدن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یک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مرکز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منطقه‏ای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بیمهء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اتکایی،از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وضیعت‏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خوبی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برخوردار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است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که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از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آن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جمله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می‏توان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موقعیت‏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جغرافیایی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بسیار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مطلوب،وجود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بازار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آزاد،چاچوب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دقیق‏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قانونی،سیستم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ساده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و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اندک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مالیاتی،زیر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ساخت‏های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خوب‏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توسعه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یافته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و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امکانات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ارتباطی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پیشرفته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اشاره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کرد</w:t>
      </w:r>
      <w:r w:rsidRPr="004D05D4">
        <w:rPr>
          <w:rFonts w:ascii="Arial" w:hAnsi="Arial" w:cs="Arial"/>
          <w:sz w:val="24"/>
          <w:rtl/>
        </w:rPr>
        <w:t>.</w:t>
      </w:r>
    </w:p>
    <w:p w:rsidR="004D05D4" w:rsidRDefault="004D05D4" w:rsidP="004D05D4">
      <w:pPr>
        <w:jc w:val="lowKashida"/>
        <w:rPr>
          <w:rFonts w:ascii="Arial" w:hAnsi="Arial" w:cs="Arial"/>
          <w:sz w:val="24"/>
          <w:rtl/>
        </w:rPr>
      </w:pPr>
      <w:r w:rsidRPr="004D05D4">
        <w:rPr>
          <w:rFonts w:ascii="Arial" w:hAnsi="Arial" w:cs="Arial" w:hint="cs"/>
          <w:sz w:val="24"/>
          <w:rtl/>
        </w:rPr>
        <w:t>نیازهای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بالقوه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برای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توسعهء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ظرفیت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بیمهء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اتکایی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هنگ‏کنگ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و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کشورهای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همسایهء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آن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در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منطقهء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آسیا</w:t>
      </w:r>
      <w:r w:rsidRPr="004D05D4">
        <w:rPr>
          <w:rFonts w:ascii="Arial" w:hAnsi="Arial" w:cs="Arial"/>
          <w:sz w:val="24"/>
          <w:rtl/>
        </w:rPr>
        <w:t>-</w:t>
      </w:r>
      <w:r w:rsidRPr="004D05D4">
        <w:rPr>
          <w:rFonts w:ascii="Arial" w:hAnsi="Arial" w:cs="Arial" w:hint="cs"/>
          <w:sz w:val="24"/>
          <w:rtl/>
        </w:rPr>
        <w:t>اقیانوسیه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مورد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بررسی‏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قرار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گرفته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بود</w:t>
      </w:r>
      <w:r w:rsidRPr="004D05D4">
        <w:rPr>
          <w:rFonts w:ascii="Arial" w:hAnsi="Arial" w:cs="Arial"/>
          <w:sz w:val="24"/>
          <w:rtl/>
        </w:rPr>
        <w:t>.</w:t>
      </w:r>
      <w:r w:rsidRPr="004D05D4">
        <w:rPr>
          <w:rFonts w:ascii="Arial" w:hAnsi="Arial" w:cs="Arial" w:hint="cs"/>
          <w:sz w:val="24"/>
          <w:rtl/>
        </w:rPr>
        <w:t>گروه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کاری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ویژه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متوجه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شد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که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هنگ‏کنگ‏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در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دههء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آینده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نیز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هم‏چنان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روند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سریع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رشد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اقتصادی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خود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ادامه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خواهد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داد</w:t>
      </w:r>
      <w:r w:rsidRPr="004D05D4">
        <w:rPr>
          <w:rFonts w:ascii="Arial" w:hAnsi="Arial" w:cs="Arial"/>
          <w:sz w:val="24"/>
          <w:rtl/>
        </w:rPr>
        <w:t>.</w:t>
      </w:r>
      <w:r w:rsidRPr="004D05D4">
        <w:rPr>
          <w:rFonts w:ascii="Arial" w:hAnsi="Arial" w:cs="Arial" w:hint="cs"/>
          <w:sz w:val="24"/>
          <w:rtl/>
        </w:rPr>
        <w:t>هنگ‏کنگ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با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برخورداری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از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سیاست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درهای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باز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و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آزادسازی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تدریجی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صنعت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بیمه،یک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بازار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بالقوه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و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جذاب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را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ارائه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می‏دهد</w:t>
      </w:r>
      <w:r w:rsidRPr="004D05D4">
        <w:rPr>
          <w:rFonts w:ascii="Arial" w:hAnsi="Arial" w:cs="Arial"/>
          <w:sz w:val="24"/>
          <w:rtl/>
        </w:rPr>
        <w:t>.</w:t>
      </w:r>
      <w:r w:rsidRPr="004D05D4">
        <w:rPr>
          <w:rFonts w:ascii="Arial" w:hAnsi="Arial" w:cs="Arial" w:hint="cs"/>
          <w:sz w:val="24"/>
          <w:rtl/>
        </w:rPr>
        <w:t>این‏گونه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برآورد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می‏شود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که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بخش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اصلی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فعالیت‏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بیمه‏ای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هنگ‏کنگ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نیاز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اتکایی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شدن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در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خارج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خواهد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داشت‏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و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بالطبع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بیمه‏گران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اتکایی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در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هنگ‏کنگ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از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موقعیت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خوبی‏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برای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تسخیر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سهمی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از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این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فعالیت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برخوردار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خواهند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بود</w:t>
      </w:r>
      <w:r w:rsidRPr="004D05D4">
        <w:rPr>
          <w:rFonts w:ascii="Arial" w:hAnsi="Arial" w:cs="Arial"/>
          <w:sz w:val="24"/>
          <w:rtl/>
        </w:rPr>
        <w:t>.</w:t>
      </w:r>
    </w:p>
    <w:p w:rsidR="004D05D4" w:rsidRDefault="004D05D4" w:rsidP="004D05D4">
      <w:pPr>
        <w:jc w:val="lowKashida"/>
        <w:rPr>
          <w:rFonts w:ascii="Arial" w:hAnsi="Arial" w:cs="Arial"/>
          <w:sz w:val="24"/>
          <w:rtl/>
        </w:rPr>
      </w:pPr>
      <w:r w:rsidRPr="004D05D4">
        <w:rPr>
          <w:rFonts w:ascii="Arial" w:hAnsi="Arial" w:cs="Arial" w:hint="cs"/>
          <w:sz w:val="24"/>
          <w:rtl/>
        </w:rPr>
        <w:t>در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خصوص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بازار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بیمهء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وابسته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نیز،در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حال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حاضر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حدود</w:t>
      </w:r>
      <w:r w:rsidRPr="004D05D4">
        <w:rPr>
          <w:rFonts w:ascii="Arial" w:hAnsi="Arial" w:cs="Arial"/>
          <w:sz w:val="24"/>
          <w:rtl/>
        </w:rPr>
        <w:t xml:space="preserve"> 3400 </w:t>
      </w:r>
      <w:r w:rsidRPr="004D05D4">
        <w:rPr>
          <w:rFonts w:ascii="Arial" w:hAnsi="Arial" w:cs="Arial" w:hint="cs"/>
          <w:sz w:val="24"/>
          <w:rtl/>
        </w:rPr>
        <w:t>بیمه‏گر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وابسته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در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سطح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جهان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وجود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دارد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و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تنها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بخش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کوچکی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از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آن‏ها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در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آسیا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حضور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یافته‏اند</w:t>
      </w:r>
      <w:r w:rsidRPr="004D05D4">
        <w:rPr>
          <w:rFonts w:ascii="Arial" w:hAnsi="Arial" w:cs="Arial"/>
          <w:sz w:val="24"/>
          <w:rtl/>
        </w:rPr>
        <w:t>.</w:t>
      </w:r>
      <w:r w:rsidRPr="004D05D4">
        <w:rPr>
          <w:rFonts w:ascii="Arial" w:hAnsi="Arial" w:cs="Arial" w:hint="cs"/>
          <w:sz w:val="24"/>
          <w:rtl/>
        </w:rPr>
        <w:t>پیش‏بینی‏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می‏شود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که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تعداد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بیمه‏گران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وابسته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تا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سال</w:t>
      </w:r>
      <w:r w:rsidRPr="004D05D4">
        <w:rPr>
          <w:rFonts w:ascii="Arial" w:hAnsi="Arial" w:cs="Arial"/>
          <w:sz w:val="24"/>
          <w:rtl/>
        </w:rPr>
        <w:t xml:space="preserve"> 2000 </w:t>
      </w:r>
      <w:r w:rsidRPr="004D05D4">
        <w:rPr>
          <w:rFonts w:ascii="Arial" w:hAnsi="Arial" w:cs="Arial" w:hint="cs"/>
          <w:sz w:val="24"/>
          <w:rtl/>
        </w:rPr>
        <w:t>به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عدد</w:t>
      </w:r>
      <w:r w:rsidRPr="004D05D4">
        <w:rPr>
          <w:rFonts w:ascii="Arial" w:hAnsi="Arial" w:cs="Arial"/>
          <w:sz w:val="24"/>
          <w:rtl/>
        </w:rPr>
        <w:t xml:space="preserve"> 4000 </w:t>
      </w:r>
      <w:r w:rsidRPr="004D05D4">
        <w:rPr>
          <w:rFonts w:ascii="Arial" w:hAnsi="Arial" w:cs="Arial" w:hint="cs"/>
          <w:sz w:val="24"/>
          <w:rtl/>
        </w:rPr>
        <w:t>برسد</w:t>
      </w:r>
      <w:r w:rsidRPr="004D05D4">
        <w:rPr>
          <w:rFonts w:ascii="Arial" w:hAnsi="Arial" w:cs="Arial"/>
          <w:sz w:val="24"/>
          <w:rtl/>
        </w:rPr>
        <w:t>.</w:t>
      </w:r>
      <w:r w:rsidRPr="004D05D4">
        <w:rPr>
          <w:rFonts w:ascii="Arial" w:hAnsi="Arial" w:cs="Arial" w:hint="cs"/>
          <w:sz w:val="24"/>
          <w:rtl/>
        </w:rPr>
        <w:t>از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آن‏جا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که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هنگ‏کنگ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اغلب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معیارهای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لازم‏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برای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یک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بازار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آرمانی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بیمهء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وابسته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را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در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اختیار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دارد،ما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معتقدیم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که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این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کشور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برای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توسعه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در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این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رشته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از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فعالیت‏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بیمه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پتانسیل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لازم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را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دارد</w:t>
      </w:r>
      <w:r w:rsidRPr="004D05D4">
        <w:rPr>
          <w:rFonts w:ascii="Arial" w:hAnsi="Arial" w:cs="Arial"/>
          <w:sz w:val="24"/>
          <w:rtl/>
        </w:rPr>
        <w:t>.</w:t>
      </w:r>
    </w:p>
    <w:p w:rsidR="004D05D4" w:rsidRPr="004D05D4" w:rsidRDefault="004D05D4" w:rsidP="004D05D4">
      <w:pPr>
        <w:jc w:val="lowKashida"/>
        <w:rPr>
          <w:rFonts w:ascii="Arial" w:hAnsi="Arial" w:cs="Arial"/>
          <w:sz w:val="24"/>
          <w:rtl/>
        </w:rPr>
      </w:pPr>
      <w:r w:rsidRPr="004D05D4">
        <w:rPr>
          <w:rFonts w:ascii="Arial" w:hAnsi="Arial" w:cs="Arial" w:hint="cs"/>
          <w:sz w:val="24"/>
          <w:rtl/>
        </w:rPr>
        <w:t>معیارهای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پیشرفت</w:t>
      </w:r>
    </w:p>
    <w:p w:rsidR="004D05D4" w:rsidRDefault="004D05D4" w:rsidP="004D05D4">
      <w:pPr>
        <w:jc w:val="lowKashida"/>
        <w:rPr>
          <w:rFonts w:ascii="Arial" w:hAnsi="Arial" w:cs="Arial"/>
          <w:sz w:val="24"/>
          <w:rtl/>
        </w:rPr>
      </w:pPr>
      <w:r w:rsidRPr="004D05D4">
        <w:rPr>
          <w:rFonts w:ascii="Arial" w:hAnsi="Arial" w:cs="Arial" w:hint="cs"/>
          <w:sz w:val="24"/>
          <w:rtl/>
        </w:rPr>
        <w:t>طی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سال</w:t>
      </w:r>
      <w:r w:rsidRPr="004D05D4">
        <w:rPr>
          <w:rFonts w:ascii="Arial" w:hAnsi="Arial" w:cs="Arial"/>
          <w:sz w:val="24"/>
          <w:rtl/>
        </w:rPr>
        <w:t xml:space="preserve"> 1997</w:t>
      </w:r>
      <w:r w:rsidRPr="004D05D4">
        <w:rPr>
          <w:rFonts w:ascii="Arial" w:hAnsi="Arial" w:cs="Arial" w:hint="cs"/>
          <w:sz w:val="24"/>
          <w:rtl/>
        </w:rPr>
        <w:t>،ادارهء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بیمه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رشته‏ای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از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معیارهای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پیشرفت‏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پیشنهادی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گروه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کاری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را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کار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بست</w:t>
      </w:r>
      <w:r w:rsidRPr="004D05D4">
        <w:rPr>
          <w:rFonts w:ascii="Arial" w:hAnsi="Arial" w:cs="Arial"/>
          <w:sz w:val="24"/>
          <w:rtl/>
        </w:rPr>
        <w:t>.</w:t>
      </w:r>
      <w:r w:rsidRPr="004D05D4">
        <w:rPr>
          <w:rFonts w:ascii="Arial" w:hAnsi="Arial" w:cs="Arial" w:hint="cs"/>
          <w:sz w:val="24"/>
          <w:rtl/>
        </w:rPr>
        <w:t>گروه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کاری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جدای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از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پیشنهاد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ارائهء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امتیازات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قانونی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بیمه‏گران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وابسته،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پیشنهادهایی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برای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تقویت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آموزش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بیمه‏ای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و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ایجاد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هماهنگی‏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در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ارتقای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فعالیت‏های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برون‏مرزی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و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پیش‏بینی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تشویق‏های‏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مالیاتی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ارائه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کرد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که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این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پیشنهادها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همگی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برای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پیشرفت‏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فعالیت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بیمهء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اتکایی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و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بیمهء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وابسته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هنگ‏کنگ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مؤثر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بودند</w:t>
      </w:r>
      <w:r w:rsidRPr="004D05D4">
        <w:rPr>
          <w:rFonts w:ascii="Arial" w:hAnsi="Arial" w:cs="Arial"/>
          <w:sz w:val="24"/>
          <w:rtl/>
        </w:rPr>
        <w:t>.</w:t>
      </w:r>
    </w:p>
    <w:p w:rsidR="004D05D4" w:rsidRPr="004D05D4" w:rsidRDefault="004D05D4" w:rsidP="004D05D4">
      <w:pPr>
        <w:jc w:val="lowKashida"/>
        <w:rPr>
          <w:rFonts w:ascii="Arial" w:hAnsi="Arial" w:cs="Arial"/>
          <w:sz w:val="24"/>
          <w:rtl/>
        </w:rPr>
      </w:pPr>
      <w:r w:rsidRPr="004D05D4">
        <w:rPr>
          <w:rFonts w:ascii="Arial" w:hAnsi="Arial" w:cs="Arial" w:hint="cs"/>
          <w:sz w:val="24"/>
          <w:rtl/>
        </w:rPr>
        <w:t>امتیازات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قانونی</w:t>
      </w:r>
    </w:p>
    <w:p w:rsidR="004D05D4" w:rsidRDefault="004D05D4" w:rsidP="004D05D4">
      <w:pPr>
        <w:jc w:val="lowKashida"/>
        <w:rPr>
          <w:rFonts w:ascii="Arial" w:hAnsi="Arial" w:cs="Arial"/>
          <w:sz w:val="24"/>
          <w:rtl/>
        </w:rPr>
      </w:pPr>
      <w:r w:rsidRPr="004D05D4">
        <w:rPr>
          <w:rFonts w:ascii="Arial" w:hAnsi="Arial" w:cs="Arial" w:hint="cs"/>
          <w:sz w:val="24"/>
          <w:rtl/>
        </w:rPr>
        <w:t>با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توجه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طبیعت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خاص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فعالیت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بیمهء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وابسته،امتیازات‏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قانونی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زیر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برای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بیمه‏گران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وابسته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و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تحت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دستور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شرکت‏های‏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بیمه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در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نظر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گرفته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شد</w:t>
      </w:r>
      <w:r w:rsidRPr="004D05D4">
        <w:rPr>
          <w:rFonts w:ascii="Arial" w:hAnsi="Arial" w:cs="Arial"/>
          <w:sz w:val="24"/>
          <w:rtl/>
        </w:rPr>
        <w:t>:</w:t>
      </w:r>
    </w:p>
    <w:p w:rsidR="004D05D4" w:rsidRDefault="004D05D4" w:rsidP="004D05D4">
      <w:pPr>
        <w:jc w:val="lowKashida"/>
        <w:rPr>
          <w:rFonts w:ascii="Arial" w:hAnsi="Arial" w:cs="Arial"/>
          <w:sz w:val="24"/>
          <w:rtl/>
        </w:rPr>
      </w:pPr>
      <w:r w:rsidRPr="004D05D4">
        <w:rPr>
          <w:rFonts w:ascii="Arial" w:hAnsi="Arial" w:cs="Arial"/>
          <w:sz w:val="24"/>
          <w:rtl/>
        </w:rPr>
        <w:t>-</w:t>
      </w:r>
      <w:r w:rsidRPr="004D05D4">
        <w:rPr>
          <w:rFonts w:ascii="Arial" w:hAnsi="Arial" w:cs="Arial" w:hint="cs"/>
          <w:sz w:val="24"/>
          <w:rtl/>
        </w:rPr>
        <w:t>کاهش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حداقل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سطح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سرمایهء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پرداختنی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میزان</w:t>
      </w:r>
      <w:r w:rsidRPr="004D05D4">
        <w:rPr>
          <w:rFonts w:ascii="Arial" w:hAnsi="Arial" w:cs="Arial"/>
          <w:sz w:val="24"/>
          <w:rtl/>
        </w:rPr>
        <w:t xml:space="preserve"> 2 </w:t>
      </w:r>
      <w:r w:rsidRPr="004D05D4">
        <w:rPr>
          <w:rFonts w:ascii="Arial" w:hAnsi="Arial" w:cs="Arial" w:hint="cs"/>
          <w:sz w:val="24"/>
          <w:rtl/>
        </w:rPr>
        <w:t>میلیون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دلار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هنگ‏کنگ</w:t>
      </w:r>
      <w:r w:rsidRPr="004D05D4">
        <w:rPr>
          <w:rFonts w:ascii="Arial" w:hAnsi="Arial" w:cs="Arial"/>
          <w:sz w:val="24"/>
          <w:rtl/>
        </w:rPr>
        <w:t>.</w:t>
      </w:r>
    </w:p>
    <w:p w:rsidR="004D05D4" w:rsidRDefault="004D05D4" w:rsidP="004D05D4">
      <w:pPr>
        <w:jc w:val="lowKashida"/>
        <w:rPr>
          <w:rFonts w:ascii="Arial" w:hAnsi="Arial" w:cs="Arial"/>
          <w:sz w:val="24"/>
          <w:rtl/>
        </w:rPr>
      </w:pPr>
      <w:r w:rsidRPr="004D05D4">
        <w:rPr>
          <w:rFonts w:ascii="Arial" w:hAnsi="Arial" w:cs="Arial"/>
          <w:sz w:val="24"/>
          <w:rtl/>
        </w:rPr>
        <w:t>-</w:t>
      </w:r>
      <w:r w:rsidRPr="004D05D4">
        <w:rPr>
          <w:rFonts w:ascii="Arial" w:hAnsi="Arial" w:cs="Arial" w:hint="cs"/>
          <w:sz w:val="24"/>
          <w:rtl/>
        </w:rPr>
        <w:t>کاهش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حداقل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حد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توانایی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ایفای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تعهدات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میزان‏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بیشتر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از</w:t>
      </w:r>
      <w:r w:rsidRPr="004D05D4">
        <w:rPr>
          <w:rFonts w:ascii="Arial" w:hAnsi="Arial" w:cs="Arial"/>
          <w:sz w:val="24"/>
          <w:rtl/>
        </w:rPr>
        <w:t xml:space="preserve"> 5 </w:t>
      </w:r>
      <w:r w:rsidRPr="004D05D4">
        <w:rPr>
          <w:rFonts w:ascii="Arial" w:hAnsi="Arial" w:cs="Arial" w:hint="cs"/>
          <w:sz w:val="24"/>
          <w:rtl/>
        </w:rPr>
        <w:t>درصد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خالص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درآمد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حق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بیمهء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سالیانه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و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یا</w:t>
      </w:r>
      <w:r w:rsidRPr="004D05D4">
        <w:rPr>
          <w:rFonts w:ascii="Arial" w:hAnsi="Arial" w:cs="Arial"/>
          <w:sz w:val="24"/>
          <w:rtl/>
        </w:rPr>
        <w:t xml:space="preserve"> 5 </w:t>
      </w:r>
      <w:r w:rsidRPr="004D05D4">
        <w:rPr>
          <w:rFonts w:ascii="Arial" w:hAnsi="Arial" w:cs="Arial" w:hint="cs"/>
          <w:sz w:val="24"/>
          <w:rtl/>
        </w:rPr>
        <w:t>درصد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خالص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مطالبات</w:t>
      </w:r>
      <w:r w:rsidRPr="004D05D4">
        <w:rPr>
          <w:rFonts w:ascii="Arial" w:hAnsi="Arial" w:cs="Arial"/>
          <w:sz w:val="24"/>
          <w:rtl/>
        </w:rPr>
        <w:t>(</w:t>
      </w:r>
      <w:r w:rsidRPr="004D05D4">
        <w:rPr>
          <w:rFonts w:ascii="Arial" w:hAnsi="Arial" w:cs="Arial" w:hint="cs"/>
          <w:sz w:val="24"/>
          <w:rtl/>
        </w:rPr>
        <w:t>دعاوی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خسارت</w:t>
      </w:r>
      <w:r w:rsidRPr="004D05D4">
        <w:rPr>
          <w:rFonts w:ascii="Arial" w:hAnsi="Arial" w:cs="Arial"/>
          <w:sz w:val="24"/>
          <w:rtl/>
        </w:rPr>
        <w:t>).</w:t>
      </w:r>
    </w:p>
    <w:p w:rsidR="004D05D4" w:rsidRDefault="004D05D4" w:rsidP="004D05D4">
      <w:pPr>
        <w:jc w:val="lowKashida"/>
        <w:rPr>
          <w:rFonts w:ascii="Arial" w:hAnsi="Arial" w:cs="Arial"/>
          <w:sz w:val="24"/>
          <w:rtl/>
        </w:rPr>
      </w:pPr>
      <w:r w:rsidRPr="004D05D4">
        <w:rPr>
          <w:rFonts w:ascii="Arial" w:hAnsi="Arial" w:cs="Arial"/>
          <w:sz w:val="24"/>
          <w:rtl/>
        </w:rPr>
        <w:t>-</w:t>
      </w:r>
      <w:r w:rsidRPr="004D05D4">
        <w:rPr>
          <w:rFonts w:ascii="Arial" w:hAnsi="Arial" w:cs="Arial" w:hint="cs"/>
          <w:sz w:val="24"/>
          <w:rtl/>
        </w:rPr>
        <w:t>معافیت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از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حفظ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و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نگهداری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دارایی‏ها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در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هنگ‏کنگ؛و</w:t>
      </w:r>
      <w:r w:rsidRPr="004D05D4">
        <w:rPr>
          <w:rFonts w:ascii="Arial" w:hAnsi="Arial" w:cs="Arial"/>
          <w:sz w:val="24"/>
          <w:rtl/>
        </w:rPr>
        <w:t xml:space="preserve"> -</w:t>
      </w:r>
      <w:r w:rsidRPr="004D05D4">
        <w:rPr>
          <w:rFonts w:ascii="Arial" w:hAnsi="Arial" w:cs="Arial" w:hint="cs"/>
          <w:sz w:val="24"/>
          <w:rtl/>
        </w:rPr>
        <w:t>معافیت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از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مبنای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ارزش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گذاری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وضیعت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مالی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برای‏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دارایی‏ها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و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تعهدات</w:t>
      </w:r>
      <w:r w:rsidRPr="004D05D4">
        <w:rPr>
          <w:rFonts w:ascii="Arial" w:hAnsi="Arial" w:cs="Arial"/>
          <w:sz w:val="24"/>
          <w:rtl/>
        </w:rPr>
        <w:t>.</w:t>
      </w:r>
    </w:p>
    <w:p w:rsidR="004D05D4" w:rsidRDefault="004D05D4" w:rsidP="004D05D4">
      <w:pPr>
        <w:jc w:val="lowKashida"/>
        <w:rPr>
          <w:rFonts w:ascii="Arial" w:hAnsi="Arial" w:cs="Arial"/>
          <w:sz w:val="24"/>
          <w:rtl/>
        </w:rPr>
      </w:pPr>
      <w:r w:rsidRPr="004D05D4">
        <w:rPr>
          <w:rFonts w:ascii="Arial" w:hAnsi="Arial" w:cs="Arial" w:hint="cs"/>
          <w:sz w:val="24"/>
          <w:rtl/>
        </w:rPr>
        <w:t>افزون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بر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این،بیمه‏گران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وابسته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از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برخی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الزامات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که‏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پیش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از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این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ریاست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بیمه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وضع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کرده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بود،معاف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شدند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از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جمله</w:t>
      </w:r>
      <w:r w:rsidRPr="004D05D4">
        <w:rPr>
          <w:rFonts w:ascii="Arial" w:hAnsi="Arial" w:cs="Arial"/>
          <w:sz w:val="24"/>
          <w:rtl/>
        </w:rPr>
        <w:t>:</w:t>
      </w:r>
    </w:p>
    <w:p w:rsidR="004D05D4" w:rsidRDefault="004D05D4" w:rsidP="004D05D4">
      <w:pPr>
        <w:jc w:val="lowKashida"/>
        <w:rPr>
          <w:rFonts w:ascii="Arial" w:hAnsi="Arial" w:cs="Arial"/>
          <w:sz w:val="24"/>
          <w:rtl/>
        </w:rPr>
      </w:pPr>
      <w:r w:rsidRPr="004D05D4">
        <w:rPr>
          <w:rFonts w:ascii="Arial" w:hAnsi="Arial" w:cs="Arial"/>
          <w:sz w:val="24"/>
          <w:rtl/>
        </w:rPr>
        <w:t>-</w:t>
      </w:r>
      <w:r w:rsidRPr="004D05D4">
        <w:rPr>
          <w:rFonts w:ascii="Arial" w:hAnsi="Arial" w:cs="Arial" w:hint="cs"/>
          <w:sz w:val="24"/>
          <w:rtl/>
        </w:rPr>
        <w:t>مسؤولیت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مطالعهء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امکان‏پذیری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در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زمینهء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عملیات‏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پیشنهادی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در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هنگ‏کنگ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و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یا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از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سوی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آن</w:t>
      </w:r>
      <w:r w:rsidRPr="004D05D4">
        <w:rPr>
          <w:rFonts w:ascii="Arial" w:hAnsi="Arial" w:cs="Arial"/>
          <w:sz w:val="24"/>
          <w:rtl/>
        </w:rPr>
        <w:t>.</w:t>
      </w:r>
    </w:p>
    <w:p w:rsidR="004D05D4" w:rsidRDefault="004D05D4" w:rsidP="004D05D4">
      <w:pPr>
        <w:jc w:val="lowKashida"/>
        <w:rPr>
          <w:rFonts w:ascii="Arial" w:hAnsi="Arial" w:cs="Arial"/>
          <w:sz w:val="24"/>
          <w:rtl/>
        </w:rPr>
      </w:pPr>
      <w:r w:rsidRPr="004D05D4">
        <w:rPr>
          <w:rFonts w:ascii="Arial" w:hAnsi="Arial" w:cs="Arial"/>
          <w:sz w:val="24"/>
          <w:rtl/>
        </w:rPr>
        <w:lastRenderedPageBreak/>
        <w:t>-</w:t>
      </w:r>
      <w:r w:rsidRPr="004D05D4">
        <w:rPr>
          <w:rFonts w:ascii="Arial" w:hAnsi="Arial" w:cs="Arial" w:hint="cs"/>
          <w:sz w:val="24"/>
          <w:rtl/>
        </w:rPr>
        <w:t>مسؤولیت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عملیات</w:t>
      </w:r>
      <w:r w:rsidRPr="004D05D4">
        <w:rPr>
          <w:rFonts w:ascii="Arial" w:hAnsi="Arial" w:cs="Arial"/>
          <w:sz w:val="24"/>
          <w:rtl/>
        </w:rPr>
        <w:t xml:space="preserve"> .</w:t>
      </w:r>
      <w:proofErr w:type="spellStart"/>
      <w:r w:rsidRPr="004D05D4">
        <w:rPr>
          <w:rFonts w:ascii="Arial" w:hAnsi="Arial" w:cs="Arial"/>
          <w:sz w:val="24"/>
        </w:rPr>
        <w:t>ẓfrontingẒ</w:t>
      </w:r>
      <w:proofErr w:type="spellEnd"/>
      <w:r w:rsidRPr="004D05D4">
        <w:rPr>
          <w:rFonts w:ascii="Arial" w:hAnsi="Arial" w:cs="Arial"/>
          <w:sz w:val="24"/>
          <w:rtl/>
        </w:rPr>
        <w:t xml:space="preserve"> -</w:t>
      </w:r>
      <w:r w:rsidRPr="004D05D4">
        <w:rPr>
          <w:rFonts w:ascii="Arial" w:hAnsi="Arial" w:cs="Arial" w:hint="cs"/>
          <w:sz w:val="24"/>
          <w:rtl/>
        </w:rPr>
        <w:t>عدم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امکان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مدیریت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و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عملیات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طور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مستقل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از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گروه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خود</w:t>
      </w:r>
      <w:r w:rsidRPr="004D05D4">
        <w:rPr>
          <w:rFonts w:ascii="Arial" w:hAnsi="Arial" w:cs="Arial"/>
          <w:sz w:val="24"/>
          <w:rtl/>
        </w:rPr>
        <w:t>.</w:t>
      </w:r>
    </w:p>
    <w:p w:rsidR="004D05D4" w:rsidRPr="004D05D4" w:rsidRDefault="004D05D4" w:rsidP="004D05D4">
      <w:pPr>
        <w:jc w:val="lowKashida"/>
        <w:rPr>
          <w:rFonts w:ascii="Arial" w:hAnsi="Arial" w:cs="Arial"/>
          <w:sz w:val="24"/>
          <w:rtl/>
        </w:rPr>
      </w:pPr>
      <w:r w:rsidRPr="004D05D4">
        <w:rPr>
          <w:rFonts w:ascii="Arial" w:hAnsi="Arial" w:cs="Arial" w:hint="cs"/>
          <w:sz w:val="24"/>
          <w:rtl/>
        </w:rPr>
        <w:t>اهمیت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آموزش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بیمه</w:t>
      </w:r>
    </w:p>
    <w:p w:rsidR="004D05D4" w:rsidRDefault="004D05D4" w:rsidP="00C27B5A">
      <w:pPr>
        <w:jc w:val="lowKashida"/>
        <w:rPr>
          <w:rFonts w:ascii="Arial" w:hAnsi="Arial" w:cs="Arial"/>
          <w:sz w:val="24"/>
          <w:rtl/>
        </w:rPr>
      </w:pPr>
      <w:r w:rsidRPr="004D05D4">
        <w:rPr>
          <w:rFonts w:ascii="Arial" w:hAnsi="Arial" w:cs="Arial" w:hint="cs"/>
          <w:sz w:val="24"/>
          <w:rtl/>
        </w:rPr>
        <w:t>ادارهء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بیمه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حمایت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دبیر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مالی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را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برای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آموزش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نیروی‏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انسانی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جلب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و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کمیته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برنامه‏ریزی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دانشگاهی</w:t>
      </w:r>
      <w:r w:rsidRPr="004D05D4">
        <w:rPr>
          <w:rFonts w:ascii="Arial" w:hAnsi="Arial" w:cs="Arial"/>
          <w:sz w:val="24"/>
          <w:rtl/>
        </w:rPr>
        <w:t xml:space="preserve"> (</w:t>
      </w:r>
      <w:r w:rsidRPr="004D05D4">
        <w:rPr>
          <w:rFonts w:ascii="Arial" w:hAnsi="Arial" w:cs="Arial"/>
          <w:sz w:val="24"/>
        </w:rPr>
        <w:t>UGC</w:t>
      </w:r>
      <w:r w:rsidRPr="004D05D4">
        <w:rPr>
          <w:rFonts w:ascii="Arial" w:hAnsi="Arial" w:cs="Arial"/>
          <w:sz w:val="24"/>
          <w:rtl/>
        </w:rPr>
        <w:t xml:space="preserve">) </w:t>
      </w:r>
      <w:r w:rsidRPr="004D05D4">
        <w:rPr>
          <w:rFonts w:ascii="Arial" w:hAnsi="Arial" w:cs="Arial" w:hint="cs"/>
          <w:sz w:val="24"/>
          <w:rtl/>
        </w:rPr>
        <w:t>را</w:t>
      </w:r>
      <w:r w:rsidR="00C27B5A">
        <w:rPr>
          <w:rFonts w:ascii="Arial" w:hAnsi="Arial" w:cs="Arial" w:hint="cs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برای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تشکیل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انستیتوهایی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جهت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توسعهء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برنامه‏های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آموزشی‏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مرتبط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با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بیمه،ترغیب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کرده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است</w:t>
      </w:r>
      <w:r w:rsidRPr="004D05D4">
        <w:rPr>
          <w:rFonts w:ascii="Arial" w:hAnsi="Arial" w:cs="Arial"/>
          <w:sz w:val="24"/>
          <w:rtl/>
        </w:rPr>
        <w:t>.</w:t>
      </w:r>
      <w:r w:rsidRPr="004D05D4">
        <w:rPr>
          <w:rFonts w:ascii="Arial" w:hAnsi="Arial" w:cs="Arial" w:hint="cs"/>
          <w:sz w:val="24"/>
          <w:rtl/>
        </w:rPr>
        <w:t>برخی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از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انیستیتوها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موافقت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کرده‏اند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که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برنامه‏هایی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را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در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طرح‏های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توسعهء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علمی‏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سال‏های</w:t>
      </w:r>
      <w:r w:rsidRPr="004D05D4">
        <w:rPr>
          <w:rFonts w:ascii="Arial" w:hAnsi="Arial" w:cs="Arial"/>
          <w:sz w:val="24"/>
          <w:rtl/>
        </w:rPr>
        <w:t xml:space="preserve"> 1998-2001 </w:t>
      </w:r>
      <w:r w:rsidRPr="004D05D4">
        <w:rPr>
          <w:rFonts w:ascii="Arial" w:hAnsi="Arial" w:cs="Arial" w:hint="cs"/>
          <w:sz w:val="24"/>
          <w:rtl/>
        </w:rPr>
        <w:t>خود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بگنجانند</w:t>
      </w:r>
      <w:r w:rsidRPr="004D05D4">
        <w:rPr>
          <w:rFonts w:ascii="Arial" w:hAnsi="Arial" w:cs="Arial"/>
          <w:sz w:val="24"/>
          <w:rtl/>
        </w:rPr>
        <w:t>.</w:t>
      </w:r>
      <w:r w:rsidRPr="004D05D4">
        <w:rPr>
          <w:rFonts w:ascii="Arial" w:hAnsi="Arial" w:cs="Arial" w:hint="cs"/>
          <w:sz w:val="24"/>
          <w:rtl/>
        </w:rPr>
        <w:t>هم‏چنین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ادارهء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بیمه‏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با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دانشگاه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آزاد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هنگ‏کنگ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در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زمینهء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امکان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ایجاد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برنامه‏های‏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آموزشی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پاره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وقت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برای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کارکنان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بخش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بیمه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وارد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مذاکره‏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شده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تا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دانش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بیمه‏ای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اعضای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خود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را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تقویت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کنند</w:t>
      </w:r>
      <w:r w:rsidRPr="004D05D4">
        <w:rPr>
          <w:rFonts w:ascii="Arial" w:hAnsi="Arial" w:cs="Arial"/>
          <w:sz w:val="24"/>
          <w:rtl/>
        </w:rPr>
        <w:t>.</w:t>
      </w:r>
      <w:r w:rsidRPr="004D05D4">
        <w:rPr>
          <w:rFonts w:ascii="Arial" w:hAnsi="Arial" w:cs="Arial" w:hint="cs"/>
          <w:sz w:val="24"/>
          <w:rtl/>
        </w:rPr>
        <w:t>از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سوی‏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دیگر،ادارهء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بیمه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حمایت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زیادی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از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انستیتو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بیمهء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هنگ‏کنگ‏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عمل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آورده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تا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در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خصوص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ایجاد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یک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مرکز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محلی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آموزش‏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حرفه‏ای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بیمه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که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مورد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تأیید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بین‏المللی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نیز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باشد،اقدام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کند</w:t>
      </w:r>
      <w:r w:rsidRPr="004D05D4">
        <w:rPr>
          <w:rFonts w:ascii="Arial" w:hAnsi="Arial" w:cs="Arial"/>
          <w:sz w:val="24"/>
          <w:rtl/>
        </w:rPr>
        <w:t>.</w:t>
      </w:r>
    </w:p>
    <w:p w:rsidR="004D05D4" w:rsidRPr="004D05D4" w:rsidRDefault="004D05D4" w:rsidP="004D05D4">
      <w:pPr>
        <w:jc w:val="lowKashida"/>
        <w:rPr>
          <w:rFonts w:ascii="Arial" w:hAnsi="Arial" w:cs="Arial"/>
          <w:sz w:val="24"/>
          <w:rtl/>
        </w:rPr>
      </w:pPr>
      <w:r w:rsidRPr="004D05D4">
        <w:rPr>
          <w:rFonts w:ascii="Arial" w:hAnsi="Arial" w:cs="Arial" w:hint="cs"/>
          <w:sz w:val="24"/>
          <w:rtl/>
        </w:rPr>
        <w:t>ارتقای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فعالیت‏های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برون‏مرزی</w:t>
      </w:r>
    </w:p>
    <w:p w:rsidR="004D05D4" w:rsidRDefault="004D05D4" w:rsidP="004D05D4">
      <w:pPr>
        <w:jc w:val="lowKashida"/>
        <w:rPr>
          <w:rFonts w:ascii="Arial" w:hAnsi="Arial" w:cs="Arial"/>
          <w:sz w:val="24"/>
          <w:rtl/>
        </w:rPr>
      </w:pPr>
      <w:r w:rsidRPr="004D05D4">
        <w:rPr>
          <w:rFonts w:ascii="Arial" w:hAnsi="Arial" w:cs="Arial" w:hint="cs"/>
          <w:sz w:val="24"/>
          <w:rtl/>
        </w:rPr>
        <w:t>در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مورد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ارتقای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فعالیت‏های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برون‏مرزی،ادارهء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بیمه‏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حمایت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و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پشتیبانی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بخش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صنعت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را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که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دفاتر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متعدد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در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شهرهای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مهم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جهان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دارد،جلب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کرده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است</w:t>
      </w:r>
      <w:r w:rsidRPr="004D05D4">
        <w:rPr>
          <w:rFonts w:ascii="Arial" w:hAnsi="Arial" w:cs="Arial"/>
          <w:sz w:val="24"/>
          <w:rtl/>
        </w:rPr>
        <w:t>.</w:t>
      </w:r>
      <w:r w:rsidRPr="004D05D4">
        <w:rPr>
          <w:rFonts w:ascii="Arial" w:hAnsi="Arial" w:cs="Arial" w:hint="cs"/>
          <w:sz w:val="24"/>
          <w:rtl/>
        </w:rPr>
        <w:t>ادارهء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بیمه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به‏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کمک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بخش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خدمات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اطلاع‏رسانی،بروشورهایی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تهیه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کرده‏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تا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در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سطح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بین‏المللی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و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در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بین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عموم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منتشر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کند</w:t>
      </w:r>
      <w:r w:rsidRPr="004D05D4">
        <w:rPr>
          <w:rFonts w:ascii="Arial" w:hAnsi="Arial" w:cs="Arial"/>
          <w:sz w:val="24"/>
          <w:rtl/>
        </w:rPr>
        <w:t>.</w:t>
      </w:r>
      <w:r w:rsidRPr="004D05D4">
        <w:rPr>
          <w:rFonts w:ascii="Arial" w:hAnsi="Arial" w:cs="Arial" w:hint="cs"/>
          <w:sz w:val="24"/>
          <w:rtl/>
        </w:rPr>
        <w:t>ادارهء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بیمه‏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از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یک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فیلمساز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حرفه‏ای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نیز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خواسته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است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تا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در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مورد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تهیهء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فیلمی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از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فعالیت‏های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بیمهء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وابستهء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هنگ‏کنگ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اقدام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کند</w:t>
      </w:r>
      <w:r w:rsidRPr="004D05D4">
        <w:rPr>
          <w:rFonts w:ascii="Arial" w:hAnsi="Arial" w:cs="Arial"/>
          <w:sz w:val="24"/>
          <w:rtl/>
        </w:rPr>
        <w:t>.</w:t>
      </w:r>
    </w:p>
    <w:p w:rsidR="004D05D4" w:rsidRPr="004D05D4" w:rsidRDefault="004D05D4" w:rsidP="004D05D4">
      <w:pPr>
        <w:jc w:val="lowKashida"/>
        <w:rPr>
          <w:rFonts w:ascii="Arial" w:hAnsi="Arial" w:cs="Arial"/>
          <w:sz w:val="24"/>
          <w:rtl/>
        </w:rPr>
      </w:pPr>
      <w:r w:rsidRPr="004D05D4">
        <w:rPr>
          <w:rFonts w:ascii="Arial" w:hAnsi="Arial" w:cs="Arial" w:hint="cs"/>
          <w:sz w:val="24"/>
          <w:rtl/>
        </w:rPr>
        <w:t>تشویق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مالیاتی</w:t>
      </w:r>
    </w:p>
    <w:p w:rsidR="004D05D4" w:rsidRDefault="004D05D4" w:rsidP="004D05D4">
      <w:pPr>
        <w:jc w:val="lowKashida"/>
        <w:rPr>
          <w:rFonts w:ascii="Arial" w:hAnsi="Arial" w:cs="Arial"/>
          <w:sz w:val="24"/>
          <w:rtl/>
        </w:rPr>
      </w:pPr>
      <w:r w:rsidRPr="004D05D4">
        <w:rPr>
          <w:rFonts w:ascii="Arial" w:hAnsi="Arial" w:cs="Arial" w:hint="cs"/>
          <w:sz w:val="24"/>
          <w:rtl/>
        </w:rPr>
        <w:t>پیشنهادهای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گروه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کاری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در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زمینهء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تشویق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مالیاتی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منطق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با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نظر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گروه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کاری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بازنگری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مالیات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بر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درآمد</w:t>
      </w:r>
      <w:r w:rsidRPr="004D05D4">
        <w:rPr>
          <w:rFonts w:ascii="Arial" w:hAnsi="Arial" w:cs="Arial"/>
          <w:sz w:val="24"/>
          <w:rtl/>
        </w:rPr>
        <w:t xml:space="preserve"> (</w:t>
      </w:r>
      <w:proofErr w:type="spellStart"/>
      <w:r w:rsidRPr="004D05D4">
        <w:rPr>
          <w:rFonts w:ascii="Arial" w:hAnsi="Arial" w:cs="Arial"/>
          <w:sz w:val="24"/>
        </w:rPr>
        <w:t>ẓWGPTẒ</w:t>
      </w:r>
      <w:proofErr w:type="spellEnd"/>
      <w:r w:rsidRPr="004D05D4">
        <w:rPr>
          <w:rFonts w:ascii="Arial" w:hAnsi="Arial" w:cs="Arial"/>
          <w:sz w:val="24"/>
          <w:rtl/>
        </w:rPr>
        <w:t xml:space="preserve">) </w:t>
      </w:r>
      <w:r w:rsidRPr="004D05D4">
        <w:rPr>
          <w:rFonts w:ascii="Arial" w:hAnsi="Arial" w:cs="Arial" w:hint="cs"/>
          <w:sz w:val="24"/>
          <w:rtl/>
        </w:rPr>
        <w:t>بود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که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این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گروه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از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طرف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دولت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و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در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طول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سال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منظور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بازنگری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بر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سیستم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مالیات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بر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درآمد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تشکیل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شد</w:t>
      </w:r>
      <w:r w:rsidRPr="004D05D4">
        <w:rPr>
          <w:rFonts w:ascii="Arial" w:hAnsi="Arial" w:cs="Arial"/>
          <w:sz w:val="24"/>
          <w:rtl/>
        </w:rPr>
        <w:t>(</w:t>
      </w:r>
      <w:r w:rsidRPr="004D05D4">
        <w:rPr>
          <w:rFonts w:ascii="Arial" w:hAnsi="Arial" w:cs="Arial" w:hint="cs"/>
          <w:sz w:val="24"/>
          <w:rtl/>
        </w:rPr>
        <w:t>در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آن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زمان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دولت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نرخ‏</w:t>
      </w:r>
      <w:r w:rsidRPr="004D05D4">
        <w:rPr>
          <w:rFonts w:ascii="Arial" w:hAnsi="Arial" w:cs="Arial"/>
          <w:sz w:val="24"/>
          <w:rtl/>
        </w:rPr>
        <w:t xml:space="preserve"> 50 </w:t>
      </w:r>
      <w:r w:rsidRPr="004D05D4">
        <w:rPr>
          <w:rFonts w:ascii="Arial" w:hAnsi="Arial" w:cs="Arial" w:hint="cs"/>
          <w:sz w:val="24"/>
          <w:rtl/>
        </w:rPr>
        <w:t>درصدی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مالیات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را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که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نرخ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عادی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مالیات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بر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درآمد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بود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برای‏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فعالیت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بیمه‏گران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حرفه‏ای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خارجی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به</w:t>
      </w:r>
      <w:r w:rsidRPr="004D05D4">
        <w:rPr>
          <w:rFonts w:ascii="Arial" w:hAnsi="Arial" w:cs="Arial"/>
          <w:sz w:val="24"/>
          <w:rtl/>
        </w:rPr>
        <w:t xml:space="preserve"> 16 </w:t>
      </w:r>
      <w:r w:rsidRPr="004D05D4">
        <w:rPr>
          <w:rFonts w:ascii="Arial" w:hAnsi="Arial" w:cs="Arial" w:hint="cs"/>
          <w:sz w:val="24"/>
          <w:rtl/>
        </w:rPr>
        <w:t>درصد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تقلیل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داد</w:t>
      </w:r>
      <w:r w:rsidRPr="004D05D4">
        <w:rPr>
          <w:rFonts w:ascii="Arial" w:hAnsi="Arial" w:cs="Arial"/>
          <w:sz w:val="24"/>
          <w:rtl/>
        </w:rPr>
        <w:t>).</w:t>
      </w:r>
    </w:p>
    <w:p w:rsidR="004D05D4" w:rsidRPr="004D05D4" w:rsidRDefault="004D05D4" w:rsidP="004D05D4">
      <w:pPr>
        <w:jc w:val="lowKashida"/>
        <w:rPr>
          <w:rFonts w:ascii="Arial" w:hAnsi="Arial" w:cs="Arial"/>
          <w:sz w:val="24"/>
          <w:rtl/>
        </w:rPr>
      </w:pPr>
      <w:r w:rsidRPr="004D05D4">
        <w:rPr>
          <w:rFonts w:ascii="Arial" w:hAnsi="Arial" w:cs="Arial" w:hint="cs"/>
          <w:sz w:val="24"/>
          <w:rtl/>
        </w:rPr>
        <w:t>مزایای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پیشرفت</w:t>
      </w:r>
    </w:p>
    <w:p w:rsidR="004D05D4" w:rsidRDefault="004D05D4" w:rsidP="004D05D4">
      <w:pPr>
        <w:jc w:val="lowKashida"/>
        <w:rPr>
          <w:rFonts w:ascii="Arial" w:hAnsi="Arial" w:cs="Arial"/>
          <w:sz w:val="24"/>
          <w:rtl/>
        </w:rPr>
      </w:pPr>
      <w:r w:rsidRPr="004D05D4">
        <w:rPr>
          <w:rFonts w:ascii="Arial" w:hAnsi="Arial" w:cs="Arial" w:hint="cs"/>
          <w:sz w:val="24"/>
          <w:rtl/>
        </w:rPr>
        <w:t>دولت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بر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این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باور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است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که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بر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اثر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پیشرفت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فعالیت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بیمهء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اتکایی‏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و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بیمهء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وابستهء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هنگ‏کنگ،مزایای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اقتصادی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زیادی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دست‏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خواهد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آمد</w:t>
      </w:r>
      <w:r w:rsidRPr="004D05D4">
        <w:rPr>
          <w:rFonts w:ascii="Arial" w:hAnsi="Arial" w:cs="Arial"/>
          <w:sz w:val="24"/>
          <w:rtl/>
        </w:rPr>
        <w:t>.</w:t>
      </w:r>
      <w:r w:rsidRPr="004D05D4">
        <w:rPr>
          <w:rFonts w:ascii="Arial" w:hAnsi="Arial" w:cs="Arial" w:hint="cs"/>
          <w:sz w:val="24"/>
          <w:rtl/>
        </w:rPr>
        <w:t>این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پیشرفت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ذخایر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سرمایه‏ای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و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فرصت‏های‏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شغلی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ایجاد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خواهد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کرد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و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بلند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مدت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نیز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طور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طبیعی‏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مزایای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نامشهودی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دنبال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خواهد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داشت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که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از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آن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جمله‏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می‏توان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انتقال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تکنولوژی،سازگاری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در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فعالیت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بیمه‏ای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و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ابداع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محصولات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جدید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اشاره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کرد</w:t>
      </w:r>
      <w:r w:rsidRPr="004D05D4">
        <w:rPr>
          <w:rFonts w:ascii="Arial" w:hAnsi="Arial" w:cs="Arial"/>
          <w:sz w:val="24"/>
          <w:rtl/>
        </w:rPr>
        <w:t>.</w:t>
      </w:r>
      <w:r w:rsidRPr="004D05D4">
        <w:rPr>
          <w:rFonts w:ascii="Arial" w:hAnsi="Arial" w:cs="Arial" w:hint="cs"/>
          <w:sz w:val="24"/>
          <w:rtl/>
        </w:rPr>
        <w:t>هم‏چنین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توسعهء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فعالیت‏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بیمهء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اتکایی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و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بیمهء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وابسته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رقابت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در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بازار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منجر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خواهد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شد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و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در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نتیجه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باعث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منتفع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شدن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بیمهء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همگانی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خواهد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گشت</w:t>
      </w:r>
      <w:r w:rsidRPr="004D05D4">
        <w:rPr>
          <w:rFonts w:ascii="Arial" w:hAnsi="Arial" w:cs="Arial"/>
          <w:sz w:val="24"/>
          <w:rtl/>
        </w:rPr>
        <w:t>.</w:t>
      </w:r>
    </w:p>
    <w:p w:rsidR="004D05D4" w:rsidRPr="004D05D4" w:rsidRDefault="004D05D4" w:rsidP="004D05D4">
      <w:pPr>
        <w:jc w:val="lowKashida"/>
        <w:rPr>
          <w:rFonts w:ascii="Arial" w:hAnsi="Arial" w:cs="Arial"/>
          <w:sz w:val="24"/>
          <w:rtl/>
        </w:rPr>
      </w:pPr>
      <w:r w:rsidRPr="004D05D4">
        <w:rPr>
          <w:rFonts w:ascii="Arial" w:hAnsi="Arial" w:cs="Arial" w:hint="cs"/>
          <w:sz w:val="24"/>
          <w:rtl/>
        </w:rPr>
        <w:t>منبع</w:t>
      </w:r>
    </w:p>
    <w:p w:rsidR="004D05D4" w:rsidRDefault="004D05D4" w:rsidP="004D05D4">
      <w:pPr>
        <w:jc w:val="lowKashida"/>
        <w:rPr>
          <w:rFonts w:ascii="Arial" w:hAnsi="Arial" w:cs="Arial"/>
          <w:sz w:val="24"/>
        </w:rPr>
      </w:pPr>
      <w:proofErr w:type="gramStart"/>
      <w:r w:rsidRPr="004D05D4">
        <w:rPr>
          <w:rFonts w:ascii="Arial" w:hAnsi="Arial" w:cs="Arial"/>
          <w:sz w:val="24"/>
        </w:rPr>
        <w:t xml:space="preserve">Asia Insurance </w:t>
      </w:r>
      <w:proofErr w:type="spellStart"/>
      <w:r w:rsidRPr="004D05D4">
        <w:rPr>
          <w:rFonts w:ascii="Arial" w:hAnsi="Arial" w:cs="Arial"/>
          <w:sz w:val="24"/>
        </w:rPr>
        <w:t>ReviewṣJune</w:t>
      </w:r>
      <w:proofErr w:type="spellEnd"/>
      <w:r w:rsidRPr="004D05D4">
        <w:rPr>
          <w:rFonts w:ascii="Arial" w:hAnsi="Arial" w:cs="Arial"/>
          <w:sz w:val="24"/>
        </w:rPr>
        <w:t xml:space="preserve"> 1998</w:t>
      </w:r>
      <w:r w:rsidRPr="004D05D4">
        <w:rPr>
          <w:rFonts w:ascii="Arial" w:hAnsi="Arial" w:cs="Arial"/>
          <w:sz w:val="24"/>
          <w:rtl/>
        </w:rPr>
        <w:t>.</w:t>
      </w:r>
      <w:proofErr w:type="gramEnd"/>
      <w:r w:rsidRPr="004D05D4">
        <w:rPr>
          <w:rFonts w:ascii="Arial" w:hAnsi="Arial" w:cs="Arial"/>
          <w:sz w:val="24"/>
          <w:rtl/>
        </w:rPr>
        <w:t xml:space="preserve"> </w:t>
      </w:r>
    </w:p>
    <w:p w:rsidR="004D05D4" w:rsidRPr="004D05D4" w:rsidRDefault="004D05D4" w:rsidP="004D05D4">
      <w:pPr>
        <w:jc w:val="lowKashida"/>
        <w:rPr>
          <w:rFonts w:ascii="Arial" w:hAnsi="Arial" w:cs="Arial"/>
          <w:sz w:val="24"/>
          <w:rtl/>
        </w:rPr>
      </w:pPr>
      <w:r w:rsidRPr="004D05D4">
        <w:rPr>
          <w:rFonts w:ascii="Arial" w:hAnsi="Arial" w:cs="Arial" w:hint="cs"/>
          <w:sz w:val="24"/>
          <w:rtl/>
        </w:rPr>
        <w:t>چشم‏اندز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اقتصاد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کرهء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جنوبی</w:t>
      </w:r>
    </w:p>
    <w:p w:rsidR="004D05D4" w:rsidRDefault="004D05D4" w:rsidP="004D05D4">
      <w:pPr>
        <w:jc w:val="lowKashida"/>
        <w:rPr>
          <w:rFonts w:ascii="Arial" w:hAnsi="Arial" w:cs="Arial"/>
          <w:sz w:val="24"/>
          <w:rtl/>
        </w:rPr>
      </w:pPr>
      <w:r w:rsidRPr="004D05D4">
        <w:rPr>
          <w:rFonts w:ascii="Arial" w:hAnsi="Arial" w:cs="Arial" w:hint="cs"/>
          <w:sz w:val="24"/>
          <w:rtl/>
        </w:rPr>
        <w:t>کرهء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جنوبی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دوران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سختی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را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تجربه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می‏کند</w:t>
      </w:r>
      <w:r w:rsidRPr="004D05D4">
        <w:rPr>
          <w:rFonts w:ascii="Arial" w:hAnsi="Arial" w:cs="Arial"/>
          <w:sz w:val="24"/>
          <w:rtl/>
        </w:rPr>
        <w:t>.</w:t>
      </w:r>
      <w:r w:rsidRPr="004D05D4">
        <w:rPr>
          <w:rFonts w:ascii="Arial" w:hAnsi="Arial" w:cs="Arial" w:hint="cs"/>
          <w:sz w:val="24"/>
          <w:rtl/>
        </w:rPr>
        <w:t>با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وجود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ارکان‏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سالم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اقتصادی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در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شرایط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رشد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اقتصادی،ثبات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قیمت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و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تراز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خارجی،اقتصاد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کره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اخیرا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دچار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کمبود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موقت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نقدینگی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شده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است</w:t>
      </w:r>
      <w:r w:rsidRPr="004D05D4">
        <w:rPr>
          <w:rFonts w:ascii="Arial" w:hAnsi="Arial" w:cs="Arial"/>
          <w:sz w:val="24"/>
          <w:rtl/>
        </w:rPr>
        <w:t>.</w:t>
      </w:r>
    </w:p>
    <w:p w:rsidR="004D05D4" w:rsidRDefault="004D05D4" w:rsidP="004D05D4">
      <w:pPr>
        <w:jc w:val="lowKashida"/>
        <w:rPr>
          <w:rFonts w:ascii="Arial" w:hAnsi="Arial" w:cs="Arial"/>
          <w:sz w:val="24"/>
          <w:rtl/>
        </w:rPr>
      </w:pPr>
      <w:r w:rsidRPr="004D05D4">
        <w:rPr>
          <w:rFonts w:ascii="Arial" w:hAnsi="Arial" w:cs="Arial" w:hint="cs"/>
          <w:sz w:val="24"/>
          <w:rtl/>
        </w:rPr>
        <w:t>کاهش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اطمینان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در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اقتصاد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کره،امکان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دریافت‏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وام‏های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خارجی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را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برای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مؤسسات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مالی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داخلی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سست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کرده‏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است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که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این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خود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گردش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کلی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وام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کوتاه‏مدت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را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مشکل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می‏سازد</w:t>
      </w:r>
      <w:r w:rsidRPr="004D05D4">
        <w:rPr>
          <w:rFonts w:ascii="Arial" w:hAnsi="Arial" w:cs="Arial"/>
          <w:sz w:val="24"/>
          <w:rtl/>
        </w:rPr>
        <w:t xml:space="preserve">. </w:t>
      </w:r>
      <w:r w:rsidRPr="004D05D4">
        <w:rPr>
          <w:rFonts w:ascii="Arial" w:hAnsi="Arial" w:cs="Arial" w:hint="cs"/>
          <w:sz w:val="24"/>
          <w:rtl/>
        </w:rPr>
        <w:t>دولت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کره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منظور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فایق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آمدن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بر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مشکلات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بازارهای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مالی‏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و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پولی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تصمیم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تقاضای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کمک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مالی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از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صندوق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بین‏المللی‏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پول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گرفت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و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صندوق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بین‏المللی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پول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نیز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با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درخواست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کره‏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برای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وام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اضطراری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مدت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سه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سال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موافقت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کرد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مشروط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بر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آن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که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برنامهء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آن‏ها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را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قبول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داشته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باشد</w:t>
      </w:r>
      <w:r w:rsidRPr="004D05D4">
        <w:rPr>
          <w:rFonts w:ascii="Arial" w:hAnsi="Arial" w:cs="Arial"/>
          <w:sz w:val="24"/>
          <w:rtl/>
        </w:rPr>
        <w:t>.</w:t>
      </w:r>
    </w:p>
    <w:p w:rsidR="004D05D4" w:rsidRDefault="004D05D4" w:rsidP="004D05D4">
      <w:pPr>
        <w:jc w:val="lowKashida"/>
        <w:rPr>
          <w:rFonts w:ascii="Arial" w:hAnsi="Arial" w:cs="Arial"/>
          <w:sz w:val="24"/>
          <w:rtl/>
        </w:rPr>
      </w:pPr>
      <w:r w:rsidRPr="004D05D4">
        <w:rPr>
          <w:rFonts w:ascii="Arial" w:hAnsi="Arial" w:cs="Arial" w:hint="cs"/>
          <w:sz w:val="24"/>
          <w:rtl/>
        </w:rPr>
        <w:t>علایم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روشن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بهبودی</w:t>
      </w:r>
      <w:r w:rsidRPr="004D05D4">
        <w:rPr>
          <w:rFonts w:ascii="Arial" w:hAnsi="Arial" w:cs="Arial"/>
          <w:sz w:val="24"/>
          <w:rtl/>
        </w:rPr>
        <w:t>:</w:t>
      </w:r>
      <w:r w:rsidRPr="004D05D4">
        <w:rPr>
          <w:rFonts w:ascii="Arial" w:hAnsi="Arial" w:cs="Arial" w:hint="cs"/>
          <w:sz w:val="24"/>
          <w:rtl/>
        </w:rPr>
        <w:t>اقدامات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کلی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بخش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خصوصی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و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دولتی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شامل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تجدید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ساختار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مؤسسات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مالی،تلاش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همه‏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جانبه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برای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تقویت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صادرات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صاحبان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کارخانه‏ها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و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تعهد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دولت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در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قبال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توافق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با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صندوق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بین‏المللی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پول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نشان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دهندهء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علایم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روشن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بهبودی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در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زمینه‏های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مختلف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است</w:t>
      </w:r>
      <w:r w:rsidRPr="004D05D4">
        <w:rPr>
          <w:rFonts w:ascii="Arial" w:hAnsi="Arial" w:cs="Arial"/>
          <w:sz w:val="24"/>
          <w:rtl/>
        </w:rPr>
        <w:t>.</w:t>
      </w:r>
    </w:p>
    <w:p w:rsidR="004D05D4" w:rsidRDefault="004D05D4" w:rsidP="004D05D4">
      <w:pPr>
        <w:jc w:val="lowKashida"/>
        <w:rPr>
          <w:rFonts w:ascii="Arial" w:hAnsi="Arial" w:cs="Arial"/>
          <w:sz w:val="24"/>
          <w:rtl/>
        </w:rPr>
      </w:pPr>
      <w:r w:rsidRPr="004D05D4">
        <w:rPr>
          <w:rFonts w:ascii="Arial" w:hAnsi="Arial" w:cs="Arial" w:hint="cs"/>
          <w:sz w:val="24"/>
          <w:rtl/>
        </w:rPr>
        <w:t>روند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در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نرخ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ارز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خارجی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و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نرخ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بهره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تثبیت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شده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است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و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مازاد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تجارت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بین‏الملل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در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دسامبر</w:t>
      </w:r>
      <w:r w:rsidRPr="004D05D4">
        <w:rPr>
          <w:rFonts w:ascii="Arial" w:hAnsi="Arial" w:cs="Arial"/>
          <w:sz w:val="24"/>
          <w:rtl/>
        </w:rPr>
        <w:t xml:space="preserve"> 1997 </w:t>
      </w:r>
      <w:r w:rsidRPr="004D05D4">
        <w:rPr>
          <w:rFonts w:ascii="Arial" w:hAnsi="Arial" w:cs="Arial" w:hint="cs"/>
          <w:sz w:val="24"/>
          <w:rtl/>
        </w:rPr>
        <w:t>به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رکوردی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که‏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تاکنون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کسب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نشده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یعنی</w:t>
      </w:r>
      <w:r w:rsidRPr="004D05D4">
        <w:rPr>
          <w:rFonts w:ascii="Arial" w:hAnsi="Arial" w:cs="Arial"/>
          <w:sz w:val="24"/>
          <w:rtl/>
        </w:rPr>
        <w:t xml:space="preserve"> 6/3 </w:t>
      </w:r>
      <w:r w:rsidRPr="004D05D4">
        <w:rPr>
          <w:rFonts w:ascii="Arial" w:hAnsi="Arial" w:cs="Arial" w:hint="cs"/>
          <w:sz w:val="24"/>
          <w:rtl/>
        </w:rPr>
        <w:t>میلیارد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دلار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رسید</w:t>
      </w:r>
      <w:r w:rsidRPr="004D05D4">
        <w:rPr>
          <w:rFonts w:ascii="Arial" w:hAnsi="Arial" w:cs="Arial"/>
          <w:sz w:val="24"/>
          <w:rtl/>
        </w:rPr>
        <w:t>.</w:t>
      </w:r>
      <w:r w:rsidRPr="004D05D4">
        <w:rPr>
          <w:rFonts w:ascii="Arial" w:hAnsi="Arial" w:cs="Arial" w:hint="cs"/>
          <w:sz w:val="24"/>
          <w:rtl/>
        </w:rPr>
        <w:t>از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این‏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گذشته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همان‏طور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که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برنامه‏ریزی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شده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بود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کمک‏های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پولی‏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سازمان‏های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بین‏المللی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نیز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lastRenderedPageBreak/>
        <w:t>عرضه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شد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و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سرمایه‏گذاران‏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خارجی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سرمایه‏گذاری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مجدد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در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بازار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مالی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کره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که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مسیر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منظم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بهبودی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را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طی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می‏کند،اقدام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کردند</w:t>
      </w:r>
      <w:r w:rsidRPr="004D05D4">
        <w:rPr>
          <w:rFonts w:ascii="Arial" w:hAnsi="Arial" w:cs="Arial"/>
          <w:sz w:val="24"/>
          <w:rtl/>
        </w:rPr>
        <w:t>.</w:t>
      </w:r>
    </w:p>
    <w:p w:rsidR="004D05D4" w:rsidRDefault="004D05D4" w:rsidP="004D05D4">
      <w:pPr>
        <w:jc w:val="lowKashida"/>
        <w:rPr>
          <w:rFonts w:ascii="Arial" w:hAnsi="Arial" w:cs="Arial"/>
          <w:sz w:val="24"/>
          <w:rtl/>
        </w:rPr>
      </w:pPr>
      <w:r w:rsidRPr="004D05D4">
        <w:rPr>
          <w:rFonts w:ascii="Arial" w:hAnsi="Arial" w:cs="Arial" w:hint="cs"/>
          <w:sz w:val="24"/>
          <w:rtl/>
        </w:rPr>
        <w:t>چشم‏انداز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سال</w:t>
      </w:r>
      <w:r w:rsidRPr="004D05D4">
        <w:rPr>
          <w:rFonts w:ascii="Arial" w:hAnsi="Arial" w:cs="Arial"/>
          <w:sz w:val="24"/>
          <w:rtl/>
        </w:rPr>
        <w:t xml:space="preserve"> 1998:</w:t>
      </w:r>
      <w:r w:rsidRPr="004D05D4">
        <w:rPr>
          <w:rFonts w:ascii="Arial" w:hAnsi="Arial" w:cs="Arial" w:hint="cs"/>
          <w:sz w:val="24"/>
          <w:rtl/>
        </w:rPr>
        <w:t>مدتی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طول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خواهد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کشید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تا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کره‏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از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افت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اقتصادی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جاری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ناسی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از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بحران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پولی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نجات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یابد</w:t>
      </w:r>
      <w:r w:rsidRPr="004D05D4">
        <w:rPr>
          <w:rFonts w:ascii="Arial" w:hAnsi="Arial" w:cs="Arial"/>
          <w:sz w:val="24"/>
          <w:rtl/>
        </w:rPr>
        <w:t xml:space="preserve">. </w:t>
      </w:r>
      <w:r w:rsidRPr="004D05D4">
        <w:rPr>
          <w:rFonts w:ascii="Arial" w:hAnsi="Arial" w:cs="Arial" w:hint="cs"/>
          <w:sz w:val="24"/>
          <w:rtl/>
        </w:rPr>
        <w:t>هم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اکنون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کره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در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حال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بازیافت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اعتبار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قبلی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خود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از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طریق‏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تجدید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ساختار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موفق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و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رشد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اقتصادی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پیش‏بینی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شده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است‏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و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این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رشد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به</w:t>
      </w:r>
      <w:r w:rsidRPr="004D05D4">
        <w:rPr>
          <w:rFonts w:ascii="Arial" w:hAnsi="Arial" w:cs="Arial"/>
          <w:sz w:val="24"/>
          <w:rtl/>
        </w:rPr>
        <w:t xml:space="preserve"> 7/.</w:t>
      </w:r>
      <w:r w:rsidRPr="004D05D4">
        <w:rPr>
          <w:rFonts w:ascii="Arial" w:hAnsi="Arial" w:cs="Arial" w:hint="cs"/>
          <w:sz w:val="24"/>
          <w:rtl/>
        </w:rPr>
        <w:t>درصد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مورد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نظر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برای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سال</w:t>
      </w:r>
      <w:r w:rsidRPr="004D05D4">
        <w:rPr>
          <w:rFonts w:ascii="Arial" w:hAnsi="Arial" w:cs="Arial"/>
          <w:sz w:val="24"/>
          <w:rtl/>
        </w:rPr>
        <w:t xml:space="preserve"> 1998 </w:t>
      </w:r>
      <w:r w:rsidRPr="004D05D4">
        <w:rPr>
          <w:rFonts w:ascii="Arial" w:hAnsi="Arial" w:cs="Arial" w:hint="cs"/>
          <w:sz w:val="24"/>
          <w:rtl/>
        </w:rPr>
        <w:t>در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مقابل</w:t>
      </w:r>
      <w:r w:rsidRPr="004D05D4">
        <w:rPr>
          <w:rFonts w:ascii="Arial" w:hAnsi="Arial" w:cs="Arial"/>
          <w:sz w:val="24"/>
          <w:rtl/>
        </w:rPr>
        <w:t xml:space="preserve"> 6 </w:t>
      </w:r>
      <w:r w:rsidRPr="004D05D4">
        <w:rPr>
          <w:rFonts w:ascii="Arial" w:hAnsi="Arial" w:cs="Arial" w:hint="cs"/>
          <w:sz w:val="24"/>
          <w:rtl/>
        </w:rPr>
        <w:t>درصد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شکست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جدی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سال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قبل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رسیده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است</w:t>
      </w:r>
      <w:r w:rsidRPr="004D05D4">
        <w:rPr>
          <w:rFonts w:ascii="Arial" w:hAnsi="Arial" w:cs="Arial"/>
          <w:sz w:val="24"/>
          <w:rtl/>
        </w:rPr>
        <w:t>.</w:t>
      </w:r>
    </w:p>
    <w:p w:rsidR="004D05D4" w:rsidRDefault="004D05D4" w:rsidP="004D05D4">
      <w:pPr>
        <w:jc w:val="lowKashida"/>
        <w:rPr>
          <w:rFonts w:ascii="Arial" w:hAnsi="Arial" w:cs="Arial"/>
          <w:sz w:val="24"/>
          <w:rtl/>
        </w:rPr>
      </w:pPr>
      <w:r w:rsidRPr="004D05D4">
        <w:rPr>
          <w:rFonts w:ascii="Arial" w:hAnsi="Arial" w:cs="Arial" w:hint="cs"/>
          <w:sz w:val="24"/>
          <w:rtl/>
        </w:rPr>
        <w:t>نرخ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رشد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تولید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ناخالص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ملی</w:t>
      </w:r>
      <w:r w:rsidRPr="004D05D4">
        <w:rPr>
          <w:rFonts w:ascii="Arial" w:hAnsi="Arial" w:cs="Arial"/>
          <w:sz w:val="24"/>
          <w:rtl/>
        </w:rPr>
        <w:t>:</w:t>
      </w:r>
      <w:r w:rsidRPr="004D05D4">
        <w:rPr>
          <w:rFonts w:ascii="Arial" w:hAnsi="Arial" w:cs="Arial" w:hint="cs"/>
          <w:sz w:val="24"/>
          <w:rtl/>
        </w:rPr>
        <w:t>با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توجه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سیاست‏های‏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جدی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پولی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و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مالیاتی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همزمان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با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تجدید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ساختار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مالی‏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صنایع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داخلی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پیش‏بینی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می‏شود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که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نرخ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رشد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تولید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ناخالص‏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ملی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در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سال</w:t>
      </w:r>
      <w:r w:rsidRPr="004D05D4">
        <w:rPr>
          <w:rFonts w:ascii="Arial" w:hAnsi="Arial" w:cs="Arial"/>
          <w:sz w:val="24"/>
          <w:rtl/>
        </w:rPr>
        <w:t xml:space="preserve"> 1998 </w:t>
      </w:r>
      <w:r w:rsidRPr="004D05D4">
        <w:rPr>
          <w:rFonts w:ascii="Arial" w:hAnsi="Arial" w:cs="Arial" w:hint="cs"/>
          <w:sz w:val="24"/>
          <w:rtl/>
        </w:rPr>
        <w:t>به</w:t>
      </w:r>
      <w:r w:rsidRPr="004D05D4">
        <w:rPr>
          <w:rFonts w:ascii="Arial" w:hAnsi="Arial" w:cs="Arial"/>
          <w:sz w:val="24"/>
          <w:rtl/>
        </w:rPr>
        <w:t xml:space="preserve"> 7/. </w:t>
      </w:r>
      <w:r w:rsidRPr="004D05D4">
        <w:rPr>
          <w:rFonts w:ascii="Arial" w:hAnsi="Arial" w:cs="Arial" w:hint="cs"/>
          <w:sz w:val="24"/>
          <w:rtl/>
        </w:rPr>
        <w:t>درصد</w:t>
      </w:r>
      <w:r w:rsidRPr="004D05D4">
        <w:rPr>
          <w:rFonts w:ascii="Arial" w:hAnsi="Arial" w:cs="Arial"/>
          <w:sz w:val="24"/>
          <w:rtl/>
        </w:rPr>
        <w:t xml:space="preserve"> </w:t>
      </w:r>
      <w:r w:rsidRPr="004D05D4">
        <w:rPr>
          <w:rFonts w:ascii="Arial" w:hAnsi="Arial" w:cs="Arial" w:hint="cs"/>
          <w:sz w:val="24"/>
          <w:rtl/>
        </w:rPr>
        <w:t>برسد</w:t>
      </w:r>
      <w:r w:rsidRPr="004D05D4">
        <w:rPr>
          <w:rFonts w:ascii="Arial" w:hAnsi="Arial" w:cs="Arial"/>
          <w:sz w:val="24"/>
          <w:rtl/>
        </w:rPr>
        <w:t>.</w:t>
      </w:r>
    </w:p>
    <w:p w:rsidR="001F1D6F" w:rsidRPr="004D05D4" w:rsidRDefault="001F1D6F" w:rsidP="004D05D4">
      <w:pPr>
        <w:jc w:val="lowKashida"/>
        <w:rPr>
          <w:rFonts w:ascii="Arial" w:hAnsi="Arial" w:cs="Arial"/>
          <w:sz w:val="24"/>
        </w:rPr>
      </w:pPr>
    </w:p>
    <w:sectPr w:rsidR="001F1D6F" w:rsidRPr="004D05D4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B225B"/>
    <w:rsid w:val="000E51E5"/>
    <w:rsid w:val="0015777B"/>
    <w:rsid w:val="00175A76"/>
    <w:rsid w:val="001846A1"/>
    <w:rsid w:val="001F1D6F"/>
    <w:rsid w:val="00322C7E"/>
    <w:rsid w:val="00337930"/>
    <w:rsid w:val="00474B6A"/>
    <w:rsid w:val="004D05D4"/>
    <w:rsid w:val="00632A03"/>
    <w:rsid w:val="00670E70"/>
    <w:rsid w:val="006E0B7A"/>
    <w:rsid w:val="0071077B"/>
    <w:rsid w:val="00727CEA"/>
    <w:rsid w:val="00795288"/>
    <w:rsid w:val="007C6699"/>
    <w:rsid w:val="00801742"/>
    <w:rsid w:val="00AA1DA3"/>
    <w:rsid w:val="00AA63C5"/>
    <w:rsid w:val="00AA64C5"/>
    <w:rsid w:val="00AF64CB"/>
    <w:rsid w:val="00B849C7"/>
    <w:rsid w:val="00B8771A"/>
    <w:rsid w:val="00C25671"/>
    <w:rsid w:val="00C27B5A"/>
    <w:rsid w:val="00C62D50"/>
    <w:rsid w:val="00C913A5"/>
    <w:rsid w:val="00CA2D0B"/>
    <w:rsid w:val="00D80494"/>
    <w:rsid w:val="00DA2DBC"/>
    <w:rsid w:val="00DC2038"/>
    <w:rsid w:val="00DC7826"/>
    <w:rsid w:val="00E05813"/>
    <w:rsid w:val="00E123E7"/>
    <w:rsid w:val="00E459FF"/>
    <w:rsid w:val="00F12163"/>
    <w:rsid w:val="00F207E3"/>
    <w:rsid w:val="00FC3E87"/>
    <w:rsid w:val="00FD6009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1002</Words>
  <Characters>5713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6702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2012-01-05T15:30:00Z</dcterms:created>
  <dcterms:modified xsi:type="dcterms:W3CDTF">2012-01-15T14:56:00Z</dcterms:modified>
</cp:coreProperties>
</file>