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BD" w:rsidRPr="00990ABD" w:rsidRDefault="00990ABD" w:rsidP="00990ABD">
      <w:pPr>
        <w:bidi/>
        <w:jc w:val="both"/>
        <w:rPr>
          <w:rFonts w:ascii="Arial" w:hAnsi="Arial" w:cs="Arial"/>
          <w:sz w:val="28"/>
          <w:szCs w:val="28"/>
        </w:rPr>
      </w:pPr>
      <w:r w:rsidRPr="00990ABD">
        <w:rPr>
          <w:rFonts w:ascii="Arial" w:hAnsi="Arial" w:cs="Arial" w:hint="cs"/>
          <w:sz w:val="28"/>
          <w:szCs w:val="28"/>
          <w:rtl/>
        </w:rPr>
        <w:t>گسترش</w:t>
      </w:r>
      <w:r w:rsidRPr="00990ABD">
        <w:rPr>
          <w:rFonts w:ascii="Arial" w:hAnsi="Arial" w:cs="Arial"/>
          <w:sz w:val="28"/>
          <w:szCs w:val="28"/>
          <w:rtl/>
        </w:rPr>
        <w:t xml:space="preserve"> </w:t>
      </w:r>
      <w:r w:rsidRPr="00990ABD">
        <w:rPr>
          <w:rFonts w:ascii="Arial" w:hAnsi="Arial" w:cs="Arial" w:hint="cs"/>
          <w:sz w:val="28"/>
          <w:szCs w:val="28"/>
          <w:rtl/>
        </w:rPr>
        <w:t>ارتباط</w:t>
      </w:r>
      <w:r w:rsidRPr="00990ABD">
        <w:rPr>
          <w:rFonts w:ascii="Arial" w:hAnsi="Arial" w:cs="Arial"/>
          <w:sz w:val="28"/>
          <w:szCs w:val="28"/>
          <w:rtl/>
        </w:rPr>
        <w:t xml:space="preserve"> </w:t>
      </w:r>
      <w:r w:rsidRPr="00990ABD">
        <w:rPr>
          <w:rFonts w:ascii="Arial" w:hAnsi="Arial" w:cs="Arial" w:hint="cs"/>
          <w:sz w:val="28"/>
          <w:szCs w:val="28"/>
          <w:rtl/>
        </w:rPr>
        <w:t>در</w:t>
      </w:r>
      <w:r w:rsidRPr="00990ABD">
        <w:rPr>
          <w:rFonts w:ascii="Arial" w:hAnsi="Arial" w:cs="Arial"/>
          <w:sz w:val="28"/>
          <w:szCs w:val="28"/>
          <w:rtl/>
        </w:rPr>
        <w:t xml:space="preserve"> </w:t>
      </w:r>
      <w:r w:rsidRPr="00990ABD">
        <w:rPr>
          <w:rFonts w:ascii="Arial" w:hAnsi="Arial" w:cs="Arial" w:hint="cs"/>
          <w:sz w:val="28"/>
          <w:szCs w:val="28"/>
          <w:rtl/>
        </w:rPr>
        <w:t>اقتصاد</w:t>
      </w:r>
      <w:r w:rsidRPr="00990ABD">
        <w:rPr>
          <w:rFonts w:ascii="Arial" w:hAnsi="Arial" w:cs="Arial"/>
          <w:sz w:val="28"/>
          <w:szCs w:val="28"/>
          <w:rtl/>
        </w:rPr>
        <w:t xml:space="preserve"> </w:t>
      </w:r>
      <w:r w:rsidRPr="00990ABD">
        <w:rPr>
          <w:rFonts w:ascii="Arial" w:hAnsi="Arial" w:cs="Arial" w:hint="cs"/>
          <w:sz w:val="28"/>
          <w:szCs w:val="28"/>
          <w:rtl/>
        </w:rPr>
        <w:t>و</w:t>
      </w:r>
      <w:r w:rsidRPr="00990ABD">
        <w:rPr>
          <w:rFonts w:ascii="Arial" w:hAnsi="Arial" w:cs="Arial"/>
          <w:sz w:val="28"/>
          <w:szCs w:val="28"/>
          <w:rtl/>
        </w:rPr>
        <w:t xml:space="preserve"> </w:t>
      </w:r>
      <w:r w:rsidRPr="00990ABD">
        <w:rPr>
          <w:rFonts w:ascii="Arial" w:hAnsi="Arial" w:cs="Arial" w:hint="cs"/>
          <w:sz w:val="28"/>
          <w:szCs w:val="28"/>
          <w:rtl/>
        </w:rPr>
        <w:t>فناوری،</w:t>
      </w:r>
      <w:r w:rsidRPr="00990ABD">
        <w:rPr>
          <w:rFonts w:ascii="Arial" w:hAnsi="Arial" w:cs="Arial"/>
          <w:sz w:val="28"/>
          <w:szCs w:val="28"/>
          <w:rtl/>
        </w:rPr>
        <w:t xml:space="preserve"> </w:t>
      </w:r>
      <w:r w:rsidRPr="00990ABD">
        <w:rPr>
          <w:rFonts w:ascii="Arial" w:hAnsi="Arial" w:cs="Arial" w:hint="cs"/>
          <w:sz w:val="28"/>
          <w:szCs w:val="28"/>
          <w:rtl/>
        </w:rPr>
        <w:t>آری</w:t>
      </w:r>
      <w:r w:rsidRPr="00990ABD">
        <w:rPr>
          <w:rFonts w:ascii="Arial" w:hAnsi="Arial" w:cs="Arial"/>
          <w:sz w:val="28"/>
          <w:szCs w:val="28"/>
          <w:rtl/>
        </w:rPr>
        <w:t xml:space="preserve"> </w:t>
      </w:r>
    </w:p>
    <w:p w:rsidR="00990ABD" w:rsidRPr="00990ABD" w:rsidRDefault="00990ABD" w:rsidP="00990ABD">
      <w:pPr>
        <w:bidi/>
        <w:jc w:val="both"/>
        <w:rPr>
          <w:rFonts w:ascii="Arial" w:hAnsi="Arial" w:cs="Arial"/>
          <w:sz w:val="28"/>
          <w:szCs w:val="28"/>
        </w:rPr>
      </w:pPr>
      <w:r w:rsidRPr="00990ABD">
        <w:rPr>
          <w:rFonts w:ascii="Arial" w:hAnsi="Arial" w:cs="Arial" w:hint="cs"/>
          <w:sz w:val="28"/>
          <w:szCs w:val="28"/>
          <w:rtl/>
        </w:rPr>
        <w:t>مهدویان،</w:t>
      </w:r>
      <w:r w:rsidRPr="00990ABD">
        <w:rPr>
          <w:rFonts w:ascii="Arial" w:hAnsi="Arial" w:cs="Arial"/>
          <w:sz w:val="28"/>
          <w:szCs w:val="28"/>
          <w:rtl/>
        </w:rPr>
        <w:t xml:space="preserve"> </w:t>
      </w:r>
      <w:r w:rsidRPr="00990ABD">
        <w:rPr>
          <w:rFonts w:ascii="Arial" w:hAnsi="Arial" w:cs="Arial" w:hint="cs"/>
          <w:sz w:val="28"/>
          <w:szCs w:val="28"/>
          <w:rtl/>
        </w:rPr>
        <w:t>مهدی</w:t>
      </w:r>
    </w:p>
    <w:p w:rsidR="00990ABD" w:rsidRDefault="00990ABD" w:rsidP="00990ABD">
      <w:pPr>
        <w:bidi/>
        <w:jc w:val="both"/>
        <w:rPr>
          <w:rFonts w:ascii="Arial" w:hAnsi="Arial" w:cs="Arial"/>
          <w:sz w:val="24"/>
          <w:szCs w:val="24"/>
        </w:rPr>
      </w:pPr>
    </w:p>
    <w:p w:rsidR="00990ABD" w:rsidRPr="00990ABD" w:rsidRDefault="00990ABD" w:rsidP="00990ABD">
      <w:pPr>
        <w:bidi/>
        <w:jc w:val="both"/>
        <w:rPr>
          <w:rFonts w:ascii="Arial" w:hAnsi="Arial" w:cs="Arial"/>
          <w:sz w:val="24"/>
          <w:szCs w:val="24"/>
        </w:rPr>
      </w:pPr>
      <w:r w:rsidRPr="00990ABD">
        <w:rPr>
          <w:rFonts w:ascii="Arial" w:hAnsi="Arial" w:cs="Arial" w:hint="cs"/>
          <w:sz w:val="24"/>
          <w:szCs w:val="24"/>
          <w:rtl/>
        </w:rPr>
        <w:t>کشورهای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شرق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ویژگی‏های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همگونی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ندارند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بتوان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سیاست‏های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پر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اصطکاک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غرب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آن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بهره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برد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گسترش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ارتباط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اقتصاد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فناوری،آری‏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توهم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دیپلماسی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روابط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خارجی،نه‏</w:t>
      </w:r>
      <w:r w:rsidRPr="00990ABD">
        <w:rPr>
          <w:rFonts w:ascii="Arial" w:hAnsi="Arial" w:cs="Arial"/>
          <w:sz w:val="24"/>
          <w:szCs w:val="24"/>
          <w:rtl/>
        </w:rPr>
        <w:t xml:space="preserve">  </w:t>
      </w:r>
      <w:r w:rsidRPr="00990ABD">
        <w:rPr>
          <w:rFonts w:ascii="Arial" w:hAnsi="Arial" w:cs="Arial" w:hint="cs"/>
          <w:sz w:val="24"/>
          <w:szCs w:val="24"/>
          <w:rtl/>
        </w:rPr>
        <w:t>هادی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مهدویان</w:t>
      </w:r>
    </w:p>
    <w:p w:rsidR="00990ABD" w:rsidRPr="00990ABD" w:rsidRDefault="00990ABD" w:rsidP="00990ABD">
      <w:pPr>
        <w:bidi/>
        <w:jc w:val="both"/>
        <w:rPr>
          <w:rFonts w:ascii="Arial" w:hAnsi="Arial" w:cs="Arial"/>
          <w:sz w:val="24"/>
          <w:szCs w:val="24"/>
        </w:rPr>
      </w:pPr>
      <w:r w:rsidRPr="00990ABD">
        <w:rPr>
          <w:rFonts w:ascii="Arial" w:hAnsi="Arial" w:cs="Arial" w:hint="cs"/>
          <w:sz w:val="24"/>
          <w:szCs w:val="24"/>
          <w:rtl/>
        </w:rPr>
        <w:t>آنچه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روابط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خارجی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آن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عنوان</w:t>
      </w:r>
      <w:r w:rsidRPr="00990ABD">
        <w:rPr>
          <w:rFonts w:ascii="Arial" w:hAnsi="Arial" w:cs="Arial" w:hint="eastAsia"/>
          <w:sz w:val="24"/>
          <w:szCs w:val="24"/>
          <w:rtl/>
        </w:rPr>
        <w:t>«</w:t>
      </w:r>
      <w:r w:rsidRPr="00990ABD">
        <w:rPr>
          <w:rFonts w:ascii="Arial" w:hAnsi="Arial" w:cs="Arial" w:hint="cs"/>
          <w:sz w:val="24"/>
          <w:szCs w:val="24"/>
          <w:rtl/>
        </w:rPr>
        <w:t>نگاه‏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شرق</w:t>
      </w:r>
      <w:r w:rsidRPr="00990ABD">
        <w:rPr>
          <w:rFonts w:ascii="Arial" w:hAnsi="Arial" w:cs="Arial" w:hint="eastAsia"/>
          <w:sz w:val="24"/>
          <w:szCs w:val="24"/>
          <w:rtl/>
        </w:rPr>
        <w:t>»</w:t>
      </w:r>
      <w:r w:rsidRPr="00990ABD">
        <w:rPr>
          <w:rFonts w:ascii="Arial" w:hAnsi="Arial" w:cs="Arial" w:hint="cs"/>
          <w:sz w:val="24"/>
          <w:szCs w:val="24"/>
          <w:rtl/>
        </w:rPr>
        <w:t>یاد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می‏شود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واجد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یک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تعریف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روشن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یک‏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موجودیت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واحد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نیست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تا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قبل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سقوط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اتحاد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شوروی‏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سابق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شرق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معنا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مفهوم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دیگری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داشت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پس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سقوط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شوروی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سابق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گفت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شرق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بیشتر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سیاست‏های‏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نزدیکی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چین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معنا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می‏شد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اما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روزها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وقتی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نگاه‏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شرق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صحبت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می‏شود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منظور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آن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کشورها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عناصری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یک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موجودیت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واحد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را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تشکیل‏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نمی‏دهند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بعضا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همسانی‏های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گروه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کشورها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همسانی‏هایشان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بیشتر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</w:t>
      </w:r>
      <w:r w:rsidRPr="00990ABD">
        <w:rPr>
          <w:rFonts w:ascii="Arial" w:hAnsi="Arial" w:cs="Arial"/>
          <w:sz w:val="24"/>
          <w:szCs w:val="24"/>
        </w:rPr>
        <w:t>.</w:t>
      </w:r>
    </w:p>
    <w:p w:rsidR="00990ABD" w:rsidRPr="00990ABD" w:rsidRDefault="00990ABD" w:rsidP="00990ABD">
      <w:pPr>
        <w:bidi/>
        <w:jc w:val="both"/>
        <w:rPr>
          <w:rFonts w:ascii="Arial" w:hAnsi="Arial" w:cs="Arial"/>
          <w:sz w:val="24"/>
          <w:szCs w:val="24"/>
        </w:rPr>
      </w:pP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نظر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می‏رسد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وقتی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 w:hint="eastAsia"/>
          <w:sz w:val="24"/>
          <w:szCs w:val="24"/>
          <w:rtl/>
        </w:rPr>
        <w:t>«</w:t>
      </w:r>
      <w:r w:rsidRPr="00990ABD">
        <w:rPr>
          <w:rFonts w:ascii="Arial" w:hAnsi="Arial" w:cs="Arial" w:hint="cs"/>
          <w:sz w:val="24"/>
          <w:szCs w:val="24"/>
          <w:rtl/>
        </w:rPr>
        <w:t>نگاه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شرق</w:t>
      </w:r>
      <w:r w:rsidRPr="00990ABD">
        <w:rPr>
          <w:rFonts w:ascii="Arial" w:hAnsi="Arial" w:cs="Arial" w:hint="eastAsia"/>
          <w:sz w:val="24"/>
          <w:szCs w:val="24"/>
          <w:rtl/>
        </w:rPr>
        <w:t>»</w:t>
      </w:r>
      <w:r w:rsidRPr="00990ABD">
        <w:rPr>
          <w:rFonts w:ascii="Arial" w:hAnsi="Arial" w:cs="Arial" w:hint="cs"/>
          <w:sz w:val="24"/>
          <w:szCs w:val="24"/>
          <w:rtl/>
        </w:rPr>
        <w:t>صحب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می‏شود،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طیف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وسیعی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کشورها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روسیه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چین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هند،تا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ژاپن‏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پاکستان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کره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جنوبی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مورد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نظر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باشد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شاید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بتوان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گفت‏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وجه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مشترک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کشورها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سیاست</w:t>
      </w:r>
      <w:r w:rsidRPr="00990ABD">
        <w:rPr>
          <w:rFonts w:ascii="Arial" w:hAnsi="Arial" w:cs="Arial" w:hint="eastAsia"/>
          <w:sz w:val="24"/>
          <w:szCs w:val="24"/>
          <w:rtl/>
        </w:rPr>
        <w:t>«</w:t>
      </w:r>
      <w:r w:rsidRPr="00990ABD">
        <w:rPr>
          <w:rFonts w:ascii="Arial" w:hAnsi="Arial" w:cs="Arial" w:hint="cs"/>
          <w:sz w:val="24"/>
          <w:szCs w:val="24"/>
          <w:rtl/>
        </w:rPr>
        <w:t>نگاه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شرق</w:t>
      </w:r>
      <w:r w:rsidRPr="00990ABD">
        <w:rPr>
          <w:rFonts w:ascii="Arial" w:hAnsi="Arial" w:cs="Arial" w:hint="eastAsia"/>
          <w:sz w:val="24"/>
          <w:szCs w:val="24"/>
          <w:rtl/>
        </w:rPr>
        <w:t>»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جغرافیای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شرق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کشورها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نسبت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ایران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باشد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شرق‏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مفهوم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جدید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عناصر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کشورهایی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تشکیل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شده‏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چه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هر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یک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دارای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ظرفیت‏ها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پتانسیل‏های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خاصی‏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نظر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اقتصادی،تجاری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مالی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هستند،اما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هیچ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وجه‏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دارای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ویژگی‏ها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کیفیت‏های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یکسان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همگونی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نیستند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بتوان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سیاست‏های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پر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اصطکاک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غرب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آن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بهره‏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برد</w:t>
      </w:r>
      <w:r w:rsidRPr="00990ABD">
        <w:rPr>
          <w:rFonts w:ascii="Arial" w:hAnsi="Arial" w:cs="Arial"/>
          <w:sz w:val="24"/>
          <w:szCs w:val="24"/>
        </w:rPr>
        <w:t>.</w:t>
      </w:r>
    </w:p>
    <w:p w:rsidR="00990ABD" w:rsidRPr="00990ABD" w:rsidRDefault="00990ABD" w:rsidP="00990ABD">
      <w:pPr>
        <w:bidi/>
        <w:jc w:val="both"/>
        <w:rPr>
          <w:rFonts w:ascii="Arial" w:hAnsi="Arial" w:cs="Arial"/>
          <w:sz w:val="24"/>
          <w:szCs w:val="24"/>
        </w:rPr>
      </w:pPr>
      <w:r w:rsidRPr="00990ABD">
        <w:rPr>
          <w:rFonts w:ascii="Arial" w:hAnsi="Arial" w:cs="Arial" w:hint="cs"/>
          <w:sz w:val="24"/>
          <w:szCs w:val="24"/>
          <w:rtl/>
        </w:rPr>
        <w:t>روابط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اقتصادی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تجاری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ایران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شرق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یا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آسیای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شرقی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طی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سال‏های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اخیر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گسترش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فراوانی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یافته‏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ایران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نحو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مطلوبی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امکانات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گروه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کشورها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زمینه‏های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تکنولوژی،بازار،فاینانس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سرمایه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استفاده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کرده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شاید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بتوان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ادعا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کرد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نفت‏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گسترش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روابط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نقش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جسته‏ای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داشته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</w:t>
      </w:r>
      <w:r w:rsidRPr="00990ABD">
        <w:rPr>
          <w:rFonts w:ascii="Arial" w:hAnsi="Arial" w:cs="Arial"/>
          <w:sz w:val="24"/>
          <w:szCs w:val="24"/>
          <w:rtl/>
        </w:rPr>
        <w:t xml:space="preserve">. </w:t>
      </w:r>
      <w:r w:rsidRPr="00990ABD">
        <w:rPr>
          <w:rFonts w:ascii="Arial" w:hAnsi="Arial" w:cs="Arial" w:hint="cs"/>
          <w:sz w:val="24"/>
          <w:szCs w:val="24"/>
          <w:rtl/>
        </w:rPr>
        <w:t>همچنان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می‏توان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انتظار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داشت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آینده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نیز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نقش‏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مکمل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عمده‏ای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گسترش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روابط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ایفا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کند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طور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یقین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ظرفیت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گسترش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روابط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حوزه‏های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تجاری،مالی‏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فناوری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بسیار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وسیع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است،اما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نباید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حوزه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دیپلماسی‏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روابط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سیاست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خارجی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کشورها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دچار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توهم‏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شد</w:t>
      </w:r>
      <w:r w:rsidRPr="00990ABD">
        <w:rPr>
          <w:rFonts w:ascii="Arial" w:hAnsi="Arial" w:cs="Arial"/>
          <w:sz w:val="24"/>
          <w:szCs w:val="24"/>
        </w:rPr>
        <w:t>.</w:t>
      </w:r>
    </w:p>
    <w:p w:rsidR="00990ABD" w:rsidRPr="00990ABD" w:rsidRDefault="00990ABD" w:rsidP="00990ABD">
      <w:pPr>
        <w:bidi/>
        <w:jc w:val="both"/>
        <w:rPr>
          <w:rFonts w:ascii="Arial" w:hAnsi="Arial" w:cs="Arial"/>
          <w:sz w:val="24"/>
          <w:szCs w:val="24"/>
        </w:rPr>
      </w:pPr>
      <w:r w:rsidRPr="00990ABD">
        <w:rPr>
          <w:rFonts w:ascii="Arial" w:hAnsi="Arial" w:cs="Arial" w:hint="cs"/>
          <w:sz w:val="24"/>
          <w:szCs w:val="24"/>
          <w:rtl/>
        </w:rPr>
        <w:t>ایران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عرصه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اقتصادی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مالی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جهان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همواره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جایگاه‏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ویژه‏ای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داشته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یکی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ویژگی‏های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مالی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پولی‏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ایران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سطح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جهان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آن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همیشه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صورت‏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خالص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یک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بستانکار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تلقی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شده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عبارت‏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دیگر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لحاظ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برخورداری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منابع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درآمدهای‏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نفتی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قابل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توجه،دارایی‏های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مالی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خارجی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فاصله‏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درجات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بدهی‏های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خارجی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بیشتر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بوده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</w:t>
      </w:r>
      <w:r w:rsidRPr="00990ABD">
        <w:rPr>
          <w:rFonts w:ascii="Arial" w:hAnsi="Arial" w:cs="Arial"/>
          <w:sz w:val="24"/>
          <w:szCs w:val="24"/>
          <w:rtl/>
        </w:rPr>
        <w:t xml:space="preserve">. </w:t>
      </w:r>
      <w:r w:rsidRPr="00990ABD">
        <w:rPr>
          <w:rFonts w:ascii="Arial" w:hAnsi="Arial" w:cs="Arial" w:hint="cs"/>
          <w:sz w:val="24"/>
          <w:szCs w:val="24"/>
          <w:rtl/>
        </w:rPr>
        <w:t>کشوری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را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چنین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وضعیتی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دارد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اصطلاحا</w:t>
      </w:r>
      <w:r w:rsidRPr="00990ABD">
        <w:rPr>
          <w:rFonts w:ascii="Arial" w:hAnsi="Arial" w:cs="Arial"/>
          <w:sz w:val="24"/>
          <w:szCs w:val="24"/>
          <w:rtl/>
        </w:rPr>
        <w:t xml:space="preserve"> «</w:t>
      </w:r>
      <w:r w:rsidRPr="00990ABD">
        <w:rPr>
          <w:rFonts w:ascii="Arial" w:hAnsi="Arial" w:cs="Arial" w:hint="cs"/>
          <w:sz w:val="24"/>
          <w:szCs w:val="24"/>
          <w:rtl/>
        </w:rPr>
        <w:t>نت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کردیتور</w:t>
      </w:r>
      <w:r w:rsidRPr="00990ABD">
        <w:rPr>
          <w:rFonts w:ascii="Arial" w:hAnsi="Arial" w:cs="Arial" w:hint="eastAsia"/>
          <w:sz w:val="24"/>
          <w:szCs w:val="24"/>
          <w:rtl/>
        </w:rPr>
        <w:t>»</w:t>
      </w:r>
      <w:r w:rsidRPr="00990ABD">
        <w:rPr>
          <w:rFonts w:ascii="Arial" w:hAnsi="Arial" w:cs="Arial" w:hint="cs"/>
          <w:sz w:val="24"/>
          <w:szCs w:val="24"/>
          <w:rtl/>
        </w:rPr>
        <w:t>می‏نامند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وضعیت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خالص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بستانکاری‏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طی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دهه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اخیر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تقویت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شده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چه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این‏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وضعیت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مقطع‏های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مهمی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قدرت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ظرفیت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را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برای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ایستادگی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مقابله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تهدیدها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تحریم‏های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اقتصادی‏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افزایش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داده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است،اما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نباید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فراموش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کرد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حالت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خالص‏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بستانکاری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موجب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آسیب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پذیری‏های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خاص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شده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است؛آسیب‏هایی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اغلب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درباره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آن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غفلت‏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می‏شود</w:t>
      </w:r>
      <w:r w:rsidRPr="00990ABD">
        <w:rPr>
          <w:rFonts w:ascii="Arial" w:hAnsi="Arial" w:cs="Arial"/>
          <w:sz w:val="24"/>
          <w:szCs w:val="24"/>
        </w:rPr>
        <w:t>.</w:t>
      </w:r>
    </w:p>
    <w:p w:rsidR="00990ABD" w:rsidRPr="00990ABD" w:rsidRDefault="00990ABD" w:rsidP="00990ABD">
      <w:pPr>
        <w:bidi/>
        <w:jc w:val="both"/>
        <w:rPr>
          <w:rFonts w:ascii="Arial" w:hAnsi="Arial" w:cs="Arial"/>
          <w:sz w:val="24"/>
          <w:szCs w:val="24"/>
        </w:rPr>
      </w:pPr>
      <w:r w:rsidRPr="00990ABD">
        <w:rPr>
          <w:rFonts w:ascii="Arial" w:hAnsi="Arial" w:cs="Arial" w:hint="cs"/>
          <w:sz w:val="24"/>
          <w:szCs w:val="24"/>
          <w:rtl/>
        </w:rPr>
        <w:t>اما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بحث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اساسی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عمده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سیاست</w:t>
      </w:r>
      <w:r w:rsidRPr="00990ABD">
        <w:rPr>
          <w:rFonts w:ascii="Arial" w:hAnsi="Arial" w:cs="Arial" w:hint="eastAsia"/>
          <w:sz w:val="24"/>
          <w:szCs w:val="24"/>
          <w:rtl/>
        </w:rPr>
        <w:t>«</w:t>
      </w:r>
      <w:r w:rsidRPr="00990ABD">
        <w:rPr>
          <w:rFonts w:ascii="Arial" w:hAnsi="Arial" w:cs="Arial" w:hint="cs"/>
          <w:sz w:val="24"/>
          <w:szCs w:val="24"/>
          <w:rtl/>
        </w:rPr>
        <w:t>نگاه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شرق</w:t>
      </w:r>
      <w:r w:rsidRPr="00990ABD">
        <w:rPr>
          <w:rFonts w:ascii="Arial" w:hAnsi="Arial" w:cs="Arial" w:hint="eastAsia"/>
          <w:sz w:val="24"/>
          <w:szCs w:val="24"/>
          <w:rtl/>
        </w:rPr>
        <w:t>»</w:t>
      </w:r>
      <w:r w:rsidRPr="00990ABD">
        <w:rPr>
          <w:rFonts w:ascii="Arial" w:hAnsi="Arial" w:cs="Arial" w:hint="cs"/>
          <w:sz w:val="24"/>
          <w:szCs w:val="24"/>
          <w:rtl/>
        </w:rPr>
        <w:t>آن‏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چنین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ظرفیت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پتانسیلی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شرقی‏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برای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جذب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پس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انداز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منابع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مالی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خارجی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وجود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ندارد</w:t>
      </w:r>
      <w:r w:rsidRPr="00990ABD">
        <w:rPr>
          <w:rFonts w:ascii="Arial" w:hAnsi="Arial" w:cs="Arial"/>
          <w:sz w:val="24"/>
          <w:szCs w:val="24"/>
        </w:rPr>
        <w:t>.</w:t>
      </w:r>
    </w:p>
    <w:p w:rsidR="00990ABD" w:rsidRPr="00990ABD" w:rsidRDefault="00990ABD" w:rsidP="00990ABD">
      <w:pPr>
        <w:bidi/>
        <w:jc w:val="both"/>
        <w:rPr>
          <w:rFonts w:ascii="Arial" w:hAnsi="Arial" w:cs="Arial"/>
          <w:sz w:val="24"/>
          <w:szCs w:val="24"/>
        </w:rPr>
      </w:pP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یک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جمع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بندی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باید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گفت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سیاست</w:t>
      </w:r>
      <w:r w:rsidRPr="00990ABD">
        <w:rPr>
          <w:rFonts w:ascii="Arial" w:hAnsi="Arial" w:cs="Arial" w:hint="eastAsia"/>
          <w:sz w:val="24"/>
          <w:szCs w:val="24"/>
          <w:rtl/>
        </w:rPr>
        <w:t>«</w:t>
      </w:r>
      <w:r w:rsidRPr="00990ABD">
        <w:rPr>
          <w:rFonts w:ascii="Arial" w:hAnsi="Arial" w:cs="Arial" w:hint="cs"/>
          <w:sz w:val="24"/>
          <w:szCs w:val="24"/>
          <w:rtl/>
        </w:rPr>
        <w:t>نگاه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شرق</w:t>
      </w:r>
      <w:r w:rsidRPr="00990ABD">
        <w:rPr>
          <w:rFonts w:ascii="Arial" w:hAnsi="Arial" w:cs="Arial" w:hint="eastAsia"/>
          <w:sz w:val="24"/>
          <w:szCs w:val="24"/>
          <w:rtl/>
        </w:rPr>
        <w:t>»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لحاظ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اقتصادی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مالییک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فرصت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است،به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شرط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آنکه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ارزیابی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شناخت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دقیق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توانایی‏ها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ظرفیت‏ها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صورت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بگیرد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با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تحقق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چنین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پیش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فرضی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نگاه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شرق‏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قطعا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مثبت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خواهد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بود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اما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دچار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توهم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شویم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یا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توقعات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بیش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حد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داشته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باشیم،ممکن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دچار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مشکل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شویم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این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گرفتاری‏ها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یک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بار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مذاکره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اروپایی‏ها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تجربه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شد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مسئولین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دیپلمات‏های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وزارت‏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امور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خارجه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سال‏های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متمادی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اروپایی‏ها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درگیر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مذاکراتی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بودند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گاه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آن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عنوان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گفت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گوی‏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انتقادی،گاه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گفتگوی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سازنده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سال‏های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اخیر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عنوان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گفت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گوهای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جامع،یاد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lastRenderedPageBreak/>
        <w:t>می‏شد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اما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سرانجام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این‏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گفت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گوها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نقطه‏ای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رسید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شاید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ابتدا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دور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انتظار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نبود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شرق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یا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کشورهایی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سیاست</w:t>
      </w:r>
      <w:r w:rsidRPr="00990ABD">
        <w:rPr>
          <w:rFonts w:ascii="Arial" w:hAnsi="Arial" w:cs="Arial" w:hint="eastAsia"/>
          <w:sz w:val="24"/>
          <w:szCs w:val="24"/>
          <w:rtl/>
        </w:rPr>
        <w:t>«</w:t>
      </w:r>
      <w:r w:rsidRPr="00990ABD">
        <w:rPr>
          <w:rFonts w:ascii="Arial" w:hAnsi="Arial" w:cs="Arial" w:hint="cs"/>
          <w:sz w:val="24"/>
          <w:szCs w:val="24"/>
          <w:rtl/>
        </w:rPr>
        <w:t>نگاه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شرق</w:t>
      </w:r>
      <w:r w:rsidRPr="00990ABD">
        <w:rPr>
          <w:rFonts w:ascii="Arial" w:hAnsi="Arial" w:cs="Arial" w:hint="eastAsia"/>
          <w:sz w:val="24"/>
          <w:szCs w:val="24"/>
          <w:rtl/>
        </w:rPr>
        <w:t>»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آنها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یاد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می‏شود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عرصه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روابط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معادلات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الملل‏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توان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ظرفیت‏هایی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بیش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اروپا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برخوردار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نیستند</w:t>
      </w:r>
      <w:r w:rsidRPr="00990ABD">
        <w:rPr>
          <w:rFonts w:ascii="Arial" w:hAnsi="Arial" w:cs="Arial"/>
          <w:sz w:val="24"/>
          <w:szCs w:val="24"/>
          <w:rtl/>
        </w:rPr>
        <w:t xml:space="preserve">. </w:t>
      </w:r>
      <w:r w:rsidRPr="00990ABD">
        <w:rPr>
          <w:rFonts w:ascii="Arial" w:hAnsi="Arial" w:cs="Arial" w:hint="cs"/>
          <w:sz w:val="24"/>
          <w:szCs w:val="24"/>
          <w:rtl/>
        </w:rPr>
        <w:t>شرق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عنوان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یک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شریک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طرف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تجاری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عمده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می‏تواند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آینده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روابط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اقتصادی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جایگاه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ویژه‏ای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داشته‏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باشد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افق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گسترده‏ای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را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مقابل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بگشاید،اما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عرصه‏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روابط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الملل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معادلات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سیاسی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شاید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نتواند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حل‏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مشکلات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روابط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خارجی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کمک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قابل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توجهی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کند</w:t>
      </w:r>
      <w:r w:rsidRPr="00990ABD">
        <w:rPr>
          <w:rFonts w:ascii="Arial" w:hAnsi="Arial" w:cs="Arial"/>
          <w:sz w:val="24"/>
          <w:szCs w:val="24"/>
        </w:rPr>
        <w:t>.</w:t>
      </w:r>
    </w:p>
    <w:p w:rsidR="00990ABD" w:rsidRPr="00990ABD" w:rsidRDefault="00990ABD" w:rsidP="00990ABD">
      <w:pPr>
        <w:bidi/>
        <w:jc w:val="both"/>
        <w:rPr>
          <w:rFonts w:ascii="Arial" w:hAnsi="Arial" w:cs="Arial"/>
          <w:sz w:val="24"/>
          <w:szCs w:val="24"/>
        </w:rPr>
      </w:pP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موضوع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انتقال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محور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مذاکرات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ارتباطات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عمده‏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نیز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نباید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فراموش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کرد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بخشی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تحولات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ناشی‏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نوعی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نگرش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انفعالی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نسبت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شرایط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جدید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جهانی‏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شرایط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جدید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جهانی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ابزار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تحریم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اقتصادی‏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آمریکا،هم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عرصه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تجارت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هم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عرصه‏های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مالی‏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دیپلماسی،ابزاری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بسیار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قوی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آمریکا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نظر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اقتصادی،نظامی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دیپلماسی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جایگاه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ویژه‏ای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جهان‏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خود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اختصاص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داده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همین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دلیل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وقتی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کشوری‏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فهرست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تحریم‏های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سنگین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ایالات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متحده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قرار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می‏گیرد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آمریکا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سیاست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انزوای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آن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را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هدف‏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سیاست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خارجی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خود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قرار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می‏دهد،سیاست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مورد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نظر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بیشتر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حالت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انفعالی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خود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می‏گیرد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واقع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دیگر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نمی‏توان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سیاست‏های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هدف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را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محصول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طراحی‏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خود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پوی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داخلی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ارزیابی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کرد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بیان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صریح‏تر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اهرم‏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تحریم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منزوی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انزوا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سیاست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خارجی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آمریکا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قدرت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قوت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عمل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می‏کند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بدون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تردید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گونه‏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تحریم‏ها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اثر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گذار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هستند؛به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خصوص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مورد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کشوری‏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مانند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ایران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دهه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صدر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لیست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تحریم‏ها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قرار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داشته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</w:t>
      </w:r>
      <w:r w:rsidRPr="00990ABD">
        <w:rPr>
          <w:rFonts w:ascii="Arial" w:hAnsi="Arial" w:cs="Arial"/>
          <w:sz w:val="24"/>
          <w:szCs w:val="24"/>
        </w:rPr>
        <w:t>.</w:t>
      </w:r>
    </w:p>
    <w:p w:rsidR="00990ABD" w:rsidRPr="00990ABD" w:rsidRDefault="00990ABD" w:rsidP="00990ABD">
      <w:pPr>
        <w:bidi/>
        <w:jc w:val="both"/>
        <w:rPr>
          <w:rFonts w:ascii="Arial" w:hAnsi="Arial" w:cs="Arial"/>
          <w:sz w:val="24"/>
          <w:szCs w:val="24"/>
        </w:rPr>
      </w:pPr>
      <w:r w:rsidRPr="00990ABD">
        <w:rPr>
          <w:rFonts w:ascii="Arial" w:hAnsi="Arial" w:cs="Arial" w:hint="cs"/>
          <w:sz w:val="24"/>
          <w:szCs w:val="24"/>
          <w:rtl/>
        </w:rPr>
        <w:t>این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سخن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درستی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ارزیابی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توان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تحریم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انزوا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دقیق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نبوده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حال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سیاست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آمریکا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قبال‏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ایران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خبریم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باید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سیاستی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را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پیش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بگیریم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احتمال‏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زیان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آن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کمتر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نقطه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آغاز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روش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می‏تواند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متانت‏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آرامش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بیشتر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پیشبرد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سیاست‏های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مان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باشد</w:t>
      </w:r>
      <w:r w:rsidRPr="00990ABD">
        <w:rPr>
          <w:rFonts w:ascii="Arial" w:hAnsi="Arial" w:cs="Arial"/>
          <w:sz w:val="24"/>
          <w:szCs w:val="24"/>
          <w:rtl/>
        </w:rPr>
        <w:t>.</w:t>
      </w:r>
      <w:r w:rsidRPr="00990ABD">
        <w:rPr>
          <w:rFonts w:ascii="Arial" w:hAnsi="Arial" w:cs="Arial" w:hint="cs"/>
          <w:sz w:val="24"/>
          <w:szCs w:val="24"/>
          <w:rtl/>
        </w:rPr>
        <w:t>باید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اندیشه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باشیم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چگونه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فهرستی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بیش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از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دو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دهه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است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صدر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آن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هستیم،خارج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شویم؛دست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کم‏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کشور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نخست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در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این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فهرست</w:t>
      </w:r>
      <w:r w:rsidRPr="00990ABD">
        <w:rPr>
          <w:rFonts w:ascii="Arial" w:hAnsi="Arial" w:cs="Arial"/>
          <w:sz w:val="24"/>
          <w:szCs w:val="24"/>
          <w:rtl/>
        </w:rPr>
        <w:t xml:space="preserve"> </w:t>
      </w:r>
      <w:r w:rsidRPr="00990ABD">
        <w:rPr>
          <w:rFonts w:ascii="Arial" w:hAnsi="Arial" w:cs="Arial" w:hint="cs"/>
          <w:sz w:val="24"/>
          <w:szCs w:val="24"/>
          <w:rtl/>
        </w:rPr>
        <w:t>نباشیم</w:t>
      </w:r>
      <w:r w:rsidRPr="00990ABD">
        <w:rPr>
          <w:rFonts w:ascii="Arial" w:hAnsi="Arial" w:cs="Arial"/>
          <w:sz w:val="24"/>
          <w:szCs w:val="24"/>
        </w:rPr>
        <w:t>.</w:t>
      </w:r>
    </w:p>
    <w:p w:rsidR="008A5670" w:rsidRPr="00990ABD" w:rsidRDefault="008A5670" w:rsidP="00990ABD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990AB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E6174"/>
    <w:rsid w:val="001779E5"/>
    <w:rsid w:val="003562DB"/>
    <w:rsid w:val="00362D5C"/>
    <w:rsid w:val="00417625"/>
    <w:rsid w:val="00462C53"/>
    <w:rsid w:val="004E7036"/>
    <w:rsid w:val="00687C7B"/>
    <w:rsid w:val="00742AF5"/>
    <w:rsid w:val="008A5670"/>
    <w:rsid w:val="008E1703"/>
    <w:rsid w:val="008F064B"/>
    <w:rsid w:val="009263A1"/>
    <w:rsid w:val="00952A23"/>
    <w:rsid w:val="00990ABD"/>
    <w:rsid w:val="009A5A0D"/>
    <w:rsid w:val="009C3C5E"/>
    <w:rsid w:val="00A63953"/>
    <w:rsid w:val="00A9582D"/>
    <w:rsid w:val="00AE711C"/>
    <w:rsid w:val="00B15F0D"/>
    <w:rsid w:val="00C566C4"/>
    <w:rsid w:val="00C72BCD"/>
    <w:rsid w:val="00EF38D1"/>
    <w:rsid w:val="00F33C11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2012-03-02T06:33:00Z</dcterms:created>
  <dcterms:modified xsi:type="dcterms:W3CDTF">2012-03-02T06:33:00Z</dcterms:modified>
</cp:coreProperties>
</file>