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CD" w:rsidRPr="00C83ECD" w:rsidRDefault="00C83ECD" w:rsidP="00C83ECD">
      <w:pPr>
        <w:bidi/>
        <w:jc w:val="both"/>
        <w:rPr>
          <w:rFonts w:ascii="Arial" w:hAnsi="Arial" w:cs="Arial"/>
          <w:sz w:val="28"/>
          <w:szCs w:val="28"/>
        </w:rPr>
      </w:pPr>
      <w:r w:rsidRPr="00C83ECD">
        <w:rPr>
          <w:rFonts w:ascii="Arial" w:hAnsi="Arial" w:cs="Arial" w:hint="cs"/>
          <w:sz w:val="28"/>
          <w:szCs w:val="28"/>
          <w:rtl/>
        </w:rPr>
        <w:t>بازسازی</w:t>
      </w:r>
      <w:r w:rsidRPr="00C83ECD">
        <w:rPr>
          <w:rFonts w:ascii="Arial" w:hAnsi="Arial" w:cs="Arial"/>
          <w:sz w:val="28"/>
          <w:szCs w:val="28"/>
          <w:rtl/>
        </w:rPr>
        <w:t xml:space="preserve"> </w:t>
      </w:r>
      <w:r w:rsidRPr="00C83ECD">
        <w:rPr>
          <w:rFonts w:ascii="Arial" w:hAnsi="Arial" w:cs="Arial" w:hint="cs"/>
          <w:sz w:val="28"/>
          <w:szCs w:val="28"/>
          <w:rtl/>
        </w:rPr>
        <w:t>یک</w:t>
      </w:r>
      <w:r w:rsidRPr="00C83ECD">
        <w:rPr>
          <w:rFonts w:ascii="Arial" w:hAnsi="Arial" w:cs="Arial"/>
          <w:sz w:val="28"/>
          <w:szCs w:val="28"/>
          <w:rtl/>
        </w:rPr>
        <w:t xml:space="preserve"> </w:t>
      </w:r>
      <w:r w:rsidRPr="00C83ECD">
        <w:rPr>
          <w:rFonts w:ascii="Arial" w:hAnsi="Arial" w:cs="Arial" w:hint="cs"/>
          <w:sz w:val="28"/>
          <w:szCs w:val="28"/>
          <w:rtl/>
        </w:rPr>
        <w:t>همسایه</w:t>
      </w:r>
      <w:r w:rsidRPr="00C83ECD">
        <w:rPr>
          <w:rFonts w:ascii="Arial" w:hAnsi="Arial" w:cs="Arial"/>
          <w:sz w:val="28"/>
          <w:szCs w:val="28"/>
          <w:rtl/>
        </w:rPr>
        <w:t xml:space="preserve"> </w:t>
      </w:r>
      <w:r w:rsidRPr="00C83ECD">
        <w:rPr>
          <w:rFonts w:ascii="Arial" w:hAnsi="Arial" w:cs="Arial" w:hint="cs"/>
          <w:sz w:val="28"/>
          <w:szCs w:val="28"/>
          <w:rtl/>
        </w:rPr>
        <w:t>بازسازی</w:t>
      </w:r>
      <w:r w:rsidRPr="00C83ECD">
        <w:rPr>
          <w:rFonts w:ascii="Arial" w:hAnsi="Arial" w:cs="Arial"/>
          <w:sz w:val="28"/>
          <w:szCs w:val="28"/>
          <w:rtl/>
        </w:rPr>
        <w:t xml:space="preserve"> </w:t>
      </w:r>
      <w:r w:rsidRPr="00C83ECD">
        <w:rPr>
          <w:rFonts w:ascii="Arial" w:hAnsi="Arial" w:cs="Arial" w:hint="cs"/>
          <w:sz w:val="28"/>
          <w:szCs w:val="28"/>
          <w:rtl/>
        </w:rPr>
        <w:t>یک</w:t>
      </w:r>
      <w:r w:rsidRPr="00C83ECD">
        <w:rPr>
          <w:rFonts w:ascii="Arial" w:hAnsi="Arial" w:cs="Arial"/>
          <w:sz w:val="28"/>
          <w:szCs w:val="28"/>
          <w:rtl/>
        </w:rPr>
        <w:t xml:space="preserve"> </w:t>
      </w:r>
      <w:r w:rsidRPr="00C83ECD">
        <w:rPr>
          <w:rFonts w:ascii="Arial" w:hAnsi="Arial" w:cs="Arial" w:hint="cs"/>
          <w:sz w:val="28"/>
          <w:szCs w:val="28"/>
          <w:rtl/>
        </w:rPr>
        <w:t>ثبات</w:t>
      </w:r>
      <w:r w:rsidRPr="00C83ECD">
        <w:rPr>
          <w:rFonts w:ascii="Arial" w:hAnsi="Arial" w:cs="Arial"/>
          <w:sz w:val="28"/>
          <w:szCs w:val="28"/>
          <w:rtl/>
        </w:rPr>
        <w:t xml:space="preserve"> </w:t>
      </w:r>
    </w:p>
    <w:p w:rsidR="00C83ECD" w:rsidRPr="00C83ECD" w:rsidRDefault="00C83ECD" w:rsidP="00C83ECD">
      <w:pPr>
        <w:bidi/>
        <w:jc w:val="both"/>
        <w:rPr>
          <w:rFonts w:ascii="Arial" w:hAnsi="Arial" w:cs="Arial"/>
          <w:sz w:val="28"/>
          <w:szCs w:val="28"/>
        </w:rPr>
      </w:pPr>
      <w:r w:rsidRPr="00C83ECD">
        <w:rPr>
          <w:rFonts w:ascii="Arial" w:hAnsi="Arial" w:cs="Arial" w:hint="cs"/>
          <w:sz w:val="28"/>
          <w:szCs w:val="28"/>
          <w:rtl/>
        </w:rPr>
        <w:t>عادلی،</w:t>
      </w:r>
      <w:r w:rsidRPr="00C83ECD">
        <w:rPr>
          <w:rFonts w:ascii="Arial" w:hAnsi="Arial" w:cs="Arial"/>
          <w:sz w:val="28"/>
          <w:szCs w:val="28"/>
          <w:rtl/>
        </w:rPr>
        <w:t xml:space="preserve"> </w:t>
      </w:r>
      <w:r w:rsidRPr="00C83ECD">
        <w:rPr>
          <w:rFonts w:ascii="Arial" w:hAnsi="Arial" w:cs="Arial" w:hint="cs"/>
          <w:sz w:val="28"/>
          <w:szCs w:val="28"/>
          <w:rtl/>
        </w:rPr>
        <w:t>سید</w:t>
      </w:r>
      <w:r w:rsidRPr="00C83ECD">
        <w:rPr>
          <w:rFonts w:ascii="Arial" w:hAnsi="Arial" w:cs="Arial"/>
          <w:sz w:val="28"/>
          <w:szCs w:val="28"/>
          <w:rtl/>
        </w:rPr>
        <w:t xml:space="preserve"> </w:t>
      </w:r>
      <w:r w:rsidRPr="00C83ECD">
        <w:rPr>
          <w:rFonts w:ascii="Arial" w:hAnsi="Arial" w:cs="Arial" w:hint="cs"/>
          <w:sz w:val="28"/>
          <w:szCs w:val="28"/>
          <w:rtl/>
        </w:rPr>
        <w:t>محمد</w:t>
      </w:r>
      <w:r w:rsidRPr="00C83ECD">
        <w:rPr>
          <w:rFonts w:ascii="Arial" w:hAnsi="Arial" w:cs="Arial"/>
          <w:sz w:val="28"/>
          <w:szCs w:val="28"/>
          <w:rtl/>
        </w:rPr>
        <w:t xml:space="preserve"> </w:t>
      </w:r>
      <w:r w:rsidRPr="00C83ECD">
        <w:rPr>
          <w:rFonts w:ascii="Arial" w:hAnsi="Arial" w:cs="Arial" w:hint="cs"/>
          <w:sz w:val="28"/>
          <w:szCs w:val="28"/>
          <w:rtl/>
        </w:rPr>
        <w:t>حسین</w:t>
      </w:r>
    </w:p>
    <w:p w:rsidR="00C83ECD" w:rsidRDefault="00C83ECD" w:rsidP="00C83ECD">
      <w:pPr>
        <w:bidi/>
        <w:jc w:val="both"/>
        <w:rPr>
          <w:rFonts w:ascii="Arial" w:hAnsi="Arial" w:cs="Arial"/>
          <w:sz w:val="24"/>
          <w:szCs w:val="24"/>
        </w:rPr>
      </w:pPr>
    </w:p>
    <w:p w:rsidR="00C83ECD" w:rsidRPr="00C83ECD" w:rsidRDefault="00C83ECD" w:rsidP="00C83ECD">
      <w:pPr>
        <w:bidi/>
        <w:jc w:val="both"/>
        <w:rPr>
          <w:rFonts w:ascii="Arial" w:hAnsi="Arial" w:cs="Arial"/>
          <w:sz w:val="24"/>
          <w:szCs w:val="24"/>
        </w:rPr>
      </w:pP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سقوط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رژیم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صدام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پایان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یک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فصل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آغاز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فصل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جدیدی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فصل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گذشته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فصل‏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جنگ،دشمنی،بدبینی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عدم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اعتماد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مقابله‏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بود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فصلی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تنها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ضررهای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جبران‏ناپذیری‏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وارد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کرد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بلکه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موجب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عقب‏ماندگی‏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منطقه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خلیج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فارس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خاورمیانه‏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فضای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تنش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بی‏اعتمادی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نزاع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غیر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ضروری‏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ایجاد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نمود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جنگ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صدام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یارانش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علیه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یمن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فداکاری‏های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جوانمردانه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جوانان‏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پر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ایمان،نتوانست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حتی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یک‏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وجب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خاک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سرزمین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اضافی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ارمغان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آورد</w:t>
      </w:r>
      <w:r w:rsidRPr="00C83ECD">
        <w:rPr>
          <w:rFonts w:ascii="Arial" w:hAnsi="Arial" w:cs="Arial"/>
          <w:sz w:val="24"/>
          <w:szCs w:val="24"/>
          <w:rtl/>
        </w:rPr>
        <w:t xml:space="preserve">. </w:t>
      </w:r>
      <w:r w:rsidRPr="00C83ECD">
        <w:rPr>
          <w:rFonts w:ascii="Arial" w:hAnsi="Arial" w:cs="Arial" w:hint="cs"/>
          <w:sz w:val="24"/>
          <w:szCs w:val="24"/>
          <w:rtl/>
        </w:rPr>
        <w:t>ولی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توانست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فرصت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رشد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توسعه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همه‏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منطقه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برباید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آنها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جایگاهی‏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فروتر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قرار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دهد</w:t>
      </w:r>
      <w:r w:rsidRPr="00C83ECD">
        <w:rPr>
          <w:rFonts w:ascii="Arial" w:hAnsi="Arial" w:cs="Arial"/>
          <w:sz w:val="24"/>
          <w:szCs w:val="24"/>
          <w:rtl/>
        </w:rPr>
        <w:t>.</w:t>
      </w:r>
    </w:p>
    <w:p w:rsidR="00C83ECD" w:rsidRPr="00C83ECD" w:rsidRDefault="00C83ECD" w:rsidP="00C83ECD">
      <w:pPr>
        <w:bidi/>
        <w:jc w:val="both"/>
        <w:rPr>
          <w:rFonts w:ascii="Arial" w:hAnsi="Arial" w:cs="Arial"/>
          <w:sz w:val="24"/>
          <w:szCs w:val="24"/>
        </w:rPr>
      </w:pPr>
      <w:r w:rsidRPr="00C83ECD">
        <w:rPr>
          <w:rFonts w:ascii="Arial" w:hAnsi="Arial" w:cs="Arial" w:hint="cs"/>
          <w:sz w:val="24"/>
          <w:szCs w:val="24"/>
          <w:rtl/>
        </w:rPr>
        <w:t>اینک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فصل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جدید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آغاز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شده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فصلی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سرنوشت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سیاست‏ها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اقدامات‏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کنونی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بازیگران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رقم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می‏زند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بی‏شک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ایران،به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عنوان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همسایه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سابقه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گذشته،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بیشترین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نگرانی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منافع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سرنوشت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آینده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دارد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تحولات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جزیی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منافع‏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ملی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استراتژیک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دوران‏ها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شمار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می‏آمده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اکنون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نیز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چیزی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کمتر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نیست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علت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امر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حداق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مورد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می‏توان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جستجو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نمود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اول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همسایه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داشتن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سوابق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رقابت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نزاع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غیر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ضروری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گونه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تحولات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ثبات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بی‏ثباتی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اثر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می‏گذارد؛همانطور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سابق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اثر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گذاشته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دوم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مردم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دارای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پیوندهای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بسیار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ریشه‏ای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مردم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عتبات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عالیات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هستند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این‏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پیوندها،ریشه‏های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بسیار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عمیق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استراتژیک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دارد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دوران‏ها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مؤلفه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مهمی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روابط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جانبه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منطقه‏ای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تشکیل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می‏داده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معاهده</w:t>
      </w:r>
      <w:r w:rsidRPr="00C83ECD">
        <w:rPr>
          <w:rFonts w:ascii="Arial" w:hAnsi="Arial" w:cs="Arial" w:hint="eastAsia"/>
          <w:sz w:val="24"/>
          <w:szCs w:val="24"/>
          <w:rtl/>
        </w:rPr>
        <w:t>«</w:t>
      </w:r>
      <w:r w:rsidRPr="00C83ECD">
        <w:rPr>
          <w:rFonts w:ascii="Arial" w:hAnsi="Arial" w:cs="Arial" w:hint="cs"/>
          <w:sz w:val="24"/>
          <w:szCs w:val="24"/>
          <w:rtl/>
        </w:rPr>
        <w:t>ارزنه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الروم</w:t>
      </w:r>
      <w:r w:rsidRPr="00C83ECD">
        <w:rPr>
          <w:rFonts w:ascii="Arial" w:hAnsi="Arial" w:cs="Arial" w:hint="eastAsia"/>
          <w:sz w:val="24"/>
          <w:szCs w:val="24"/>
          <w:rtl/>
        </w:rPr>
        <w:t>»</w:t>
      </w:r>
      <w:r w:rsidRPr="00C83ECD">
        <w:rPr>
          <w:rFonts w:ascii="Arial" w:hAnsi="Arial" w:cs="Arial" w:hint="cs"/>
          <w:sz w:val="24"/>
          <w:szCs w:val="24"/>
          <w:rtl/>
        </w:rPr>
        <w:t>بین‏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عثمانی،که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تکلیف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اختلافات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روز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طرف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تعیین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می‏کند،حق‏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ایرانیان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تردد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عتبات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عالیات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مورد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شناسایی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قرار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می‏دهد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نمونه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دیگر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عمق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پیوند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مردم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عتبات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عالیات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می‏توان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ترتیبات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اعزام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زوار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خلال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چند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سال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پایانی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رژیم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صدام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جستجو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کرد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برای‏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مشکلات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سیاسی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زیادی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داشت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رژیم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صدام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دست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خصومت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برنداشته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بود،اما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دولت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مجبور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شدند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برابر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اراده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عشق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مردم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زیارت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عتبات‏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عالیات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تعظیم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فرود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آوردند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ترتیباتی،هر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چند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ناقص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سطح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حداقل،بین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یکدیگر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برقرار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کنند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یکدیگر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زوار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اعزام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نمایند</w:t>
      </w:r>
      <w:r w:rsidRPr="00C83ECD">
        <w:rPr>
          <w:rFonts w:ascii="Arial" w:hAnsi="Arial" w:cs="Arial"/>
          <w:sz w:val="24"/>
          <w:szCs w:val="24"/>
          <w:rtl/>
        </w:rPr>
        <w:t>.</w:t>
      </w:r>
    </w:p>
    <w:p w:rsidR="00C83ECD" w:rsidRPr="00C83ECD" w:rsidRDefault="00C83ECD" w:rsidP="00C83ECD">
      <w:pPr>
        <w:bidi/>
        <w:jc w:val="both"/>
        <w:rPr>
          <w:rFonts w:ascii="Arial" w:hAnsi="Arial" w:cs="Arial"/>
          <w:sz w:val="24"/>
          <w:szCs w:val="24"/>
        </w:rPr>
      </w:pPr>
      <w:r w:rsidRPr="00C83ECD">
        <w:rPr>
          <w:rFonts w:ascii="Arial" w:hAnsi="Arial" w:cs="Arial" w:hint="cs"/>
          <w:sz w:val="24"/>
          <w:szCs w:val="24"/>
          <w:rtl/>
        </w:rPr>
        <w:t>بنابراین،عراق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ثبات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اهمیتی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بسیار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بالا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دارد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منظر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تحولات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می‏نگرد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بازسازی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سیاسی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اقتصادی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ایجاد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ثبات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کمک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می‏کند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کمک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بازسازی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مشارکت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مؤثر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تأمین‏کننده‏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منافع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ملی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خواهد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بود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نگاه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شورای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حکومتی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حضور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نیروهای‏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اشغالگر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نیز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منظر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تأمین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ثبات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انجام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می‏شود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تشکیل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شورای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حکومتی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متشکل‏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نمایندگان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گروه‏های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مبارز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مخالف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صدام،مورد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استقبال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قرار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می‏گیرد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شرطی‏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آنها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ایجاد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فضای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مناسب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انتخابات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مردمی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تأسیس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دولت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منتخب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مردم‏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تسریع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نمایند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حضور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نیروهای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اشغالگر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حکومت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نیز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دلیل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ایجاد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فضای‏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ناامنی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ادامه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تنش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داخلی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تأخیر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ثبات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مورد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سرزنش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قرار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می‏گیرد</w:t>
      </w:r>
      <w:r w:rsidRPr="00C83ECD">
        <w:rPr>
          <w:rFonts w:ascii="Arial" w:hAnsi="Arial" w:cs="Arial"/>
          <w:sz w:val="24"/>
          <w:szCs w:val="24"/>
          <w:rtl/>
        </w:rPr>
        <w:t>.</w:t>
      </w:r>
    </w:p>
    <w:p w:rsidR="00C83ECD" w:rsidRPr="00C83ECD" w:rsidRDefault="00C83ECD" w:rsidP="00C83ECD">
      <w:pPr>
        <w:bidi/>
        <w:jc w:val="both"/>
        <w:rPr>
          <w:rFonts w:ascii="Arial" w:hAnsi="Arial" w:cs="Arial"/>
          <w:sz w:val="24"/>
          <w:szCs w:val="24"/>
        </w:rPr>
      </w:pPr>
      <w:r w:rsidRPr="00C83ECD">
        <w:rPr>
          <w:rFonts w:ascii="Arial" w:hAnsi="Arial" w:cs="Arial" w:hint="cs"/>
          <w:sz w:val="24"/>
          <w:szCs w:val="24"/>
          <w:rtl/>
        </w:rPr>
        <w:t>اما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فرصتی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اکنون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دست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آمده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واقع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فرصتی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کمک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همسایه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تأمین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ثبات‏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تلقی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می‏شود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نهایت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ثبات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مرزهای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می‏انجامد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بلند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مدت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چارچوب‏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دوستی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تعامل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مناسبی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طراحی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می‏کند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نظر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می‏رسد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چنین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رویکردی‏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نفع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منطقه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خواهد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بود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اگر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یاد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بیاوریم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تنش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جنگ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منطقه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زیان‏بار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بوده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باید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بپذیریم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همکاری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موجب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تقویت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منطقه‏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می‏شود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بی‏ثباتی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جنگ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داخلی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هزینه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سنگین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سیاسی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نظامی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کشورهای‏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منطقه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تحمیل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می‏کند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بنابراین،کمک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کشورها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بازسازی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حتی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همکاری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آنان‏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جهت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یک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امر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معقول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منطقی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می‏تواند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شمار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رود</w:t>
      </w:r>
      <w:r w:rsidRPr="00C83ECD">
        <w:rPr>
          <w:rFonts w:ascii="Arial" w:hAnsi="Arial" w:cs="Arial"/>
          <w:sz w:val="24"/>
          <w:szCs w:val="24"/>
          <w:rtl/>
        </w:rPr>
        <w:t>.</w:t>
      </w:r>
    </w:p>
    <w:p w:rsidR="00C83ECD" w:rsidRPr="00C83ECD" w:rsidRDefault="00C83ECD" w:rsidP="00C83ECD">
      <w:pPr>
        <w:bidi/>
        <w:jc w:val="both"/>
        <w:rPr>
          <w:rFonts w:ascii="Arial" w:hAnsi="Arial" w:cs="Arial"/>
          <w:sz w:val="24"/>
          <w:szCs w:val="24"/>
        </w:rPr>
      </w:pPr>
      <w:r w:rsidRPr="00C83ECD">
        <w:rPr>
          <w:rFonts w:ascii="Arial" w:hAnsi="Arial" w:cs="Arial" w:hint="cs"/>
          <w:sz w:val="24"/>
          <w:szCs w:val="24"/>
          <w:rtl/>
        </w:rPr>
        <w:lastRenderedPageBreak/>
        <w:t>علیرغم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مناسب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نبودن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شرایط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حتی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فقدان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امنیت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کافی،باید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دریچه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فرصتها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روی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مردم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کرد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موازات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کمک‏های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احتمالی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دولت،آنها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نیز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بتوانند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همکاری‏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مردم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بخش‏های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مختلف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قدم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بردارند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مردم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خود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چند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زمینه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دست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شده‏اند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ولی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دلیل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نبود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مقررات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چارچوب‏های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مناسب،با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مشکلات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چالش‏های‏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زیادی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روبه‏رو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هستند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برخی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بخش‏های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همکاری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ذیل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اشاره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می‏کنیم</w:t>
      </w:r>
      <w:r w:rsidRPr="00C83ECD">
        <w:rPr>
          <w:rFonts w:ascii="Arial" w:hAnsi="Arial" w:cs="Arial"/>
          <w:sz w:val="24"/>
          <w:szCs w:val="24"/>
          <w:rtl/>
        </w:rPr>
        <w:t>:</w:t>
      </w:r>
    </w:p>
    <w:p w:rsidR="00C83ECD" w:rsidRPr="00C83ECD" w:rsidRDefault="00C83ECD" w:rsidP="00C83ECD">
      <w:pPr>
        <w:bidi/>
        <w:jc w:val="both"/>
        <w:rPr>
          <w:rFonts w:ascii="Arial" w:hAnsi="Arial" w:cs="Arial"/>
          <w:sz w:val="24"/>
          <w:szCs w:val="24"/>
        </w:rPr>
      </w:pPr>
      <w:r w:rsidRPr="00C83ECD">
        <w:rPr>
          <w:rFonts w:ascii="Arial" w:hAnsi="Arial" w:cs="Arial" w:hint="cs"/>
          <w:sz w:val="24"/>
          <w:szCs w:val="24"/>
          <w:rtl/>
        </w:rPr>
        <w:t>توریسم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زیارت</w:t>
      </w:r>
      <w:r w:rsidRPr="00C83ECD">
        <w:rPr>
          <w:rFonts w:ascii="Arial" w:hAnsi="Arial" w:cs="Arial"/>
          <w:sz w:val="24"/>
          <w:szCs w:val="24"/>
          <w:rtl/>
        </w:rPr>
        <w:t>:</w:t>
      </w:r>
      <w:r w:rsidRPr="00C83ECD">
        <w:rPr>
          <w:rFonts w:ascii="Arial" w:hAnsi="Arial" w:cs="Arial" w:hint="cs"/>
          <w:sz w:val="24"/>
          <w:szCs w:val="24"/>
          <w:rtl/>
        </w:rPr>
        <w:t>بیش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25 </w:t>
      </w:r>
      <w:r w:rsidRPr="00C83ECD">
        <w:rPr>
          <w:rFonts w:ascii="Arial" w:hAnsi="Arial" w:cs="Arial" w:hint="cs"/>
          <w:sz w:val="24"/>
          <w:szCs w:val="24"/>
          <w:rtl/>
        </w:rPr>
        <w:t>سال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دروازه‏های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روی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مردم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آنها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بسته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بود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مردمی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سالها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طور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سنتی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انواع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خودروهای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شخصی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عمومی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خود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یکدیگر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مسافرت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می‏کردند،</w:t>
      </w:r>
      <w:r w:rsidRPr="00C83ECD">
        <w:rPr>
          <w:rFonts w:ascii="Arial" w:hAnsi="Arial" w:cs="Arial"/>
          <w:sz w:val="24"/>
          <w:szCs w:val="24"/>
          <w:rtl/>
        </w:rPr>
        <w:t xml:space="preserve">25 </w:t>
      </w:r>
      <w:r w:rsidRPr="00C83ECD">
        <w:rPr>
          <w:rFonts w:ascii="Arial" w:hAnsi="Arial" w:cs="Arial" w:hint="cs"/>
          <w:sz w:val="24"/>
          <w:szCs w:val="24"/>
          <w:rtl/>
        </w:rPr>
        <w:t>سال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یکدیگر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بودند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بنابراین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حال‏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حاضر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تشنگی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شیفتگی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خاصی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طرف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وجود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دارد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چه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آنها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عشق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زیارت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عتبات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عالیات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چه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آنها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بوده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شیفته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زیارت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بارگاه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ملکوتی‏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امام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هشتم</w:t>
      </w:r>
      <w:r w:rsidRPr="00C83ECD">
        <w:rPr>
          <w:rFonts w:ascii="Arial" w:hAnsi="Arial" w:cs="Arial"/>
          <w:sz w:val="24"/>
          <w:szCs w:val="24"/>
          <w:rtl/>
        </w:rPr>
        <w:t>(</w:t>
      </w:r>
      <w:r w:rsidRPr="00C83ECD">
        <w:rPr>
          <w:rFonts w:ascii="Arial" w:hAnsi="Arial" w:cs="Arial" w:hint="cs"/>
          <w:sz w:val="24"/>
          <w:szCs w:val="24"/>
          <w:rtl/>
        </w:rPr>
        <w:t>ع</w:t>
      </w:r>
      <w:r w:rsidRPr="00C83ECD">
        <w:rPr>
          <w:rFonts w:ascii="Arial" w:hAnsi="Arial" w:cs="Arial"/>
          <w:sz w:val="24"/>
          <w:szCs w:val="24"/>
          <w:rtl/>
        </w:rPr>
        <w:t>)</w:t>
      </w:r>
      <w:r w:rsidRPr="00C83ECD">
        <w:rPr>
          <w:rFonts w:ascii="Arial" w:hAnsi="Arial" w:cs="Arial" w:hint="cs"/>
          <w:sz w:val="24"/>
          <w:szCs w:val="24"/>
          <w:rtl/>
        </w:rPr>
        <w:t>هستند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منتظر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تمهیداتی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هستند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تسهیل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شود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آزاد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کردن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تردد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حداکثر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سامان‏دهی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قالب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آژانس‏های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زیارتی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سیاحتی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خصوصی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اقدامات‏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بسیار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لازم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ضروری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می‏تواند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وضع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اسفبار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کنونی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برخی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امکانات‏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بسیار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محدود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وضعی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زننده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زیارت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می‏روند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پایان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بخشد</w:t>
      </w:r>
      <w:r w:rsidRPr="00C83ECD">
        <w:rPr>
          <w:rFonts w:ascii="Arial" w:hAnsi="Arial" w:cs="Arial"/>
          <w:sz w:val="24"/>
          <w:szCs w:val="24"/>
          <w:rtl/>
        </w:rPr>
        <w:t>.</w:t>
      </w:r>
    </w:p>
    <w:p w:rsidR="00C83ECD" w:rsidRPr="00C83ECD" w:rsidRDefault="00C83ECD" w:rsidP="00C83ECD">
      <w:pPr>
        <w:bidi/>
        <w:jc w:val="both"/>
        <w:rPr>
          <w:rFonts w:ascii="Arial" w:hAnsi="Arial" w:cs="Arial"/>
          <w:sz w:val="24"/>
          <w:szCs w:val="24"/>
        </w:rPr>
      </w:pPr>
      <w:r w:rsidRPr="00C83ECD">
        <w:rPr>
          <w:rFonts w:ascii="Arial" w:hAnsi="Arial" w:cs="Arial" w:hint="cs"/>
          <w:sz w:val="24"/>
          <w:szCs w:val="24"/>
          <w:rtl/>
        </w:rPr>
        <w:t>تجارت</w:t>
      </w:r>
      <w:r w:rsidRPr="00C83ECD">
        <w:rPr>
          <w:rFonts w:ascii="Arial" w:hAnsi="Arial" w:cs="Arial"/>
          <w:sz w:val="24"/>
          <w:szCs w:val="24"/>
          <w:rtl/>
        </w:rPr>
        <w:t>:</w:t>
      </w:r>
      <w:r w:rsidRPr="00C83ECD">
        <w:rPr>
          <w:rFonts w:ascii="Arial" w:hAnsi="Arial" w:cs="Arial" w:hint="cs"/>
          <w:sz w:val="24"/>
          <w:szCs w:val="24"/>
          <w:rtl/>
        </w:rPr>
        <w:t>اعلام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وضعیت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تجارت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آزاد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توسط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حکومت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سلطه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پایان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سال‏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جاری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میلادی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فرصت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دیگری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تأمین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نیازمندیهای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مردم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بازار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لحاظ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نزدیکی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سلیقه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مصرف،بازار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مناسبی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کالاهای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شمار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می‏رود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اما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نباید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صورت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یک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طرفه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محدود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بیاندیشیم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نظر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می‏رسد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آنچه‏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اقتصاد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تجارت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بلند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مدت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یکدیگر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پیوند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می‏زند،ایجاد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تجارت‏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آزاد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بنگاه‏های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می‏توانند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کالاهای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آورده‏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یا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بازار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مصرف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برسانند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یا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بنادر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جنوبی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صادر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کنند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ظرفیت‏های‏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بسته‏بندی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صادراتی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ویژه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استان‏های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جنوبی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مناطق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آزاد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می‏تواند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مورد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استفاده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واقع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شود</w:t>
      </w:r>
      <w:r w:rsidRPr="00C83ECD">
        <w:rPr>
          <w:rFonts w:ascii="Arial" w:hAnsi="Arial" w:cs="Arial"/>
          <w:sz w:val="24"/>
          <w:szCs w:val="24"/>
          <w:rtl/>
        </w:rPr>
        <w:t>.</w:t>
      </w:r>
    </w:p>
    <w:p w:rsidR="00C83ECD" w:rsidRPr="00C83ECD" w:rsidRDefault="00C83ECD" w:rsidP="00C83ECD">
      <w:pPr>
        <w:bidi/>
        <w:jc w:val="both"/>
        <w:rPr>
          <w:rFonts w:ascii="Arial" w:hAnsi="Arial" w:cs="Arial"/>
          <w:sz w:val="24"/>
          <w:szCs w:val="24"/>
        </w:rPr>
      </w:pPr>
      <w:r w:rsidRPr="00C83ECD">
        <w:rPr>
          <w:rFonts w:ascii="Arial" w:hAnsi="Arial" w:cs="Arial" w:hint="cs"/>
          <w:sz w:val="24"/>
          <w:szCs w:val="24"/>
          <w:rtl/>
        </w:rPr>
        <w:t>تسهیل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تردد</w:t>
      </w:r>
      <w:r w:rsidRPr="00C83ECD">
        <w:rPr>
          <w:rFonts w:ascii="Arial" w:hAnsi="Arial" w:cs="Arial"/>
          <w:sz w:val="24"/>
          <w:szCs w:val="24"/>
          <w:rtl/>
        </w:rPr>
        <w:t>:</w:t>
      </w:r>
      <w:r w:rsidRPr="00C83ECD">
        <w:rPr>
          <w:rFonts w:ascii="Arial" w:hAnsi="Arial" w:cs="Arial" w:hint="cs"/>
          <w:sz w:val="24"/>
          <w:szCs w:val="24"/>
          <w:rtl/>
        </w:rPr>
        <w:t>برای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تحقق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امور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لازم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تردد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اتباع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بویژه‏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زیارت‏کنندگان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تجار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عاملین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اقتصادی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طرف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تسهیلات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ویژه‏ای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برقرار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شود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ضرورت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اخذ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مجوزها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لغو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گردد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اعطای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روادید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عراقی‏ها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رایگان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آسان‏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شود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عبور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مکرر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بدون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مجوز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مرزهای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کشور،جلوگیری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می‏شود</w:t>
      </w:r>
      <w:r w:rsidRPr="00C83ECD">
        <w:rPr>
          <w:rFonts w:ascii="Arial" w:hAnsi="Arial" w:cs="Arial"/>
          <w:sz w:val="24"/>
          <w:szCs w:val="24"/>
          <w:rtl/>
        </w:rPr>
        <w:t>.</w:t>
      </w:r>
    </w:p>
    <w:p w:rsidR="00C83ECD" w:rsidRPr="00C83ECD" w:rsidRDefault="00C83ECD" w:rsidP="00C83ECD">
      <w:pPr>
        <w:bidi/>
        <w:jc w:val="both"/>
        <w:rPr>
          <w:rFonts w:ascii="Arial" w:hAnsi="Arial" w:cs="Arial"/>
          <w:sz w:val="24"/>
          <w:szCs w:val="24"/>
        </w:rPr>
      </w:pPr>
      <w:r w:rsidRPr="00C83ECD">
        <w:rPr>
          <w:rFonts w:ascii="Arial" w:hAnsi="Arial" w:cs="Arial" w:hint="cs"/>
          <w:sz w:val="24"/>
          <w:szCs w:val="24"/>
          <w:rtl/>
        </w:rPr>
        <w:t>کمک‏های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اضطراری</w:t>
      </w:r>
      <w:r w:rsidRPr="00C83ECD">
        <w:rPr>
          <w:rFonts w:ascii="Arial" w:hAnsi="Arial" w:cs="Arial"/>
          <w:sz w:val="24"/>
          <w:szCs w:val="24"/>
          <w:rtl/>
        </w:rPr>
        <w:t>: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مهمترین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کمبودهای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حال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حاضر،کمبود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عنوان‏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شده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ایجاد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اتصال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خطوط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انتقال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دادن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معاوضه‏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نفت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یا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حتی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صورت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وام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بلند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مدت،مطمئنا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وضع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نابسامان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طور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نسبی‏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بهبود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می‏بخشد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موجب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افتادن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بسیاری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تأسیسات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می‏شود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کمک‏های‏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هلال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احمر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زمینه‏های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بهداشتی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نیز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باید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نظر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کمی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کیفی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تقویت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شود</w:t>
      </w:r>
      <w:r w:rsidRPr="00C83ECD">
        <w:rPr>
          <w:rFonts w:ascii="Arial" w:hAnsi="Arial" w:cs="Arial"/>
          <w:sz w:val="24"/>
          <w:szCs w:val="24"/>
          <w:rtl/>
        </w:rPr>
        <w:t>.</w:t>
      </w:r>
    </w:p>
    <w:p w:rsidR="00C83ECD" w:rsidRPr="00C83ECD" w:rsidRDefault="00C83ECD" w:rsidP="00C83ECD">
      <w:pPr>
        <w:bidi/>
        <w:jc w:val="both"/>
        <w:rPr>
          <w:rFonts w:ascii="Arial" w:hAnsi="Arial" w:cs="Arial"/>
          <w:sz w:val="24"/>
          <w:szCs w:val="24"/>
        </w:rPr>
      </w:pPr>
      <w:r w:rsidRPr="00C83ECD">
        <w:rPr>
          <w:rFonts w:ascii="Arial" w:hAnsi="Arial" w:cs="Arial" w:hint="cs"/>
          <w:sz w:val="24"/>
          <w:szCs w:val="24"/>
          <w:rtl/>
        </w:rPr>
        <w:t>مشارکت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مناقصه‏ها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اجرای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پروژه‏های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زیربنایی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صنعتی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تولیدی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توجه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ظرفیت‏های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ایران،مسلما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هزینه‏های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بازسازی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بطور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قابل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ملاحظه‏ای‏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کاهش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می‏دهد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اساسا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حضور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قوی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اجرای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پروژه‏ها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فضای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رقابتی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مناسبی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برای‏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ایجاد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می‏کند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اجازه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نمی‏دهد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شرکت‏های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متعلق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اصطلاح‏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فاتح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تحمیل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ارقام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نجومی،هزینه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بازسازی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افزایش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دهند</w:t>
      </w:r>
      <w:r w:rsidRPr="00C83ECD">
        <w:rPr>
          <w:rFonts w:ascii="Arial" w:hAnsi="Arial" w:cs="Arial"/>
          <w:sz w:val="24"/>
          <w:szCs w:val="24"/>
          <w:rtl/>
        </w:rPr>
        <w:t>.</w:t>
      </w:r>
    </w:p>
    <w:p w:rsidR="00C83ECD" w:rsidRPr="00C83ECD" w:rsidRDefault="00C83ECD" w:rsidP="00C83ECD">
      <w:pPr>
        <w:bidi/>
        <w:jc w:val="both"/>
        <w:rPr>
          <w:rFonts w:ascii="Arial" w:hAnsi="Arial" w:cs="Arial"/>
          <w:sz w:val="24"/>
          <w:szCs w:val="24"/>
        </w:rPr>
      </w:pPr>
      <w:r w:rsidRPr="00C83ECD">
        <w:rPr>
          <w:rFonts w:ascii="Arial" w:hAnsi="Arial" w:cs="Arial" w:hint="cs"/>
          <w:sz w:val="24"/>
          <w:szCs w:val="24"/>
          <w:rtl/>
        </w:rPr>
        <w:t>حمل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نقل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ترانزیت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طرف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می‏تواند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منافع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تأمین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کند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عراق‏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می‏تواند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تراتزیت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خاورمیانه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باشد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نیز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می‏تواند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کالاهای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صادراتی‏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یا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وارداتی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یک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معبر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تراتزیتی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مناسب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شمار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آید</w:t>
      </w:r>
      <w:r w:rsidRPr="00C83ECD">
        <w:rPr>
          <w:rFonts w:ascii="Arial" w:hAnsi="Arial" w:cs="Arial"/>
          <w:sz w:val="24"/>
          <w:szCs w:val="24"/>
          <w:rtl/>
        </w:rPr>
        <w:t>.</w:t>
      </w:r>
    </w:p>
    <w:p w:rsidR="00C83ECD" w:rsidRPr="00C83ECD" w:rsidRDefault="00C83ECD" w:rsidP="00C83ECD">
      <w:pPr>
        <w:bidi/>
        <w:jc w:val="both"/>
        <w:rPr>
          <w:rFonts w:ascii="Arial" w:hAnsi="Arial" w:cs="Arial"/>
          <w:sz w:val="24"/>
          <w:szCs w:val="24"/>
        </w:rPr>
      </w:pP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تقدیر،مشارکت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بازسازی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فرصتی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تنها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منافع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اقتصادی‏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تأمین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می‏نماید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بلکه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موجب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کمک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ایجاد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ثبات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می‏شود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جهت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تأمین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منافع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ملی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شمار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می‏رود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رو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نباید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آن،عنوان‏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دخالت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امور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داخلی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عراق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داد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نگران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بود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چرا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همه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بازیگران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لااقل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شعار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ایجاد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ثبات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در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کشور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طرفداری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می‏کنند</w:t>
      </w:r>
      <w:r w:rsidRPr="00C83ECD">
        <w:rPr>
          <w:rFonts w:ascii="Arial" w:hAnsi="Arial" w:cs="Arial"/>
          <w:sz w:val="24"/>
          <w:szCs w:val="24"/>
          <w:rtl/>
        </w:rPr>
        <w:t>.</w:t>
      </w:r>
      <w:r w:rsidRPr="00C83ECD">
        <w:rPr>
          <w:rFonts w:ascii="Arial" w:hAnsi="Arial" w:cs="Arial" w:hint="cs"/>
          <w:sz w:val="24"/>
          <w:szCs w:val="24"/>
          <w:rtl/>
        </w:rPr>
        <w:t>امید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با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استفاده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تجارب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خود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بتوانیم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ساز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و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کار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مناسبی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برای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این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مهم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فراهم</w:t>
      </w:r>
      <w:r w:rsidRPr="00C83ECD">
        <w:rPr>
          <w:rFonts w:ascii="Arial" w:hAnsi="Arial" w:cs="Arial"/>
          <w:sz w:val="24"/>
          <w:szCs w:val="24"/>
          <w:rtl/>
        </w:rPr>
        <w:t xml:space="preserve"> </w:t>
      </w:r>
      <w:r w:rsidRPr="00C83ECD">
        <w:rPr>
          <w:rFonts w:ascii="Arial" w:hAnsi="Arial" w:cs="Arial" w:hint="cs"/>
          <w:sz w:val="24"/>
          <w:szCs w:val="24"/>
          <w:rtl/>
        </w:rPr>
        <w:t>آوریم</w:t>
      </w:r>
      <w:r w:rsidRPr="00C83ECD">
        <w:rPr>
          <w:rFonts w:ascii="Arial" w:hAnsi="Arial" w:cs="Arial"/>
          <w:sz w:val="24"/>
          <w:szCs w:val="24"/>
          <w:rtl/>
        </w:rPr>
        <w:t>.</w:t>
      </w:r>
    </w:p>
    <w:p w:rsidR="00C02DFA" w:rsidRPr="00C83ECD" w:rsidRDefault="00C02DFA" w:rsidP="00C83EC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C83E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7E" w:rsidRDefault="00075F7E" w:rsidP="00C15220">
      <w:pPr>
        <w:spacing w:after="0" w:line="240" w:lineRule="auto"/>
      </w:pPr>
      <w:r>
        <w:separator/>
      </w:r>
    </w:p>
  </w:endnote>
  <w:endnote w:type="continuationSeparator" w:id="1">
    <w:p w:rsidR="00075F7E" w:rsidRDefault="00075F7E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7E" w:rsidRDefault="00075F7E" w:rsidP="00C15220">
      <w:pPr>
        <w:spacing w:after="0" w:line="240" w:lineRule="auto"/>
      </w:pPr>
      <w:r>
        <w:separator/>
      </w:r>
    </w:p>
  </w:footnote>
  <w:footnote w:type="continuationSeparator" w:id="1">
    <w:p w:rsidR="00075F7E" w:rsidRDefault="00075F7E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75F7E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7E3E"/>
    <w:rsid w:val="005B79CE"/>
    <w:rsid w:val="006173EA"/>
    <w:rsid w:val="00627032"/>
    <w:rsid w:val="00634122"/>
    <w:rsid w:val="00675202"/>
    <w:rsid w:val="006A3DB0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918E3"/>
    <w:rsid w:val="00AB6911"/>
    <w:rsid w:val="00AD55AC"/>
    <w:rsid w:val="00AD6B76"/>
    <w:rsid w:val="00AD7827"/>
    <w:rsid w:val="00AE4B2A"/>
    <w:rsid w:val="00AE711C"/>
    <w:rsid w:val="00B27217"/>
    <w:rsid w:val="00B27B32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5836-D75E-4AAC-8F0B-62979EFC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2012-03-01T17:36:00Z</dcterms:created>
  <dcterms:modified xsi:type="dcterms:W3CDTF">2012-03-01T17:36:00Z</dcterms:modified>
</cp:coreProperties>
</file>