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DA" w:rsidRPr="008D52DA" w:rsidRDefault="008D52DA" w:rsidP="008D52DA">
      <w:pPr>
        <w:bidi/>
        <w:jc w:val="both"/>
        <w:rPr>
          <w:rFonts w:ascii="Arial" w:hAnsi="Arial" w:cs="Arial"/>
          <w:sz w:val="28"/>
          <w:szCs w:val="28"/>
        </w:rPr>
      </w:pPr>
      <w:r w:rsidRPr="008D52DA">
        <w:rPr>
          <w:rFonts w:ascii="Arial" w:hAnsi="Arial" w:cs="Arial" w:hint="cs"/>
          <w:sz w:val="28"/>
          <w:szCs w:val="28"/>
          <w:rtl/>
        </w:rPr>
        <w:t>آشنایی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  <w:r w:rsidRPr="008D52DA">
        <w:rPr>
          <w:rFonts w:ascii="Arial" w:hAnsi="Arial" w:cs="Arial" w:hint="cs"/>
          <w:sz w:val="28"/>
          <w:szCs w:val="28"/>
          <w:rtl/>
        </w:rPr>
        <w:t>با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  <w:r w:rsidRPr="008D52DA">
        <w:rPr>
          <w:rFonts w:ascii="Arial" w:hAnsi="Arial" w:cs="Arial" w:hint="cs"/>
          <w:sz w:val="28"/>
          <w:szCs w:val="28"/>
          <w:rtl/>
        </w:rPr>
        <w:t>منطقه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  <w:r w:rsidRPr="008D52DA">
        <w:rPr>
          <w:rFonts w:ascii="Arial" w:hAnsi="Arial" w:cs="Arial" w:hint="cs"/>
          <w:sz w:val="28"/>
          <w:szCs w:val="28"/>
          <w:rtl/>
        </w:rPr>
        <w:t>آزاد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  <w:r w:rsidRPr="008D52DA">
        <w:rPr>
          <w:rFonts w:ascii="Arial" w:hAnsi="Arial" w:cs="Arial" w:hint="cs"/>
          <w:sz w:val="28"/>
          <w:szCs w:val="28"/>
          <w:rtl/>
        </w:rPr>
        <w:t>کلن</w:t>
      </w:r>
      <w:r w:rsidRPr="008D52DA">
        <w:rPr>
          <w:rFonts w:ascii="Arial" w:hAnsi="Arial" w:cs="Arial"/>
          <w:sz w:val="28"/>
          <w:szCs w:val="28"/>
        </w:rPr>
        <w:t xml:space="preserve"> (colon) </w:t>
      </w:r>
      <w:r w:rsidRPr="008D52DA">
        <w:rPr>
          <w:rFonts w:ascii="Arial" w:hAnsi="Arial" w:cs="Arial" w:hint="cs"/>
          <w:sz w:val="28"/>
          <w:szCs w:val="28"/>
          <w:rtl/>
        </w:rPr>
        <w:t>پاناما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  <w:r w:rsidRPr="008D52DA">
        <w:rPr>
          <w:rFonts w:ascii="Arial" w:hAnsi="Arial" w:cs="Arial" w:hint="cs"/>
          <w:sz w:val="28"/>
          <w:szCs w:val="28"/>
          <w:rtl/>
        </w:rPr>
        <w:t>و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  <w:r w:rsidRPr="008D52DA">
        <w:rPr>
          <w:rFonts w:ascii="Arial" w:hAnsi="Arial" w:cs="Arial" w:hint="cs"/>
          <w:sz w:val="28"/>
          <w:szCs w:val="28"/>
          <w:rtl/>
        </w:rPr>
        <w:t>تسهیلات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  <w:r w:rsidRPr="008D52DA">
        <w:rPr>
          <w:rFonts w:ascii="Arial" w:hAnsi="Arial" w:cs="Arial" w:hint="cs"/>
          <w:sz w:val="28"/>
          <w:szCs w:val="28"/>
          <w:rtl/>
        </w:rPr>
        <w:t>تجاری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  <w:r w:rsidRPr="008D52DA">
        <w:rPr>
          <w:rFonts w:ascii="Arial" w:hAnsi="Arial" w:cs="Arial" w:hint="cs"/>
          <w:sz w:val="28"/>
          <w:szCs w:val="28"/>
          <w:rtl/>
        </w:rPr>
        <w:t>موجود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  <w:r w:rsidRPr="008D52DA">
        <w:rPr>
          <w:rFonts w:ascii="Arial" w:hAnsi="Arial" w:cs="Arial" w:hint="cs"/>
          <w:sz w:val="28"/>
          <w:szCs w:val="28"/>
          <w:rtl/>
        </w:rPr>
        <w:t>در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  <w:r w:rsidRPr="008D52DA">
        <w:rPr>
          <w:rFonts w:ascii="Arial" w:hAnsi="Arial" w:cs="Arial" w:hint="cs"/>
          <w:sz w:val="28"/>
          <w:szCs w:val="28"/>
          <w:rtl/>
        </w:rPr>
        <w:t>آن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  <w:r w:rsidRPr="008D52DA">
        <w:rPr>
          <w:rFonts w:ascii="Arial" w:hAnsi="Arial" w:cs="Arial" w:hint="cs"/>
          <w:sz w:val="28"/>
          <w:szCs w:val="28"/>
          <w:rtl/>
        </w:rPr>
        <w:t>منطقه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</w:p>
    <w:p w:rsidR="008D52DA" w:rsidRPr="008D52DA" w:rsidRDefault="008D52DA" w:rsidP="008D52DA">
      <w:pPr>
        <w:bidi/>
        <w:jc w:val="both"/>
        <w:rPr>
          <w:rFonts w:ascii="Arial" w:hAnsi="Arial" w:cs="Arial"/>
          <w:sz w:val="28"/>
          <w:szCs w:val="28"/>
        </w:rPr>
      </w:pPr>
      <w:r w:rsidRPr="008D52DA">
        <w:rPr>
          <w:rFonts w:ascii="Arial" w:hAnsi="Arial" w:cs="Arial" w:hint="cs"/>
          <w:sz w:val="28"/>
          <w:szCs w:val="28"/>
          <w:rtl/>
        </w:rPr>
        <w:t>خاصی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  <w:r w:rsidRPr="008D52DA">
        <w:rPr>
          <w:rFonts w:ascii="Arial" w:hAnsi="Arial" w:cs="Arial" w:hint="cs"/>
          <w:sz w:val="28"/>
          <w:szCs w:val="28"/>
          <w:rtl/>
        </w:rPr>
        <w:t>پور،</w:t>
      </w:r>
      <w:r w:rsidRPr="008D52DA">
        <w:rPr>
          <w:rFonts w:ascii="Arial" w:hAnsi="Arial" w:cs="Arial"/>
          <w:sz w:val="28"/>
          <w:szCs w:val="28"/>
          <w:rtl/>
        </w:rPr>
        <w:t xml:space="preserve"> </w:t>
      </w:r>
      <w:r w:rsidRPr="008D52DA">
        <w:rPr>
          <w:rFonts w:ascii="Arial" w:hAnsi="Arial" w:cs="Arial" w:hint="cs"/>
          <w:sz w:val="28"/>
          <w:szCs w:val="28"/>
          <w:rtl/>
        </w:rPr>
        <w:t>شهرام</w:t>
      </w:r>
    </w:p>
    <w:p w:rsidR="008D52DA" w:rsidRDefault="008D52DA" w:rsidP="008D52DA">
      <w:pPr>
        <w:bidi/>
        <w:jc w:val="both"/>
        <w:rPr>
          <w:rFonts w:ascii="Arial" w:hAnsi="Arial" w:cs="Arial"/>
          <w:sz w:val="24"/>
          <w:szCs w:val="24"/>
        </w:rPr>
      </w:pPr>
    </w:p>
    <w:p w:rsidR="008D52DA" w:rsidRPr="008D52DA" w:rsidRDefault="008D52DA" w:rsidP="008D52DA">
      <w:pPr>
        <w:bidi/>
        <w:jc w:val="both"/>
        <w:rPr>
          <w:rFonts w:ascii="Arial" w:hAnsi="Arial" w:cs="Arial"/>
          <w:sz w:val="24"/>
          <w:szCs w:val="24"/>
        </w:rPr>
      </w:pP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کشور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پاناما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مساحتی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معادل</w:t>
      </w:r>
      <w:r w:rsidRPr="008D52DA">
        <w:rPr>
          <w:rFonts w:ascii="Arial" w:hAnsi="Arial" w:cs="Arial"/>
          <w:sz w:val="24"/>
          <w:szCs w:val="24"/>
          <w:rtl/>
        </w:rPr>
        <w:t xml:space="preserve"> 082</w:t>
      </w:r>
      <w:r w:rsidRPr="008D52DA">
        <w:rPr>
          <w:rFonts w:ascii="Arial" w:hAnsi="Arial" w:cs="Arial" w:hint="cs"/>
          <w:sz w:val="24"/>
          <w:szCs w:val="24"/>
          <w:rtl/>
        </w:rPr>
        <w:t>،</w:t>
      </w:r>
      <w:r w:rsidRPr="008D52DA">
        <w:rPr>
          <w:rFonts w:ascii="Arial" w:hAnsi="Arial" w:cs="Arial"/>
          <w:sz w:val="24"/>
          <w:szCs w:val="24"/>
          <w:rtl/>
        </w:rPr>
        <w:t xml:space="preserve">77 </w:t>
      </w:r>
      <w:r w:rsidRPr="008D52DA">
        <w:rPr>
          <w:rFonts w:ascii="Arial" w:hAnsi="Arial" w:cs="Arial" w:hint="cs"/>
          <w:sz w:val="24"/>
          <w:szCs w:val="24"/>
          <w:rtl/>
        </w:rPr>
        <w:t>کیلومتر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مربع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نیمکره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غربی،در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جنوب‏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آمریکای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مرکزی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میان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دریای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کارائیب‏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اقیانوس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کبیر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همسایگی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کشورهای‏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کاستاریکا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غرب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کلمبیا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شرق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واقع‏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شده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کانال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پاناما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قسمت‏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تقسیم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می‏کند</w:t>
      </w:r>
      <w:r w:rsidRPr="008D52DA">
        <w:rPr>
          <w:rFonts w:ascii="Arial" w:hAnsi="Arial" w:cs="Arial"/>
          <w:sz w:val="24"/>
          <w:szCs w:val="24"/>
        </w:rPr>
        <w:t>.</w:t>
      </w:r>
    </w:p>
    <w:p w:rsidR="008D52DA" w:rsidRPr="008D52DA" w:rsidRDefault="008D52DA" w:rsidP="008D52DA">
      <w:pPr>
        <w:bidi/>
        <w:jc w:val="both"/>
        <w:rPr>
          <w:rFonts w:ascii="Arial" w:hAnsi="Arial" w:cs="Arial"/>
          <w:sz w:val="24"/>
          <w:szCs w:val="24"/>
        </w:rPr>
      </w:pPr>
      <w:r w:rsidRPr="008D52DA">
        <w:rPr>
          <w:rFonts w:ascii="Arial" w:hAnsi="Arial" w:cs="Arial" w:hint="cs"/>
          <w:sz w:val="24"/>
          <w:szCs w:val="24"/>
          <w:rtl/>
        </w:rPr>
        <w:t>کانال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پاناما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اقیانوس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کبیر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اطلس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یکدیگر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متصل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می‏سازد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لحاظ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بازرگانی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حمل‏ونقل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دریائی‏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اهمیت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فراوانی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دارد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مهمترین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کانال‏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جهان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محسوب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می‏شود</w:t>
      </w:r>
      <w:r w:rsidRPr="008D52DA">
        <w:rPr>
          <w:rFonts w:ascii="Arial" w:hAnsi="Arial" w:cs="Arial"/>
          <w:sz w:val="24"/>
          <w:szCs w:val="24"/>
          <w:rtl/>
        </w:rPr>
        <w:t>.</w:t>
      </w:r>
      <w:r w:rsidRPr="008D52DA">
        <w:rPr>
          <w:rFonts w:ascii="Arial" w:hAnsi="Arial" w:cs="Arial" w:hint="cs"/>
          <w:sz w:val="24"/>
          <w:szCs w:val="24"/>
          <w:rtl/>
        </w:rPr>
        <w:t>منطقه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آزاد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کلن‏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مدخل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ورودی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کانال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قرار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دارد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موقعیت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مناسبی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تجارت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المللی‏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برخوردار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است</w:t>
      </w:r>
      <w:r w:rsidRPr="008D52DA">
        <w:rPr>
          <w:rFonts w:ascii="Arial" w:hAnsi="Arial" w:cs="Arial"/>
          <w:sz w:val="24"/>
          <w:szCs w:val="24"/>
        </w:rPr>
        <w:t>.</w:t>
      </w:r>
    </w:p>
    <w:p w:rsidR="008D52DA" w:rsidRPr="008D52DA" w:rsidRDefault="008D52DA" w:rsidP="008D52DA">
      <w:pPr>
        <w:bidi/>
        <w:jc w:val="both"/>
        <w:rPr>
          <w:rFonts w:ascii="Arial" w:hAnsi="Arial" w:cs="Arial"/>
          <w:sz w:val="24"/>
          <w:szCs w:val="24"/>
        </w:rPr>
      </w:pPr>
      <w:r w:rsidRPr="008D52DA">
        <w:rPr>
          <w:rFonts w:ascii="Arial" w:hAnsi="Arial" w:cs="Arial" w:hint="cs"/>
          <w:sz w:val="24"/>
          <w:szCs w:val="24"/>
          <w:rtl/>
        </w:rPr>
        <w:t>وجود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گسترده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مراکز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مالی</w:t>
      </w:r>
      <w:r w:rsidRPr="008D52DA">
        <w:rPr>
          <w:rFonts w:ascii="Arial" w:hAnsi="Arial" w:cs="Arial"/>
          <w:sz w:val="24"/>
          <w:szCs w:val="24"/>
          <w:rtl/>
        </w:rPr>
        <w:t xml:space="preserve">(101 </w:t>
      </w:r>
      <w:r w:rsidRPr="008D52DA">
        <w:rPr>
          <w:rFonts w:ascii="Arial" w:hAnsi="Arial" w:cs="Arial" w:hint="cs"/>
          <w:sz w:val="24"/>
          <w:szCs w:val="24"/>
          <w:rtl/>
        </w:rPr>
        <w:t>بانک</w:t>
      </w:r>
      <w:r w:rsidRPr="008D52DA">
        <w:rPr>
          <w:rFonts w:ascii="Arial" w:hAnsi="Arial" w:cs="Arial"/>
          <w:sz w:val="24"/>
          <w:szCs w:val="24"/>
          <w:rtl/>
        </w:rPr>
        <w:t>)</w:t>
      </w:r>
      <w:r w:rsidRPr="008D52DA">
        <w:rPr>
          <w:rFonts w:ascii="Arial" w:hAnsi="Arial" w:cs="Arial" w:hint="cs"/>
          <w:sz w:val="24"/>
          <w:szCs w:val="24"/>
          <w:rtl/>
        </w:rPr>
        <w:t>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فرودگاه،تسهیلات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بندری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راه‏آهن،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گردش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بدون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محدودیت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دلار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آمریکا،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شبکه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ارتباطات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المللی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نیروی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زبانه</w:t>
      </w:r>
      <w:r w:rsidRPr="008D52DA">
        <w:rPr>
          <w:rFonts w:ascii="Arial" w:hAnsi="Arial" w:cs="Arial"/>
          <w:sz w:val="24"/>
          <w:szCs w:val="24"/>
          <w:rtl/>
        </w:rPr>
        <w:t>(</w:t>
      </w:r>
      <w:r w:rsidRPr="008D52DA">
        <w:rPr>
          <w:rFonts w:ascii="Arial" w:hAnsi="Arial" w:cs="Arial" w:hint="cs"/>
          <w:sz w:val="24"/>
          <w:szCs w:val="24"/>
          <w:rtl/>
        </w:rPr>
        <w:t>انگلیسی</w:t>
      </w:r>
      <w:r w:rsidRPr="008D52DA">
        <w:rPr>
          <w:rFonts w:ascii="Arial" w:hAnsi="Arial" w:cs="Arial"/>
          <w:sz w:val="24"/>
          <w:szCs w:val="24"/>
          <w:rtl/>
        </w:rPr>
        <w:t>-</w:t>
      </w:r>
      <w:r w:rsidRPr="008D52DA">
        <w:rPr>
          <w:rFonts w:ascii="Arial" w:hAnsi="Arial" w:cs="Arial" w:hint="cs"/>
          <w:sz w:val="24"/>
          <w:szCs w:val="24"/>
          <w:rtl/>
        </w:rPr>
        <w:t>اسپانیولی</w:t>
      </w:r>
      <w:r w:rsidRPr="008D52DA">
        <w:rPr>
          <w:rFonts w:ascii="Arial" w:hAnsi="Arial" w:cs="Arial"/>
          <w:sz w:val="24"/>
          <w:szCs w:val="24"/>
          <w:rtl/>
        </w:rPr>
        <w:t>)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همراه‏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دسترسی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بازاری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با</w:t>
      </w:r>
      <w:r w:rsidRPr="008D52DA">
        <w:rPr>
          <w:rFonts w:ascii="Arial" w:hAnsi="Arial" w:cs="Arial"/>
          <w:sz w:val="24"/>
          <w:szCs w:val="24"/>
          <w:rtl/>
        </w:rPr>
        <w:t xml:space="preserve"> 525 </w:t>
      </w:r>
      <w:r w:rsidRPr="008D52DA">
        <w:rPr>
          <w:rFonts w:ascii="Arial" w:hAnsi="Arial" w:cs="Arial" w:hint="cs"/>
          <w:sz w:val="24"/>
          <w:szCs w:val="24"/>
          <w:rtl/>
        </w:rPr>
        <w:t>میلیون‏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مصرف‏کننده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آمریکای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لاتین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دریای‏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کارائیب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مناسب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بودن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منطقه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برای‏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فعالیتهائی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نظیر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تولید،مونتاژ،بازاریابی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توزیع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سریع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کالا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ویژگی‏ها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جذابیت‏های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منطقه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آزاد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کلن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برای‏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موسسات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سرمایه‏گذاران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است</w:t>
      </w:r>
      <w:r w:rsidRPr="008D52DA">
        <w:rPr>
          <w:rFonts w:ascii="Arial" w:hAnsi="Arial" w:cs="Arial"/>
          <w:sz w:val="24"/>
          <w:szCs w:val="24"/>
        </w:rPr>
        <w:t>.</w:t>
      </w:r>
    </w:p>
    <w:p w:rsidR="008D52DA" w:rsidRPr="008D52DA" w:rsidRDefault="008D52DA" w:rsidP="008D52DA">
      <w:pPr>
        <w:bidi/>
        <w:jc w:val="both"/>
        <w:rPr>
          <w:rFonts w:ascii="Arial" w:hAnsi="Arial" w:cs="Arial"/>
          <w:sz w:val="24"/>
          <w:szCs w:val="24"/>
        </w:rPr>
      </w:pPr>
      <w:r w:rsidRPr="008D52DA">
        <w:rPr>
          <w:rFonts w:ascii="Arial" w:hAnsi="Arial" w:cs="Arial" w:hint="cs"/>
          <w:sz w:val="24"/>
          <w:szCs w:val="24"/>
          <w:rtl/>
        </w:rPr>
        <w:t>فعالیتهای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منطقه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آزاد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کلن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عمدتا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شامل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واردات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کالا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تمام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نقاط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جهان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انبار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کردن،تغییر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دادن،بسته‏بندی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مجدد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صادرات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می‏باشد</w:t>
      </w:r>
      <w:r w:rsidRPr="008D52DA">
        <w:rPr>
          <w:rFonts w:ascii="Arial" w:hAnsi="Arial" w:cs="Arial"/>
          <w:sz w:val="24"/>
          <w:szCs w:val="24"/>
        </w:rPr>
        <w:t>.</w:t>
      </w:r>
    </w:p>
    <w:p w:rsidR="008D52DA" w:rsidRPr="008D52DA" w:rsidRDefault="008D52DA" w:rsidP="008D52DA">
      <w:pPr>
        <w:bidi/>
        <w:jc w:val="both"/>
        <w:rPr>
          <w:rFonts w:ascii="Arial" w:hAnsi="Arial" w:cs="Arial"/>
          <w:sz w:val="24"/>
          <w:szCs w:val="24"/>
        </w:rPr>
      </w:pP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چند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سال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گذشته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منطقه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به‏طور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متوسط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سالیانه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رشدی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معادل</w:t>
      </w:r>
      <w:r w:rsidRPr="008D52DA">
        <w:rPr>
          <w:rFonts w:ascii="Arial" w:hAnsi="Arial" w:cs="Arial"/>
          <w:sz w:val="24"/>
          <w:szCs w:val="24"/>
          <w:rtl/>
        </w:rPr>
        <w:t xml:space="preserve"> 28%</w:t>
      </w:r>
      <w:r w:rsidRPr="008D52DA">
        <w:rPr>
          <w:rFonts w:ascii="Arial" w:hAnsi="Arial" w:cs="Arial" w:hint="cs"/>
          <w:sz w:val="24"/>
          <w:szCs w:val="24"/>
          <w:rtl/>
        </w:rPr>
        <w:t>داشته‏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است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قوانین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حاکم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همیشه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جهت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رونق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بخشیدن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فعالیتهای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بخش‏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خصوصی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شرکتهای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خارجی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طراحی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تدوین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شده،به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طریقی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معاملات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حداقل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کنترل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انجام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پذیرند</w:t>
      </w:r>
      <w:r w:rsidRPr="008D52DA">
        <w:rPr>
          <w:rFonts w:ascii="Arial" w:hAnsi="Arial" w:cs="Arial"/>
          <w:sz w:val="24"/>
          <w:szCs w:val="24"/>
          <w:rtl/>
        </w:rPr>
        <w:t>.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طور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مثال‏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ورود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یک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کالا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منطقه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خروج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آن‏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تنها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پر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کردن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یک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فرم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صورت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می‏گیرد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نتیجه،ایجاد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چنین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شرایطی‏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موجبات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رشد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سریع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شرکتهای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پانامائی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خارجی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فراهم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آورده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است</w:t>
      </w:r>
      <w:r w:rsidRPr="008D52DA">
        <w:rPr>
          <w:rFonts w:ascii="Arial" w:hAnsi="Arial" w:cs="Arial"/>
          <w:sz w:val="24"/>
          <w:szCs w:val="24"/>
        </w:rPr>
        <w:t>.</w:t>
      </w:r>
    </w:p>
    <w:p w:rsidR="008D52DA" w:rsidRPr="008D52DA" w:rsidRDefault="008D52DA" w:rsidP="008D52DA">
      <w:pPr>
        <w:bidi/>
        <w:jc w:val="both"/>
        <w:rPr>
          <w:rFonts w:ascii="Arial" w:hAnsi="Arial" w:cs="Arial"/>
          <w:sz w:val="24"/>
          <w:szCs w:val="24"/>
        </w:rPr>
      </w:pPr>
      <w:r w:rsidRPr="008D52DA">
        <w:rPr>
          <w:rFonts w:ascii="Arial" w:hAnsi="Arial" w:cs="Arial" w:hint="cs"/>
          <w:sz w:val="24"/>
          <w:szCs w:val="24"/>
          <w:rtl/>
        </w:rPr>
        <w:t>براساس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برخی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قوانین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مقررات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مالی‏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موجود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منطقه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آزاد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کلن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هیچگونه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حقوق‏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مالیاتی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مورد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واردات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صادرات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کشورهای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دیگر</w:t>
      </w:r>
      <w:r w:rsidRPr="008D52DA">
        <w:rPr>
          <w:rFonts w:ascii="Arial" w:hAnsi="Arial" w:cs="Arial"/>
          <w:sz w:val="24"/>
          <w:szCs w:val="24"/>
          <w:rtl/>
        </w:rPr>
        <w:t>(</w:t>
      </w:r>
      <w:r w:rsidRPr="008D52DA">
        <w:rPr>
          <w:rFonts w:ascii="Arial" w:hAnsi="Arial" w:cs="Arial" w:hint="cs"/>
          <w:sz w:val="24"/>
          <w:szCs w:val="24"/>
          <w:rtl/>
        </w:rPr>
        <w:t>بجز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پاناما</w:t>
      </w:r>
      <w:r w:rsidRPr="008D52DA">
        <w:rPr>
          <w:rFonts w:ascii="Arial" w:hAnsi="Arial" w:cs="Arial"/>
          <w:sz w:val="24"/>
          <w:szCs w:val="24"/>
          <w:rtl/>
        </w:rPr>
        <w:t>)</w:t>
      </w:r>
      <w:r w:rsidRPr="008D52DA">
        <w:rPr>
          <w:rFonts w:ascii="Arial" w:hAnsi="Arial" w:cs="Arial" w:hint="cs"/>
          <w:sz w:val="24"/>
          <w:szCs w:val="24"/>
          <w:rtl/>
        </w:rPr>
        <w:t>تعلق‏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نمی‏گیرد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عین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حال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فروش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کالا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کمیسیون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کانال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پاناما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کشتی‏هائی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کانال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عبور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می‏کنند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عنوان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صادرات‏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تلقی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شده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تنها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کالاهائی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مقصد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پاناما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ارسال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شده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باشد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مالیات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اخذ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می‏شود</w:t>
      </w:r>
      <w:r w:rsidRPr="008D52DA">
        <w:rPr>
          <w:rFonts w:ascii="Arial" w:hAnsi="Arial" w:cs="Arial"/>
          <w:sz w:val="24"/>
          <w:szCs w:val="24"/>
          <w:rtl/>
        </w:rPr>
        <w:t>.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شعب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نمایندگی‏های‏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شرکتهای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سهامی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مرکزیت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کشور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خارجی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دیگری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باشد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مالیات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تعلق‏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نمی‏گیرد</w:t>
      </w:r>
      <w:r w:rsidRPr="008D52DA">
        <w:rPr>
          <w:rFonts w:ascii="Arial" w:hAnsi="Arial" w:cs="Arial"/>
          <w:sz w:val="24"/>
          <w:szCs w:val="24"/>
          <w:rtl/>
        </w:rPr>
        <w:t>.</w:t>
      </w:r>
      <w:r w:rsidRPr="008D52DA">
        <w:rPr>
          <w:rFonts w:ascii="Arial" w:hAnsi="Arial" w:cs="Arial" w:hint="cs"/>
          <w:sz w:val="24"/>
          <w:szCs w:val="24"/>
          <w:rtl/>
        </w:rPr>
        <w:t>مالیات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فروش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مالیات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تولید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سرمایه‏گذاری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وجود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ندارد</w:t>
      </w:r>
      <w:r w:rsidRPr="008D52DA">
        <w:rPr>
          <w:rFonts w:ascii="Arial" w:hAnsi="Arial" w:cs="Arial"/>
          <w:sz w:val="24"/>
          <w:szCs w:val="24"/>
          <w:rtl/>
        </w:rPr>
        <w:t>.</w:t>
      </w:r>
      <w:r w:rsidRPr="008D52DA">
        <w:rPr>
          <w:rFonts w:ascii="Arial" w:hAnsi="Arial" w:cs="Arial" w:hint="cs"/>
          <w:sz w:val="24"/>
          <w:szCs w:val="24"/>
          <w:rtl/>
        </w:rPr>
        <w:t>همچنین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درآمدهای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تولید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شده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خارج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منطقه‏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آزاد،بر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واردات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ماشین‏آلات،مواد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لوازم‏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تولید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سرمایه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سهامی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که‏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حداقل</w:t>
      </w:r>
      <w:r w:rsidRPr="008D52DA">
        <w:rPr>
          <w:rFonts w:ascii="Arial" w:hAnsi="Arial" w:cs="Arial"/>
          <w:sz w:val="24"/>
          <w:szCs w:val="24"/>
          <w:rtl/>
        </w:rPr>
        <w:t xml:space="preserve"> 2 </w:t>
      </w:r>
      <w:r w:rsidRPr="008D52DA">
        <w:rPr>
          <w:rFonts w:ascii="Arial" w:hAnsi="Arial" w:cs="Arial" w:hint="cs"/>
          <w:sz w:val="24"/>
          <w:szCs w:val="24"/>
          <w:rtl/>
        </w:rPr>
        <w:t>سال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حفظ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شده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باشد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هیچگونه‏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مالیاتی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تعلق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نمی‏گیرد</w:t>
      </w:r>
      <w:r w:rsidRPr="008D52DA">
        <w:rPr>
          <w:rFonts w:ascii="Arial" w:hAnsi="Arial" w:cs="Arial"/>
          <w:sz w:val="24"/>
          <w:szCs w:val="24"/>
        </w:rPr>
        <w:t>.</w:t>
      </w:r>
    </w:p>
    <w:p w:rsidR="008D52DA" w:rsidRPr="008D52DA" w:rsidRDefault="008D52DA" w:rsidP="008D52DA">
      <w:pPr>
        <w:bidi/>
        <w:jc w:val="both"/>
        <w:rPr>
          <w:rFonts w:ascii="Arial" w:hAnsi="Arial" w:cs="Arial"/>
          <w:sz w:val="24"/>
          <w:szCs w:val="24"/>
        </w:rPr>
      </w:pPr>
      <w:r w:rsidRPr="008D52DA">
        <w:rPr>
          <w:rFonts w:ascii="Arial" w:hAnsi="Arial" w:cs="Arial" w:hint="cs"/>
          <w:sz w:val="24"/>
          <w:szCs w:val="24"/>
          <w:rtl/>
        </w:rPr>
        <w:t>ضمنا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هیچگونه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مالیاتی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طرف‏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شهرداری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جز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شماره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اتومبیل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اخذ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نمی‏شود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موسسات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صرفا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باید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حاصل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صادرات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مالیاتهائی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میزان‏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5/2 </w:t>
      </w:r>
      <w:r w:rsidRPr="008D52DA">
        <w:rPr>
          <w:rFonts w:ascii="Arial" w:hAnsi="Arial" w:cs="Arial" w:hint="cs"/>
          <w:sz w:val="24"/>
          <w:szCs w:val="24"/>
          <w:rtl/>
        </w:rPr>
        <w:t>درصد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تا</w:t>
      </w:r>
      <w:r w:rsidRPr="008D52DA">
        <w:rPr>
          <w:rFonts w:ascii="Arial" w:hAnsi="Arial" w:cs="Arial"/>
          <w:sz w:val="24"/>
          <w:szCs w:val="24"/>
          <w:rtl/>
        </w:rPr>
        <w:t xml:space="preserve"> 5/8 </w:t>
      </w:r>
      <w:r w:rsidRPr="008D52DA">
        <w:rPr>
          <w:rFonts w:ascii="Arial" w:hAnsi="Arial" w:cs="Arial" w:hint="cs"/>
          <w:sz w:val="24"/>
          <w:szCs w:val="24"/>
          <w:rtl/>
        </w:rPr>
        <w:t>درصد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افزایش‏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می‏یابد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بپردازند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البته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شرکتها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موسسات‏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برحسب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تعداد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اتباع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پانامائی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استخدام‏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می‏کنند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معافیت‏های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مالیاتی‏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برخوردارند</w:t>
      </w:r>
      <w:r w:rsidRPr="008D52DA">
        <w:rPr>
          <w:rFonts w:ascii="Arial" w:hAnsi="Arial" w:cs="Arial"/>
          <w:sz w:val="24"/>
          <w:szCs w:val="24"/>
        </w:rPr>
        <w:t>.</w:t>
      </w:r>
    </w:p>
    <w:p w:rsidR="008D52DA" w:rsidRPr="008D52DA" w:rsidRDefault="008D52DA" w:rsidP="008D52DA">
      <w:pPr>
        <w:bidi/>
        <w:jc w:val="both"/>
        <w:rPr>
          <w:rFonts w:ascii="Arial" w:hAnsi="Arial" w:cs="Arial"/>
          <w:sz w:val="24"/>
          <w:szCs w:val="24"/>
        </w:rPr>
      </w:pPr>
      <w:r w:rsidRPr="008D52DA">
        <w:rPr>
          <w:rFonts w:ascii="Arial" w:hAnsi="Arial" w:cs="Arial" w:hint="cs"/>
          <w:sz w:val="24"/>
          <w:szCs w:val="24"/>
          <w:rtl/>
        </w:rPr>
        <w:t>افرادیکه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علاقمند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انجام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فعالیت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منطقه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آزاد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کلن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هستند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می‏توانند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محل‏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لازم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فعالیت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خود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اجاره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ساختمان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مورد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نیاز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خود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البته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مجوز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بخش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اداری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بنا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نمایند</w:t>
      </w:r>
      <w:r w:rsidRPr="008D52DA">
        <w:rPr>
          <w:rFonts w:ascii="Arial" w:hAnsi="Arial" w:cs="Arial"/>
          <w:sz w:val="24"/>
          <w:szCs w:val="24"/>
        </w:rPr>
        <w:t>.</w:t>
      </w:r>
    </w:p>
    <w:p w:rsidR="008D52DA" w:rsidRPr="008D52DA" w:rsidRDefault="008D52DA" w:rsidP="008D52DA">
      <w:pPr>
        <w:bidi/>
        <w:jc w:val="both"/>
        <w:rPr>
          <w:rFonts w:ascii="Arial" w:hAnsi="Arial" w:cs="Arial"/>
          <w:sz w:val="24"/>
          <w:szCs w:val="24"/>
        </w:rPr>
      </w:pPr>
      <w:r w:rsidRPr="008D52DA">
        <w:rPr>
          <w:rFonts w:ascii="Arial" w:hAnsi="Arial" w:cs="Arial" w:hint="cs"/>
          <w:sz w:val="24"/>
          <w:szCs w:val="24"/>
          <w:rtl/>
        </w:rPr>
        <w:t>استفاده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شرکتهای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موجود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منطقه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عنوان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نماینده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یکی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روشهای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فعالیت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منطقه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آزاد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کلن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است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صورت‏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شرکتها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امور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مربوط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حمل‏ونقل،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تهیه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اسناد،بسته‏بندی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صادرات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مجدد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فاکتورنویسی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حتی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دریافت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وجه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lastRenderedPageBreak/>
        <w:t>برای‏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صاحب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انجام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می‏دهند</w:t>
      </w:r>
      <w:r w:rsidRPr="008D52DA">
        <w:rPr>
          <w:rFonts w:ascii="Arial" w:hAnsi="Arial" w:cs="Arial"/>
          <w:sz w:val="24"/>
          <w:szCs w:val="24"/>
          <w:rtl/>
        </w:rPr>
        <w:t>.</w:t>
      </w:r>
      <w:r w:rsidRPr="008D52DA">
        <w:rPr>
          <w:rFonts w:ascii="Arial" w:hAnsi="Arial" w:cs="Arial" w:hint="cs"/>
          <w:sz w:val="24"/>
          <w:szCs w:val="24"/>
          <w:rtl/>
        </w:rPr>
        <w:t>این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قبیل‏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توافقات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باید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تصویب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مقامات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اداری‏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برسد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مشروط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اینکه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حداقل</w:t>
      </w:r>
      <w:r w:rsidRPr="008D52DA">
        <w:rPr>
          <w:rFonts w:ascii="Arial" w:hAnsi="Arial" w:cs="Arial"/>
          <w:sz w:val="24"/>
          <w:szCs w:val="24"/>
          <w:rtl/>
        </w:rPr>
        <w:t xml:space="preserve"> 60%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کالا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مجددا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صادر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شود</w:t>
      </w:r>
      <w:r w:rsidRPr="008D52DA">
        <w:rPr>
          <w:rFonts w:ascii="Arial" w:hAnsi="Arial" w:cs="Arial"/>
          <w:sz w:val="24"/>
          <w:szCs w:val="24"/>
          <w:rtl/>
        </w:rPr>
        <w:t>.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صورت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وجود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رابطه‏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خوب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میان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نماینده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صاحب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کار،در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این‏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روش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لزومی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سرمایه‏گذاری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نبوده،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هزینه‏های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عمومی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دردسرهای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معاملات‏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معمول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وجود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نخواهد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داشت</w:t>
      </w:r>
      <w:r w:rsidRPr="008D52DA">
        <w:rPr>
          <w:rFonts w:ascii="Arial" w:hAnsi="Arial" w:cs="Arial"/>
          <w:sz w:val="24"/>
          <w:szCs w:val="24"/>
        </w:rPr>
        <w:t>.</w:t>
      </w:r>
    </w:p>
    <w:p w:rsidR="008D52DA" w:rsidRPr="008D52DA" w:rsidRDefault="008D52DA" w:rsidP="008D52DA">
      <w:pPr>
        <w:bidi/>
        <w:jc w:val="both"/>
        <w:rPr>
          <w:rFonts w:ascii="Arial" w:hAnsi="Arial" w:cs="Arial"/>
          <w:sz w:val="24"/>
          <w:szCs w:val="24"/>
        </w:rPr>
      </w:pP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روش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دیگر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کالا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می‏تواند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طریق‏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عملکرد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انبارهای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عمومی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مورد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کارگزاری‏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قرار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گیرد</w:t>
      </w:r>
      <w:r w:rsidRPr="008D52DA">
        <w:rPr>
          <w:rFonts w:ascii="Arial" w:hAnsi="Arial" w:cs="Arial"/>
          <w:sz w:val="24"/>
          <w:szCs w:val="24"/>
          <w:rtl/>
        </w:rPr>
        <w:t>.</w:t>
      </w:r>
      <w:r w:rsidRPr="008D52DA">
        <w:rPr>
          <w:rFonts w:ascii="Arial" w:hAnsi="Arial" w:cs="Arial" w:hint="cs"/>
          <w:sz w:val="24"/>
          <w:szCs w:val="24"/>
          <w:rtl/>
        </w:rPr>
        <w:t>بدین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صورت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صاحب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کالای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خود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یک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انبار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عمومی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قرار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می‏دهد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بخش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اداری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برحسب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ارزش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کالا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مبلغی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دریافت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می‏کند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انبارداری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تمام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تسهیلات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مورد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نیاز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نظیر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بسته‏بندی،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نصب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برچسب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ارسال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کالا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مقاصد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صادراتی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انجام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می‏دهد</w:t>
      </w:r>
      <w:r w:rsidRPr="008D52DA">
        <w:rPr>
          <w:rFonts w:ascii="Arial" w:hAnsi="Arial" w:cs="Arial"/>
          <w:sz w:val="24"/>
          <w:szCs w:val="24"/>
          <w:rtl/>
        </w:rPr>
        <w:t>.</w:t>
      </w:r>
      <w:r w:rsidRPr="008D52DA">
        <w:rPr>
          <w:rFonts w:ascii="Arial" w:hAnsi="Arial" w:cs="Arial" w:hint="cs"/>
          <w:sz w:val="24"/>
          <w:szCs w:val="24"/>
          <w:rtl/>
        </w:rPr>
        <w:t>در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این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حالت‏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هزینه‏های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عمومی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نظیر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دستمزد،اجاره‏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یا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تلفن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وجود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ندارد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امتیازات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این‏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روش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نسبت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روش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قبلی</w:t>
      </w:r>
      <w:r w:rsidRPr="008D52DA">
        <w:rPr>
          <w:rFonts w:ascii="Arial" w:hAnsi="Arial" w:cs="Arial"/>
          <w:sz w:val="24"/>
          <w:szCs w:val="24"/>
          <w:rtl/>
        </w:rPr>
        <w:t>(</w:t>
      </w:r>
      <w:r w:rsidRPr="008D52DA">
        <w:rPr>
          <w:rFonts w:ascii="Arial" w:hAnsi="Arial" w:cs="Arial" w:hint="cs"/>
          <w:sz w:val="24"/>
          <w:szCs w:val="24"/>
          <w:rtl/>
        </w:rPr>
        <w:t>به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کار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گماردن‏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نماینده</w:t>
      </w:r>
      <w:r w:rsidRPr="008D52DA">
        <w:rPr>
          <w:rFonts w:ascii="Arial" w:hAnsi="Arial" w:cs="Arial"/>
          <w:sz w:val="24"/>
          <w:szCs w:val="24"/>
          <w:rtl/>
        </w:rPr>
        <w:t>)</w:t>
      </w:r>
      <w:r w:rsidRPr="008D52DA">
        <w:rPr>
          <w:rFonts w:ascii="Arial" w:hAnsi="Arial" w:cs="Arial" w:hint="cs"/>
          <w:sz w:val="24"/>
          <w:szCs w:val="24"/>
          <w:rtl/>
        </w:rPr>
        <w:t>است</w:t>
      </w:r>
      <w:r w:rsidRPr="008D52DA">
        <w:rPr>
          <w:rFonts w:ascii="Arial" w:hAnsi="Arial" w:cs="Arial"/>
          <w:sz w:val="24"/>
          <w:szCs w:val="24"/>
        </w:rPr>
        <w:t>.</w:t>
      </w:r>
    </w:p>
    <w:p w:rsidR="008D52DA" w:rsidRPr="008D52DA" w:rsidRDefault="008D52DA" w:rsidP="008D52DA">
      <w:pPr>
        <w:bidi/>
        <w:jc w:val="both"/>
        <w:rPr>
          <w:rFonts w:ascii="Arial" w:hAnsi="Arial" w:cs="Arial"/>
          <w:sz w:val="24"/>
          <w:szCs w:val="24"/>
        </w:rPr>
      </w:pPr>
      <w:r w:rsidRPr="008D52DA">
        <w:rPr>
          <w:rFonts w:ascii="Arial" w:hAnsi="Arial" w:cs="Arial" w:hint="cs"/>
          <w:sz w:val="24"/>
          <w:szCs w:val="24"/>
          <w:rtl/>
        </w:rPr>
        <w:t>اداره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منطقه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آزاد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مسئولیت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اداره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رشد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مداوم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منطقه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آزاد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کلن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را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یک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نهاد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مستقل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بوده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هیات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امناء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شامل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وزیر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بازرگانی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صنایع،وزیر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برنامه‏ریزی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سیاستهای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اقتصادی،وزیر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دارائی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خزانه‏داری،وزیر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نهاد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ریاست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جمهوری‏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پاناما،حسابرسی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کل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جمهوری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و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مدیر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کل‏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منطقه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آزاد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کلن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است،بر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عهده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دارد</w:t>
      </w:r>
      <w:r w:rsidRPr="008D52DA">
        <w:rPr>
          <w:rFonts w:ascii="Arial" w:hAnsi="Arial" w:cs="Arial"/>
          <w:sz w:val="24"/>
          <w:szCs w:val="24"/>
        </w:rPr>
        <w:t>.</w:t>
      </w:r>
    </w:p>
    <w:p w:rsidR="008D52DA" w:rsidRPr="008D52DA" w:rsidRDefault="008D52DA" w:rsidP="008D52DA">
      <w:pPr>
        <w:bidi/>
        <w:jc w:val="both"/>
        <w:rPr>
          <w:rFonts w:ascii="Arial" w:hAnsi="Arial" w:cs="Arial"/>
          <w:sz w:val="24"/>
          <w:szCs w:val="24"/>
        </w:rPr>
      </w:pPr>
      <w:r w:rsidRPr="008D52DA">
        <w:rPr>
          <w:rFonts w:ascii="Arial" w:hAnsi="Arial" w:cs="Arial" w:hint="cs"/>
          <w:sz w:val="24"/>
          <w:szCs w:val="24"/>
          <w:rtl/>
        </w:rPr>
        <w:t>از</w:t>
      </w:r>
      <w:r w:rsidRPr="008D52DA">
        <w:rPr>
          <w:rFonts w:ascii="Arial" w:hAnsi="Arial" w:cs="Arial"/>
          <w:sz w:val="24"/>
          <w:szCs w:val="24"/>
          <w:rtl/>
        </w:rPr>
        <w:t>:</w:t>
      </w:r>
      <w:r w:rsidRPr="008D52DA">
        <w:rPr>
          <w:rFonts w:ascii="Arial" w:hAnsi="Arial" w:cs="Arial" w:hint="cs"/>
          <w:sz w:val="24"/>
          <w:szCs w:val="24"/>
          <w:rtl/>
        </w:rPr>
        <w:t>شهرام</w:t>
      </w:r>
      <w:r w:rsidRPr="008D52DA">
        <w:rPr>
          <w:rFonts w:ascii="Arial" w:hAnsi="Arial" w:cs="Arial"/>
          <w:sz w:val="24"/>
          <w:szCs w:val="24"/>
          <w:rtl/>
        </w:rPr>
        <w:t xml:space="preserve"> </w:t>
      </w:r>
      <w:r w:rsidRPr="008D52DA">
        <w:rPr>
          <w:rFonts w:ascii="Arial" w:hAnsi="Arial" w:cs="Arial" w:hint="cs"/>
          <w:sz w:val="24"/>
          <w:szCs w:val="24"/>
          <w:rtl/>
        </w:rPr>
        <w:t>خاصی‏پور</w:t>
      </w:r>
    </w:p>
    <w:p w:rsidR="00AE711C" w:rsidRPr="008D52DA" w:rsidRDefault="00AE711C" w:rsidP="008D52D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D52D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67523"/>
    <w:rsid w:val="005679AC"/>
    <w:rsid w:val="0058179B"/>
    <w:rsid w:val="005E61AC"/>
    <w:rsid w:val="00603D63"/>
    <w:rsid w:val="00721279"/>
    <w:rsid w:val="00723E6B"/>
    <w:rsid w:val="007C2698"/>
    <w:rsid w:val="0081564F"/>
    <w:rsid w:val="008D52DA"/>
    <w:rsid w:val="009166DF"/>
    <w:rsid w:val="00974B96"/>
    <w:rsid w:val="009C0E41"/>
    <w:rsid w:val="009E2166"/>
    <w:rsid w:val="00A361F7"/>
    <w:rsid w:val="00AE711C"/>
    <w:rsid w:val="00B11B70"/>
    <w:rsid w:val="00B56EEB"/>
    <w:rsid w:val="00BD24BA"/>
    <w:rsid w:val="00C029CD"/>
    <w:rsid w:val="00C34081"/>
    <w:rsid w:val="00C526ED"/>
    <w:rsid w:val="00C542B5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2012-03-03T01:11:00Z</dcterms:created>
  <dcterms:modified xsi:type="dcterms:W3CDTF">2012-03-03T01:11:00Z</dcterms:modified>
</cp:coreProperties>
</file>