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B9" w:rsidRPr="00C3644B" w:rsidRDefault="005A09B9" w:rsidP="00C3644B">
      <w:pPr>
        <w:jc w:val="lowKashida"/>
        <w:rPr>
          <w:rFonts w:ascii="Arial" w:hAnsi="Arial" w:cs="Arial"/>
          <w:sz w:val="28"/>
          <w:szCs w:val="24"/>
          <w:rtl/>
        </w:rPr>
      </w:pPr>
      <w:r w:rsidRPr="00C3644B">
        <w:rPr>
          <w:rFonts w:ascii="Arial" w:hAnsi="Arial" w:cs="Arial" w:hint="cs"/>
          <w:sz w:val="28"/>
          <w:szCs w:val="24"/>
          <w:rtl/>
        </w:rPr>
        <w:t>حافظ،</w:t>
      </w:r>
      <w:r w:rsidRPr="00C3644B">
        <w:rPr>
          <w:rFonts w:ascii="Arial" w:hAnsi="Arial" w:cs="Arial"/>
          <w:sz w:val="28"/>
          <w:szCs w:val="24"/>
          <w:rtl/>
        </w:rPr>
        <w:t xml:space="preserve"> </w:t>
      </w:r>
      <w:r w:rsidRPr="00C3644B">
        <w:rPr>
          <w:rFonts w:ascii="Arial" w:hAnsi="Arial" w:cs="Arial" w:hint="cs"/>
          <w:sz w:val="28"/>
          <w:szCs w:val="24"/>
          <w:rtl/>
        </w:rPr>
        <w:t>آوازخوان</w:t>
      </w:r>
      <w:r w:rsidRPr="00C3644B">
        <w:rPr>
          <w:rFonts w:ascii="Arial" w:hAnsi="Arial" w:cs="Arial"/>
          <w:sz w:val="28"/>
          <w:szCs w:val="24"/>
          <w:rtl/>
        </w:rPr>
        <w:t xml:space="preserve"> </w:t>
      </w:r>
      <w:r w:rsidRPr="00C3644B">
        <w:rPr>
          <w:rFonts w:ascii="Arial" w:hAnsi="Arial" w:cs="Arial" w:hint="cs"/>
          <w:sz w:val="28"/>
          <w:szCs w:val="24"/>
          <w:rtl/>
        </w:rPr>
        <w:t>نبود</w:t>
      </w:r>
      <w:r w:rsidRPr="00C3644B">
        <w:rPr>
          <w:rFonts w:ascii="Arial" w:hAnsi="Arial" w:cs="Arial"/>
          <w:sz w:val="28"/>
          <w:szCs w:val="24"/>
          <w:rtl/>
        </w:rPr>
        <w:t xml:space="preserve"> </w:t>
      </w:r>
    </w:p>
    <w:p w:rsidR="005A09B9" w:rsidRPr="00C3644B" w:rsidRDefault="005A09B9" w:rsidP="005A09B9">
      <w:pPr>
        <w:jc w:val="lowKashida"/>
        <w:rPr>
          <w:rFonts w:ascii="Arial" w:hAnsi="Arial" w:cs="Arial"/>
          <w:sz w:val="28"/>
          <w:szCs w:val="24"/>
          <w:rtl/>
        </w:rPr>
      </w:pPr>
      <w:r w:rsidRPr="00C3644B">
        <w:rPr>
          <w:rFonts w:ascii="Arial" w:hAnsi="Arial" w:cs="Arial" w:hint="cs"/>
          <w:sz w:val="28"/>
          <w:szCs w:val="24"/>
          <w:rtl/>
        </w:rPr>
        <w:t>سادات،</w:t>
      </w:r>
      <w:r w:rsidRPr="00C3644B">
        <w:rPr>
          <w:rFonts w:ascii="Arial" w:hAnsi="Arial" w:cs="Arial"/>
          <w:sz w:val="28"/>
          <w:szCs w:val="24"/>
          <w:rtl/>
        </w:rPr>
        <w:t xml:space="preserve"> </w:t>
      </w:r>
      <w:r w:rsidRPr="00C3644B">
        <w:rPr>
          <w:rFonts w:ascii="Arial" w:hAnsi="Arial" w:cs="Arial" w:hint="cs"/>
          <w:sz w:val="28"/>
          <w:szCs w:val="24"/>
          <w:rtl/>
        </w:rPr>
        <w:t>سعید</w:t>
      </w:r>
    </w:p>
    <w:p w:rsidR="00C3644B" w:rsidRDefault="00C3644B" w:rsidP="005A09B9">
      <w:pPr>
        <w:jc w:val="lowKashida"/>
        <w:rPr>
          <w:rFonts w:ascii="Arial" w:hAnsi="Arial" w:cs="Arial" w:hint="cs"/>
          <w:sz w:val="24"/>
          <w:rtl/>
        </w:rPr>
      </w:pP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بی‏نیاز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بیشتر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حجم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غزل‏ها،توضیح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نوشته‏ام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واقع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خواسته‏اید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خودتان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پاورقی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آمده،بخشی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مشکلات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بخشی‏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مفاهیمی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طریق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منتقل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نمی‏شده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طریق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منتقل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کنید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درست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است؟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بله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موضوع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خیلی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اهمیت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دراد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مسئله‏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آزمایش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نتیجه‏ی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جالبی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آمده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موقع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آمدم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بودم،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همراه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پاورقی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فرانسوی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دادم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آن‏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ادبیات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فارسی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هیچ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آشنایی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نداشتند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خواستم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بخوانند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نظرشان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بنویسند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هیچ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ارتباطی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نداشتند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بعد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کدام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نفر</w:t>
      </w:r>
      <w:r w:rsidRPr="005A09B9">
        <w:rPr>
          <w:rFonts w:ascii="Arial" w:hAnsi="Arial" w:cs="Arial"/>
          <w:sz w:val="24"/>
          <w:rtl/>
        </w:rPr>
        <w:t>(</w:t>
      </w:r>
      <w:r w:rsidRPr="005A09B9">
        <w:rPr>
          <w:rFonts w:ascii="Arial" w:hAnsi="Arial" w:cs="Arial" w:hint="cs"/>
          <w:sz w:val="24"/>
          <w:rtl/>
        </w:rPr>
        <w:t>دو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مرد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زن</w:t>
      </w:r>
      <w:r w:rsidRPr="005A09B9">
        <w:rPr>
          <w:rFonts w:ascii="Arial" w:hAnsi="Arial" w:cs="Arial"/>
          <w:sz w:val="24"/>
          <w:rtl/>
        </w:rPr>
        <w:t>)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پیش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آمدند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دیدم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حرف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مشترک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دارند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می‏گفتند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اول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خواندیم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چیزی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نفهمیدیم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مجبور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شدیم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چندین‏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بخوانیم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بفهمیم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هر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کدام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پنج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صفحه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نوشته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امّا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چیز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جالب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کدام‏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دریافت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نوشته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دریافت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دیگری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فرق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داشت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یعین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دریافت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متفاوت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داشتند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قبلا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گفته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وقتی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شاعر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زبان‏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می‏کنیم،نصف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منتقل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می‏شود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نصف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فیلتر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نمی‏گذرد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موضوع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بسیار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جالب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یعنی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روشن‏تر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بود،باز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مختلف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وجود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آورده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نشانه‏ی‏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خاصیت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شگفت‏آور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معجزه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!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خیلی‏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عجیب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!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داده‏ام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بسیاری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لایه‏های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پنهانی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رفته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دیده‏اند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مختلف‏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رائه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داده‏اند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شگفت‏آور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نیست؟</w:t>
      </w:r>
      <w:r w:rsidRPr="005A09B9">
        <w:rPr>
          <w:rFonts w:ascii="Arial" w:hAnsi="Arial" w:cs="Arial"/>
          <w:sz w:val="24"/>
          <w:rtl/>
        </w:rPr>
        <w:t>!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یکی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خاصیت‏های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آینه‏گونگی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مثل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آیینه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کس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نگاه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چهره‏ی‏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می‏بیند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مثل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آینه‏ی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بلند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تمام‏نما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پشت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آینه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پنهان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وقتی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می‏خوانیم،پیش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ببینیم،خودمان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می‏بینیم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صورتی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سعدی</w:t>
      </w:r>
      <w:r w:rsidRPr="005A09B9">
        <w:rPr>
          <w:rFonts w:ascii="Arial" w:hAnsi="Arial" w:cs="Arial"/>
          <w:sz w:val="24"/>
          <w:rtl/>
        </w:rPr>
        <w:t>-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هشری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>-</w:t>
      </w:r>
      <w:r w:rsidRPr="005A09B9">
        <w:rPr>
          <w:rFonts w:ascii="Arial" w:hAnsi="Arial" w:cs="Arial" w:hint="cs"/>
          <w:sz w:val="24"/>
          <w:rtl/>
        </w:rPr>
        <w:t>مثل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شیشه‏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شفاف،روشن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زلال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مثل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ویترین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سعدی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چهره‏ی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شوخ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شنگ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طرف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شیشه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ویترین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شفاف‏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نشسته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دیدن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می‏خواند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عجب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مثال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خوبی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زدید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جالب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درست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طور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فکر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می‏کنم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جناب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!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دیگران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استفاده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کرده‏اید،یا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نه؟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نه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فقط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داشتم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حافظشناسان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ایرانی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ایرانیان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خیلی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پیشرفت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بیشتر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توضیحات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استفاده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امّا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هنوز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بعضی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مطالب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نفهمیده‏ام‏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کمک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احتیاج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دارم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مثلا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معروف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P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سال‏ها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طلب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جام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جم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می‏کرد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آنچه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داشت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بیگانه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تمنا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می‏کرد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بیت</w:t>
      </w:r>
    </w:p>
    <w:p w:rsidR="005A09B9" w:rsidRP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مشکل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خویش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پیرمغان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بردم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دوش‏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می‏کرد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مسئله‏ی</w:t>
      </w:r>
      <w:r w:rsidRPr="005A09B9">
        <w:rPr>
          <w:rFonts w:ascii="Arial" w:hAnsi="Arial" w:cs="Arial" w:hint="eastAsia"/>
          <w:sz w:val="24"/>
          <w:rtl/>
        </w:rPr>
        <w:t>«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 w:hint="eastAsia"/>
          <w:sz w:val="24"/>
          <w:rtl/>
        </w:rPr>
        <w:t>»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نمی‏فهمم</w:t>
      </w:r>
      <w:r w:rsidRPr="005A09B9">
        <w:rPr>
          <w:rFonts w:ascii="Arial" w:hAnsi="Arial" w:cs="Arial"/>
          <w:sz w:val="24"/>
          <w:rtl/>
        </w:rPr>
        <w:t>.«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 w:hint="eastAsia"/>
          <w:sz w:val="24"/>
          <w:rtl/>
        </w:rPr>
        <w:t>»</w:t>
      </w:r>
      <w:r w:rsidRPr="005A09B9">
        <w:rPr>
          <w:rFonts w:ascii="Arial" w:hAnsi="Arial" w:cs="Arial" w:hint="cs"/>
          <w:sz w:val="24"/>
          <w:rtl/>
        </w:rPr>
        <w:t>یعنی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چه؟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می‏فهمم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می‏فهمم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ولی</w:t>
      </w:r>
      <w:r w:rsidRPr="005A09B9">
        <w:rPr>
          <w:rFonts w:ascii="Arial" w:hAnsi="Arial" w:cs="Arial" w:hint="eastAsia"/>
          <w:sz w:val="24"/>
          <w:rtl/>
        </w:rPr>
        <w:t>«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 w:hint="eastAsia"/>
          <w:sz w:val="24"/>
          <w:rtl/>
        </w:rPr>
        <w:t>»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چه؟چه‏گونه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می‏فهمم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می‏گوید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سخن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کلمه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نکرد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بلکه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حالا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چگونه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مفهوم</w:t>
      </w:r>
      <w:r w:rsidRPr="005A09B9">
        <w:rPr>
          <w:rFonts w:ascii="Arial" w:hAnsi="Arial" w:cs="Arial" w:hint="eastAsia"/>
          <w:sz w:val="24"/>
          <w:rtl/>
        </w:rPr>
        <w:t>«</w:t>
      </w:r>
      <w:r w:rsidRPr="005A09B9">
        <w:rPr>
          <w:rFonts w:ascii="Arial" w:hAnsi="Arial" w:cs="Arial" w:hint="cs"/>
          <w:sz w:val="24"/>
          <w:rtl/>
        </w:rPr>
        <w:t>تأیید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 w:hint="eastAsia"/>
          <w:sz w:val="24"/>
          <w:rtl/>
        </w:rPr>
        <w:t>»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نفهمیدید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مفهوم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فهمیده‏اید،امّا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نمی‏دانید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گونه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کنید؟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lastRenderedPageBreak/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نه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خودم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نفهمیدم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خوب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حالا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چاپ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پس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بالاخره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کرده‏اید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ترجمه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کرده‏ام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ولی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هنوز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راضی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نیستم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خوب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می‏رسد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امروز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خیلی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خسته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شدید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می‏ترسم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راضی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نباشید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می‏توانیم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بقیه‏ی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گفت‏وگوها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زمانی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دیگر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موکول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کنیم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زمانی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مثل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امروز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خسته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نشده‏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باشید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فوشه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کور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امید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روز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هستم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حسن‏لی</w:t>
      </w:r>
      <w:r w:rsidRPr="005A09B9">
        <w:rPr>
          <w:rFonts w:ascii="Arial" w:hAnsi="Arial" w:cs="Arial"/>
          <w:sz w:val="24"/>
          <w:rtl/>
        </w:rPr>
        <w:t>: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خیلی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ممنونم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خسته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نباشید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P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آوازخوان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نبود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دکتر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سعید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سادات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پیرو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مناظره‏یی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شماره‏های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قبلی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حافظ،بین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آقایان‏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حسن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امین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محمود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شاهرخی</w:t>
      </w:r>
      <w:r w:rsidRPr="005A09B9">
        <w:rPr>
          <w:rFonts w:ascii="Arial" w:hAnsi="Arial" w:cs="Arial"/>
          <w:sz w:val="24"/>
          <w:rtl/>
        </w:rPr>
        <w:t>(</w:t>
      </w:r>
      <w:r w:rsidRPr="005A09B9">
        <w:rPr>
          <w:rFonts w:ascii="Arial" w:hAnsi="Arial" w:cs="Arial" w:hint="cs"/>
          <w:sz w:val="24"/>
          <w:rtl/>
        </w:rPr>
        <w:t>جذبه</w:t>
      </w:r>
      <w:r w:rsidRPr="005A09B9">
        <w:rPr>
          <w:rFonts w:ascii="Arial" w:hAnsi="Arial" w:cs="Arial"/>
          <w:sz w:val="24"/>
          <w:rtl/>
        </w:rPr>
        <w:t>)</w:t>
      </w:r>
      <w:r w:rsidRPr="005A09B9">
        <w:rPr>
          <w:rFonts w:ascii="Arial" w:hAnsi="Arial" w:cs="Arial" w:hint="cs"/>
          <w:sz w:val="24"/>
          <w:rtl/>
        </w:rPr>
        <w:t>رخ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داد،از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تایید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آقای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شاهرخی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عرض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می‏شود</w:t>
      </w:r>
      <w:r w:rsidRPr="005A09B9">
        <w:rPr>
          <w:rFonts w:ascii="Arial" w:hAnsi="Arial" w:cs="Arial"/>
          <w:sz w:val="24"/>
          <w:rtl/>
        </w:rPr>
        <w:t>: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مانند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بسیاری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مفاخر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دانش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برداشته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برای‏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فراگرفتن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قرائت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صحیح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داشن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نزد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استاد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تعلم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علم‏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موسیقی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همت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گماشته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علم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نیز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بهره‏مند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گردید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روست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غزل‏هایش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اوزانی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ساخته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بیش‏تر</w:t>
      </w:r>
      <w:r w:rsidRPr="005A09B9">
        <w:rPr>
          <w:rFonts w:ascii="Arial" w:hAnsi="Arial" w:cs="Arial"/>
          <w:sz w:val="24"/>
          <w:rtl/>
        </w:rPr>
        <w:t xml:space="preserve"> «</w:t>
      </w:r>
      <w:r w:rsidRPr="005A09B9">
        <w:rPr>
          <w:rFonts w:ascii="Arial" w:hAnsi="Arial" w:cs="Arial" w:hint="cs"/>
          <w:sz w:val="24"/>
          <w:rtl/>
        </w:rPr>
        <w:t>ضربی</w:t>
      </w:r>
      <w:r w:rsidRPr="005A09B9">
        <w:rPr>
          <w:rFonts w:ascii="Arial" w:hAnsi="Arial" w:cs="Arial" w:hint="eastAsia"/>
          <w:sz w:val="24"/>
          <w:rtl/>
        </w:rPr>
        <w:t>»</w:t>
      </w:r>
      <w:r w:rsidRPr="005A09B9">
        <w:rPr>
          <w:rFonts w:ascii="Arial" w:hAnsi="Arial" w:cs="Arial" w:hint="cs"/>
          <w:sz w:val="24"/>
          <w:rtl/>
        </w:rPr>
        <w:t>یعنی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سریع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غزل‏های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ساخته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شده‏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بحر،سه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ضریب،یک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بحر،پنج‏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ضربی‏ست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نظر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موسیقی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رمل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مقتضب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سریع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شش‏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ضربی‏ست،بحور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مجتث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مضارع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هزج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خفیف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سه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ضربی‏ست</w:t>
      </w:r>
      <w:r w:rsidRPr="005A09B9">
        <w:rPr>
          <w:rFonts w:ascii="Arial" w:hAnsi="Arial" w:cs="Arial"/>
          <w:sz w:val="24"/>
          <w:rtl/>
        </w:rPr>
        <w:t xml:space="preserve">. </w:t>
      </w:r>
      <w:r w:rsidRPr="005A09B9">
        <w:rPr>
          <w:rFonts w:ascii="Arial" w:hAnsi="Arial" w:cs="Arial" w:hint="cs"/>
          <w:sz w:val="24"/>
          <w:rtl/>
        </w:rPr>
        <w:t>بحور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متقارب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رجز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بحر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منسوح،پنج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ضربی‏ست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یک‏دیگر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قرار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می‏گیرند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هر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بیت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غزل‏های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خواجه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می‏توان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یک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موسیقی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دلنشینی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یافت</w:t>
      </w:r>
      <w:r w:rsidRPr="005A09B9">
        <w:rPr>
          <w:rFonts w:ascii="Arial" w:hAnsi="Arial" w:cs="Arial"/>
          <w:sz w:val="24"/>
          <w:rtl/>
        </w:rPr>
        <w:t>.</w:t>
      </w:r>
    </w:p>
    <w:p w:rsidR="005A09B9" w:rsidRDefault="005A09B9" w:rsidP="005A09B9">
      <w:pPr>
        <w:jc w:val="lowKashida"/>
        <w:rPr>
          <w:rFonts w:ascii="Arial" w:hAnsi="Arial" w:cs="Arial"/>
          <w:sz w:val="24"/>
          <w:rtl/>
        </w:rPr>
      </w:pPr>
      <w:r w:rsidRPr="005A09B9">
        <w:rPr>
          <w:rFonts w:ascii="Arial" w:hAnsi="Arial" w:cs="Arial" w:hint="cs"/>
          <w:sz w:val="24"/>
          <w:rtl/>
        </w:rPr>
        <w:t>بنابراین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خطاست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آوازخوان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مطرب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قاری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قرآن‏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بشناسیم</w:t>
      </w:r>
      <w:r w:rsidRPr="005A09B9">
        <w:rPr>
          <w:rFonts w:ascii="Arial" w:hAnsi="Arial" w:cs="Arial"/>
          <w:sz w:val="24"/>
          <w:rtl/>
        </w:rPr>
        <w:t>.</w:t>
      </w:r>
      <w:r w:rsidRPr="005A09B9">
        <w:rPr>
          <w:rFonts w:ascii="Arial" w:hAnsi="Arial" w:cs="Arial" w:hint="cs"/>
          <w:sz w:val="24"/>
          <w:rtl/>
        </w:rPr>
        <w:t>حافظ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دانش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موسیقی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برای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استفاده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شعر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فارسی‏</w:t>
      </w:r>
      <w:r w:rsidRPr="005A09B9">
        <w:rPr>
          <w:rFonts w:ascii="Arial" w:hAnsi="Arial" w:cs="Arial"/>
          <w:sz w:val="24"/>
          <w:rtl/>
        </w:rPr>
        <w:t xml:space="preserve"> (</w:t>
      </w:r>
      <w:r w:rsidRPr="005A09B9">
        <w:rPr>
          <w:rFonts w:ascii="Arial" w:hAnsi="Arial" w:cs="Arial" w:hint="cs"/>
          <w:sz w:val="24"/>
          <w:rtl/>
        </w:rPr>
        <w:t>مانند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احاطه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در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علوم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تفسیر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این‏که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قرآن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چهارده‏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روایت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می‏خواند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از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برداشت</w:t>
      </w:r>
      <w:r w:rsidRPr="005A09B9">
        <w:rPr>
          <w:rFonts w:ascii="Arial" w:hAnsi="Arial" w:cs="Arial"/>
          <w:sz w:val="24"/>
          <w:rtl/>
        </w:rPr>
        <w:t>)</w:t>
      </w:r>
      <w:r w:rsidRPr="005A09B9">
        <w:rPr>
          <w:rFonts w:ascii="Arial" w:hAnsi="Arial" w:cs="Arial" w:hint="cs"/>
          <w:sz w:val="24"/>
          <w:rtl/>
        </w:rPr>
        <w:t>،بهره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می‏گرفت،اما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خواجه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قاری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به‏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اعم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یا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خواننده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آوازخوان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و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مطرب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بدین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معنی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بوده</w:t>
      </w:r>
      <w:r w:rsidRPr="005A09B9">
        <w:rPr>
          <w:rFonts w:ascii="Arial" w:hAnsi="Arial" w:cs="Arial"/>
          <w:sz w:val="24"/>
          <w:rtl/>
        </w:rPr>
        <w:t xml:space="preserve"> </w:t>
      </w:r>
      <w:r w:rsidRPr="005A09B9">
        <w:rPr>
          <w:rFonts w:ascii="Arial" w:hAnsi="Arial" w:cs="Arial" w:hint="cs"/>
          <w:sz w:val="24"/>
          <w:rtl/>
        </w:rPr>
        <w:t>است</w:t>
      </w:r>
      <w:r w:rsidRPr="005A09B9">
        <w:rPr>
          <w:rFonts w:ascii="Arial" w:hAnsi="Arial" w:cs="Arial"/>
          <w:sz w:val="24"/>
          <w:rtl/>
        </w:rPr>
        <w:t>.</w:t>
      </w:r>
    </w:p>
    <w:p w:rsidR="001F1D6F" w:rsidRPr="005A09B9" w:rsidRDefault="001F1D6F" w:rsidP="005A09B9">
      <w:pPr>
        <w:jc w:val="lowKashida"/>
        <w:rPr>
          <w:rFonts w:ascii="Arial" w:hAnsi="Arial" w:cs="Arial"/>
          <w:sz w:val="24"/>
        </w:rPr>
      </w:pPr>
    </w:p>
    <w:sectPr w:rsidR="001F1D6F" w:rsidRPr="005A09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5552AC"/>
    <w:rsid w:val="005A09B9"/>
    <w:rsid w:val="005A0FFD"/>
    <w:rsid w:val="00657C03"/>
    <w:rsid w:val="006D569C"/>
    <w:rsid w:val="006E602C"/>
    <w:rsid w:val="0071587A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3644B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556B9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2012-01-07T20:38:00Z</dcterms:created>
  <dcterms:modified xsi:type="dcterms:W3CDTF">2012-01-17T07:07:00Z</dcterms:modified>
</cp:coreProperties>
</file>