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8E" w:rsidRPr="0010204E" w:rsidRDefault="0045458E" w:rsidP="0010204E">
      <w:pPr>
        <w:jc w:val="lowKashida"/>
        <w:rPr>
          <w:rFonts w:ascii="Arial" w:hAnsi="Arial" w:cs="Arial"/>
          <w:sz w:val="28"/>
          <w:szCs w:val="24"/>
          <w:rtl/>
        </w:rPr>
      </w:pPr>
      <w:r w:rsidRPr="0010204E">
        <w:rPr>
          <w:rFonts w:ascii="Arial" w:hAnsi="Arial" w:cs="Arial" w:hint="cs"/>
          <w:sz w:val="28"/>
          <w:szCs w:val="24"/>
          <w:rtl/>
        </w:rPr>
        <w:t>تصحیح</w:t>
      </w:r>
      <w:r w:rsidRPr="0010204E">
        <w:rPr>
          <w:rFonts w:ascii="Arial" w:hAnsi="Arial" w:cs="Arial"/>
          <w:sz w:val="28"/>
          <w:szCs w:val="24"/>
          <w:rtl/>
        </w:rPr>
        <w:t xml:space="preserve"> </w:t>
      </w:r>
      <w:r w:rsidRPr="0010204E">
        <w:rPr>
          <w:rFonts w:ascii="Arial" w:hAnsi="Arial" w:cs="Arial" w:hint="cs"/>
          <w:sz w:val="28"/>
          <w:szCs w:val="24"/>
          <w:rtl/>
        </w:rPr>
        <w:t>چند</w:t>
      </w:r>
      <w:r w:rsidRPr="0010204E">
        <w:rPr>
          <w:rFonts w:ascii="Arial" w:hAnsi="Arial" w:cs="Arial"/>
          <w:sz w:val="28"/>
          <w:szCs w:val="24"/>
          <w:rtl/>
        </w:rPr>
        <w:t xml:space="preserve"> </w:t>
      </w:r>
      <w:r w:rsidRPr="0010204E">
        <w:rPr>
          <w:rFonts w:ascii="Arial" w:hAnsi="Arial" w:cs="Arial" w:hint="cs"/>
          <w:sz w:val="28"/>
          <w:szCs w:val="24"/>
          <w:rtl/>
        </w:rPr>
        <w:t>غلط</w:t>
      </w:r>
      <w:r w:rsidRPr="0010204E">
        <w:rPr>
          <w:rFonts w:ascii="Arial" w:hAnsi="Arial" w:cs="Arial"/>
          <w:sz w:val="28"/>
          <w:szCs w:val="24"/>
          <w:rtl/>
        </w:rPr>
        <w:t xml:space="preserve"> </w:t>
      </w:r>
      <w:r w:rsidRPr="0010204E">
        <w:rPr>
          <w:rFonts w:ascii="Arial" w:hAnsi="Arial" w:cs="Arial" w:hint="cs"/>
          <w:sz w:val="28"/>
          <w:szCs w:val="24"/>
          <w:rtl/>
        </w:rPr>
        <w:t>در</w:t>
      </w:r>
      <w:r w:rsidRPr="0010204E">
        <w:rPr>
          <w:rFonts w:ascii="Arial" w:hAnsi="Arial" w:cs="Arial"/>
          <w:sz w:val="28"/>
          <w:szCs w:val="24"/>
          <w:rtl/>
        </w:rPr>
        <w:t xml:space="preserve"> </w:t>
      </w:r>
      <w:r w:rsidRPr="0010204E">
        <w:rPr>
          <w:rFonts w:ascii="Arial" w:hAnsi="Arial" w:cs="Arial" w:hint="cs"/>
          <w:sz w:val="28"/>
          <w:szCs w:val="24"/>
          <w:rtl/>
        </w:rPr>
        <w:t>اشعار</w:t>
      </w:r>
      <w:r w:rsidRPr="0010204E">
        <w:rPr>
          <w:rFonts w:ascii="Arial" w:hAnsi="Arial" w:cs="Arial"/>
          <w:sz w:val="28"/>
          <w:szCs w:val="24"/>
          <w:rtl/>
        </w:rPr>
        <w:t xml:space="preserve"> </w:t>
      </w:r>
      <w:r w:rsidRPr="0010204E">
        <w:rPr>
          <w:rFonts w:ascii="Arial" w:hAnsi="Arial" w:cs="Arial" w:hint="cs"/>
          <w:sz w:val="28"/>
          <w:szCs w:val="24"/>
          <w:rtl/>
        </w:rPr>
        <w:t>نیما</w:t>
      </w:r>
      <w:r w:rsidRPr="0010204E">
        <w:rPr>
          <w:rFonts w:ascii="Arial" w:hAnsi="Arial" w:cs="Arial"/>
          <w:sz w:val="28"/>
          <w:szCs w:val="24"/>
          <w:rtl/>
        </w:rPr>
        <w:t xml:space="preserve"> </w:t>
      </w:r>
      <w:r w:rsidRPr="0010204E">
        <w:rPr>
          <w:rFonts w:ascii="Arial" w:hAnsi="Arial" w:cs="Arial" w:hint="cs"/>
          <w:sz w:val="28"/>
          <w:szCs w:val="24"/>
          <w:rtl/>
        </w:rPr>
        <w:t>یوشیج</w:t>
      </w:r>
      <w:r w:rsidRPr="0010204E">
        <w:rPr>
          <w:rFonts w:ascii="Arial" w:hAnsi="Arial" w:cs="Arial"/>
          <w:sz w:val="28"/>
          <w:szCs w:val="24"/>
          <w:rtl/>
        </w:rPr>
        <w:t xml:space="preserve"> </w:t>
      </w:r>
    </w:p>
    <w:p w:rsidR="0045458E" w:rsidRPr="0010204E" w:rsidRDefault="0045458E" w:rsidP="0045458E">
      <w:pPr>
        <w:jc w:val="lowKashida"/>
        <w:rPr>
          <w:rFonts w:ascii="Arial" w:hAnsi="Arial" w:cs="Arial"/>
          <w:sz w:val="28"/>
          <w:szCs w:val="24"/>
          <w:rtl/>
        </w:rPr>
      </w:pPr>
      <w:r w:rsidRPr="0010204E">
        <w:rPr>
          <w:rFonts w:ascii="Arial" w:hAnsi="Arial" w:cs="Arial" w:hint="cs"/>
          <w:sz w:val="28"/>
          <w:szCs w:val="24"/>
          <w:rtl/>
        </w:rPr>
        <w:t>امین،</w:t>
      </w:r>
      <w:r w:rsidRPr="0010204E">
        <w:rPr>
          <w:rFonts w:ascii="Arial" w:hAnsi="Arial" w:cs="Arial"/>
          <w:sz w:val="28"/>
          <w:szCs w:val="24"/>
          <w:rtl/>
        </w:rPr>
        <w:t xml:space="preserve"> </w:t>
      </w:r>
      <w:r w:rsidRPr="0010204E">
        <w:rPr>
          <w:rFonts w:ascii="Arial" w:hAnsi="Arial" w:cs="Arial" w:hint="cs"/>
          <w:sz w:val="28"/>
          <w:szCs w:val="24"/>
          <w:rtl/>
        </w:rPr>
        <w:t>حسن</w:t>
      </w:r>
    </w:p>
    <w:p w:rsidR="0010204E" w:rsidRDefault="0010204E" w:rsidP="0045458E">
      <w:pPr>
        <w:jc w:val="lowKashida"/>
        <w:rPr>
          <w:rFonts w:ascii="Arial" w:hAnsi="Arial" w:cs="Arial" w:hint="cs"/>
          <w:sz w:val="24"/>
          <w:rtl/>
        </w:rPr>
      </w:pPr>
    </w:p>
    <w:p w:rsidR="0045458E" w:rsidRDefault="0045458E" w:rsidP="0045458E">
      <w:pPr>
        <w:jc w:val="lowKashida"/>
        <w:rPr>
          <w:rFonts w:ascii="Arial" w:hAnsi="Arial" w:cs="Arial"/>
          <w:sz w:val="24"/>
          <w:rtl/>
        </w:rPr>
      </w:pPr>
      <w:r w:rsidRPr="0045458E">
        <w:rPr>
          <w:rFonts w:ascii="Arial" w:hAnsi="Arial" w:cs="Arial" w:hint="cs"/>
          <w:sz w:val="24"/>
          <w:rtl/>
        </w:rPr>
        <w:t>روان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شاد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سیروس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طاهباز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که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مجموعه‏ی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کامل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اشعار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نیما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یوشیج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را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چاپ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کرده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است،بعضی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واژگان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را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از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دست‏خط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نیما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اقرار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خودش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نتوانسته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است،بخواند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و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جای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آن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واژگان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لایقرء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علامت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سه‏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نقطه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و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ستاره</w:t>
      </w:r>
      <w:r w:rsidRPr="0045458E">
        <w:rPr>
          <w:rFonts w:ascii="Arial" w:hAnsi="Arial" w:cs="Arial" w:hint="eastAsia"/>
          <w:sz w:val="24"/>
          <w:rtl/>
        </w:rPr>
        <w:t>«</w:t>
      </w:r>
      <w:r w:rsidRPr="0045458E">
        <w:rPr>
          <w:rFonts w:ascii="Arial" w:hAnsi="Arial" w:cs="Arial"/>
          <w:sz w:val="24"/>
          <w:rtl/>
        </w:rPr>
        <w:t>...*»</w:t>
      </w:r>
      <w:r w:rsidRPr="0045458E">
        <w:rPr>
          <w:rFonts w:ascii="Arial" w:hAnsi="Arial" w:cs="Arial" w:hint="cs"/>
          <w:sz w:val="24"/>
          <w:rtl/>
        </w:rPr>
        <w:t>گذاشته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است،بعضی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کلمه‏ها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یا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عبارت‏ها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و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ارقام‏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را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هم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بد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خوانده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است</w:t>
      </w:r>
      <w:r w:rsidRPr="0045458E">
        <w:rPr>
          <w:rFonts w:ascii="Arial" w:hAnsi="Arial" w:cs="Arial"/>
          <w:sz w:val="24"/>
          <w:rtl/>
        </w:rPr>
        <w:t>.</w:t>
      </w:r>
      <w:r w:rsidRPr="0045458E">
        <w:rPr>
          <w:rFonts w:ascii="Arial" w:hAnsi="Arial" w:cs="Arial" w:hint="cs"/>
          <w:sz w:val="24"/>
          <w:rtl/>
        </w:rPr>
        <w:t>بدین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گونه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اغلاط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فراوان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این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کتاب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راه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یافته‏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است</w:t>
      </w:r>
      <w:r w:rsidRPr="0045458E">
        <w:rPr>
          <w:rFonts w:ascii="Arial" w:hAnsi="Arial" w:cs="Arial"/>
          <w:sz w:val="24"/>
          <w:rtl/>
        </w:rPr>
        <w:t>.</w:t>
      </w:r>
      <w:r w:rsidRPr="0045458E">
        <w:rPr>
          <w:rFonts w:ascii="Arial" w:hAnsi="Arial" w:cs="Arial" w:hint="cs"/>
          <w:sz w:val="24"/>
          <w:rtl/>
        </w:rPr>
        <w:t>این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گونه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اشتباهات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مخصوصا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در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اشعار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سنّتی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نیما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بیش‏تر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چشم‏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می‏خورد</w:t>
      </w:r>
      <w:r w:rsidRPr="0045458E">
        <w:rPr>
          <w:rFonts w:ascii="Arial" w:hAnsi="Arial" w:cs="Arial"/>
          <w:sz w:val="24"/>
          <w:rtl/>
        </w:rPr>
        <w:t>.</w:t>
      </w:r>
      <w:r w:rsidRPr="0045458E">
        <w:rPr>
          <w:rFonts w:ascii="Arial" w:hAnsi="Arial" w:cs="Arial" w:hint="cs"/>
          <w:sz w:val="24"/>
          <w:rtl/>
        </w:rPr>
        <w:t>این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نویسنده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در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فرصتی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که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اشعار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کلاسیک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نیما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را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توّرق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کرد،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اغلاطی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برخورد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که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چند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نمونه‏ی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آن‏ها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را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براساس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چاپ</w:t>
      </w:r>
      <w:r w:rsidRPr="0045458E">
        <w:rPr>
          <w:rFonts w:ascii="Arial" w:hAnsi="Arial" w:cs="Arial"/>
          <w:sz w:val="24"/>
          <w:rtl/>
        </w:rPr>
        <w:t xml:space="preserve"> 1383 </w:t>
      </w:r>
      <w:r w:rsidRPr="0045458E">
        <w:rPr>
          <w:rFonts w:ascii="Arial" w:hAnsi="Arial" w:cs="Arial" w:hint="cs"/>
          <w:sz w:val="24"/>
          <w:rtl/>
        </w:rPr>
        <w:t>در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این‏جا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ثبت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می‏کند</w:t>
      </w:r>
      <w:r w:rsidRPr="0045458E">
        <w:rPr>
          <w:rFonts w:ascii="Arial" w:hAnsi="Arial" w:cs="Arial"/>
          <w:sz w:val="24"/>
          <w:rtl/>
        </w:rPr>
        <w:t>:</w:t>
      </w:r>
    </w:p>
    <w:p w:rsidR="0045458E" w:rsidRDefault="0045458E" w:rsidP="0045458E">
      <w:pPr>
        <w:jc w:val="lowKashida"/>
        <w:rPr>
          <w:rFonts w:ascii="Arial" w:hAnsi="Arial" w:cs="Arial"/>
          <w:sz w:val="24"/>
          <w:rtl/>
        </w:rPr>
      </w:pPr>
      <w:r w:rsidRPr="0045458E">
        <w:rPr>
          <w:rFonts w:ascii="Arial" w:hAnsi="Arial" w:cs="Arial"/>
          <w:sz w:val="24"/>
          <w:rtl/>
        </w:rPr>
        <w:t>1-</w:t>
      </w:r>
      <w:r w:rsidRPr="0045458E">
        <w:rPr>
          <w:rFonts w:ascii="Arial" w:hAnsi="Arial" w:cs="Arial" w:hint="cs"/>
          <w:sz w:val="24"/>
          <w:rtl/>
        </w:rPr>
        <w:t>در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صفحه</w:t>
      </w:r>
      <w:r w:rsidRPr="0045458E">
        <w:rPr>
          <w:rFonts w:ascii="Arial" w:hAnsi="Arial" w:cs="Arial"/>
          <w:sz w:val="24"/>
          <w:rtl/>
        </w:rPr>
        <w:t xml:space="preserve"> 871 </w:t>
      </w:r>
      <w:r w:rsidRPr="0045458E">
        <w:rPr>
          <w:rFonts w:ascii="Arial" w:hAnsi="Arial" w:cs="Arial" w:hint="cs"/>
          <w:sz w:val="24"/>
          <w:rtl/>
        </w:rPr>
        <w:t>سطر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چهاردهم،در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شعری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عنوان</w:t>
      </w:r>
      <w:r w:rsidRPr="0045458E">
        <w:rPr>
          <w:rFonts w:ascii="Arial" w:hAnsi="Arial" w:cs="Arial" w:hint="eastAsia"/>
          <w:sz w:val="24"/>
          <w:rtl/>
        </w:rPr>
        <w:t>«</w:t>
      </w:r>
      <w:r w:rsidRPr="0045458E">
        <w:rPr>
          <w:rFonts w:ascii="Arial" w:hAnsi="Arial" w:cs="Arial" w:hint="cs"/>
          <w:sz w:val="24"/>
          <w:rtl/>
        </w:rPr>
        <w:t>مدح‏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مولای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متقیان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علی</w:t>
      </w:r>
      <w:r w:rsidRPr="0045458E">
        <w:rPr>
          <w:rFonts w:ascii="Arial" w:hAnsi="Arial" w:cs="Arial"/>
          <w:sz w:val="24"/>
          <w:rtl/>
        </w:rPr>
        <w:t>(</w:t>
      </w:r>
      <w:r w:rsidRPr="0045458E">
        <w:rPr>
          <w:rFonts w:ascii="Arial" w:hAnsi="Arial" w:cs="Arial" w:hint="cs"/>
          <w:sz w:val="24"/>
          <w:rtl/>
        </w:rPr>
        <w:t>ع</w:t>
      </w:r>
      <w:r w:rsidRPr="0045458E">
        <w:rPr>
          <w:rFonts w:ascii="Arial" w:hAnsi="Arial" w:cs="Arial"/>
          <w:sz w:val="24"/>
          <w:rtl/>
        </w:rPr>
        <w:t>)</w:t>
      </w:r>
      <w:r w:rsidRPr="0045458E">
        <w:rPr>
          <w:rFonts w:ascii="Arial" w:hAnsi="Arial" w:cs="Arial" w:hint="cs"/>
          <w:sz w:val="24"/>
          <w:rtl/>
        </w:rPr>
        <w:t>است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در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روز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عید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غدیر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گفته‏ام</w:t>
      </w:r>
      <w:r w:rsidRPr="0045458E">
        <w:rPr>
          <w:rFonts w:ascii="Arial" w:hAnsi="Arial" w:cs="Arial" w:hint="eastAsia"/>
          <w:sz w:val="24"/>
          <w:rtl/>
        </w:rPr>
        <w:t>»</w:t>
      </w:r>
      <w:r w:rsidRPr="0045458E">
        <w:rPr>
          <w:rFonts w:ascii="Arial" w:hAnsi="Arial" w:cs="Arial" w:hint="cs"/>
          <w:sz w:val="24"/>
          <w:rtl/>
        </w:rPr>
        <w:t>،بیت</w:t>
      </w:r>
      <w:r w:rsidRPr="0045458E">
        <w:rPr>
          <w:rFonts w:ascii="Arial" w:hAnsi="Arial" w:cs="Arial" w:hint="eastAsia"/>
          <w:sz w:val="24"/>
          <w:rtl/>
        </w:rPr>
        <w:t>«</w:t>
      </w:r>
      <w:r w:rsidRPr="0045458E">
        <w:rPr>
          <w:rFonts w:ascii="Arial" w:hAnsi="Arial" w:cs="Arial" w:hint="cs"/>
          <w:sz w:val="24"/>
          <w:rtl/>
        </w:rPr>
        <w:t>شاهان‏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بسی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حوصله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ندارند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مرتبت</w:t>
      </w:r>
      <w:r w:rsidRPr="0045458E">
        <w:rPr>
          <w:rFonts w:ascii="Arial" w:hAnsi="Arial" w:cs="Arial"/>
          <w:sz w:val="24"/>
          <w:rtl/>
        </w:rPr>
        <w:t>/</w:t>
      </w:r>
      <w:r w:rsidRPr="0045458E">
        <w:rPr>
          <w:rFonts w:ascii="Arial" w:hAnsi="Arial" w:cs="Arial" w:hint="cs"/>
          <w:sz w:val="24"/>
          <w:rtl/>
        </w:rPr>
        <w:t>لیکن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چو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نیک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درنگری،پادشا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علی‏ست</w:t>
      </w:r>
      <w:r w:rsidRPr="0045458E">
        <w:rPr>
          <w:rFonts w:ascii="Arial" w:hAnsi="Arial" w:cs="Arial" w:hint="eastAsia"/>
          <w:sz w:val="24"/>
          <w:rtl/>
        </w:rPr>
        <w:t>»</w:t>
      </w:r>
      <w:r w:rsidRPr="0045458E">
        <w:rPr>
          <w:rFonts w:ascii="Arial" w:hAnsi="Arial" w:cs="Arial" w:hint="cs"/>
          <w:sz w:val="24"/>
          <w:rtl/>
        </w:rPr>
        <w:t>غلط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فاحش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بلکه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افحش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است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و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صحیح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آن،چنین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است؛</w:t>
      </w:r>
    </w:p>
    <w:p w:rsidR="0045458E" w:rsidRPr="0045458E" w:rsidRDefault="0045458E" w:rsidP="0045458E">
      <w:pPr>
        <w:jc w:val="lowKashida"/>
        <w:rPr>
          <w:rFonts w:ascii="Arial" w:hAnsi="Arial" w:cs="Arial"/>
          <w:sz w:val="24"/>
          <w:rtl/>
        </w:rPr>
      </w:pPr>
      <w:r w:rsidRPr="0045458E">
        <w:rPr>
          <w:rFonts w:ascii="Arial" w:hAnsi="Arial" w:cs="Arial" w:hint="cs"/>
          <w:sz w:val="24"/>
          <w:rtl/>
        </w:rPr>
        <w:t>شاهان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بسی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خود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صله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دادند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و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مرتبت‏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لیکن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چو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نیک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درنگری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پادشا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علی‏ست</w:t>
      </w:r>
    </w:p>
    <w:p w:rsidR="0045458E" w:rsidRDefault="0045458E" w:rsidP="0045458E">
      <w:pPr>
        <w:jc w:val="lowKashida"/>
        <w:rPr>
          <w:rFonts w:ascii="Arial" w:hAnsi="Arial" w:cs="Arial"/>
          <w:sz w:val="24"/>
          <w:rtl/>
        </w:rPr>
      </w:pPr>
      <w:r w:rsidRPr="0045458E">
        <w:rPr>
          <w:rFonts w:ascii="Arial" w:hAnsi="Arial" w:cs="Arial"/>
          <w:sz w:val="24"/>
          <w:rtl/>
        </w:rPr>
        <w:t>2-</w:t>
      </w:r>
      <w:r w:rsidRPr="0045458E">
        <w:rPr>
          <w:rFonts w:ascii="Arial" w:hAnsi="Arial" w:cs="Arial" w:hint="cs"/>
          <w:sz w:val="24"/>
          <w:rtl/>
        </w:rPr>
        <w:t>در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صفحه‏ی</w:t>
      </w:r>
      <w:r w:rsidRPr="0045458E">
        <w:rPr>
          <w:rFonts w:ascii="Arial" w:hAnsi="Arial" w:cs="Arial"/>
          <w:sz w:val="24"/>
          <w:rtl/>
        </w:rPr>
        <w:t xml:space="preserve"> 877 </w:t>
      </w:r>
      <w:r w:rsidRPr="0045458E">
        <w:rPr>
          <w:rFonts w:ascii="Arial" w:hAnsi="Arial" w:cs="Arial" w:hint="cs"/>
          <w:sz w:val="24"/>
          <w:rtl/>
        </w:rPr>
        <w:t>سطر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پنجم،در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قطعه‏یی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عنوان</w:t>
      </w:r>
      <w:r w:rsidRPr="0045458E">
        <w:rPr>
          <w:rFonts w:ascii="Arial" w:hAnsi="Arial" w:cs="Arial" w:hint="eastAsia"/>
          <w:sz w:val="24"/>
          <w:rtl/>
        </w:rPr>
        <w:t>«</w:t>
      </w:r>
      <w:r w:rsidRPr="0045458E">
        <w:rPr>
          <w:rFonts w:ascii="Arial" w:hAnsi="Arial" w:cs="Arial" w:hint="cs"/>
          <w:sz w:val="24"/>
          <w:rtl/>
        </w:rPr>
        <w:t>در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رثای‏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عشقی</w:t>
      </w:r>
      <w:r w:rsidRPr="0045458E">
        <w:rPr>
          <w:rFonts w:ascii="Arial" w:hAnsi="Arial" w:cs="Arial" w:hint="eastAsia"/>
          <w:sz w:val="24"/>
          <w:rtl/>
        </w:rPr>
        <w:t>»</w:t>
      </w:r>
      <w:r w:rsidRPr="0045458E">
        <w:rPr>
          <w:rFonts w:ascii="Arial" w:hAnsi="Arial" w:cs="Arial" w:hint="cs"/>
          <w:sz w:val="24"/>
          <w:rtl/>
        </w:rPr>
        <w:t>،اولا</w:t>
      </w:r>
      <w:r w:rsidRPr="0045458E">
        <w:rPr>
          <w:rFonts w:ascii="Arial" w:hAnsi="Arial" w:cs="Arial" w:hint="eastAsia"/>
          <w:sz w:val="24"/>
          <w:rtl/>
        </w:rPr>
        <w:t>«</w:t>
      </w:r>
      <w:r w:rsidRPr="0045458E">
        <w:rPr>
          <w:rFonts w:ascii="Arial" w:hAnsi="Arial" w:cs="Arial" w:hint="cs"/>
          <w:sz w:val="24"/>
          <w:rtl/>
        </w:rPr>
        <w:t>سر</w:t>
      </w:r>
      <w:r w:rsidRPr="0045458E">
        <w:rPr>
          <w:rFonts w:ascii="Arial" w:hAnsi="Arial" w:cs="Arial" w:hint="eastAsia"/>
          <w:sz w:val="24"/>
          <w:rtl/>
        </w:rPr>
        <w:t>»</w:t>
      </w:r>
      <w:r w:rsidRPr="0045458E">
        <w:rPr>
          <w:rFonts w:ascii="Arial" w:hAnsi="Arial" w:cs="Arial" w:hint="cs"/>
          <w:sz w:val="24"/>
          <w:rtl/>
        </w:rPr>
        <w:t>و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ثانیا</w:t>
      </w:r>
      <w:r w:rsidRPr="0045458E">
        <w:rPr>
          <w:rFonts w:ascii="Arial" w:hAnsi="Arial" w:cs="Arial" w:hint="eastAsia"/>
          <w:sz w:val="24"/>
          <w:rtl/>
        </w:rPr>
        <w:t>«</w:t>
      </w:r>
      <w:r w:rsidRPr="0045458E">
        <w:rPr>
          <w:rFonts w:ascii="Arial" w:hAnsi="Arial" w:cs="Arial" w:hint="cs"/>
          <w:sz w:val="24"/>
          <w:rtl/>
        </w:rPr>
        <w:t>نیز</w:t>
      </w:r>
      <w:r w:rsidRPr="0045458E">
        <w:rPr>
          <w:rFonts w:ascii="Arial" w:hAnsi="Arial" w:cs="Arial" w:hint="eastAsia"/>
          <w:sz w:val="24"/>
          <w:rtl/>
        </w:rPr>
        <w:t>»</w:t>
      </w:r>
      <w:r w:rsidRPr="0045458E">
        <w:rPr>
          <w:rFonts w:ascii="Arial" w:hAnsi="Arial" w:cs="Arial" w:hint="cs"/>
          <w:sz w:val="24"/>
          <w:rtl/>
        </w:rPr>
        <w:t>در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مصرع</w:t>
      </w:r>
      <w:r w:rsidRPr="0045458E">
        <w:rPr>
          <w:rFonts w:ascii="Arial" w:hAnsi="Arial" w:cs="Arial"/>
          <w:sz w:val="24"/>
          <w:rtl/>
        </w:rPr>
        <w:t>(</w:t>
      </w:r>
      <w:r w:rsidRPr="0045458E">
        <w:rPr>
          <w:rFonts w:ascii="Arial" w:hAnsi="Arial" w:cs="Arial" w:hint="cs"/>
          <w:sz w:val="24"/>
          <w:rtl/>
        </w:rPr>
        <w:t>بر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جای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تیغ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سر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را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گرفت‏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پیش</w:t>
      </w:r>
      <w:r w:rsidRPr="0045458E">
        <w:rPr>
          <w:rFonts w:ascii="Arial" w:hAnsi="Arial" w:cs="Arial"/>
          <w:sz w:val="24"/>
          <w:rtl/>
        </w:rPr>
        <w:t>)</w:t>
      </w:r>
      <w:r w:rsidRPr="0045458E">
        <w:rPr>
          <w:rFonts w:ascii="Arial" w:hAnsi="Arial" w:cs="Arial" w:hint="cs"/>
          <w:sz w:val="24"/>
          <w:rtl/>
        </w:rPr>
        <w:t>غلط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است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و</w:t>
      </w:r>
      <w:r w:rsidRPr="0045458E">
        <w:rPr>
          <w:rFonts w:ascii="Arial" w:hAnsi="Arial" w:cs="Arial" w:hint="eastAsia"/>
          <w:sz w:val="24"/>
          <w:rtl/>
        </w:rPr>
        <w:t>«</w:t>
      </w:r>
      <w:r w:rsidRPr="0045458E">
        <w:rPr>
          <w:rFonts w:ascii="Arial" w:hAnsi="Arial" w:cs="Arial" w:hint="cs"/>
          <w:sz w:val="24"/>
          <w:rtl/>
        </w:rPr>
        <w:t>سرش</w:t>
      </w:r>
      <w:r w:rsidRPr="0045458E">
        <w:rPr>
          <w:rFonts w:ascii="Arial" w:hAnsi="Arial" w:cs="Arial" w:hint="eastAsia"/>
          <w:sz w:val="24"/>
          <w:rtl/>
        </w:rPr>
        <w:t>»</w:t>
      </w:r>
      <w:r w:rsidRPr="0045458E">
        <w:rPr>
          <w:rFonts w:ascii="Arial" w:hAnsi="Arial" w:cs="Arial" w:hint="cs"/>
          <w:sz w:val="24"/>
          <w:rtl/>
        </w:rPr>
        <w:t>و</w:t>
      </w:r>
      <w:r w:rsidRPr="0045458E">
        <w:rPr>
          <w:rFonts w:ascii="Arial" w:hAnsi="Arial" w:cs="Arial" w:hint="eastAsia"/>
          <w:sz w:val="24"/>
          <w:rtl/>
        </w:rPr>
        <w:t>«</w:t>
      </w:r>
      <w:r w:rsidRPr="0045458E">
        <w:rPr>
          <w:rFonts w:ascii="Arial" w:hAnsi="Arial" w:cs="Arial" w:hint="cs"/>
          <w:sz w:val="24"/>
          <w:rtl/>
        </w:rPr>
        <w:t>تیز</w:t>
      </w:r>
      <w:r w:rsidRPr="0045458E">
        <w:rPr>
          <w:rFonts w:ascii="Arial" w:hAnsi="Arial" w:cs="Arial" w:hint="eastAsia"/>
          <w:sz w:val="24"/>
          <w:rtl/>
        </w:rPr>
        <w:t>»</w:t>
      </w:r>
      <w:r w:rsidRPr="0045458E">
        <w:rPr>
          <w:rFonts w:ascii="Arial" w:hAnsi="Arial" w:cs="Arial" w:hint="cs"/>
          <w:sz w:val="24"/>
          <w:rtl/>
        </w:rPr>
        <w:t>صحیح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است</w:t>
      </w:r>
      <w:r w:rsidRPr="0045458E">
        <w:rPr>
          <w:rFonts w:ascii="Arial" w:hAnsi="Arial" w:cs="Arial"/>
          <w:sz w:val="24"/>
          <w:rtl/>
        </w:rPr>
        <w:t>:</w:t>
      </w:r>
    </w:p>
    <w:p w:rsidR="0045458E" w:rsidRPr="0045458E" w:rsidRDefault="0045458E" w:rsidP="0045458E">
      <w:pPr>
        <w:jc w:val="lowKashida"/>
        <w:rPr>
          <w:rFonts w:ascii="Arial" w:hAnsi="Arial" w:cs="Arial"/>
          <w:sz w:val="24"/>
          <w:rtl/>
        </w:rPr>
      </w:pPr>
      <w:r w:rsidRPr="0045458E">
        <w:rPr>
          <w:rFonts w:ascii="Arial" w:hAnsi="Arial" w:cs="Arial" w:hint="cs"/>
          <w:sz w:val="24"/>
          <w:rtl/>
        </w:rPr>
        <w:t>بسیار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شتاب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کار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آوریده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بود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جای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تیغ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تیز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سرش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را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گرفت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پیش</w:t>
      </w:r>
    </w:p>
    <w:p w:rsidR="0045458E" w:rsidRDefault="0045458E" w:rsidP="0045458E">
      <w:pPr>
        <w:jc w:val="lowKashida"/>
        <w:rPr>
          <w:rFonts w:ascii="Arial" w:hAnsi="Arial" w:cs="Arial"/>
          <w:sz w:val="24"/>
          <w:rtl/>
        </w:rPr>
      </w:pPr>
      <w:r w:rsidRPr="0045458E">
        <w:rPr>
          <w:rFonts w:ascii="Arial" w:hAnsi="Arial" w:cs="Arial"/>
          <w:sz w:val="24"/>
          <w:rtl/>
        </w:rPr>
        <w:t>3-</w:t>
      </w:r>
      <w:r w:rsidRPr="0045458E">
        <w:rPr>
          <w:rFonts w:ascii="Arial" w:hAnsi="Arial" w:cs="Arial" w:hint="cs"/>
          <w:sz w:val="24"/>
          <w:rtl/>
        </w:rPr>
        <w:t>در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صفحه‏ی</w:t>
      </w:r>
      <w:r w:rsidRPr="0045458E">
        <w:rPr>
          <w:rFonts w:ascii="Arial" w:hAnsi="Arial" w:cs="Arial"/>
          <w:sz w:val="24"/>
          <w:rtl/>
        </w:rPr>
        <w:t xml:space="preserve"> 886</w:t>
      </w:r>
      <w:r w:rsidRPr="0045458E">
        <w:rPr>
          <w:rFonts w:ascii="Arial" w:hAnsi="Arial" w:cs="Arial" w:hint="cs"/>
          <w:sz w:val="24"/>
          <w:rtl/>
        </w:rPr>
        <w:t>،سطر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شانزدهم،</w:t>
      </w:r>
      <w:r w:rsidRPr="0045458E">
        <w:rPr>
          <w:rFonts w:ascii="Arial" w:hAnsi="Arial" w:cs="Arial" w:hint="eastAsia"/>
          <w:sz w:val="24"/>
          <w:rtl/>
        </w:rPr>
        <w:t>«</w:t>
      </w:r>
      <w:r w:rsidRPr="0045458E">
        <w:rPr>
          <w:rFonts w:ascii="Arial" w:hAnsi="Arial" w:cs="Arial" w:hint="cs"/>
          <w:sz w:val="24"/>
          <w:rtl/>
        </w:rPr>
        <w:t>نستایید</w:t>
      </w:r>
      <w:r w:rsidRPr="0045458E">
        <w:rPr>
          <w:rFonts w:ascii="Arial" w:hAnsi="Arial" w:cs="Arial" w:hint="eastAsia"/>
          <w:sz w:val="24"/>
          <w:rtl/>
        </w:rPr>
        <w:t>»</w:t>
      </w:r>
      <w:r w:rsidRPr="0045458E">
        <w:rPr>
          <w:rFonts w:ascii="Arial" w:hAnsi="Arial" w:cs="Arial" w:hint="cs"/>
          <w:sz w:val="24"/>
          <w:rtl/>
        </w:rPr>
        <w:t>غلط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و</w:t>
      </w:r>
      <w:r w:rsidRPr="0045458E">
        <w:rPr>
          <w:rFonts w:ascii="Arial" w:hAnsi="Arial" w:cs="Arial" w:hint="eastAsia"/>
          <w:sz w:val="24"/>
          <w:rtl/>
        </w:rPr>
        <w:t>«</w:t>
      </w:r>
      <w:r w:rsidRPr="0045458E">
        <w:rPr>
          <w:rFonts w:ascii="Arial" w:hAnsi="Arial" w:cs="Arial" w:hint="cs"/>
          <w:sz w:val="24"/>
          <w:rtl/>
        </w:rPr>
        <w:t>نستانید</w:t>
      </w:r>
      <w:r w:rsidRPr="0045458E">
        <w:rPr>
          <w:rFonts w:ascii="Arial" w:hAnsi="Arial" w:cs="Arial" w:hint="eastAsia"/>
          <w:sz w:val="24"/>
          <w:rtl/>
        </w:rPr>
        <w:t>»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صحیح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است</w:t>
      </w:r>
      <w:r w:rsidRPr="0045458E">
        <w:rPr>
          <w:rFonts w:ascii="Arial" w:hAnsi="Arial" w:cs="Arial"/>
          <w:sz w:val="24"/>
          <w:rtl/>
        </w:rPr>
        <w:t>:(</w:t>
      </w:r>
      <w:r w:rsidRPr="0045458E">
        <w:rPr>
          <w:rFonts w:ascii="Arial" w:hAnsi="Arial" w:cs="Arial" w:hint="cs"/>
          <w:sz w:val="24"/>
          <w:rtl/>
        </w:rPr>
        <w:t>به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تصویر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صفحه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مراجعه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شود</w:t>
      </w:r>
      <w:r w:rsidRPr="0045458E">
        <w:rPr>
          <w:rFonts w:ascii="Arial" w:hAnsi="Arial" w:cs="Arial"/>
          <w:sz w:val="24"/>
          <w:rtl/>
        </w:rPr>
        <w:t>) (</w:t>
      </w:r>
      <w:r w:rsidRPr="0045458E">
        <w:rPr>
          <w:rFonts w:ascii="Arial" w:hAnsi="Arial" w:cs="Arial" w:hint="cs"/>
          <w:sz w:val="24"/>
          <w:rtl/>
        </w:rPr>
        <w:t>به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تصویر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صفحه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مراجعه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شود</w:t>
      </w:r>
      <w:r w:rsidRPr="0045458E">
        <w:rPr>
          <w:rFonts w:ascii="Arial" w:hAnsi="Arial" w:cs="Arial"/>
          <w:sz w:val="24"/>
          <w:rtl/>
        </w:rPr>
        <w:t xml:space="preserve">) </w:t>
      </w:r>
      <w:r w:rsidRPr="0045458E">
        <w:rPr>
          <w:rFonts w:ascii="Arial" w:hAnsi="Arial" w:cs="Arial" w:hint="cs"/>
          <w:sz w:val="24"/>
          <w:rtl/>
        </w:rPr>
        <w:t>نمونه‏ی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خط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سرهنگ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بهرام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نوری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اسفندیاری‏</w:t>
      </w:r>
      <w:r w:rsidRPr="0045458E">
        <w:rPr>
          <w:rFonts w:ascii="Arial" w:hAnsi="Arial" w:cs="Arial"/>
          <w:sz w:val="24"/>
          <w:rtl/>
        </w:rPr>
        <w:t xml:space="preserve"> (</w:t>
      </w:r>
      <w:r w:rsidRPr="0045458E">
        <w:rPr>
          <w:rFonts w:ascii="Arial" w:hAnsi="Arial" w:cs="Arial" w:hint="cs"/>
          <w:sz w:val="24"/>
          <w:rtl/>
        </w:rPr>
        <w:t>نوه‏ی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محتشم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السلطنه‏ی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اسفندیاری</w:t>
      </w:r>
      <w:r w:rsidRPr="0045458E">
        <w:rPr>
          <w:rFonts w:ascii="Arial" w:hAnsi="Arial" w:cs="Arial"/>
          <w:sz w:val="24"/>
          <w:rtl/>
        </w:rPr>
        <w:t>)</w:t>
      </w:r>
    </w:p>
    <w:p w:rsidR="0045458E" w:rsidRPr="0045458E" w:rsidRDefault="0045458E" w:rsidP="0045458E">
      <w:pPr>
        <w:jc w:val="lowKashida"/>
        <w:rPr>
          <w:rFonts w:ascii="Arial" w:hAnsi="Arial" w:cs="Arial"/>
          <w:sz w:val="24"/>
          <w:rtl/>
        </w:rPr>
      </w:pPr>
      <w:r w:rsidRPr="0045458E">
        <w:rPr>
          <w:rFonts w:ascii="Arial" w:hAnsi="Arial" w:cs="Arial" w:hint="cs"/>
          <w:sz w:val="24"/>
          <w:rtl/>
        </w:rPr>
        <w:t>شکم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بداری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فربی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و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عقل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لاغر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و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خلق‏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اگر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تو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را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نسایند،خود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تو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بستایی</w:t>
      </w:r>
    </w:p>
    <w:p w:rsidR="0045458E" w:rsidRDefault="0045458E" w:rsidP="0045458E">
      <w:pPr>
        <w:jc w:val="lowKashida"/>
        <w:rPr>
          <w:rFonts w:ascii="Arial" w:hAnsi="Arial" w:cs="Arial"/>
          <w:sz w:val="24"/>
          <w:rtl/>
        </w:rPr>
      </w:pPr>
      <w:r w:rsidRPr="0045458E">
        <w:rPr>
          <w:rFonts w:ascii="Arial" w:hAnsi="Arial" w:cs="Arial"/>
          <w:sz w:val="24"/>
          <w:rtl/>
        </w:rPr>
        <w:t>4-</w:t>
      </w:r>
      <w:r w:rsidRPr="0045458E">
        <w:rPr>
          <w:rFonts w:ascii="Arial" w:hAnsi="Arial" w:cs="Arial" w:hint="cs"/>
          <w:sz w:val="24"/>
          <w:rtl/>
        </w:rPr>
        <w:t>در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صفحه‏ی</w:t>
      </w:r>
      <w:r w:rsidRPr="0045458E">
        <w:rPr>
          <w:rFonts w:ascii="Arial" w:hAnsi="Arial" w:cs="Arial"/>
          <w:sz w:val="24"/>
          <w:rtl/>
        </w:rPr>
        <w:t xml:space="preserve"> 869</w:t>
      </w:r>
      <w:r w:rsidRPr="0045458E">
        <w:rPr>
          <w:rFonts w:ascii="Arial" w:hAnsi="Arial" w:cs="Arial" w:hint="cs"/>
          <w:sz w:val="24"/>
          <w:rtl/>
        </w:rPr>
        <w:t>،سطر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سوم</w:t>
      </w:r>
      <w:r w:rsidRPr="0045458E">
        <w:rPr>
          <w:rFonts w:ascii="Arial" w:hAnsi="Arial" w:cs="Arial" w:hint="eastAsia"/>
          <w:sz w:val="24"/>
          <w:rtl/>
        </w:rPr>
        <w:t>«</w:t>
      </w:r>
      <w:r w:rsidRPr="0045458E">
        <w:rPr>
          <w:rFonts w:ascii="Arial" w:hAnsi="Arial" w:cs="Arial" w:hint="cs"/>
          <w:sz w:val="24"/>
          <w:rtl/>
        </w:rPr>
        <w:t>مر</w:t>
      </w:r>
      <w:r w:rsidRPr="0045458E">
        <w:rPr>
          <w:rFonts w:ascii="Arial" w:hAnsi="Arial" w:cs="Arial" w:hint="eastAsia"/>
          <w:sz w:val="24"/>
          <w:rtl/>
        </w:rPr>
        <w:t>»</w:t>
      </w:r>
      <w:r w:rsidRPr="0045458E">
        <w:rPr>
          <w:rFonts w:ascii="Arial" w:hAnsi="Arial" w:cs="Arial" w:hint="cs"/>
          <w:sz w:val="24"/>
          <w:rtl/>
        </w:rPr>
        <w:t>غلط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و</w:t>
      </w:r>
      <w:r w:rsidRPr="0045458E">
        <w:rPr>
          <w:rFonts w:ascii="Arial" w:hAnsi="Arial" w:cs="Arial" w:hint="eastAsia"/>
          <w:sz w:val="24"/>
          <w:rtl/>
        </w:rPr>
        <w:t>«</w:t>
      </w:r>
      <w:r w:rsidRPr="0045458E">
        <w:rPr>
          <w:rFonts w:ascii="Arial" w:hAnsi="Arial" w:cs="Arial" w:hint="cs"/>
          <w:sz w:val="24"/>
          <w:rtl/>
        </w:rPr>
        <w:t>مرا</w:t>
      </w:r>
      <w:r w:rsidRPr="0045458E">
        <w:rPr>
          <w:rFonts w:ascii="Arial" w:hAnsi="Arial" w:cs="Arial" w:hint="eastAsia"/>
          <w:sz w:val="24"/>
          <w:rtl/>
        </w:rPr>
        <w:t>»</w:t>
      </w:r>
      <w:r w:rsidRPr="0045458E">
        <w:rPr>
          <w:rFonts w:ascii="Arial" w:hAnsi="Arial" w:cs="Arial" w:hint="cs"/>
          <w:sz w:val="24"/>
          <w:rtl/>
        </w:rPr>
        <w:t>صحیح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است</w:t>
      </w:r>
      <w:r w:rsidRPr="0045458E">
        <w:rPr>
          <w:rFonts w:ascii="Arial" w:hAnsi="Arial" w:cs="Arial"/>
          <w:sz w:val="24"/>
          <w:rtl/>
        </w:rPr>
        <w:t>:</w:t>
      </w:r>
    </w:p>
    <w:p w:rsidR="0045458E" w:rsidRPr="0045458E" w:rsidRDefault="0045458E" w:rsidP="0045458E">
      <w:pPr>
        <w:jc w:val="lowKashida"/>
        <w:rPr>
          <w:rFonts w:ascii="Arial" w:hAnsi="Arial" w:cs="Arial"/>
          <w:sz w:val="24"/>
          <w:rtl/>
        </w:rPr>
      </w:pPr>
      <w:r w:rsidRPr="0045458E">
        <w:rPr>
          <w:rFonts w:ascii="Arial" w:hAnsi="Arial" w:cs="Arial" w:hint="cs"/>
          <w:sz w:val="24"/>
          <w:rtl/>
        </w:rPr>
        <w:t>دگر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ز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تنگ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دلی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لب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دمی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نجنبانم‏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ز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بس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خلیده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مرا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بغل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سهام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قفس</w:t>
      </w:r>
    </w:p>
    <w:p w:rsidR="0045458E" w:rsidRDefault="0045458E" w:rsidP="0045458E">
      <w:pPr>
        <w:jc w:val="lowKashida"/>
        <w:rPr>
          <w:rFonts w:ascii="Arial" w:hAnsi="Arial" w:cs="Arial"/>
          <w:sz w:val="24"/>
          <w:rtl/>
        </w:rPr>
      </w:pPr>
      <w:r w:rsidRPr="0045458E">
        <w:rPr>
          <w:rFonts w:ascii="Arial" w:hAnsi="Arial" w:cs="Arial"/>
          <w:sz w:val="24"/>
          <w:rtl/>
        </w:rPr>
        <w:t>5-</w:t>
      </w:r>
      <w:r w:rsidRPr="0045458E">
        <w:rPr>
          <w:rFonts w:ascii="Arial" w:hAnsi="Arial" w:cs="Arial" w:hint="cs"/>
          <w:sz w:val="24"/>
          <w:rtl/>
        </w:rPr>
        <w:t>در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صفحه‏ی</w:t>
      </w:r>
      <w:r w:rsidRPr="0045458E">
        <w:rPr>
          <w:rFonts w:ascii="Arial" w:hAnsi="Arial" w:cs="Arial"/>
          <w:sz w:val="24"/>
          <w:rtl/>
        </w:rPr>
        <w:t xml:space="preserve"> 893</w:t>
      </w:r>
      <w:r w:rsidRPr="0045458E">
        <w:rPr>
          <w:rFonts w:ascii="Arial" w:hAnsi="Arial" w:cs="Arial" w:hint="cs"/>
          <w:sz w:val="24"/>
          <w:rtl/>
        </w:rPr>
        <w:t>،سطر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چهاردهم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کلمه‏یی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که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سه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نقطه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و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علامت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ستاره،لایقرء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مانده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است،</w:t>
      </w:r>
      <w:r w:rsidRPr="0045458E">
        <w:rPr>
          <w:rFonts w:ascii="Arial" w:hAnsi="Arial" w:cs="Arial" w:hint="eastAsia"/>
          <w:sz w:val="24"/>
          <w:rtl/>
        </w:rPr>
        <w:t>«</w:t>
      </w:r>
      <w:r w:rsidRPr="0045458E">
        <w:rPr>
          <w:rFonts w:ascii="Arial" w:hAnsi="Arial" w:cs="Arial" w:hint="cs"/>
          <w:sz w:val="24"/>
          <w:rtl/>
        </w:rPr>
        <w:t>عبرت</w:t>
      </w:r>
      <w:r w:rsidRPr="0045458E">
        <w:rPr>
          <w:rFonts w:ascii="Arial" w:hAnsi="Arial" w:cs="Arial" w:hint="eastAsia"/>
          <w:sz w:val="24"/>
          <w:rtl/>
        </w:rPr>
        <w:t>»</w:t>
      </w:r>
      <w:r w:rsidRPr="0045458E">
        <w:rPr>
          <w:rFonts w:ascii="Arial" w:hAnsi="Arial" w:cs="Arial" w:hint="cs"/>
          <w:sz w:val="24"/>
          <w:rtl/>
        </w:rPr>
        <w:t>است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و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آن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اشارت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به</w:t>
      </w:r>
      <w:r w:rsidRPr="0045458E">
        <w:rPr>
          <w:rFonts w:ascii="Arial" w:hAnsi="Arial" w:cs="Arial" w:hint="eastAsia"/>
          <w:sz w:val="24"/>
          <w:rtl/>
        </w:rPr>
        <w:t>«</w:t>
      </w:r>
      <w:r w:rsidRPr="0045458E">
        <w:rPr>
          <w:rFonts w:ascii="Arial" w:hAnsi="Arial" w:cs="Arial" w:hint="cs"/>
          <w:sz w:val="24"/>
          <w:rtl/>
        </w:rPr>
        <w:t>عبرت‏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نائینی</w:t>
      </w:r>
      <w:r w:rsidRPr="0045458E">
        <w:rPr>
          <w:rFonts w:ascii="Arial" w:hAnsi="Arial" w:cs="Arial" w:hint="eastAsia"/>
          <w:sz w:val="24"/>
          <w:rtl/>
        </w:rPr>
        <w:t>»</w:t>
      </w:r>
      <w:r w:rsidRPr="0045458E">
        <w:rPr>
          <w:rFonts w:ascii="Arial" w:hAnsi="Arial" w:cs="Arial"/>
          <w:sz w:val="24"/>
          <w:rtl/>
        </w:rPr>
        <w:t>(</w:t>
      </w:r>
      <w:r w:rsidRPr="0045458E">
        <w:rPr>
          <w:rFonts w:ascii="Arial" w:hAnsi="Arial" w:cs="Arial" w:hint="cs"/>
          <w:sz w:val="24"/>
          <w:rtl/>
        </w:rPr>
        <w:t>وفات</w:t>
      </w:r>
      <w:r w:rsidRPr="0045458E">
        <w:rPr>
          <w:rFonts w:ascii="Arial" w:hAnsi="Arial" w:cs="Arial"/>
          <w:sz w:val="24"/>
          <w:rtl/>
        </w:rPr>
        <w:t xml:space="preserve"> 1321)</w:t>
      </w:r>
      <w:r w:rsidRPr="0045458E">
        <w:rPr>
          <w:rFonts w:ascii="Arial" w:hAnsi="Arial" w:cs="Arial" w:hint="cs"/>
          <w:sz w:val="24"/>
          <w:rtl/>
        </w:rPr>
        <w:t>مولف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مدینة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الادب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و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نامه‏ی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فرهنگیان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است</w:t>
      </w:r>
      <w:r w:rsidRPr="0045458E">
        <w:rPr>
          <w:rFonts w:ascii="Arial" w:hAnsi="Arial" w:cs="Arial"/>
          <w:sz w:val="24"/>
          <w:rtl/>
        </w:rPr>
        <w:t>:</w:t>
      </w:r>
    </w:p>
    <w:p w:rsidR="0045458E" w:rsidRPr="0045458E" w:rsidRDefault="0045458E" w:rsidP="0045458E">
      <w:pPr>
        <w:jc w:val="lowKashida"/>
        <w:rPr>
          <w:rFonts w:ascii="Arial" w:hAnsi="Arial" w:cs="Arial"/>
          <w:sz w:val="24"/>
          <w:rtl/>
        </w:rPr>
      </w:pPr>
      <w:r w:rsidRPr="0045458E">
        <w:rPr>
          <w:rFonts w:ascii="Arial" w:hAnsi="Arial" w:cs="Arial" w:hint="cs"/>
          <w:sz w:val="24"/>
          <w:rtl/>
        </w:rPr>
        <w:t>کو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اوستاد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راد،</w:t>
      </w:r>
      <w:r w:rsidRPr="0045458E">
        <w:rPr>
          <w:rFonts w:ascii="Arial" w:hAnsi="Arial" w:cs="Arial" w:hint="eastAsia"/>
          <w:sz w:val="24"/>
          <w:rtl/>
        </w:rPr>
        <w:t>«</w:t>
      </w:r>
      <w:r w:rsidRPr="0045458E">
        <w:rPr>
          <w:rFonts w:ascii="Arial" w:hAnsi="Arial" w:cs="Arial" w:hint="cs"/>
          <w:sz w:val="24"/>
          <w:rtl/>
        </w:rPr>
        <w:t>ادیب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پیشاوری</w:t>
      </w:r>
      <w:r w:rsidRPr="0045458E">
        <w:rPr>
          <w:rFonts w:ascii="Arial" w:hAnsi="Arial" w:cs="Arial" w:hint="eastAsia"/>
          <w:sz w:val="24"/>
          <w:rtl/>
        </w:rPr>
        <w:t>»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وان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پیر</w:t>
      </w:r>
      <w:r w:rsidRPr="0045458E">
        <w:rPr>
          <w:rFonts w:ascii="Arial" w:hAnsi="Arial" w:cs="Arial" w:hint="eastAsia"/>
          <w:sz w:val="24"/>
          <w:rtl/>
        </w:rPr>
        <w:t>«</w:t>
      </w:r>
      <w:r w:rsidRPr="0045458E">
        <w:rPr>
          <w:rFonts w:ascii="Arial" w:hAnsi="Arial" w:cs="Arial" w:hint="cs"/>
          <w:sz w:val="24"/>
          <w:rtl/>
        </w:rPr>
        <w:t>عبرت</w:t>
      </w:r>
      <w:r w:rsidRPr="0045458E">
        <w:rPr>
          <w:rFonts w:ascii="Arial" w:hAnsi="Arial" w:cs="Arial" w:hint="eastAsia"/>
          <w:sz w:val="24"/>
          <w:rtl/>
        </w:rPr>
        <w:t>»</w:t>
      </w:r>
      <w:r w:rsidRPr="0045458E">
        <w:rPr>
          <w:rFonts w:ascii="Arial" w:hAnsi="Arial" w:cs="Arial" w:hint="cs"/>
          <w:sz w:val="24"/>
          <w:rtl/>
        </w:rPr>
        <w:t>اش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که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بدیدند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آن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نعم</w:t>
      </w:r>
    </w:p>
    <w:p w:rsidR="0045458E" w:rsidRDefault="0045458E" w:rsidP="0045458E">
      <w:pPr>
        <w:jc w:val="lowKashida"/>
        <w:rPr>
          <w:rFonts w:ascii="Arial" w:hAnsi="Arial" w:cs="Arial"/>
          <w:sz w:val="24"/>
          <w:rtl/>
        </w:rPr>
      </w:pPr>
      <w:r w:rsidRPr="0045458E">
        <w:rPr>
          <w:rFonts w:ascii="Arial" w:hAnsi="Arial" w:cs="Arial" w:hint="cs"/>
          <w:sz w:val="24"/>
          <w:rtl/>
        </w:rPr>
        <w:t>این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شعر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را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نیما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در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رثای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حسن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محتشم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السلطنه‏ی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اسفندیاری‏</w:t>
      </w:r>
      <w:r w:rsidRPr="0045458E">
        <w:rPr>
          <w:rFonts w:ascii="Arial" w:hAnsi="Arial" w:cs="Arial"/>
          <w:sz w:val="24"/>
          <w:rtl/>
        </w:rPr>
        <w:t xml:space="preserve"> (</w:t>
      </w:r>
      <w:r w:rsidRPr="0045458E">
        <w:rPr>
          <w:rFonts w:ascii="Arial" w:hAnsi="Arial" w:cs="Arial" w:hint="cs"/>
          <w:sz w:val="24"/>
          <w:rtl/>
        </w:rPr>
        <w:t>رییس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مجلس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شورای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ملی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در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اواخر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سلطنت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رضا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شاه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و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اویل‏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محمد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رضا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شاه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که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دکتر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قاسم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غنی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شرح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احوال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او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را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تفصیل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در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مجله‏ی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یادگار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نوشته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است</w:t>
      </w:r>
      <w:r w:rsidRPr="0045458E">
        <w:rPr>
          <w:rFonts w:ascii="Arial" w:hAnsi="Arial" w:cs="Arial"/>
          <w:sz w:val="24"/>
          <w:rtl/>
        </w:rPr>
        <w:t>)</w:t>
      </w:r>
      <w:r w:rsidRPr="0045458E">
        <w:rPr>
          <w:rFonts w:ascii="Arial" w:hAnsi="Arial" w:cs="Arial" w:hint="cs"/>
          <w:sz w:val="24"/>
          <w:rtl/>
        </w:rPr>
        <w:t>،ساخته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است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و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مقصود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نیما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از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این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بیت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آن‏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است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که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سید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احمد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ادیب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پیشاوری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و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محمد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علی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عبرت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نائینی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از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اخوان‏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محتشم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السلطنه‏ی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اسفندیاری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متنعم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بوده‏اند؛در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حالی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که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احق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و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اولی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آن‏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است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که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بدانیم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بزرگان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و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رجال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کشور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امثال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محتشم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السلطنه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خدمت‏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و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صحبت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عالمان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و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ادیبانی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چون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ادیب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پیشاوری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و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عبرت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نائینی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رغبتی‏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تمام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داشتند</w:t>
      </w:r>
      <w:r w:rsidRPr="0045458E">
        <w:rPr>
          <w:rFonts w:ascii="Arial" w:hAnsi="Arial" w:cs="Arial"/>
          <w:sz w:val="24"/>
          <w:rtl/>
        </w:rPr>
        <w:t>.</w:t>
      </w:r>
    </w:p>
    <w:p w:rsidR="0045458E" w:rsidRDefault="0045458E" w:rsidP="0045458E">
      <w:pPr>
        <w:jc w:val="lowKashida"/>
        <w:rPr>
          <w:rFonts w:ascii="Arial" w:hAnsi="Arial" w:cs="Arial"/>
          <w:sz w:val="24"/>
          <w:rtl/>
        </w:rPr>
      </w:pPr>
      <w:r w:rsidRPr="0045458E">
        <w:rPr>
          <w:rFonts w:ascii="Arial" w:hAnsi="Arial" w:cs="Arial"/>
          <w:sz w:val="24"/>
          <w:rtl/>
        </w:rPr>
        <w:t>6-</w:t>
      </w:r>
      <w:r w:rsidRPr="0045458E">
        <w:rPr>
          <w:rFonts w:ascii="Arial" w:hAnsi="Arial" w:cs="Arial" w:hint="cs"/>
          <w:sz w:val="24"/>
          <w:rtl/>
        </w:rPr>
        <w:t>در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صفحه‏ی</w:t>
      </w:r>
      <w:r w:rsidRPr="0045458E">
        <w:rPr>
          <w:rFonts w:ascii="Arial" w:hAnsi="Arial" w:cs="Arial"/>
          <w:sz w:val="24"/>
          <w:rtl/>
        </w:rPr>
        <w:t xml:space="preserve"> 894</w:t>
      </w:r>
      <w:r w:rsidRPr="0045458E">
        <w:rPr>
          <w:rFonts w:ascii="Arial" w:hAnsi="Arial" w:cs="Arial" w:hint="cs"/>
          <w:sz w:val="24"/>
          <w:rtl/>
        </w:rPr>
        <w:t>،</w:t>
      </w:r>
      <w:r w:rsidRPr="0045458E">
        <w:rPr>
          <w:rFonts w:ascii="Arial" w:hAnsi="Arial" w:cs="Arial" w:hint="eastAsia"/>
          <w:sz w:val="24"/>
          <w:rtl/>
        </w:rPr>
        <w:t>«</w:t>
      </w:r>
      <w:r w:rsidRPr="0045458E">
        <w:rPr>
          <w:rFonts w:ascii="Arial" w:hAnsi="Arial" w:cs="Arial"/>
          <w:sz w:val="24"/>
          <w:rtl/>
        </w:rPr>
        <w:t xml:space="preserve">16 </w:t>
      </w:r>
      <w:r w:rsidRPr="0045458E">
        <w:rPr>
          <w:rFonts w:ascii="Arial" w:hAnsi="Arial" w:cs="Arial" w:hint="cs"/>
          <w:sz w:val="24"/>
          <w:rtl/>
        </w:rPr>
        <w:t>اسفند</w:t>
      </w:r>
      <w:r w:rsidRPr="0045458E">
        <w:rPr>
          <w:rFonts w:ascii="Arial" w:hAnsi="Arial" w:cs="Arial" w:hint="eastAsia"/>
          <w:sz w:val="24"/>
          <w:rtl/>
        </w:rPr>
        <w:t>»</w:t>
      </w:r>
      <w:r w:rsidRPr="0045458E">
        <w:rPr>
          <w:rFonts w:ascii="Arial" w:hAnsi="Arial" w:cs="Arial" w:hint="cs"/>
          <w:sz w:val="24"/>
          <w:rtl/>
        </w:rPr>
        <w:t>غلط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و</w:t>
      </w:r>
      <w:r w:rsidRPr="0045458E">
        <w:rPr>
          <w:rFonts w:ascii="Arial" w:hAnsi="Arial" w:cs="Arial" w:hint="eastAsia"/>
          <w:sz w:val="24"/>
          <w:rtl/>
        </w:rPr>
        <w:t>«</w:t>
      </w:r>
      <w:r w:rsidRPr="0045458E">
        <w:rPr>
          <w:rFonts w:ascii="Arial" w:hAnsi="Arial" w:cs="Arial"/>
          <w:sz w:val="24"/>
          <w:rtl/>
        </w:rPr>
        <w:t xml:space="preserve">6 </w:t>
      </w:r>
      <w:r w:rsidRPr="0045458E">
        <w:rPr>
          <w:rFonts w:ascii="Arial" w:hAnsi="Arial" w:cs="Arial" w:hint="cs"/>
          <w:sz w:val="24"/>
          <w:rtl/>
        </w:rPr>
        <w:t>اسفند</w:t>
      </w:r>
      <w:r w:rsidRPr="0045458E">
        <w:rPr>
          <w:rFonts w:ascii="Arial" w:hAnsi="Arial" w:cs="Arial" w:hint="eastAsia"/>
          <w:sz w:val="24"/>
          <w:rtl/>
        </w:rPr>
        <w:t>»</w:t>
      </w:r>
      <w:r w:rsidRPr="0045458E">
        <w:rPr>
          <w:rFonts w:ascii="Arial" w:hAnsi="Arial" w:cs="Arial" w:hint="cs"/>
          <w:sz w:val="24"/>
          <w:rtl/>
        </w:rPr>
        <w:t>صحیح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است‏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و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این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اطلاع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را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مدیون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سرهنگ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بهرام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نوری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اسفندیاری</w:t>
      </w:r>
      <w:r w:rsidRPr="0045458E">
        <w:rPr>
          <w:rFonts w:ascii="Arial" w:hAnsi="Arial" w:cs="Arial"/>
          <w:sz w:val="24"/>
          <w:rtl/>
        </w:rPr>
        <w:t>(</w:t>
      </w:r>
      <w:r w:rsidRPr="0045458E">
        <w:rPr>
          <w:rFonts w:ascii="Arial" w:hAnsi="Arial" w:cs="Arial" w:hint="cs"/>
          <w:sz w:val="24"/>
          <w:rtl/>
        </w:rPr>
        <w:t>نوه‏ی‏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محتشم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السلطنه</w:t>
      </w:r>
      <w:r w:rsidRPr="0045458E">
        <w:rPr>
          <w:rFonts w:ascii="Arial" w:hAnsi="Arial" w:cs="Arial"/>
          <w:sz w:val="24"/>
          <w:rtl/>
        </w:rPr>
        <w:t>)</w:t>
      </w:r>
      <w:r w:rsidRPr="0045458E">
        <w:rPr>
          <w:rFonts w:ascii="Arial" w:hAnsi="Arial" w:cs="Arial" w:hint="cs"/>
          <w:sz w:val="24"/>
          <w:rtl/>
        </w:rPr>
        <w:t>ام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که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نسخه‏یی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دیگر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از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این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شعر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را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ارمغان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کرد،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این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توضیح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که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نیما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یوشیج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در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تدوین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رساله‏یی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عنوان</w:t>
      </w:r>
      <w:r w:rsidRPr="0045458E">
        <w:rPr>
          <w:rFonts w:ascii="Arial" w:hAnsi="Arial" w:cs="Arial" w:hint="eastAsia"/>
          <w:sz w:val="24"/>
          <w:rtl/>
        </w:rPr>
        <w:t>«</w:t>
      </w:r>
      <w:r w:rsidRPr="0045458E">
        <w:rPr>
          <w:rFonts w:ascii="Arial" w:hAnsi="Arial" w:cs="Arial" w:hint="cs"/>
          <w:sz w:val="24"/>
          <w:rtl/>
        </w:rPr>
        <w:t>زندگانی‏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حسن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اسفندیاری</w:t>
      </w:r>
      <w:r w:rsidRPr="0045458E">
        <w:rPr>
          <w:rFonts w:ascii="Arial" w:hAnsi="Arial" w:cs="Arial"/>
          <w:sz w:val="24"/>
          <w:rtl/>
        </w:rPr>
        <w:t>(</w:t>
      </w:r>
      <w:r w:rsidRPr="0045458E">
        <w:rPr>
          <w:rFonts w:ascii="Arial" w:hAnsi="Arial" w:cs="Arial" w:hint="cs"/>
          <w:sz w:val="24"/>
          <w:rtl/>
        </w:rPr>
        <w:t>محتشم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السلطنه</w:t>
      </w:r>
      <w:r w:rsidRPr="0045458E">
        <w:rPr>
          <w:rFonts w:ascii="Arial" w:hAnsi="Arial" w:cs="Arial"/>
          <w:sz w:val="24"/>
          <w:rtl/>
        </w:rPr>
        <w:t>)»</w:t>
      </w:r>
      <w:r w:rsidRPr="0045458E">
        <w:rPr>
          <w:rFonts w:ascii="Arial" w:hAnsi="Arial" w:cs="Arial" w:hint="cs"/>
          <w:sz w:val="24"/>
          <w:rtl/>
        </w:rPr>
        <w:t>در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اسفند</w:t>
      </w:r>
      <w:r w:rsidRPr="0045458E">
        <w:rPr>
          <w:rFonts w:ascii="Arial" w:hAnsi="Arial" w:cs="Arial"/>
          <w:sz w:val="24"/>
          <w:rtl/>
        </w:rPr>
        <w:t xml:space="preserve"> 1324 </w:t>
      </w:r>
      <w:r w:rsidRPr="0045458E">
        <w:rPr>
          <w:rFonts w:ascii="Arial" w:hAnsi="Arial" w:cs="Arial" w:hint="cs"/>
          <w:sz w:val="24"/>
          <w:rtl/>
        </w:rPr>
        <w:t>با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خاندان‏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محتشم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السلطنه‏ی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اسفندیاری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همکاری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کرده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است،چنان‏که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در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آخرین‏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صفحه‏ی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آن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رساله،چنین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عبارتی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دیده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می‏شود</w:t>
      </w:r>
      <w:r w:rsidRPr="0045458E">
        <w:rPr>
          <w:rFonts w:ascii="Arial" w:hAnsi="Arial" w:cs="Arial"/>
          <w:sz w:val="24"/>
          <w:rtl/>
        </w:rPr>
        <w:t>:</w:t>
      </w:r>
    </w:p>
    <w:p w:rsidR="0045458E" w:rsidRDefault="0045458E" w:rsidP="0045458E">
      <w:pPr>
        <w:jc w:val="lowKashida"/>
        <w:rPr>
          <w:rFonts w:ascii="Arial" w:hAnsi="Arial" w:cs="Arial"/>
          <w:sz w:val="24"/>
          <w:rtl/>
        </w:rPr>
      </w:pPr>
      <w:r w:rsidRPr="0045458E">
        <w:rPr>
          <w:rFonts w:ascii="Arial" w:hAnsi="Arial" w:cs="Arial" w:hint="eastAsia"/>
          <w:sz w:val="24"/>
          <w:rtl/>
        </w:rPr>
        <w:t>«</w:t>
      </w:r>
      <w:r w:rsidRPr="0045458E">
        <w:rPr>
          <w:rFonts w:ascii="Arial" w:hAnsi="Arial" w:cs="Arial" w:hint="cs"/>
          <w:sz w:val="24"/>
          <w:rtl/>
        </w:rPr>
        <w:t>از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آقای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نیما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یوشیج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که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در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تنظیم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نامه‏ی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زندگانی‏</w:t>
      </w:r>
      <w:r w:rsidRPr="0045458E">
        <w:rPr>
          <w:rFonts w:ascii="Arial" w:hAnsi="Arial" w:cs="Arial"/>
          <w:sz w:val="24"/>
          <w:rtl/>
        </w:rPr>
        <w:t>[</w:t>
      </w:r>
      <w:r w:rsidRPr="0045458E">
        <w:rPr>
          <w:rFonts w:ascii="Arial" w:hAnsi="Arial" w:cs="Arial" w:hint="cs"/>
          <w:sz w:val="24"/>
          <w:rtl/>
        </w:rPr>
        <w:t>کذا</w:t>
      </w:r>
      <w:r w:rsidRPr="0045458E">
        <w:rPr>
          <w:rFonts w:ascii="Arial" w:hAnsi="Arial" w:cs="Arial"/>
          <w:sz w:val="24"/>
          <w:rtl/>
        </w:rPr>
        <w:t xml:space="preserve">- </w:t>
      </w:r>
      <w:r w:rsidRPr="0045458E">
        <w:rPr>
          <w:rFonts w:ascii="Arial" w:hAnsi="Arial" w:cs="Arial" w:hint="cs"/>
          <w:sz w:val="24"/>
          <w:rtl/>
        </w:rPr>
        <w:t>زندگانی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نامه‏ی‏</w:t>
      </w:r>
      <w:r w:rsidRPr="0045458E">
        <w:rPr>
          <w:rFonts w:ascii="Arial" w:hAnsi="Arial" w:cs="Arial"/>
          <w:sz w:val="24"/>
          <w:rtl/>
        </w:rPr>
        <w:t>]</w:t>
      </w:r>
      <w:r w:rsidRPr="0045458E">
        <w:rPr>
          <w:rFonts w:ascii="Arial" w:hAnsi="Arial" w:cs="Arial" w:hint="cs"/>
          <w:sz w:val="24"/>
          <w:rtl/>
        </w:rPr>
        <w:t>پدرم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با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این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جانب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تشریک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مساعی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کرده‏اند،صمیمانه‏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تشکر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می‏کنم</w:t>
      </w:r>
      <w:r w:rsidRPr="0045458E">
        <w:rPr>
          <w:rFonts w:ascii="Arial" w:hAnsi="Arial" w:cs="Arial"/>
          <w:sz w:val="24"/>
          <w:rtl/>
        </w:rPr>
        <w:t>.</w:t>
      </w:r>
      <w:r w:rsidRPr="0045458E">
        <w:rPr>
          <w:rFonts w:ascii="Arial" w:hAnsi="Arial" w:cs="Arial" w:hint="cs"/>
          <w:sz w:val="24"/>
          <w:rtl/>
        </w:rPr>
        <w:t>پنجم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اسفن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ماه</w:t>
      </w:r>
      <w:r w:rsidRPr="0045458E">
        <w:rPr>
          <w:rFonts w:ascii="Arial" w:hAnsi="Arial" w:cs="Arial"/>
          <w:sz w:val="24"/>
          <w:rtl/>
        </w:rPr>
        <w:t xml:space="preserve"> 1324-</w:t>
      </w:r>
      <w:r w:rsidRPr="0045458E">
        <w:rPr>
          <w:rFonts w:ascii="Arial" w:hAnsi="Arial" w:cs="Arial" w:hint="cs"/>
          <w:sz w:val="24"/>
          <w:rtl/>
        </w:rPr>
        <w:t>سرتیپ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عباسقلی</w:t>
      </w:r>
      <w:r w:rsidRPr="0045458E">
        <w:rPr>
          <w:rFonts w:ascii="Arial" w:hAnsi="Arial" w:cs="Arial"/>
          <w:sz w:val="24"/>
          <w:rtl/>
        </w:rPr>
        <w:t xml:space="preserve"> </w:t>
      </w:r>
      <w:r w:rsidRPr="0045458E">
        <w:rPr>
          <w:rFonts w:ascii="Arial" w:hAnsi="Arial" w:cs="Arial" w:hint="cs"/>
          <w:sz w:val="24"/>
          <w:rtl/>
        </w:rPr>
        <w:t>اسفندیاری</w:t>
      </w:r>
      <w:r w:rsidRPr="0045458E">
        <w:rPr>
          <w:rFonts w:ascii="Arial" w:hAnsi="Arial" w:cs="Arial" w:hint="eastAsia"/>
          <w:sz w:val="24"/>
          <w:rtl/>
        </w:rPr>
        <w:t>»</w:t>
      </w:r>
      <w:r w:rsidRPr="0045458E">
        <w:rPr>
          <w:rFonts w:ascii="Arial" w:hAnsi="Arial" w:cs="Arial"/>
          <w:sz w:val="24"/>
          <w:rtl/>
        </w:rPr>
        <w:t>.</w:t>
      </w:r>
    </w:p>
    <w:p w:rsidR="001F1D6F" w:rsidRPr="0045458E" w:rsidRDefault="001F1D6F" w:rsidP="0045458E">
      <w:pPr>
        <w:jc w:val="lowKashida"/>
        <w:rPr>
          <w:rFonts w:ascii="Arial" w:hAnsi="Arial" w:cs="Arial"/>
          <w:sz w:val="24"/>
        </w:rPr>
      </w:pPr>
    </w:p>
    <w:sectPr w:rsidR="001F1D6F" w:rsidRPr="0045458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10204E"/>
    <w:rsid w:val="001A455F"/>
    <w:rsid w:val="001F1D6F"/>
    <w:rsid w:val="00271E38"/>
    <w:rsid w:val="003224B7"/>
    <w:rsid w:val="003C1355"/>
    <w:rsid w:val="0045458E"/>
    <w:rsid w:val="006D569C"/>
    <w:rsid w:val="006E602C"/>
    <w:rsid w:val="0080779C"/>
    <w:rsid w:val="008D626B"/>
    <w:rsid w:val="009023B7"/>
    <w:rsid w:val="00A7271D"/>
    <w:rsid w:val="00A76034"/>
    <w:rsid w:val="00AA64C5"/>
    <w:rsid w:val="00BD2326"/>
    <w:rsid w:val="00C071ED"/>
    <w:rsid w:val="00CF12C0"/>
    <w:rsid w:val="00ED0154"/>
    <w:rsid w:val="00FC3E87"/>
    <w:rsid w:val="00FD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Company>NPSoft.ir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2012-01-07T19:17:00Z</dcterms:created>
  <dcterms:modified xsi:type="dcterms:W3CDTF">2012-01-17T06:50:00Z</dcterms:modified>
</cp:coreProperties>
</file>