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310" w:rsidRPr="008B1310" w:rsidRDefault="008B1310" w:rsidP="00BA12A6">
      <w:pPr>
        <w:jc w:val="lowKashida"/>
        <w:rPr>
          <w:rFonts w:ascii="Arial" w:hAnsi="Arial" w:cs="Arial"/>
          <w:sz w:val="24"/>
          <w:rtl/>
        </w:rPr>
      </w:pPr>
      <w:r w:rsidRPr="008B1310">
        <w:rPr>
          <w:rFonts w:ascii="Arial" w:hAnsi="Arial" w:cs="Arial" w:hint="cs"/>
          <w:sz w:val="24"/>
          <w:rtl/>
        </w:rPr>
        <w:t>اندیشه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دینی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حافظ</w:t>
      </w:r>
      <w:r w:rsidRPr="008B1310">
        <w:rPr>
          <w:rFonts w:ascii="Arial" w:hAnsi="Arial" w:cs="Arial"/>
          <w:sz w:val="24"/>
          <w:rtl/>
        </w:rPr>
        <w:t xml:space="preserve"> </w:t>
      </w:r>
    </w:p>
    <w:p w:rsidR="008B1310" w:rsidRPr="008B1310" w:rsidRDefault="008B1310" w:rsidP="008B1310">
      <w:pPr>
        <w:jc w:val="lowKashida"/>
        <w:rPr>
          <w:rFonts w:ascii="Arial" w:hAnsi="Arial" w:cs="Arial"/>
          <w:sz w:val="24"/>
          <w:rtl/>
        </w:rPr>
      </w:pPr>
      <w:r w:rsidRPr="008B1310">
        <w:rPr>
          <w:rFonts w:ascii="Arial" w:hAnsi="Arial" w:cs="Arial" w:hint="cs"/>
          <w:sz w:val="24"/>
          <w:rtl/>
        </w:rPr>
        <w:t>رهبری،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بهمن</w:t>
      </w:r>
    </w:p>
    <w:p w:rsidR="00BA12A6" w:rsidRDefault="00BA12A6" w:rsidP="008B1310">
      <w:pPr>
        <w:jc w:val="lowKashida"/>
        <w:rPr>
          <w:rFonts w:ascii="Arial" w:hAnsi="Arial" w:cs="Arial" w:hint="cs"/>
          <w:sz w:val="24"/>
          <w:rtl/>
        </w:rPr>
      </w:pPr>
    </w:p>
    <w:p w:rsidR="008B1310" w:rsidRDefault="008B1310" w:rsidP="008B1310">
      <w:pPr>
        <w:jc w:val="lowKashida"/>
        <w:rPr>
          <w:rFonts w:ascii="Arial" w:hAnsi="Arial" w:cs="Arial"/>
          <w:sz w:val="24"/>
          <w:rtl/>
        </w:rPr>
      </w:pPr>
      <w:r w:rsidRPr="008B1310">
        <w:rPr>
          <w:rFonts w:ascii="Arial" w:hAnsi="Arial" w:cs="Arial" w:hint="cs"/>
          <w:sz w:val="24"/>
          <w:rtl/>
        </w:rPr>
        <w:t>مطالی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حضور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سعادت‏تان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قلمی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می‏شود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مدت‏های‏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مدید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سال‏های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بعید،در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ذهن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ضمیر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حقیر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محبوس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سرکوب‏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شده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بود</w:t>
      </w:r>
      <w:r w:rsidRPr="008B1310">
        <w:rPr>
          <w:rFonts w:ascii="Arial" w:hAnsi="Arial" w:cs="Arial"/>
          <w:sz w:val="24"/>
          <w:rtl/>
        </w:rPr>
        <w:t>.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طوری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بعضا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نهفته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شدنش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دیگ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سینه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می‏زد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جوش،با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وصف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قبل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انتشار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ماهنامه‏ی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گران‏سنگ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حافظ،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جایگاه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پایگاهی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برای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تشریح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توصیف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آن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نمی‏یافتم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بحمد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اللّه‏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المنه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جریده‏ی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شریف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جلوه‏گری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آسمان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مطبوعات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ادبی،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آن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موانع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مضایق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برطرف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موجباتی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فراهم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کرد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عوام‏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خرده‏پایی،مانند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بوریابافی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بیش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نیستم،خود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سلک‏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زردوزان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جا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زده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جسارتی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کرده،لقمه‏یی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حوصله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بیش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بردارم</w:t>
      </w:r>
      <w:r w:rsidRPr="008B1310">
        <w:rPr>
          <w:rFonts w:ascii="Arial" w:hAnsi="Arial" w:cs="Arial"/>
          <w:sz w:val="24"/>
          <w:rtl/>
        </w:rPr>
        <w:t>.</w:t>
      </w:r>
    </w:p>
    <w:p w:rsidR="008B1310" w:rsidRDefault="008B1310" w:rsidP="008B1310">
      <w:pPr>
        <w:jc w:val="lowKashida"/>
        <w:rPr>
          <w:rFonts w:ascii="Arial" w:hAnsi="Arial" w:cs="Arial"/>
          <w:sz w:val="24"/>
          <w:rtl/>
        </w:rPr>
      </w:pP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امّا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بعد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انتشار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حافظ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پایمردی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مرحومان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قزوینی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غنی</w:t>
      </w:r>
      <w:r w:rsidRPr="008B1310">
        <w:rPr>
          <w:rFonts w:ascii="Arial" w:hAnsi="Arial" w:cs="Arial"/>
          <w:sz w:val="24"/>
          <w:rtl/>
        </w:rPr>
        <w:t xml:space="preserve">- </w:t>
      </w:r>
      <w:r w:rsidRPr="008B1310">
        <w:rPr>
          <w:rFonts w:ascii="Arial" w:hAnsi="Arial" w:cs="Arial" w:hint="cs"/>
          <w:sz w:val="24"/>
          <w:rtl/>
        </w:rPr>
        <w:t>که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افزون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نیم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قرن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می‏شود</w:t>
      </w:r>
      <w:r w:rsidRPr="008B1310">
        <w:rPr>
          <w:rFonts w:ascii="Arial" w:hAnsi="Arial" w:cs="Arial"/>
          <w:sz w:val="24"/>
          <w:rtl/>
        </w:rPr>
        <w:t>-</w:t>
      </w:r>
      <w:r w:rsidRPr="008B1310">
        <w:rPr>
          <w:rFonts w:ascii="Arial" w:hAnsi="Arial" w:cs="Arial" w:hint="cs"/>
          <w:sz w:val="24"/>
          <w:rtl/>
        </w:rPr>
        <w:t>کتب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مقالات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بی‏شماری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منصه‏ی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ظهور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رسید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روانه‏ی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بازار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ادب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شد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هم‏چنان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می‏شود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امید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مستدام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باد</w:t>
      </w:r>
      <w:r w:rsidRPr="008B1310">
        <w:rPr>
          <w:rFonts w:ascii="Arial" w:hAnsi="Arial" w:cs="Arial"/>
          <w:sz w:val="24"/>
          <w:rtl/>
        </w:rPr>
        <w:t>.</w:t>
      </w:r>
      <w:r w:rsidRPr="008B1310">
        <w:rPr>
          <w:rFonts w:ascii="Arial" w:hAnsi="Arial" w:cs="Arial" w:hint="cs"/>
          <w:sz w:val="24"/>
          <w:rtl/>
        </w:rPr>
        <w:t>این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منشات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عموما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یا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متکفل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بحث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فحص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حوزه‏ی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الفاظ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واژگان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غزلیات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تدبر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تأمل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صحت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سقم‏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آنهاست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یا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متضمن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تحقیق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تدقطیق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معانی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اشعار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این‏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طریق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راه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بردن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طرز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تفکر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تعقل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شاعر،با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توضیح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نسبت‏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نوشته‏ها</w:t>
      </w:r>
      <w:r w:rsidRPr="008B1310">
        <w:rPr>
          <w:rFonts w:ascii="Arial" w:hAnsi="Arial" w:cs="Arial"/>
          <w:sz w:val="24"/>
          <w:rtl/>
        </w:rPr>
        <w:t>-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دلائلی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حوصله‏ی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مقال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نمی‏گنجد</w:t>
      </w:r>
      <w:r w:rsidRPr="008B1310">
        <w:rPr>
          <w:rFonts w:ascii="Arial" w:hAnsi="Arial" w:cs="Arial"/>
          <w:sz w:val="24"/>
          <w:rtl/>
        </w:rPr>
        <w:t xml:space="preserve"> -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نحو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بارزی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نامتقارب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نامتقارن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است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اندک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استقصاء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استقرایی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مشخص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می‏شود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متجاوز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از</w:t>
      </w:r>
      <w:r w:rsidRPr="008B1310">
        <w:rPr>
          <w:rFonts w:ascii="Arial" w:hAnsi="Arial" w:cs="Arial"/>
          <w:sz w:val="24"/>
          <w:rtl/>
        </w:rPr>
        <w:t xml:space="preserve"> 90 </w:t>
      </w:r>
      <w:r w:rsidRPr="008B1310">
        <w:rPr>
          <w:rFonts w:ascii="Arial" w:hAnsi="Arial" w:cs="Arial" w:hint="cs"/>
          <w:sz w:val="24"/>
          <w:rtl/>
        </w:rPr>
        <w:t>درصد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آن‏چه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نام‏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حافظیات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معنی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الاعم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حلیه‏ی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طبع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آراسته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شده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لفظ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اختصاص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یافته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تنها</w:t>
      </w:r>
      <w:r w:rsidRPr="008B1310">
        <w:rPr>
          <w:rFonts w:ascii="Arial" w:hAnsi="Arial" w:cs="Arial"/>
          <w:sz w:val="24"/>
          <w:rtl/>
        </w:rPr>
        <w:t xml:space="preserve"> 10 </w:t>
      </w:r>
      <w:r w:rsidRPr="008B1310">
        <w:rPr>
          <w:rFonts w:ascii="Arial" w:hAnsi="Arial" w:cs="Arial" w:hint="cs"/>
          <w:sz w:val="24"/>
          <w:rtl/>
        </w:rPr>
        <w:t>درصد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حتا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کم‏تر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عالم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معنی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عوالم‏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روحی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شاعر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مربوط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است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تازه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همین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تعداد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محدود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معدود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نقطه‏ی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نظر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مضامین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مفاهیمی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مطاوی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آن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منطوی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است،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واقع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بعد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المشرقین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می‏باشد،به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نوعی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خواجه‏ی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شیراز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یک‏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لاقبائی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کفرگوی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ملحدی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دهری‏مسلک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گرفته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موحدی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گرایش‏های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تشیع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شارح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باحث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فصوص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فتوحات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تصویر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تصدیق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گردیده</w:t>
      </w:r>
      <w:r w:rsidRPr="008B1310">
        <w:rPr>
          <w:rFonts w:ascii="Arial" w:hAnsi="Arial" w:cs="Arial"/>
          <w:sz w:val="24"/>
          <w:rtl/>
        </w:rPr>
        <w:t>.</w:t>
      </w:r>
    </w:p>
    <w:p w:rsidR="008B1310" w:rsidRDefault="008B1310" w:rsidP="008B1310">
      <w:pPr>
        <w:jc w:val="lowKashida"/>
        <w:rPr>
          <w:rFonts w:ascii="Arial" w:hAnsi="Arial" w:cs="Arial"/>
          <w:sz w:val="24"/>
          <w:rtl/>
        </w:rPr>
      </w:pPr>
      <w:r w:rsidRPr="008B1310">
        <w:rPr>
          <w:rFonts w:ascii="Arial" w:hAnsi="Arial" w:cs="Arial" w:hint="cs"/>
          <w:sz w:val="24"/>
          <w:rtl/>
        </w:rPr>
        <w:t>جالب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هریک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طرفین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قبیل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ادعاها،طرف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دیگر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الزام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برهان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تحقیق،بلکه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اتکای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تکفیر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تفسیق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تبع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حجت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بل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تیغ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تهمت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دل‏سپاری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متابعت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اصناف‏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مکاتب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انوع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مذاهب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متهم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نموده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دست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آخر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هم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عالم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آدم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استحکام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مواضع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استدلالی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اتقان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معیارهای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برهانی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خود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شهادت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طلبیده‏اند،در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برخی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ازحافظشناسان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آن‏که‏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حافظ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فردی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متوغل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متصلب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دیانت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دانسته‏اند،امّا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گفتن‏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نکته</w:t>
      </w:r>
      <w:r w:rsidRPr="008B1310">
        <w:rPr>
          <w:rFonts w:ascii="Arial" w:hAnsi="Arial" w:cs="Arial"/>
          <w:sz w:val="24"/>
          <w:rtl/>
        </w:rPr>
        <w:t>-</w:t>
      </w:r>
      <w:r w:rsidRPr="008B1310">
        <w:rPr>
          <w:rFonts w:ascii="Arial" w:hAnsi="Arial" w:cs="Arial" w:hint="cs"/>
          <w:sz w:val="24"/>
          <w:rtl/>
        </w:rPr>
        <w:t>ولو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قید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احتیاط</w:t>
      </w:r>
      <w:r w:rsidRPr="008B1310">
        <w:rPr>
          <w:rFonts w:ascii="Arial" w:hAnsi="Arial" w:cs="Arial"/>
          <w:sz w:val="24"/>
          <w:rtl/>
        </w:rPr>
        <w:t>-</w:t>
      </w:r>
      <w:r w:rsidRPr="008B1310">
        <w:rPr>
          <w:rFonts w:ascii="Arial" w:hAnsi="Arial" w:cs="Arial" w:hint="cs"/>
          <w:sz w:val="24"/>
          <w:rtl/>
        </w:rPr>
        <w:t>غفلت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نفرموده‏اند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سیر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سلوک‏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عقیدتی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خواجه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مراحلی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عمر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پربارش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همراه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قیام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قعود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فراز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فرودهایی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مابین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کفر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ایمان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بوده،امّا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آن‏چه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رشحات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قلم‏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قریب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اتفاق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عزیزان،خصوصا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آن‏هایی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تفرّس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تفرّج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عوالم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عقیدتی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خواجه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وجهه‏ی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همت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شریف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خود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قرار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داده‏اند،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مغفول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مانده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تفسیر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تبیین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فراز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فرودهاست</w:t>
      </w:r>
      <w:r w:rsidRPr="008B1310">
        <w:rPr>
          <w:rFonts w:ascii="Arial" w:hAnsi="Arial" w:cs="Arial"/>
          <w:sz w:val="24"/>
          <w:rtl/>
        </w:rPr>
        <w:t>.</w:t>
      </w:r>
    </w:p>
    <w:p w:rsidR="008B1310" w:rsidRDefault="008B1310" w:rsidP="008B1310">
      <w:pPr>
        <w:jc w:val="lowKashida"/>
        <w:rPr>
          <w:rFonts w:ascii="Arial" w:hAnsi="Arial" w:cs="Arial"/>
          <w:sz w:val="24"/>
          <w:rtl/>
        </w:rPr>
      </w:pPr>
      <w:r w:rsidRPr="008B1310">
        <w:rPr>
          <w:rFonts w:ascii="Arial" w:hAnsi="Arial" w:cs="Arial" w:hint="cs"/>
          <w:sz w:val="24"/>
          <w:rtl/>
        </w:rPr>
        <w:t>جهت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شفافیت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تقریب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ذهن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موضوع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را،تمثیلا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خطی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ممتد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فرض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کرده،یک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سر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آن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ایمان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سر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دیگرش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الحاد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نام‏گذاری‏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می‏کنیم</w:t>
      </w:r>
      <w:r w:rsidRPr="008B1310">
        <w:rPr>
          <w:rFonts w:ascii="Arial" w:hAnsi="Arial" w:cs="Arial"/>
          <w:sz w:val="24"/>
          <w:rtl/>
        </w:rPr>
        <w:t>.</w:t>
      </w:r>
      <w:r w:rsidRPr="008B1310">
        <w:rPr>
          <w:rFonts w:ascii="Arial" w:hAnsi="Arial" w:cs="Arial" w:hint="cs"/>
          <w:sz w:val="24"/>
          <w:rtl/>
        </w:rPr>
        <w:t>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حالت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نقطه‏ی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میانی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چنین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خطی،آن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بخش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عقاید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موروثی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تعبدی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خواهد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بود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شُرف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آلوده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آغشته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شدن‏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اقسام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شک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حیرت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است</w:t>
      </w:r>
      <w:r w:rsidRPr="008B1310">
        <w:rPr>
          <w:rFonts w:ascii="Arial" w:hAnsi="Arial" w:cs="Arial"/>
          <w:sz w:val="24"/>
          <w:rtl/>
        </w:rPr>
        <w:t>.</w:t>
      </w:r>
      <w:r w:rsidRPr="008B1310">
        <w:rPr>
          <w:rFonts w:ascii="Arial" w:hAnsi="Arial" w:cs="Arial" w:hint="cs"/>
          <w:sz w:val="24"/>
          <w:rtl/>
        </w:rPr>
        <w:t>این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مسیر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کاملا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اختصاصی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بوده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سایران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سالکان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طریقش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آن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گروه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متفکران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اندیشمندان‏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فرهیخته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فرزانه‏یی‏اند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تشکیک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تردید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گفتار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رؤسای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عامه‏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هم‏چنین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باورهای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جازم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زمانه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اعمال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رفتار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زاهدانه،اعتقادات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مبانی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فکری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راسب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راسخ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ذهنشان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تزلزل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فتور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مواجه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نموده‏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نتیجه،متابعت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انقیاد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مقابل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معتقدات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رسمی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عصر،جایش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مخالفت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انتقاد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برای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آنان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سپرده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است؛از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طرف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دیگر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چون‏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سقف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پرواز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اندیشه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طیران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فکر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نزد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پیشه‏وران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فرهنگ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خرد،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رفیع‏تر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وسیع‏تر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آنی‏ست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اذن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اجازه‏ی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محدود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محصور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شدن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یک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سوی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مسیر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اعتقادات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بدهد،لا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جرم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این‏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بزرگان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خواه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ناخواه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ارادی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غیر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ارادی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تفحص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تجسس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هر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جانب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کشیده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کشانده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می‏شوند</w:t>
      </w:r>
      <w:r w:rsidRPr="008B1310">
        <w:rPr>
          <w:rFonts w:ascii="Arial" w:hAnsi="Arial" w:cs="Arial"/>
          <w:sz w:val="24"/>
          <w:rtl/>
        </w:rPr>
        <w:t>.</w:t>
      </w:r>
      <w:r w:rsidRPr="008B1310">
        <w:rPr>
          <w:rFonts w:ascii="Arial" w:hAnsi="Arial" w:cs="Arial" w:hint="cs"/>
          <w:sz w:val="24"/>
          <w:rtl/>
        </w:rPr>
        <w:t>حافظ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بلاتردید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کملین‏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قوم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قبیله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می‏باشد،با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لحاظ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کردن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فضل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تقدّم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تقدّم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فضل‏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اندیشمندانی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نظیر</w:t>
      </w:r>
      <w:r w:rsidRPr="008B1310">
        <w:rPr>
          <w:rFonts w:ascii="Arial" w:hAnsi="Arial" w:cs="Arial"/>
          <w:sz w:val="24"/>
          <w:rtl/>
        </w:rPr>
        <w:t>:</w:t>
      </w:r>
      <w:r w:rsidRPr="008B1310">
        <w:rPr>
          <w:rFonts w:ascii="Arial" w:hAnsi="Arial" w:cs="Arial" w:hint="cs"/>
          <w:sz w:val="24"/>
          <w:rtl/>
        </w:rPr>
        <w:t>حلاج،عین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القضات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خیام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دور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حقیقت‏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نخواهد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بود،اگر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نابغه‏ی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قرون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اعصار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تحت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عنوان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پیشاهنگ‏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کاروان‏سالار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متشککین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معترضین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نظام‏های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فکری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عقیدتی‏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مرسوم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معهود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یاد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نمود</w:t>
      </w:r>
      <w:r w:rsidRPr="008B1310">
        <w:rPr>
          <w:rFonts w:ascii="Arial" w:hAnsi="Arial" w:cs="Arial"/>
          <w:sz w:val="24"/>
          <w:rtl/>
        </w:rPr>
        <w:t>.</w:t>
      </w:r>
    </w:p>
    <w:p w:rsidR="008B1310" w:rsidRDefault="008B1310" w:rsidP="008B1310">
      <w:pPr>
        <w:jc w:val="lowKashida"/>
        <w:rPr>
          <w:rFonts w:ascii="Arial" w:hAnsi="Arial" w:cs="Arial"/>
          <w:sz w:val="24"/>
          <w:rtl/>
        </w:rPr>
      </w:pP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شهادت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غزلیات،تفکر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تعقل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غالب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بخش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اعظم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زندگی‏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حافظ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همانا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شک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حیرت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بوده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همین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امر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چرخش‏ها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گردش‏های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حول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محور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کفر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ایمان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سببیت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داده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است</w:t>
      </w:r>
      <w:r w:rsidRPr="008B1310">
        <w:rPr>
          <w:rFonts w:ascii="Arial" w:hAnsi="Arial" w:cs="Arial"/>
          <w:sz w:val="24"/>
          <w:rtl/>
        </w:rPr>
        <w:t>.</w:t>
      </w:r>
      <w:r w:rsidRPr="008B1310">
        <w:rPr>
          <w:rFonts w:ascii="Arial" w:hAnsi="Arial" w:cs="Arial" w:hint="cs"/>
          <w:sz w:val="24"/>
          <w:rtl/>
        </w:rPr>
        <w:t>وی‏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تناقض‏ها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تضادهای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عالم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هستی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باور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داشت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درک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فهم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علل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موجده‏ی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آن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ناتوان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بود،لا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اقل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آن‏ها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انکار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استنکار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می‏کرد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شیوه‏ی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متکلمان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تأویل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توجیه</w:t>
      </w:r>
      <w:r w:rsidRPr="008B1310">
        <w:rPr>
          <w:rFonts w:ascii="Arial" w:hAnsi="Arial" w:cs="Arial"/>
          <w:sz w:val="24"/>
          <w:rtl/>
        </w:rPr>
        <w:t>.</w:t>
      </w:r>
    </w:p>
    <w:p w:rsidR="008B1310" w:rsidRDefault="008B1310" w:rsidP="008B1310">
      <w:pPr>
        <w:jc w:val="lowKashida"/>
        <w:rPr>
          <w:rFonts w:ascii="Arial" w:hAnsi="Arial" w:cs="Arial"/>
          <w:sz w:val="24"/>
          <w:rtl/>
        </w:rPr>
      </w:pPr>
      <w:r w:rsidRPr="008B1310">
        <w:rPr>
          <w:rFonts w:ascii="Arial" w:hAnsi="Arial" w:cs="Arial" w:hint="cs"/>
          <w:sz w:val="24"/>
          <w:rtl/>
        </w:rPr>
        <w:t>از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منظر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آثار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نوشته‏های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اکثر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حافظپژوهان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ارجمند،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شرح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بسطی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چشم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نمی‏خورد،این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بزرگواران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وهله‏ی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اول‏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یقین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ایمان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یا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متضاد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آن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حافظ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مسلم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مبرهن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گرفته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سپس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پیش‏فرض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مطالب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خود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را</w:t>
      </w:r>
      <w:r w:rsidRPr="008B1310">
        <w:rPr>
          <w:rFonts w:ascii="Arial" w:hAnsi="Arial" w:cs="Arial"/>
          <w:sz w:val="24"/>
          <w:rtl/>
        </w:rPr>
        <w:t>(</w:t>
      </w:r>
      <w:r w:rsidRPr="008B1310">
        <w:rPr>
          <w:rFonts w:ascii="Arial" w:hAnsi="Arial" w:cs="Arial" w:hint="cs"/>
          <w:sz w:val="24"/>
          <w:rtl/>
        </w:rPr>
        <w:t>البته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موسع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مستوفی</w:t>
      </w:r>
      <w:r w:rsidRPr="008B1310">
        <w:rPr>
          <w:rFonts w:ascii="Arial" w:hAnsi="Arial" w:cs="Arial"/>
          <w:sz w:val="24"/>
          <w:rtl/>
        </w:rPr>
        <w:t>)</w:t>
      </w:r>
      <w:r w:rsidRPr="008B1310">
        <w:rPr>
          <w:rFonts w:ascii="Arial" w:hAnsi="Arial" w:cs="Arial" w:hint="cs"/>
          <w:sz w:val="24"/>
          <w:rtl/>
        </w:rPr>
        <w:t>به‏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رشته‏ی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تحریر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کشیده‏اند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نتیجه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کیفیت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ماهیت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سفرهای‏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متعدد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متکثر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محدوده‏های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یقین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بی‏یقینی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باقی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شده‏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است</w:t>
      </w:r>
      <w:r w:rsidRPr="008B1310">
        <w:rPr>
          <w:rFonts w:ascii="Arial" w:hAnsi="Arial" w:cs="Arial"/>
          <w:sz w:val="24"/>
          <w:rtl/>
        </w:rPr>
        <w:t>.</w:t>
      </w:r>
    </w:p>
    <w:p w:rsidR="008B1310" w:rsidRDefault="008B1310" w:rsidP="008B1310">
      <w:pPr>
        <w:jc w:val="lowKashida"/>
        <w:rPr>
          <w:rFonts w:ascii="Arial" w:hAnsi="Arial" w:cs="Arial"/>
          <w:sz w:val="24"/>
          <w:rtl/>
        </w:rPr>
      </w:pPr>
      <w:r w:rsidRPr="008B1310">
        <w:rPr>
          <w:rFonts w:ascii="Arial" w:hAnsi="Arial" w:cs="Arial" w:hint="cs"/>
          <w:sz w:val="24"/>
          <w:rtl/>
        </w:rPr>
        <w:lastRenderedPageBreak/>
        <w:t>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عصری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حافظ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می‏زیسته،سه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منبع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مرجع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مهم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اساسی،پاسخ‏گوی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کسانی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بود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یا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علاقه‏مند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کنکاش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جست‏وجو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موضوعات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عقلی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عقیدتی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بودند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یا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شکوک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ظنونی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گرفتار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آمده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راه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استخلاص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بیرون‏شدی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می‏جستند</w:t>
      </w:r>
      <w:r w:rsidRPr="008B1310">
        <w:rPr>
          <w:rFonts w:ascii="Arial" w:hAnsi="Arial" w:cs="Arial"/>
          <w:sz w:val="24"/>
          <w:rtl/>
        </w:rPr>
        <w:t>.</w:t>
      </w:r>
      <w:r w:rsidRPr="008B1310">
        <w:rPr>
          <w:rFonts w:ascii="Arial" w:hAnsi="Arial" w:cs="Arial" w:hint="cs"/>
          <w:sz w:val="24"/>
          <w:rtl/>
        </w:rPr>
        <w:t>از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سه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منبع‏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همواره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اولویت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اولیت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مذهب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دیانت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بود</w:t>
      </w:r>
      <w:r w:rsidRPr="008B1310">
        <w:rPr>
          <w:rFonts w:ascii="Arial" w:hAnsi="Arial" w:cs="Arial"/>
          <w:sz w:val="24"/>
          <w:rtl/>
        </w:rPr>
        <w:t>.</w:t>
      </w:r>
    </w:p>
    <w:p w:rsidR="008B1310" w:rsidRDefault="008B1310" w:rsidP="008B1310">
      <w:pPr>
        <w:jc w:val="lowKashida"/>
        <w:rPr>
          <w:rFonts w:ascii="Arial" w:hAnsi="Arial" w:cs="Arial"/>
          <w:sz w:val="24"/>
          <w:rtl/>
        </w:rPr>
      </w:pPr>
      <w:r w:rsidRPr="008B1310">
        <w:rPr>
          <w:rFonts w:ascii="Arial" w:hAnsi="Arial" w:cs="Arial"/>
          <w:sz w:val="24"/>
          <w:rtl/>
        </w:rPr>
        <w:t>1-</w:t>
      </w:r>
      <w:r w:rsidRPr="008B1310">
        <w:rPr>
          <w:rFonts w:ascii="Arial" w:hAnsi="Arial" w:cs="Arial" w:hint="cs"/>
          <w:sz w:val="24"/>
          <w:rtl/>
        </w:rPr>
        <w:t>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اعصار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تعابیر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تفاسیر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عمل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آمده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متون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ادیان‏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وحیانی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نوعی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بود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تنها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می‏توانست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کلیه‏ی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سؤالات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ابهامات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نقش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بسته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اذهان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خوص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عوام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پاسخ‏گو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باشد،بلکه‏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عند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اللزوم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عند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الاقتضا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مغیبات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عالم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سرّ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الخفیات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هم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حامل‏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اخبار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بود</w:t>
      </w:r>
      <w:r w:rsidRPr="008B1310">
        <w:rPr>
          <w:rFonts w:ascii="Arial" w:hAnsi="Arial" w:cs="Arial"/>
          <w:sz w:val="24"/>
          <w:rtl/>
        </w:rPr>
        <w:t>.</w:t>
      </w:r>
    </w:p>
    <w:p w:rsidR="008B1310" w:rsidRDefault="008B1310" w:rsidP="008B1310">
      <w:pPr>
        <w:jc w:val="lowKashida"/>
        <w:rPr>
          <w:rFonts w:ascii="Arial" w:hAnsi="Arial" w:cs="Arial"/>
          <w:sz w:val="24"/>
          <w:rtl/>
        </w:rPr>
      </w:pPr>
      <w:r w:rsidRPr="008B1310">
        <w:rPr>
          <w:rFonts w:ascii="Arial" w:hAnsi="Arial" w:cs="Arial"/>
          <w:sz w:val="24"/>
          <w:rtl/>
        </w:rPr>
        <w:t>2-</w:t>
      </w:r>
      <w:r w:rsidRPr="008B1310">
        <w:rPr>
          <w:rFonts w:ascii="Arial" w:hAnsi="Arial" w:cs="Arial" w:hint="cs"/>
          <w:sz w:val="24"/>
          <w:rtl/>
        </w:rPr>
        <w:t>دومین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مرجع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علم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کلام‏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اختصاص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داشت</w:t>
      </w:r>
      <w:r w:rsidRPr="008B1310">
        <w:rPr>
          <w:rFonts w:ascii="Arial" w:hAnsi="Arial" w:cs="Arial"/>
          <w:sz w:val="24"/>
          <w:rtl/>
        </w:rPr>
        <w:t>.</w:t>
      </w:r>
      <w:r w:rsidRPr="008B1310">
        <w:rPr>
          <w:rFonts w:ascii="Arial" w:hAnsi="Arial" w:cs="Arial" w:hint="cs"/>
          <w:sz w:val="24"/>
          <w:rtl/>
        </w:rPr>
        <w:t>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مواضع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مقاطعی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پرسش‏کنندگان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خواص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بودند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پرسش‏ها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موضوعات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نقلی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فراتر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رفته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حوزه‏ی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علوم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عقلی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نزدیک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می‏شده‏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مسائلی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مانند</w:t>
      </w:r>
      <w:r w:rsidRPr="008B1310">
        <w:rPr>
          <w:rFonts w:ascii="Arial" w:hAnsi="Arial" w:cs="Arial"/>
          <w:sz w:val="24"/>
          <w:rtl/>
        </w:rPr>
        <w:t>:</w:t>
      </w:r>
      <w:r w:rsidRPr="008B1310">
        <w:rPr>
          <w:rFonts w:ascii="Arial" w:hAnsi="Arial" w:cs="Arial" w:hint="cs"/>
          <w:sz w:val="24"/>
          <w:rtl/>
        </w:rPr>
        <w:t>افعال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صفات‏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باریتعالی،تشبیه،تنزیه،جبر،اختیار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>...</w:t>
      </w:r>
      <w:r w:rsidRPr="008B1310">
        <w:rPr>
          <w:rFonts w:ascii="Arial" w:hAnsi="Arial" w:cs="Arial" w:hint="cs"/>
          <w:sz w:val="24"/>
          <w:rtl/>
        </w:rPr>
        <w:t>ناظر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می‏گردید،علم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کلام،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وظیفه‏ی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روشنگری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دوش‏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می‏کشید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بهره‏گیری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استدلالات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استنتاجات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نیمه‏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فلسفی،عموم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گزاره‏های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نقلی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گزاره‏های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عقلی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مبدل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می‏کرد</w:t>
      </w:r>
      <w:r w:rsidRPr="008B1310">
        <w:rPr>
          <w:rFonts w:ascii="Arial" w:hAnsi="Arial" w:cs="Arial"/>
          <w:sz w:val="24"/>
          <w:rtl/>
        </w:rPr>
        <w:t>.</w:t>
      </w:r>
    </w:p>
    <w:p w:rsidR="008B1310" w:rsidRDefault="008B1310" w:rsidP="008B1310">
      <w:pPr>
        <w:jc w:val="lowKashida"/>
        <w:rPr>
          <w:rFonts w:ascii="Arial" w:hAnsi="Arial" w:cs="Arial"/>
          <w:sz w:val="24"/>
          <w:rtl/>
        </w:rPr>
      </w:pPr>
      <w:r w:rsidRPr="008B1310">
        <w:rPr>
          <w:rFonts w:ascii="Arial" w:hAnsi="Arial" w:cs="Arial"/>
          <w:sz w:val="24"/>
          <w:rtl/>
        </w:rPr>
        <w:t>3-</w:t>
      </w:r>
      <w:r w:rsidRPr="008B1310">
        <w:rPr>
          <w:rFonts w:ascii="Arial" w:hAnsi="Arial" w:cs="Arial" w:hint="cs"/>
          <w:sz w:val="24"/>
          <w:rtl/>
        </w:rPr>
        <w:t>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راستای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مذهب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علم‏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کلام،عامل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سومی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نام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الهیات‏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فلسفه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عرفان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نظری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گاه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موازات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گاه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محازات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آن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همراهی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می‏نمود،البته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مرجع‏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آخری،کاربرد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همگانی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نداشت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عمدتا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مختص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خاص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الخاص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اخص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الخواص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بود</w:t>
      </w:r>
      <w:r w:rsidRPr="008B1310">
        <w:rPr>
          <w:rFonts w:ascii="Arial" w:hAnsi="Arial" w:cs="Arial"/>
          <w:sz w:val="24"/>
          <w:rtl/>
        </w:rPr>
        <w:t>.</w:t>
      </w:r>
    </w:p>
    <w:p w:rsidR="008B1310" w:rsidRDefault="008B1310" w:rsidP="00BA12A6">
      <w:pPr>
        <w:jc w:val="lowKashida"/>
        <w:rPr>
          <w:rFonts w:ascii="Arial" w:hAnsi="Arial" w:cs="Arial"/>
          <w:sz w:val="24"/>
          <w:rtl/>
        </w:rPr>
      </w:pPr>
      <w:r w:rsidRPr="008B1310">
        <w:rPr>
          <w:rFonts w:ascii="Arial" w:hAnsi="Arial" w:cs="Arial" w:hint="cs"/>
          <w:sz w:val="24"/>
          <w:rtl/>
        </w:rPr>
        <w:t>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حاق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بطن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تقسیم‏بندی‏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مجمل،مطلب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بسیار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جالب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جاذبی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نهفته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است،بدین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معنی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شخصی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تأمل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تدبر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رسائل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منشات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مباحث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سه‏گانه‏ی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یاد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شده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نظر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کند</w:t>
      </w:r>
      <w:r w:rsidRPr="008B1310">
        <w:rPr>
          <w:rFonts w:ascii="Arial" w:hAnsi="Arial" w:cs="Arial"/>
          <w:sz w:val="24"/>
          <w:rtl/>
        </w:rPr>
        <w:t>-</w:t>
      </w:r>
      <w:r w:rsidRPr="008B1310">
        <w:rPr>
          <w:rFonts w:ascii="Arial" w:hAnsi="Arial" w:cs="Arial" w:hint="cs"/>
          <w:sz w:val="24"/>
          <w:rtl/>
        </w:rPr>
        <w:t>که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واقع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مظهر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مجلای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آراء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نظریات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فقیهان‏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محدثان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شافعی،حنبلی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حنفی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هم‏چنین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علمای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علم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کلام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فلاسفه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است</w:t>
      </w:r>
      <w:r w:rsidRPr="008B1310">
        <w:rPr>
          <w:rFonts w:ascii="Arial" w:hAnsi="Arial" w:cs="Arial"/>
          <w:sz w:val="24"/>
          <w:rtl/>
        </w:rPr>
        <w:t>-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رأی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العین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می‏بیند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بزرگان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بزرگواران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تمامی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مطالب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مباحث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یک‏دیگر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تضاد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فکری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داشته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آثارشان‏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مملو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مشحون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تعارض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تخالف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می‏باشد،به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عنوان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مثال،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مطابق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نظر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برخی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متکلمان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فلاسفه،عالم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امکان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حادث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نفس‏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اراده‏ی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باریتعالی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آفریننده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است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طبق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نظریه‏ی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دیگری،عالم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قدیم‏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معلول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وجود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خداوند؛گروهی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حق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تعالی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را</w:t>
      </w:r>
      <w:r w:rsidRPr="008B1310">
        <w:rPr>
          <w:rFonts w:ascii="Arial" w:hAnsi="Arial" w:cs="Arial" w:hint="eastAsia"/>
          <w:sz w:val="24"/>
          <w:rtl/>
        </w:rPr>
        <w:t>«</w:t>
      </w:r>
      <w:r w:rsidRPr="008B1310">
        <w:rPr>
          <w:rFonts w:ascii="Arial" w:hAnsi="Arial" w:cs="Arial" w:hint="cs"/>
          <w:sz w:val="24"/>
          <w:rtl/>
        </w:rPr>
        <w:t>فاعل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بالعنایه</w:t>
      </w:r>
      <w:r w:rsidRPr="008B1310">
        <w:rPr>
          <w:rFonts w:ascii="Arial" w:hAnsi="Arial" w:cs="Arial" w:hint="eastAsia"/>
          <w:sz w:val="24"/>
          <w:rtl/>
        </w:rPr>
        <w:t>»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می‏دانند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گروه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دیگر</w:t>
      </w:r>
      <w:r w:rsidRPr="008B1310">
        <w:rPr>
          <w:rFonts w:ascii="Arial" w:hAnsi="Arial" w:cs="Arial" w:hint="eastAsia"/>
          <w:sz w:val="24"/>
          <w:rtl/>
        </w:rPr>
        <w:t>«</w:t>
      </w:r>
      <w:r w:rsidRPr="008B1310">
        <w:rPr>
          <w:rFonts w:ascii="Arial" w:hAnsi="Arial" w:cs="Arial" w:hint="cs"/>
          <w:sz w:val="24"/>
          <w:rtl/>
        </w:rPr>
        <w:t>فاعل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بالتجلی</w:t>
      </w:r>
      <w:r w:rsidRPr="008B1310">
        <w:rPr>
          <w:rFonts w:ascii="Arial" w:hAnsi="Arial" w:cs="Arial" w:hint="eastAsia"/>
          <w:sz w:val="24"/>
          <w:rtl/>
        </w:rPr>
        <w:t>»</w:t>
      </w:r>
      <w:r w:rsidRPr="008B1310">
        <w:rPr>
          <w:rFonts w:ascii="Arial" w:hAnsi="Arial" w:cs="Arial" w:hint="cs"/>
          <w:sz w:val="24"/>
          <w:rtl/>
        </w:rPr>
        <w:t>؛موافق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آرای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بعضی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حکما</w:t>
      </w:r>
      <w:r w:rsidRPr="008B1310">
        <w:rPr>
          <w:rFonts w:ascii="Arial" w:hAnsi="Arial" w:cs="Arial"/>
          <w:sz w:val="24"/>
          <w:rtl/>
        </w:rPr>
        <w:t xml:space="preserve"> «</w:t>
      </w:r>
      <w:r w:rsidRPr="008B1310">
        <w:rPr>
          <w:rFonts w:ascii="Arial" w:hAnsi="Arial" w:cs="Arial" w:hint="cs"/>
          <w:sz w:val="24"/>
          <w:rtl/>
        </w:rPr>
        <w:t>صفات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خداوند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زائد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ذات</w:t>
      </w:r>
      <w:r w:rsidRPr="008B1310">
        <w:rPr>
          <w:rFonts w:ascii="Arial" w:hAnsi="Arial" w:cs="Arial" w:hint="eastAsia"/>
          <w:sz w:val="24"/>
          <w:rtl/>
        </w:rPr>
        <w:t>»</w:t>
      </w:r>
      <w:r w:rsidRPr="008B1310">
        <w:rPr>
          <w:rFonts w:ascii="Arial" w:hAnsi="Arial" w:cs="Arial" w:hint="cs"/>
          <w:sz w:val="24"/>
          <w:rtl/>
        </w:rPr>
        <w:t>است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نزد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بعضی</w:t>
      </w:r>
      <w:r w:rsidRPr="008B1310">
        <w:rPr>
          <w:rFonts w:ascii="Arial" w:hAnsi="Arial" w:cs="Arial" w:hint="eastAsia"/>
          <w:sz w:val="24"/>
          <w:rtl/>
        </w:rPr>
        <w:t>«</w:t>
      </w:r>
      <w:r w:rsidRPr="008B1310">
        <w:rPr>
          <w:rFonts w:ascii="Arial" w:hAnsi="Arial" w:cs="Arial" w:hint="cs"/>
          <w:sz w:val="24"/>
          <w:rtl/>
        </w:rPr>
        <w:t>عین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ذات</w:t>
      </w:r>
      <w:r w:rsidRPr="008B1310">
        <w:rPr>
          <w:rFonts w:ascii="Arial" w:hAnsi="Arial" w:cs="Arial" w:hint="eastAsia"/>
          <w:sz w:val="24"/>
          <w:rtl/>
        </w:rPr>
        <w:t>»</w:t>
      </w:r>
      <w:r w:rsidRPr="008B1310">
        <w:rPr>
          <w:rFonts w:ascii="Arial" w:hAnsi="Arial" w:cs="Arial" w:hint="cs"/>
          <w:sz w:val="24"/>
          <w:rtl/>
        </w:rPr>
        <w:t>؛در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چگونگی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خلقت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عالم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صدور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کثرت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وحدت،تعدادی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فیلسوفان‏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اسلامی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قول</w:t>
      </w:r>
      <w:r w:rsidRPr="008B1310">
        <w:rPr>
          <w:rFonts w:ascii="Arial" w:hAnsi="Arial" w:cs="Arial" w:hint="eastAsia"/>
          <w:sz w:val="24"/>
          <w:rtl/>
        </w:rPr>
        <w:t>«</w:t>
      </w:r>
      <w:r w:rsidRPr="008B1310">
        <w:rPr>
          <w:rFonts w:ascii="Arial" w:hAnsi="Arial" w:cs="Arial" w:hint="cs"/>
          <w:sz w:val="24"/>
          <w:rtl/>
        </w:rPr>
        <w:t>فلوطین</w:t>
      </w:r>
      <w:r w:rsidRPr="008B1310">
        <w:rPr>
          <w:rFonts w:ascii="Arial" w:hAnsi="Arial" w:cs="Arial" w:hint="eastAsia"/>
          <w:sz w:val="24"/>
          <w:rtl/>
        </w:rPr>
        <w:t>»</w:t>
      </w:r>
      <w:r w:rsidRPr="008B1310">
        <w:rPr>
          <w:rFonts w:ascii="Arial" w:hAnsi="Arial" w:cs="Arial" w:hint="cs"/>
          <w:sz w:val="24"/>
          <w:rtl/>
        </w:rPr>
        <w:t>یعنی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عقول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عشره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پذیرفته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نخستین‏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صادر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خداوند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را</w:t>
      </w:r>
      <w:r w:rsidRPr="008B1310">
        <w:rPr>
          <w:rFonts w:ascii="Arial" w:hAnsi="Arial" w:cs="Arial" w:hint="eastAsia"/>
          <w:sz w:val="24"/>
          <w:rtl/>
        </w:rPr>
        <w:t>«</w:t>
      </w:r>
      <w:r w:rsidRPr="008B1310">
        <w:rPr>
          <w:rFonts w:ascii="Arial" w:hAnsi="Arial" w:cs="Arial" w:hint="cs"/>
          <w:sz w:val="24"/>
          <w:rtl/>
        </w:rPr>
        <w:t>عقل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اول</w:t>
      </w:r>
      <w:r w:rsidRPr="008B1310">
        <w:rPr>
          <w:rFonts w:ascii="Arial" w:hAnsi="Arial" w:cs="Arial" w:hint="eastAsia"/>
          <w:sz w:val="24"/>
          <w:rtl/>
        </w:rPr>
        <w:t>»</w:t>
      </w:r>
      <w:r w:rsidRPr="008B1310">
        <w:rPr>
          <w:rFonts w:ascii="Arial" w:hAnsi="Arial" w:cs="Arial" w:hint="cs"/>
          <w:sz w:val="24"/>
          <w:rtl/>
        </w:rPr>
        <w:t>دانسته‏اند،ابن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عربی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اتباعش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راه‏</w:t>
      </w:r>
      <w:r w:rsidRPr="008B1310">
        <w:rPr>
          <w:rFonts w:ascii="Arial" w:hAnsi="Arial" w:cs="Arial"/>
          <w:sz w:val="24"/>
          <w:rtl/>
        </w:rPr>
        <w:t xml:space="preserve"> «</w:t>
      </w:r>
      <w:r w:rsidRPr="008B1310">
        <w:rPr>
          <w:rFonts w:ascii="Arial" w:hAnsi="Arial" w:cs="Arial" w:hint="cs"/>
          <w:sz w:val="24"/>
          <w:rtl/>
        </w:rPr>
        <w:t>فیض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اقدس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فیض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مقدّس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اعیان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ثابته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عدم</w:t>
      </w:r>
      <w:r w:rsidRPr="008B1310">
        <w:rPr>
          <w:rFonts w:ascii="Arial" w:hAnsi="Arial" w:cs="Arial" w:hint="eastAsia"/>
          <w:sz w:val="24"/>
          <w:rtl/>
        </w:rPr>
        <w:t>»</w:t>
      </w:r>
      <w:r w:rsidRPr="008B1310">
        <w:rPr>
          <w:rFonts w:ascii="Arial" w:hAnsi="Arial" w:cs="Arial" w:hint="cs"/>
          <w:sz w:val="24"/>
          <w:rtl/>
        </w:rPr>
        <w:t>رفته‏اند،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متشرعین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اهل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سنت،انقلاب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عدم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وجود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ممکن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دانستند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خلق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عدم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قبول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کرده‏اند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>...</w:t>
      </w:r>
      <w:r w:rsidRPr="008B1310">
        <w:rPr>
          <w:rFonts w:ascii="Arial" w:hAnsi="Arial" w:cs="Arial" w:hint="cs"/>
          <w:sz w:val="24"/>
          <w:rtl/>
        </w:rPr>
        <w:t>خلاصه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تخالف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تخالف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تخالف</w:t>
      </w:r>
      <w:r w:rsidRPr="008B1310">
        <w:rPr>
          <w:rFonts w:ascii="Arial" w:hAnsi="Arial" w:cs="Arial"/>
          <w:sz w:val="24"/>
          <w:rtl/>
        </w:rPr>
        <w:t>.</w:t>
      </w:r>
      <w:r w:rsidRPr="008B1310">
        <w:rPr>
          <w:rFonts w:ascii="Arial" w:hAnsi="Arial" w:cs="Arial" w:hint="cs"/>
          <w:sz w:val="24"/>
          <w:rtl/>
        </w:rPr>
        <w:t>حال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آشفته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بازار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افکار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اندیشه‏های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متغایر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متباین‏</w:t>
      </w:r>
      <w:r w:rsidRPr="008B1310">
        <w:rPr>
          <w:rFonts w:ascii="Arial" w:hAnsi="Arial" w:cs="Arial"/>
          <w:sz w:val="24"/>
          <w:rtl/>
        </w:rPr>
        <w:t xml:space="preserve"> (</w:t>
      </w:r>
      <w:r w:rsidRPr="008B1310">
        <w:rPr>
          <w:rFonts w:ascii="Arial" w:hAnsi="Arial" w:cs="Arial" w:hint="cs"/>
          <w:sz w:val="24"/>
          <w:rtl/>
        </w:rPr>
        <w:t>آن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هم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شرایطی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تفکیر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تضلیل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صاحبان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افکار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نظریات‏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غیر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متعارف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عصر،توسط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داعیه‏داران‏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شریعتمداران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سردمداران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معتزلی‏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اشعری،شافعی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>...</w:t>
      </w:r>
      <w:r w:rsidRPr="008B1310">
        <w:rPr>
          <w:rFonts w:ascii="Arial" w:hAnsi="Arial" w:cs="Arial" w:hint="cs"/>
          <w:sz w:val="24"/>
          <w:rtl/>
        </w:rPr>
        <w:t>هیمنه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سطوت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شکوه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مهابتی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داشت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تقلید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تحقیق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تجلیل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تحلیل‏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ارجح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شمرده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می‏شده</w:t>
      </w:r>
      <w:r w:rsidRPr="008B1310">
        <w:rPr>
          <w:rFonts w:ascii="Arial" w:hAnsi="Arial" w:cs="Arial"/>
          <w:sz w:val="24"/>
          <w:rtl/>
        </w:rPr>
        <w:t>)</w:t>
      </w:r>
      <w:r w:rsidRPr="008B1310">
        <w:rPr>
          <w:rFonts w:ascii="Arial" w:hAnsi="Arial" w:cs="Arial" w:hint="cs"/>
          <w:sz w:val="24"/>
          <w:rtl/>
        </w:rPr>
        <w:t>،اگر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فردی‏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دنبال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استحکام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مبانی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اعتقادیش‏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قبیل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نوشته‏ها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مراجعه‏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می‏کرد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عیان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می‏دید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ضد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نقیض‏گویی‏ها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ردیه‏نویسی‏ها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چه‏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بیدادی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می‏کند،امّا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عوض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ابرام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استواری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ناحیه‏ی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معتقدات،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شکوک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شبهات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نداشته‏اش‏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صد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چندان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نمی‏شد،آن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وقت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چه‏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برسد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حافظ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توش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فکرش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راه‏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صدساله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یک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شبه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طی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می‏کرد،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آن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ذهن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نقاد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وقاد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روشنایی‏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اندیشه</w:t>
      </w:r>
      <w:r w:rsidRPr="008B1310">
        <w:rPr>
          <w:rFonts w:ascii="Arial" w:hAnsi="Arial" w:cs="Arial"/>
          <w:sz w:val="24"/>
          <w:rtl/>
        </w:rPr>
        <w:t>(</w:t>
      </w:r>
      <w:r w:rsidRPr="008B1310">
        <w:rPr>
          <w:rFonts w:ascii="Arial" w:hAnsi="Arial" w:cs="Arial" w:hint="cs"/>
          <w:sz w:val="24"/>
          <w:rtl/>
        </w:rPr>
        <w:t>که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یقینا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تالی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نظیری‏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برایش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متصور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نیست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نعم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البدل‏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نوادر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نوابغی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مانند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رازی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خیام‏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>...</w:t>
      </w:r>
      <w:r w:rsidRPr="008B1310">
        <w:rPr>
          <w:rFonts w:ascii="Arial" w:hAnsi="Arial" w:cs="Arial" w:hint="cs"/>
          <w:sz w:val="24"/>
          <w:rtl/>
        </w:rPr>
        <w:t>است</w:t>
      </w:r>
      <w:r w:rsidRPr="008B1310">
        <w:rPr>
          <w:rFonts w:ascii="Arial" w:hAnsi="Arial" w:cs="Arial"/>
          <w:sz w:val="24"/>
          <w:rtl/>
        </w:rPr>
        <w:t>).</w:t>
      </w:r>
      <w:r w:rsidRPr="008B1310">
        <w:rPr>
          <w:rFonts w:ascii="Arial" w:hAnsi="Arial" w:cs="Arial" w:hint="cs"/>
          <w:sz w:val="24"/>
          <w:rtl/>
        </w:rPr>
        <w:t>چنین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شخصیتی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پی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آن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بود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گره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کار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فروبسته‏ی‏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شک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تردیدش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گشاده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شود،آیا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قادر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بود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جواب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مشکلات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معضلات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خود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منابع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یادشده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تحصیل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نماید؟پاسخ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حتما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قطعا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منفی‏ست،چون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متون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مذهب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متوسل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می‏شد،مشاهده‏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می‏کرد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دنیا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مافیها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چنان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ساده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روشن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تصویر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گردیده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که‏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مطلقا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جایی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برای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استدلال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احتجاج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چشم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نمی‏خورد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تمامی‏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وقایع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اتفاقیه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طبیعت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ماورای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طبیعت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آن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هم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ازل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الازال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ابد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الاباد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ابتدای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خلقت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لغایت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قیام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یوم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الدین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نهایت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صراحت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جزالت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تعریف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تحدید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گردیده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ضمنا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تنها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سؤالات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پرسش‏های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ایمانی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اعتقادی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کلیدی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انسان‏ها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آمدگان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رفتگان‏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برطرف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گردیده،بلکه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برای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رفع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دخل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مقدر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پاسخ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ابهامات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ناآمدگان</w:t>
      </w:r>
      <w:r w:rsidR="00BA12A6">
        <w:rPr>
          <w:rFonts w:ascii="Arial" w:hAnsi="Arial" w:cs="Arial" w:hint="cs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هم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آماده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شده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است</w:t>
      </w:r>
      <w:r w:rsidRPr="008B1310">
        <w:rPr>
          <w:rFonts w:ascii="Arial" w:hAnsi="Arial" w:cs="Arial"/>
          <w:sz w:val="24"/>
          <w:rtl/>
        </w:rPr>
        <w:t>.</w:t>
      </w:r>
      <w:r w:rsidRPr="008B1310">
        <w:rPr>
          <w:rFonts w:ascii="Arial" w:hAnsi="Arial" w:cs="Arial" w:hint="cs"/>
          <w:sz w:val="24"/>
          <w:rtl/>
        </w:rPr>
        <w:t>اگر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علم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کلام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گفتار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متکلمان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متشبث‏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می‏شد،می‏دید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اعاظم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اکابر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وجهه‏ی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همت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خود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ساخته‏اند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تمامی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موضوعات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مسائل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نقلی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کمک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تأویل،تعبیر،تفسیر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خلاصه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تیغ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مرتضی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علی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هم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شده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جامه‏ی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عقلی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ملبس‏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نمایند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هم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فلسفه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حکمت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دست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دامن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می‏شد،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درمی‏یافت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علم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فن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شریف،صرفا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میدان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مناقشه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معارضه‏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لم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لا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نسلم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فلاسفه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است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انگار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جمیع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فیلسوفان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حکما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فارغ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بود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نبود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مردم،فقط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برای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پاسخ‏گویی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یک‏دیگر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دستگاه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فلسفی‏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ابداع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کرده‏اند</w:t>
      </w:r>
      <w:r w:rsidRPr="008B1310">
        <w:rPr>
          <w:rFonts w:ascii="Arial" w:hAnsi="Arial" w:cs="Arial"/>
          <w:sz w:val="24"/>
          <w:rtl/>
        </w:rPr>
        <w:t>.</w:t>
      </w:r>
    </w:p>
    <w:p w:rsidR="008B1310" w:rsidRDefault="008B1310" w:rsidP="008B1310">
      <w:pPr>
        <w:jc w:val="lowKashida"/>
        <w:rPr>
          <w:rFonts w:ascii="Arial" w:hAnsi="Arial" w:cs="Arial"/>
          <w:sz w:val="24"/>
          <w:rtl/>
        </w:rPr>
      </w:pPr>
      <w:r w:rsidRPr="008B1310">
        <w:rPr>
          <w:rFonts w:ascii="Arial" w:hAnsi="Arial" w:cs="Arial" w:hint="cs"/>
          <w:sz w:val="24"/>
          <w:rtl/>
        </w:rPr>
        <w:t>لذا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باید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قبول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کرد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مجموعه‏ی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علوم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رسمی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زمان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فقه‏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شافعی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حنفی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کلام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اشعری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فلسفه‏ی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نیمه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یونانی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نیمه‏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اسلامی،قادر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زدودن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زایل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کردن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ابهامات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اساسی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بنیادی‏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حافظ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هیچ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متشکک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دیگری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نبوده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همین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دلیل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نمی‏توان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قطع،یقین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اطمینان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خاطر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ادعا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کرد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تردید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تشکیک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حافظ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خصوص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کلیت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هستی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چیستی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جایش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ایمان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ایقانی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ناب‏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بی‏غش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سپرده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باشد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سپرده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بود،پس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چه‏گونه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است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که‏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فردی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این‏چنین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متفطّن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متیقن</w:t>
      </w:r>
      <w:r w:rsidRPr="008B1310">
        <w:rPr>
          <w:rFonts w:ascii="Arial" w:hAnsi="Arial" w:cs="Arial"/>
          <w:sz w:val="24"/>
          <w:rtl/>
        </w:rPr>
        <w:t>:</w:t>
      </w:r>
    </w:p>
    <w:p w:rsidR="008B1310" w:rsidRDefault="008B1310" w:rsidP="008B1310">
      <w:pPr>
        <w:jc w:val="lowKashida"/>
        <w:rPr>
          <w:rFonts w:ascii="Arial" w:hAnsi="Arial" w:cs="Arial"/>
          <w:sz w:val="24"/>
          <w:rtl/>
        </w:rPr>
      </w:pPr>
      <w:r w:rsidRPr="008B1310">
        <w:rPr>
          <w:rFonts w:ascii="Arial" w:hAnsi="Arial" w:cs="Arial" w:hint="cs"/>
          <w:sz w:val="24"/>
          <w:rtl/>
        </w:rPr>
        <w:lastRenderedPageBreak/>
        <w:t>اولا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مبحث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اتقان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صنع</w:t>
      </w:r>
      <w:r w:rsidRPr="008B1310">
        <w:rPr>
          <w:rFonts w:ascii="Arial" w:hAnsi="Arial" w:cs="Arial"/>
          <w:sz w:val="24"/>
          <w:rtl/>
        </w:rPr>
        <w:t>-</w:t>
      </w:r>
      <w:r w:rsidRPr="008B1310">
        <w:rPr>
          <w:rFonts w:ascii="Arial" w:hAnsi="Arial" w:cs="Arial" w:hint="cs"/>
          <w:sz w:val="24"/>
          <w:rtl/>
        </w:rPr>
        <w:t>که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یکی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دلیل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مهم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اساسی‏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متکلمان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اثبات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باری‏ست</w:t>
      </w:r>
      <w:r w:rsidRPr="008B1310">
        <w:rPr>
          <w:rFonts w:ascii="Arial" w:hAnsi="Arial" w:cs="Arial"/>
          <w:sz w:val="24"/>
          <w:rtl/>
        </w:rPr>
        <w:t>-</w:t>
      </w:r>
      <w:r w:rsidRPr="008B1310">
        <w:rPr>
          <w:rFonts w:ascii="Arial" w:hAnsi="Arial" w:cs="Arial" w:hint="cs"/>
          <w:sz w:val="24"/>
          <w:rtl/>
        </w:rPr>
        <w:t>خطا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می‏بیند،آرزوی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ساختن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آدم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عالم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تازه‏یی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سر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می‏پروراند،نه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تنها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یار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دل‏ستانش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بی‏خبر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است،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بکله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نشان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داشتن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هم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تردید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دارد،از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زاهد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عذر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تقصیرات‏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می‏خواهد،چون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نمی‏تواند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محالش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باور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کند،مشوش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نگران‏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است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پس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امروز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بود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فردایی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قس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علی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ذلک</w:t>
      </w:r>
      <w:r w:rsidRPr="008B1310">
        <w:rPr>
          <w:rFonts w:ascii="Arial" w:hAnsi="Arial" w:cs="Arial"/>
          <w:sz w:val="24"/>
          <w:rtl/>
        </w:rPr>
        <w:t>.</w:t>
      </w:r>
    </w:p>
    <w:p w:rsidR="008B1310" w:rsidRDefault="008B1310" w:rsidP="008B1310">
      <w:pPr>
        <w:jc w:val="lowKashida"/>
        <w:rPr>
          <w:rFonts w:ascii="Arial" w:hAnsi="Arial" w:cs="Arial"/>
          <w:sz w:val="24"/>
          <w:rtl/>
        </w:rPr>
      </w:pPr>
      <w:r w:rsidRPr="008B1310">
        <w:rPr>
          <w:rFonts w:ascii="Arial" w:hAnsi="Arial" w:cs="Arial" w:hint="cs"/>
          <w:sz w:val="24"/>
          <w:rtl/>
        </w:rPr>
        <w:t>ثانیا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چه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قضاوتی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باید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کرد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خصوص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مماشاتش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نمادهای‏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تقدس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تزهد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مانند</w:t>
      </w:r>
      <w:r w:rsidRPr="008B1310">
        <w:rPr>
          <w:rFonts w:ascii="Arial" w:hAnsi="Arial" w:cs="Arial"/>
          <w:sz w:val="24"/>
          <w:rtl/>
        </w:rPr>
        <w:t>:</w:t>
      </w:r>
      <w:r w:rsidRPr="008B1310">
        <w:rPr>
          <w:rFonts w:ascii="Arial" w:hAnsi="Arial" w:cs="Arial" w:hint="cs"/>
          <w:sz w:val="24"/>
          <w:rtl/>
        </w:rPr>
        <w:t>مسجد،تسبیح،سجاده،تقوی،توبه</w:t>
      </w:r>
      <w:r w:rsidRPr="008B1310">
        <w:rPr>
          <w:rFonts w:ascii="Arial" w:hAnsi="Arial" w:cs="Arial"/>
          <w:sz w:val="24"/>
          <w:rtl/>
        </w:rPr>
        <w:t>(</w:t>
      </w:r>
      <w:r w:rsidRPr="008B1310">
        <w:rPr>
          <w:rFonts w:ascii="Arial" w:hAnsi="Arial" w:cs="Arial" w:hint="cs"/>
          <w:sz w:val="24"/>
          <w:rtl/>
        </w:rPr>
        <w:t>که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این‏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آخری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آن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همه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مورد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تأکید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مؤکد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قرآن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مجید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قرار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گرفته</w:t>
      </w:r>
      <w:r w:rsidRPr="008B1310">
        <w:rPr>
          <w:rFonts w:ascii="Arial" w:hAnsi="Arial" w:cs="Arial"/>
          <w:sz w:val="24"/>
          <w:rtl/>
        </w:rPr>
        <w:t>)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برخورد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طنزگونه‏اش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سمبل‏های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مذهب،آن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هم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طنزی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غالب‏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اوقات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بیانگر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حقیقت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واقعتی‏ست،نه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صرفا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مطایبه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مزاح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آخر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الامر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نوع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طنزگویی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دست‏مایه‏یی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می‏کند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برای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زبان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راندن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انواع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شطاحی‏هایی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بعضا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با</w:t>
      </w:r>
      <w:r w:rsidRPr="008B1310">
        <w:rPr>
          <w:rFonts w:ascii="Arial" w:hAnsi="Arial" w:cs="Arial" w:hint="eastAsia"/>
          <w:sz w:val="24"/>
          <w:rtl/>
        </w:rPr>
        <w:t>«</w:t>
      </w:r>
      <w:r w:rsidRPr="008B1310">
        <w:rPr>
          <w:rFonts w:ascii="Arial" w:hAnsi="Arial" w:cs="Arial" w:hint="cs"/>
          <w:sz w:val="24"/>
          <w:rtl/>
        </w:rPr>
        <w:t>انا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الحق</w:t>
      </w:r>
      <w:r w:rsidRPr="008B1310">
        <w:rPr>
          <w:rFonts w:ascii="Arial" w:hAnsi="Arial" w:cs="Arial" w:hint="eastAsia"/>
          <w:sz w:val="24"/>
          <w:rtl/>
        </w:rPr>
        <w:t>»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 w:hint="eastAsia"/>
          <w:sz w:val="24"/>
          <w:rtl/>
        </w:rPr>
        <w:t>«</w:t>
      </w:r>
      <w:r w:rsidRPr="008B1310">
        <w:rPr>
          <w:rFonts w:ascii="Arial" w:hAnsi="Arial" w:cs="Arial" w:hint="cs"/>
          <w:sz w:val="24"/>
          <w:rtl/>
        </w:rPr>
        <w:t>لیس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فی‏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جبتی</w:t>
      </w:r>
      <w:r w:rsidRPr="008B1310">
        <w:rPr>
          <w:rFonts w:ascii="Arial" w:hAnsi="Arial" w:cs="Arial" w:hint="eastAsia"/>
          <w:sz w:val="24"/>
          <w:rtl/>
        </w:rPr>
        <w:t>»</w:t>
      </w:r>
      <w:r w:rsidRPr="008B1310">
        <w:rPr>
          <w:rFonts w:ascii="Arial" w:hAnsi="Arial" w:cs="Arial" w:hint="cs"/>
          <w:sz w:val="24"/>
          <w:rtl/>
        </w:rPr>
        <w:t>پهلو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می‏زنند</w:t>
      </w:r>
      <w:r w:rsidRPr="008B1310">
        <w:rPr>
          <w:rFonts w:ascii="Arial" w:hAnsi="Arial" w:cs="Arial"/>
          <w:sz w:val="24"/>
          <w:rtl/>
        </w:rPr>
        <w:t>.</w:t>
      </w:r>
    </w:p>
    <w:p w:rsidR="008B1310" w:rsidRDefault="008B1310" w:rsidP="008B1310">
      <w:pPr>
        <w:jc w:val="lowKashida"/>
        <w:rPr>
          <w:rFonts w:ascii="Arial" w:hAnsi="Arial" w:cs="Arial"/>
          <w:sz w:val="24"/>
          <w:rtl/>
        </w:rPr>
      </w:pPr>
      <w:r w:rsidRPr="008B1310">
        <w:rPr>
          <w:rFonts w:ascii="Arial" w:hAnsi="Arial" w:cs="Arial" w:hint="cs"/>
          <w:sz w:val="24"/>
          <w:rtl/>
        </w:rPr>
        <w:t>ثالثا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چه‏گونه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باید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تفسیر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کرد،زمانی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برخلاف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عابدان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زاهدان</w:t>
      </w:r>
      <w:r w:rsidRPr="008B1310">
        <w:rPr>
          <w:rFonts w:ascii="Arial" w:hAnsi="Arial" w:cs="Arial"/>
          <w:sz w:val="24"/>
          <w:rtl/>
        </w:rPr>
        <w:t>(</w:t>
      </w:r>
      <w:r w:rsidRPr="008B1310">
        <w:rPr>
          <w:rFonts w:ascii="Arial" w:hAnsi="Arial" w:cs="Arial" w:hint="cs"/>
          <w:sz w:val="24"/>
          <w:rtl/>
        </w:rPr>
        <w:t>اعم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ریائی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واقعی</w:t>
      </w:r>
      <w:r w:rsidRPr="008B1310">
        <w:rPr>
          <w:rFonts w:ascii="Arial" w:hAnsi="Arial" w:cs="Arial"/>
          <w:sz w:val="24"/>
          <w:rtl/>
        </w:rPr>
        <w:t>)</w:t>
      </w:r>
      <w:r w:rsidRPr="008B1310">
        <w:rPr>
          <w:rFonts w:ascii="Arial" w:hAnsi="Arial" w:cs="Arial" w:hint="cs"/>
          <w:sz w:val="24"/>
          <w:rtl/>
        </w:rPr>
        <w:t>هیچ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شوق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نشاطی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جهت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نیل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حور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غلمان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جوی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شیر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شهد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روان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ندارد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لذات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خوشی‏های‏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عاجل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دنیوی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وعده‏های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آجل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اخروی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ترجیح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می‏نهد؟</w:t>
      </w:r>
      <w:r w:rsidRPr="008B1310">
        <w:rPr>
          <w:rFonts w:ascii="Arial" w:hAnsi="Arial" w:cs="Arial"/>
          <w:sz w:val="24"/>
          <w:rtl/>
        </w:rPr>
        <w:t>!</w:t>
      </w:r>
    </w:p>
    <w:p w:rsidR="008B1310" w:rsidRDefault="008B1310" w:rsidP="008B1310">
      <w:pPr>
        <w:jc w:val="lowKashida"/>
        <w:rPr>
          <w:rFonts w:ascii="Arial" w:hAnsi="Arial" w:cs="Arial"/>
          <w:sz w:val="24"/>
          <w:rtl/>
        </w:rPr>
      </w:pPr>
      <w:r w:rsidRPr="008B1310">
        <w:rPr>
          <w:rFonts w:ascii="Arial" w:hAnsi="Arial" w:cs="Arial" w:hint="cs"/>
          <w:sz w:val="24"/>
          <w:rtl/>
        </w:rPr>
        <w:t>لذا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بیراه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نیست،اگر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گفته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شود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تک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مضراب‏های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کفرآمیزی‏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گه‏گاه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روح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روان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مستولی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مسلط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زبانش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جاری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طاری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می‏شود،نشانگر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یک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نوع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الحاد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رندانه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می‏تواند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باشد،به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هر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صورت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تردیدی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نیست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نحوه‏ی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اعتقادات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حافظ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فرق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فارقی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معتقدات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سنتی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تعبدی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اکفا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اقرانش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داشته</w:t>
      </w:r>
      <w:r w:rsidRPr="008B1310">
        <w:rPr>
          <w:rFonts w:ascii="Arial" w:hAnsi="Arial" w:cs="Arial"/>
          <w:sz w:val="24"/>
          <w:rtl/>
        </w:rPr>
        <w:t>.</w:t>
      </w:r>
      <w:r w:rsidRPr="008B1310">
        <w:rPr>
          <w:rFonts w:ascii="Arial" w:hAnsi="Arial" w:cs="Arial" w:hint="cs"/>
          <w:sz w:val="24"/>
          <w:rtl/>
        </w:rPr>
        <w:t>امّا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کیفیت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وزن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مخصوص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آن‏چه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بوده،از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صلاحیت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اهلیت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نگارنده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خارج‏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است</w:t>
      </w:r>
      <w:r w:rsidRPr="008B1310">
        <w:rPr>
          <w:rFonts w:ascii="Arial" w:hAnsi="Arial" w:cs="Arial"/>
          <w:sz w:val="24"/>
          <w:rtl/>
        </w:rPr>
        <w:t>.</w:t>
      </w:r>
    </w:p>
    <w:p w:rsidR="008B1310" w:rsidRDefault="008B1310" w:rsidP="008B1310">
      <w:pPr>
        <w:jc w:val="lowKashida"/>
        <w:rPr>
          <w:rFonts w:ascii="Arial" w:hAnsi="Arial" w:cs="Arial"/>
          <w:sz w:val="24"/>
          <w:rtl/>
        </w:rPr>
      </w:pPr>
      <w:r w:rsidRPr="008B1310">
        <w:rPr>
          <w:rFonts w:ascii="Arial" w:hAnsi="Arial" w:cs="Arial" w:hint="cs"/>
          <w:sz w:val="24"/>
          <w:rtl/>
        </w:rPr>
        <w:t>مفهوم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منطوق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غزلیات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درستی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نشان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نمی‏دهد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آیا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حافظ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فرضا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وحدت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شهودی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بوده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یا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وحدت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وجودی،آیا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وحدت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موجود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همه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خدائی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اعتقاد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داشته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مطلق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درون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جزئیات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مقیدات‏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می‏دانسته،آیا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انسان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خدائی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حلاج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باورمند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بوده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نوعی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حلولی‏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شمار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می‏آمده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یا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اتحادی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بوده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یا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مطابق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تعریف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قدما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زندقه‏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محسوب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می‏شده،یعنی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کسانی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خدا</w:t>
      </w:r>
      <w:r w:rsidRPr="008B1310">
        <w:rPr>
          <w:rFonts w:ascii="Arial" w:hAnsi="Arial" w:cs="Arial"/>
          <w:sz w:val="24"/>
          <w:rtl/>
        </w:rPr>
        <w:t>(-</w:t>
      </w:r>
      <w:r w:rsidRPr="008B1310">
        <w:rPr>
          <w:rFonts w:ascii="Arial" w:hAnsi="Arial" w:cs="Arial" w:hint="cs"/>
          <w:sz w:val="24"/>
          <w:rtl/>
        </w:rPr>
        <w:t>مبدأ</w:t>
      </w:r>
      <w:r w:rsidRPr="008B1310">
        <w:rPr>
          <w:rFonts w:ascii="Arial" w:hAnsi="Arial" w:cs="Arial"/>
          <w:sz w:val="24"/>
          <w:rtl/>
        </w:rPr>
        <w:t>)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معاد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قبول‏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داشتند،ولی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بدون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اعتقاد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نبوّات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شرایع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یا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اساسا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منکر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این‏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قبیل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مسائل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بوده،امّا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نکته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می‏شود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اشاره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کرد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نابغه</w:t>
      </w:r>
      <w:r w:rsidRPr="008B1310">
        <w:rPr>
          <w:rFonts w:ascii="Arial" w:hAnsi="Arial" w:cs="Arial"/>
          <w:sz w:val="24"/>
          <w:rtl/>
        </w:rPr>
        <w:t xml:space="preserve">- </w:t>
      </w:r>
      <w:r w:rsidRPr="008B1310">
        <w:rPr>
          <w:rFonts w:ascii="Arial" w:hAnsi="Arial" w:cs="Arial" w:hint="cs"/>
          <w:sz w:val="24"/>
          <w:rtl/>
        </w:rPr>
        <w:t>که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همانندش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جهان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یاد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ندارد</w:t>
      </w:r>
      <w:r w:rsidRPr="008B1310">
        <w:rPr>
          <w:rFonts w:ascii="Arial" w:hAnsi="Arial" w:cs="Arial"/>
          <w:sz w:val="24"/>
          <w:rtl/>
        </w:rPr>
        <w:t>-</w:t>
      </w:r>
      <w:r w:rsidRPr="008B1310">
        <w:rPr>
          <w:rFonts w:ascii="Arial" w:hAnsi="Arial" w:cs="Arial" w:hint="cs"/>
          <w:sz w:val="24"/>
          <w:rtl/>
        </w:rPr>
        <w:t>اگر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اعتقاد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ایمانی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داشته،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فقط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فقط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شامل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ناظر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مبدأ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وجود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ذات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خداوند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می‏شده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زیر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مجموعه‏ی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آن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نفیا،اثباتا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سلبا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ایجابا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تفکرات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جایی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نداشته‏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عبارتی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دیگر،صرفا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مستغرق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اطیعوا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اللّه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بوده،در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نتیجه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مجادله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حقیقت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مکابره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واقعیت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یک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سو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نهاده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شود</w:t>
      </w:r>
      <w:r w:rsidRPr="008B1310">
        <w:rPr>
          <w:rFonts w:ascii="Arial" w:hAnsi="Arial" w:cs="Arial"/>
          <w:sz w:val="24"/>
          <w:rtl/>
        </w:rPr>
        <w:t>.</w:t>
      </w:r>
      <w:r w:rsidRPr="008B1310">
        <w:rPr>
          <w:rFonts w:ascii="Arial" w:hAnsi="Arial" w:cs="Arial" w:hint="cs"/>
          <w:sz w:val="24"/>
          <w:rtl/>
        </w:rPr>
        <w:t>باید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رأی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نظریات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گروهی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حافظشناسان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ارجمند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پذیرفت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قائل‏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وجود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سکولاریسم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غزلیات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حافظ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هستند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طبق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قاعده‏ی‏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اصولی</w:t>
      </w:r>
      <w:r w:rsidRPr="008B1310">
        <w:rPr>
          <w:rFonts w:ascii="Arial" w:hAnsi="Arial" w:cs="Arial" w:hint="eastAsia"/>
          <w:sz w:val="24"/>
          <w:rtl/>
        </w:rPr>
        <w:t>«</w:t>
      </w:r>
      <w:r w:rsidRPr="008B1310">
        <w:rPr>
          <w:rFonts w:ascii="Arial" w:hAnsi="Arial" w:cs="Arial" w:hint="cs"/>
          <w:sz w:val="24"/>
          <w:rtl/>
        </w:rPr>
        <w:t>اطلاق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مطلق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فرد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اکمل</w:t>
      </w:r>
      <w:r w:rsidRPr="008B1310">
        <w:rPr>
          <w:rFonts w:ascii="Arial" w:hAnsi="Arial" w:cs="Arial" w:hint="eastAsia"/>
          <w:sz w:val="24"/>
          <w:rtl/>
        </w:rPr>
        <w:t>»</w:t>
      </w:r>
      <w:r w:rsidRPr="008B1310">
        <w:rPr>
          <w:rFonts w:ascii="Arial" w:hAnsi="Arial" w:cs="Arial" w:hint="cs"/>
          <w:sz w:val="24"/>
          <w:rtl/>
        </w:rPr>
        <w:t>حضرت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استاد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جناب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دکتر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محمود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درگاهی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مستندترین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مباحث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مقاله‏ی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ارزنده‏ی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خود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ماهنامه‏ی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حافظ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باره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انشاء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انشاد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فرموده‏اند</w:t>
      </w:r>
      <w:r w:rsidRPr="008B1310">
        <w:rPr>
          <w:rFonts w:ascii="Arial" w:hAnsi="Arial" w:cs="Arial"/>
          <w:sz w:val="24"/>
          <w:rtl/>
        </w:rPr>
        <w:t>.</w:t>
      </w:r>
    </w:p>
    <w:p w:rsidR="008B1310" w:rsidRPr="008B1310" w:rsidRDefault="008B1310" w:rsidP="008B1310">
      <w:pPr>
        <w:jc w:val="lowKashida"/>
        <w:rPr>
          <w:rFonts w:ascii="Arial" w:hAnsi="Arial" w:cs="Arial"/>
          <w:sz w:val="24"/>
          <w:rtl/>
        </w:rPr>
      </w:pPr>
      <w:r w:rsidRPr="008B1310">
        <w:rPr>
          <w:rFonts w:ascii="Arial" w:hAnsi="Arial" w:cs="Arial" w:hint="cs"/>
          <w:sz w:val="24"/>
          <w:rtl/>
        </w:rPr>
        <w:t>برای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حافظ</w:t>
      </w:r>
      <w:r w:rsidRPr="008B1310">
        <w:rPr>
          <w:rFonts w:ascii="Arial" w:hAnsi="Arial" w:cs="Arial"/>
          <w:sz w:val="24"/>
          <w:rtl/>
        </w:rPr>
        <w:t>102</w:t>
      </w:r>
    </w:p>
    <w:p w:rsidR="008B1310" w:rsidRDefault="008B1310" w:rsidP="008B1310">
      <w:pPr>
        <w:jc w:val="lowKashida"/>
        <w:rPr>
          <w:rFonts w:ascii="Arial" w:hAnsi="Arial" w:cs="Arial"/>
          <w:sz w:val="24"/>
          <w:rtl/>
        </w:rPr>
      </w:pPr>
      <w:r w:rsidRPr="008B1310">
        <w:rPr>
          <w:rFonts w:ascii="Arial" w:hAnsi="Arial" w:cs="Arial" w:hint="cs"/>
          <w:sz w:val="24"/>
          <w:rtl/>
        </w:rPr>
        <w:t>پرویز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مهاجر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شجاعی</w:t>
      </w:r>
      <w:r w:rsidRPr="008B1310">
        <w:rPr>
          <w:rFonts w:ascii="Arial" w:hAnsi="Arial" w:cs="Arial"/>
          <w:sz w:val="24"/>
          <w:rtl/>
        </w:rPr>
        <w:t>-</w:t>
      </w:r>
      <w:r w:rsidRPr="008B1310">
        <w:rPr>
          <w:rFonts w:ascii="Arial" w:hAnsi="Arial" w:cs="Arial" w:hint="cs"/>
          <w:sz w:val="24"/>
          <w:rtl/>
        </w:rPr>
        <w:t>قائمشهر</w:t>
      </w:r>
    </w:p>
    <w:p w:rsidR="008B1310" w:rsidRDefault="008B1310" w:rsidP="008B1310">
      <w:pPr>
        <w:jc w:val="lowKashida"/>
        <w:rPr>
          <w:rFonts w:ascii="Arial" w:hAnsi="Arial" w:cs="Arial"/>
          <w:sz w:val="24"/>
          <w:rtl/>
        </w:rPr>
      </w:pPr>
      <w:r w:rsidRPr="008B1310">
        <w:rPr>
          <w:rFonts w:ascii="Arial" w:hAnsi="Arial" w:cs="Arial" w:hint="cs"/>
          <w:sz w:val="24"/>
          <w:rtl/>
        </w:rPr>
        <w:t>شاهبازِ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عرشِ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عالم،این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همای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اوج‏گیر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خدایِ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شعر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عرفان،ای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آگه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ضمیر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ماندنی‏تر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همیشه،ای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دوامِ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آخرین‏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غزل‏سازِ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ازل،ای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جاودان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بزرگِ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بی‏نظیر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اَبَر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مردِ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غزل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باشی،تو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شوری،جذبه‏ای‏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معنیِ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والای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عشقی،ای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بزرگِ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بی‏نظیر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هم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چو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شاهینی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اوجِ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آسمان‏های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ادب‏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کرده‏ای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هر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واژه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پنجه‏ی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کلکت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اسیر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حدّ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والای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سخن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باشی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شعر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پارسی‏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گشته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دریای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ادب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از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شهدِ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گفتار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سیر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بهره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هرکس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دهی،امّا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قدر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دانشش‏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کرده‏ای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دانش‏پژوهان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دیوانت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اجیر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ریزه‏خوارِ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خوانِ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گشتند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مردانی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سترگ‏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سخن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چون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شهریار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چون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بهار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چون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امیر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مادرِ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گیتی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نزاید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آتشین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کلکی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چو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تو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شعله‏ی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شعرت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زند،آتش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قلبِ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زمهریر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تهی‏دست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آمدم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غزل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درگهت‏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پایمردی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خداوندِ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غزل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دستم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بگیر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هر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کسی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پوید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رهِ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حافظ،خدایش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حافظ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است‏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هان</w:t>
      </w:r>
      <w:r w:rsidRPr="008B1310">
        <w:rPr>
          <w:rFonts w:ascii="Arial" w:hAnsi="Arial" w:cs="Arial" w:hint="eastAsia"/>
          <w:sz w:val="24"/>
          <w:rtl/>
        </w:rPr>
        <w:t>«</w:t>
      </w:r>
      <w:r w:rsidRPr="008B1310">
        <w:rPr>
          <w:rFonts w:ascii="Arial" w:hAnsi="Arial" w:cs="Arial" w:hint="cs"/>
          <w:sz w:val="24"/>
          <w:rtl/>
        </w:rPr>
        <w:t>مهاجر</w:t>
      </w:r>
      <w:r w:rsidRPr="008B1310">
        <w:rPr>
          <w:rFonts w:ascii="Arial" w:hAnsi="Arial" w:cs="Arial" w:hint="eastAsia"/>
          <w:sz w:val="24"/>
          <w:rtl/>
        </w:rPr>
        <w:t>»</w:t>
      </w:r>
      <w:r w:rsidRPr="008B1310">
        <w:rPr>
          <w:rFonts w:ascii="Arial" w:hAnsi="Arial" w:cs="Arial" w:hint="cs"/>
          <w:sz w:val="24"/>
          <w:rtl/>
        </w:rPr>
        <w:t>تا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توانی،گام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نه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در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این</w:t>
      </w:r>
      <w:r w:rsidRPr="008B1310">
        <w:rPr>
          <w:rFonts w:ascii="Arial" w:hAnsi="Arial" w:cs="Arial"/>
          <w:sz w:val="24"/>
          <w:rtl/>
        </w:rPr>
        <w:t xml:space="preserve"> </w:t>
      </w:r>
      <w:r w:rsidRPr="008B1310">
        <w:rPr>
          <w:rFonts w:ascii="Arial" w:hAnsi="Arial" w:cs="Arial" w:hint="cs"/>
          <w:sz w:val="24"/>
          <w:rtl/>
        </w:rPr>
        <w:t>مسیر</w:t>
      </w:r>
    </w:p>
    <w:p w:rsidR="001F1D6F" w:rsidRPr="008B1310" w:rsidRDefault="001F1D6F" w:rsidP="008B1310">
      <w:pPr>
        <w:jc w:val="lowKashida"/>
        <w:rPr>
          <w:rFonts w:ascii="Arial" w:hAnsi="Arial" w:cs="Arial"/>
          <w:sz w:val="24"/>
        </w:rPr>
      </w:pPr>
    </w:p>
    <w:sectPr w:rsidR="001F1D6F" w:rsidRPr="008B131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46BE9"/>
    <w:rsid w:val="00065212"/>
    <w:rsid w:val="00071462"/>
    <w:rsid w:val="0007705C"/>
    <w:rsid w:val="00080B66"/>
    <w:rsid w:val="001F1D6F"/>
    <w:rsid w:val="002121D4"/>
    <w:rsid w:val="002162AF"/>
    <w:rsid w:val="00233F8D"/>
    <w:rsid w:val="002A732D"/>
    <w:rsid w:val="002F363B"/>
    <w:rsid w:val="003011FA"/>
    <w:rsid w:val="00346BE9"/>
    <w:rsid w:val="00376715"/>
    <w:rsid w:val="00380FB6"/>
    <w:rsid w:val="003C514F"/>
    <w:rsid w:val="00561872"/>
    <w:rsid w:val="005B2FA8"/>
    <w:rsid w:val="00625E4C"/>
    <w:rsid w:val="00633916"/>
    <w:rsid w:val="00712EDC"/>
    <w:rsid w:val="0077311D"/>
    <w:rsid w:val="00775D4D"/>
    <w:rsid w:val="00781706"/>
    <w:rsid w:val="007B2A49"/>
    <w:rsid w:val="007F6BA0"/>
    <w:rsid w:val="008065DE"/>
    <w:rsid w:val="00832776"/>
    <w:rsid w:val="008B1310"/>
    <w:rsid w:val="008B544A"/>
    <w:rsid w:val="00905F27"/>
    <w:rsid w:val="0091736C"/>
    <w:rsid w:val="00A33488"/>
    <w:rsid w:val="00A40F26"/>
    <w:rsid w:val="00AA64C5"/>
    <w:rsid w:val="00AB2D60"/>
    <w:rsid w:val="00AD08B4"/>
    <w:rsid w:val="00AE5F39"/>
    <w:rsid w:val="00B23FCF"/>
    <w:rsid w:val="00B50AFC"/>
    <w:rsid w:val="00B919A6"/>
    <w:rsid w:val="00BA12A6"/>
    <w:rsid w:val="00BA425A"/>
    <w:rsid w:val="00BC30B9"/>
    <w:rsid w:val="00BF67D0"/>
    <w:rsid w:val="00C24966"/>
    <w:rsid w:val="00C44745"/>
    <w:rsid w:val="00C512F9"/>
    <w:rsid w:val="00C82A39"/>
    <w:rsid w:val="00D741FD"/>
    <w:rsid w:val="00D77BD8"/>
    <w:rsid w:val="00DC28CB"/>
    <w:rsid w:val="00E56E1A"/>
    <w:rsid w:val="00EB7A72"/>
    <w:rsid w:val="00ED4C6B"/>
    <w:rsid w:val="00EE4F84"/>
    <w:rsid w:val="00EE5941"/>
    <w:rsid w:val="00F658AE"/>
    <w:rsid w:val="00FC3E87"/>
    <w:rsid w:val="00FE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1741</Words>
  <Characters>9929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2012-01-07T08:31:00Z</dcterms:created>
  <dcterms:modified xsi:type="dcterms:W3CDTF">2012-01-16T20:22:00Z</dcterms:modified>
</cp:coreProperties>
</file>