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4A" w:rsidRPr="00DB624A" w:rsidRDefault="00DB624A" w:rsidP="00DB624A">
      <w:pPr>
        <w:bidi/>
        <w:jc w:val="both"/>
        <w:rPr>
          <w:rFonts w:ascii="Arial" w:hAnsi="Arial" w:cs="Arial"/>
          <w:sz w:val="28"/>
          <w:szCs w:val="28"/>
        </w:rPr>
      </w:pPr>
      <w:r w:rsidRPr="00DB624A">
        <w:rPr>
          <w:rFonts w:ascii="Arial" w:hAnsi="Arial" w:cs="Arial" w:hint="cs"/>
          <w:sz w:val="28"/>
          <w:szCs w:val="28"/>
          <w:rtl/>
        </w:rPr>
        <w:t>گزارشهایی</w:t>
      </w:r>
      <w:r w:rsidRPr="00DB624A">
        <w:rPr>
          <w:rFonts w:ascii="Arial" w:hAnsi="Arial" w:cs="Arial"/>
          <w:sz w:val="28"/>
          <w:szCs w:val="28"/>
          <w:rtl/>
        </w:rPr>
        <w:t xml:space="preserve"> </w:t>
      </w:r>
      <w:r w:rsidRPr="00DB624A">
        <w:rPr>
          <w:rFonts w:ascii="Arial" w:hAnsi="Arial" w:cs="Arial" w:hint="cs"/>
          <w:sz w:val="28"/>
          <w:szCs w:val="28"/>
          <w:rtl/>
        </w:rPr>
        <w:t>از</w:t>
      </w:r>
      <w:r w:rsidRPr="00DB624A">
        <w:rPr>
          <w:rFonts w:ascii="Arial" w:hAnsi="Arial" w:cs="Arial"/>
          <w:sz w:val="28"/>
          <w:szCs w:val="28"/>
          <w:rtl/>
        </w:rPr>
        <w:t xml:space="preserve"> </w:t>
      </w:r>
      <w:r w:rsidRPr="00DB624A">
        <w:rPr>
          <w:rFonts w:ascii="Arial" w:hAnsi="Arial" w:cs="Arial" w:hint="cs"/>
          <w:sz w:val="28"/>
          <w:szCs w:val="28"/>
          <w:rtl/>
        </w:rPr>
        <w:t>یک</w:t>
      </w:r>
      <w:r w:rsidRPr="00DB624A">
        <w:rPr>
          <w:rFonts w:ascii="Arial" w:hAnsi="Arial" w:cs="Arial"/>
          <w:sz w:val="28"/>
          <w:szCs w:val="28"/>
          <w:rtl/>
        </w:rPr>
        <w:t xml:space="preserve"> </w:t>
      </w:r>
      <w:r w:rsidRPr="00DB624A">
        <w:rPr>
          <w:rFonts w:ascii="Arial" w:hAnsi="Arial" w:cs="Arial" w:hint="cs"/>
          <w:sz w:val="28"/>
          <w:szCs w:val="28"/>
          <w:rtl/>
        </w:rPr>
        <w:t>اتفاق</w:t>
      </w:r>
      <w:r w:rsidRPr="00DB624A">
        <w:rPr>
          <w:rFonts w:ascii="Arial" w:hAnsi="Arial" w:cs="Arial"/>
          <w:sz w:val="28"/>
          <w:szCs w:val="28"/>
          <w:rtl/>
        </w:rPr>
        <w:t xml:space="preserve"> </w:t>
      </w:r>
      <w:r w:rsidRPr="00DB624A">
        <w:rPr>
          <w:rFonts w:ascii="Arial" w:hAnsi="Arial" w:cs="Arial" w:hint="cs"/>
          <w:sz w:val="28"/>
          <w:szCs w:val="28"/>
          <w:rtl/>
        </w:rPr>
        <w:t>واحد</w:t>
      </w:r>
      <w:r w:rsidRPr="00DB624A">
        <w:rPr>
          <w:rFonts w:ascii="Arial" w:hAnsi="Arial" w:cs="Arial"/>
          <w:sz w:val="28"/>
          <w:szCs w:val="28"/>
          <w:rtl/>
        </w:rPr>
        <w:t xml:space="preserve"> (</w:t>
      </w:r>
      <w:r w:rsidRPr="00DB624A">
        <w:rPr>
          <w:rFonts w:ascii="Arial" w:hAnsi="Arial" w:cs="Arial" w:hint="cs"/>
          <w:sz w:val="28"/>
          <w:szCs w:val="28"/>
          <w:rtl/>
        </w:rPr>
        <w:t>بررسی</w:t>
      </w:r>
      <w:r w:rsidRPr="00DB624A">
        <w:rPr>
          <w:rFonts w:ascii="Arial" w:hAnsi="Arial" w:cs="Arial"/>
          <w:sz w:val="28"/>
          <w:szCs w:val="28"/>
          <w:rtl/>
        </w:rPr>
        <w:t xml:space="preserve"> </w:t>
      </w:r>
      <w:r w:rsidRPr="00DB624A">
        <w:rPr>
          <w:rFonts w:ascii="Arial" w:hAnsi="Arial" w:cs="Arial" w:hint="cs"/>
          <w:sz w:val="28"/>
          <w:szCs w:val="28"/>
          <w:rtl/>
        </w:rPr>
        <w:t>داستان</w:t>
      </w:r>
      <w:r w:rsidRPr="00DB624A">
        <w:rPr>
          <w:rFonts w:ascii="Arial" w:hAnsi="Arial" w:cs="Arial"/>
          <w:sz w:val="28"/>
          <w:szCs w:val="28"/>
          <w:rtl/>
        </w:rPr>
        <w:t xml:space="preserve"> «</w:t>
      </w:r>
      <w:r w:rsidRPr="00DB624A">
        <w:rPr>
          <w:rFonts w:ascii="Arial" w:hAnsi="Arial" w:cs="Arial" w:hint="cs"/>
          <w:sz w:val="28"/>
          <w:szCs w:val="28"/>
          <w:rtl/>
        </w:rPr>
        <w:t>در</w:t>
      </w:r>
      <w:r w:rsidRPr="00DB624A">
        <w:rPr>
          <w:rFonts w:ascii="Arial" w:hAnsi="Arial" w:cs="Arial"/>
          <w:sz w:val="28"/>
          <w:szCs w:val="28"/>
          <w:rtl/>
        </w:rPr>
        <w:t xml:space="preserve"> </w:t>
      </w:r>
      <w:r w:rsidRPr="00DB624A">
        <w:rPr>
          <w:rFonts w:ascii="Arial" w:hAnsi="Arial" w:cs="Arial" w:hint="cs"/>
          <w:sz w:val="28"/>
          <w:szCs w:val="28"/>
          <w:rtl/>
        </w:rPr>
        <w:t>جنگل</w:t>
      </w:r>
      <w:r w:rsidRPr="00DB624A">
        <w:rPr>
          <w:rFonts w:ascii="Arial" w:hAnsi="Arial" w:cs="Arial" w:hint="eastAsia"/>
          <w:sz w:val="28"/>
          <w:szCs w:val="28"/>
          <w:rtl/>
        </w:rPr>
        <w:t>»</w:t>
      </w:r>
      <w:r w:rsidRPr="00DB624A">
        <w:rPr>
          <w:rFonts w:ascii="Arial" w:hAnsi="Arial" w:cs="Arial"/>
          <w:sz w:val="28"/>
          <w:szCs w:val="28"/>
          <w:rtl/>
        </w:rPr>
        <w:t xml:space="preserve">) </w:t>
      </w:r>
    </w:p>
    <w:p w:rsid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حلقه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نقد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سرشار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داستان،نقل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اظهارات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شهادت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افرادی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قماشهای‏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مختلف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جامعه،درمورد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ضمن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آن،به‏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برداشتهای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نقطه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نگاهشان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مسأله،که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متأثر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باورها،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روحیات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خصوصیات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شخصیتی‏شان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می‏پردازد،و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ظریف،این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شاخصهای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شخصیتی،در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سمت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سوی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نگاهشان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واقعه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تأثیر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می‏گذارد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به‏گونه‏ای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نقل‏قول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ماجرای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واحد،با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متفاوت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متضاد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بازجویی،درمورد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کشته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جنگل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سفر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همراه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همسر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راهزن،که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طمع‏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یافتن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دارد،گرفتار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می‏شوند؛و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خواننده،این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ماجرا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نقلهای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گوناگون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شاهدان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متفاوت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قضیه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می‏شنود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سه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اصلی،مرد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جوان،همسر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راهزن‏اند؛که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هرسه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نیز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قتل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نسبت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می‏دهند</w:t>
      </w:r>
      <w:r w:rsidRPr="00DB624A">
        <w:rPr>
          <w:rFonts w:ascii="Arial" w:hAnsi="Arial" w:cs="Arial"/>
          <w:sz w:val="24"/>
          <w:szCs w:val="24"/>
          <w:rtl/>
        </w:rPr>
        <w:t>(</w:t>
      </w:r>
      <w:r w:rsidRPr="00DB624A">
        <w:rPr>
          <w:rFonts w:ascii="Arial" w:hAnsi="Arial" w:cs="Arial" w:hint="cs"/>
          <w:sz w:val="24"/>
          <w:szCs w:val="24"/>
          <w:rtl/>
        </w:rPr>
        <w:t>روح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بازجویی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احضار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می‏شود،می‏گوید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کشته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)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هریک،این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اتفاق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به‏طوری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همچنان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انتهای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داستان،حقیقت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مشخص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نمی‏شود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اصلان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پور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نکته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جالب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خلاف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واقع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معمول،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اصلی،سعی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قتل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گردن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بگیرند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عین‏حال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که،از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لحاظ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اخلاقی،خود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مبرا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بی‏گناه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جلوه‏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می‏دهند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عبارت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دیگر،عمل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نسبت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می‏دهند،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لحاظ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منزه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دانسته،رذالت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نسبت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می‏دهند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سرشار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نکته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جالب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اثر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هست؛و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اینکه،با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وجود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مورد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بحث،یک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پلیسی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است،اما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برداشتی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ارائه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می‏شود،برداشتی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تقریبا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عرفانی،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عرفان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هندی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نگریسته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اصلان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پور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نظر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می‏رسد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قضیه،به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نحوی،به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فرهنگ‏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شرقی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برمی‏گردد؛که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اصل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بقیه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اعمال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افکار،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حاشیه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فرع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تحت‏الشعاع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لذا،همه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حاضرند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مسئولیت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عملی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قبول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کنند،ولی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لحاظ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اخلاقی،زیر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سؤال‏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نروند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فتاحی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من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عقیده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موافقم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شاید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قضیه،از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سامورایی،که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آنجا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بحث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ارزشهای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پررنگ‏تری‏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مطرح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است،الهام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گرفته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باشد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سرشار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نظر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می‏رسد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نکته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قابل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اتکا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فهمیدن‏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واقعیت،صحبتهایی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باشد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زبان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روح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  <w:rtl/>
        </w:rPr>
        <w:t xml:space="preserve">. </w:t>
      </w:r>
      <w:r w:rsidRPr="00DB624A">
        <w:rPr>
          <w:rFonts w:ascii="Arial" w:hAnsi="Arial" w:cs="Arial" w:hint="cs"/>
          <w:sz w:val="24"/>
          <w:szCs w:val="24"/>
          <w:rtl/>
        </w:rPr>
        <w:t>چون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ادبیات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فرهنگ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هیچ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ملتی،روح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دروغ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نمی‏گوید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زیرا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منفعتی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بقیه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امکان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خاطرش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دروغ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بگویند،ندارد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پس،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درست،باید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باشد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اما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چه‏چیز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باعث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بقیه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نیز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قتل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گردن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بگیرند،همچنان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مجهول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می‏ماند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چون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بپذیریم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دلیل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شرمساری</w:t>
      </w:r>
      <w:r w:rsidRPr="00DB624A">
        <w:rPr>
          <w:rFonts w:ascii="Arial" w:hAnsi="Arial" w:cs="Arial"/>
          <w:sz w:val="24"/>
          <w:szCs w:val="24"/>
          <w:rtl/>
        </w:rPr>
        <w:t>(</w:t>
      </w:r>
      <w:r w:rsidRPr="00DB624A">
        <w:rPr>
          <w:rFonts w:ascii="Arial" w:hAnsi="Arial" w:cs="Arial" w:hint="cs"/>
          <w:sz w:val="24"/>
          <w:szCs w:val="24"/>
          <w:rtl/>
        </w:rPr>
        <w:t>همان‏طور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می‏گوید،از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عمل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پشیمان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چندبار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نیز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اقدام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خودکشی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کرده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)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اقرار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قتل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گردن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می‏گیرد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مجازات‏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کند،این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امر،تا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اندازه‏ای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قابل‏قبول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حرکت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جانب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راهزن،چگونه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می‏توان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توجیه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کرد؟</w:t>
      </w:r>
      <w:r w:rsidRPr="00DB624A">
        <w:rPr>
          <w:rFonts w:ascii="Arial" w:hAnsi="Arial" w:cs="Arial"/>
          <w:sz w:val="24"/>
          <w:szCs w:val="24"/>
          <w:rtl/>
        </w:rPr>
        <w:t>!</w:t>
      </w:r>
      <w:r w:rsidRPr="00DB624A">
        <w:rPr>
          <w:rFonts w:ascii="Arial" w:hAnsi="Arial" w:cs="Arial" w:hint="cs"/>
          <w:sz w:val="24"/>
          <w:szCs w:val="24"/>
          <w:rtl/>
        </w:rPr>
        <w:t>البته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وجود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برخی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ضد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نقیض‏ها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بعضی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آثار،به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نویسندهء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اثر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برمی‏گردد؛و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مورد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همانها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باشد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فتاحی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شاید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نویسنده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خواسته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خواننده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نتیجه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قطعی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نگیرد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سردرگم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بماند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lastRenderedPageBreak/>
        <w:t>سرشار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عقاید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پلوالیستی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تکثرگرایانه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امروزی‏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نیز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همخوانی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همان‏طور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معتقدند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حقیقت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واقعیت‏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مطلق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قطعی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وجود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ندارد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هرکسی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برداشت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فردی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حقیقت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واقعیت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تلقی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می‏کند،اینجا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هرکس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ماجرا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آن‏را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حقیقت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می‏داند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ضمن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داستان،مردم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طبقات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مختلف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جامعه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ژاپنی‏</w:t>
      </w:r>
      <w:r w:rsidRPr="00DB624A">
        <w:rPr>
          <w:rFonts w:ascii="Arial" w:hAnsi="Arial" w:cs="Arial"/>
          <w:sz w:val="24"/>
          <w:szCs w:val="24"/>
          <w:rtl/>
        </w:rPr>
        <w:t xml:space="preserve"> (</w:t>
      </w:r>
      <w:r w:rsidRPr="00DB624A">
        <w:rPr>
          <w:rFonts w:ascii="Arial" w:hAnsi="Arial" w:cs="Arial" w:hint="cs"/>
          <w:sz w:val="24"/>
          <w:szCs w:val="24"/>
          <w:rtl/>
        </w:rPr>
        <w:t>هیزم‏شکن،کاهن،پاسبان،راهزن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>...)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همچنین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مذهب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تفکر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بودیسم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معرفی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نویسنده،در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زبان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افراد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مختلف،با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ظرافت،روحیات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منش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دخیل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گفتارشان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متجلی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می‏سازد؛و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این‏روش،خواننده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طرز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فکر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حساسیتها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دقایق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آشنا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مثلا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وقتی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هیزم‏شکن‏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بیشتر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گفتارش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جنگل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درخت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نی‏زار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لگدمال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علفها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>...</w:t>
      </w:r>
      <w:r w:rsidRPr="00DB624A">
        <w:rPr>
          <w:rFonts w:ascii="Arial" w:hAnsi="Arial" w:cs="Arial" w:hint="cs"/>
          <w:sz w:val="24"/>
          <w:szCs w:val="24"/>
          <w:rtl/>
        </w:rPr>
        <w:t>صحبت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می‏کند؛که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بازتابی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روحیات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اوست،و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الفاظ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اشیایی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هرروز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همچنین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اظهاراتش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کیمونوی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ابریشمی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سربند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کمند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کیوتویی‏اش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اشاره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توجه،بار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تعلق‏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قشر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پایین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جامعه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یادآوری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می‏کند،که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نگاهشان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اعیان،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چیزهایی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بیشتر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چشمشان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می‏آید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اظهارات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پاسبان،بیشتر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کلمات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ناخوشایند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خشک‏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تعابیر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پلیسی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استفاده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پیرزن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>(</w:t>
      </w:r>
      <w:r w:rsidRPr="00DB624A">
        <w:rPr>
          <w:rFonts w:ascii="Arial" w:hAnsi="Arial" w:cs="Arial" w:hint="cs"/>
          <w:sz w:val="24"/>
          <w:szCs w:val="24"/>
          <w:rtl/>
        </w:rPr>
        <w:t>مادرزن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</w:t>
      </w:r>
      <w:r w:rsidRPr="00DB624A">
        <w:rPr>
          <w:rFonts w:ascii="Arial" w:hAnsi="Arial" w:cs="Arial"/>
          <w:sz w:val="24"/>
          <w:szCs w:val="24"/>
          <w:rtl/>
        </w:rPr>
        <w:t>)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شهادتش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مانند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مادرها،فرزندش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نجیب‏ترین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می‏داند</w:t>
      </w:r>
      <w:r w:rsidRPr="00DB624A">
        <w:rPr>
          <w:rFonts w:ascii="Arial" w:hAnsi="Arial" w:cs="Arial"/>
          <w:sz w:val="24"/>
          <w:szCs w:val="24"/>
          <w:rtl/>
        </w:rPr>
        <w:t xml:space="preserve">.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اشاره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تابه‏حال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هیچ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غریبه‏ای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ندیده‏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البته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پایان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سخنش،خود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نیز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اقرار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.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سخنان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سالک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عبارات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اصطلاحات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عرفانی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مثل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طی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طریق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بی‏توجهی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>...</w:t>
      </w:r>
      <w:r w:rsidRPr="00DB624A">
        <w:rPr>
          <w:rFonts w:ascii="Arial" w:hAnsi="Arial" w:cs="Arial" w:hint="cs"/>
          <w:sz w:val="24"/>
          <w:szCs w:val="24"/>
          <w:rtl/>
        </w:rPr>
        <w:t>بیشتر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چشم‏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می‏خورد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عقاید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پلورالیستی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تکثرگرایانه‏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امروزی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همخوانی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</w:t>
      </w:r>
      <w:r w:rsidRPr="00DB624A">
        <w:rPr>
          <w:rFonts w:ascii="Arial" w:hAnsi="Arial" w:cs="Arial"/>
          <w:sz w:val="24"/>
          <w:szCs w:val="24"/>
          <w:rtl/>
        </w:rPr>
        <w:t xml:space="preserve">. </w:t>
      </w:r>
      <w:r w:rsidRPr="00DB624A">
        <w:rPr>
          <w:rFonts w:ascii="Arial" w:hAnsi="Arial" w:cs="Arial" w:hint="cs"/>
          <w:sz w:val="24"/>
          <w:szCs w:val="24"/>
          <w:rtl/>
        </w:rPr>
        <w:t>همان‏طور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معتقدند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حقیقت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واقعیت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مطلق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قطعی‏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وجود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ندارد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هرکس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برداشت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فردی‏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حقیقت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،واقعیت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تلقی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اینجا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هرکس‏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ماجرا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آن‏را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حقیقت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می‏داند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نکتهء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جالب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ورود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ماجراست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شروع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ماجرا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می‏داند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نظاره‏گر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گذر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همسرش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بود،لحظه‏ای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می‏وزد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دستمال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چهرهء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کنار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می‏رود،و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وقایع،به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تبع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لحظه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وجود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می‏آید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بینش،آن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آدمی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متدین،جالب‏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همچنین،در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دیگر،دلیل‏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کشته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مرد،بی‏گدار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افتادن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را،ناشی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حرص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طمع‏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بیش‏از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اندازه‏اش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می‏داند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بدین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علت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اصلی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معصیت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مربوط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می‏داند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می‏گوید</w:t>
      </w:r>
      <w:r w:rsidRPr="00DB624A">
        <w:rPr>
          <w:rFonts w:ascii="Arial" w:hAnsi="Arial" w:cs="Arial"/>
          <w:sz w:val="24"/>
          <w:szCs w:val="24"/>
          <w:rtl/>
        </w:rPr>
        <w:t>:«</w:t>
      </w:r>
      <w:r w:rsidRPr="00DB624A">
        <w:rPr>
          <w:rFonts w:ascii="Arial" w:hAnsi="Arial" w:cs="Arial" w:hint="cs"/>
          <w:sz w:val="24"/>
          <w:szCs w:val="24"/>
          <w:rtl/>
        </w:rPr>
        <w:t>می‏خواستم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کشتنش‏</w:t>
      </w:r>
      <w:r w:rsidRPr="00DB624A">
        <w:rPr>
          <w:rFonts w:ascii="Arial" w:hAnsi="Arial" w:cs="Arial"/>
          <w:sz w:val="24"/>
          <w:szCs w:val="24"/>
          <w:rtl/>
        </w:rPr>
        <w:t>]</w:t>
      </w:r>
      <w:r w:rsidRPr="00DB624A">
        <w:rPr>
          <w:rFonts w:ascii="Arial" w:hAnsi="Arial" w:cs="Arial" w:hint="cs"/>
          <w:sz w:val="24"/>
          <w:szCs w:val="24"/>
          <w:rtl/>
        </w:rPr>
        <w:t>کشتن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جوان‏</w:t>
      </w:r>
      <w:r w:rsidRPr="00DB624A">
        <w:rPr>
          <w:rFonts w:ascii="Arial" w:hAnsi="Arial" w:cs="Arial"/>
          <w:sz w:val="24"/>
          <w:szCs w:val="24"/>
          <w:rtl/>
        </w:rPr>
        <w:t>[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ابزار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ناجوانمردانه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استفاده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کنم</w:t>
      </w:r>
      <w:r w:rsidRPr="00DB624A">
        <w:rPr>
          <w:rFonts w:ascii="Arial" w:hAnsi="Arial" w:cs="Arial"/>
          <w:sz w:val="24"/>
          <w:szCs w:val="24"/>
          <w:rtl/>
        </w:rPr>
        <w:t>...».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عبارت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دیکر،مرگ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کشتن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«</w:t>
      </w:r>
      <w:r w:rsidRPr="00DB624A">
        <w:rPr>
          <w:rFonts w:ascii="Arial" w:hAnsi="Arial" w:cs="Arial" w:hint="cs"/>
          <w:sz w:val="24"/>
          <w:szCs w:val="24"/>
          <w:rtl/>
        </w:rPr>
        <w:t>جوانمردانه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می‏داند،ولی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ابزار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نحوهء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کشتن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را،وقتی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ناجوانمردانه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تلقی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جالب‏تر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اینکه،راهزن،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شوهر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شاهد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عمل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می‏کشد،ولی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نمی‏کشد</w:t>
      </w:r>
      <w:r w:rsidRPr="00DB624A">
        <w:rPr>
          <w:rFonts w:ascii="Arial" w:hAnsi="Arial" w:cs="Arial"/>
          <w:sz w:val="24"/>
          <w:szCs w:val="24"/>
          <w:rtl/>
        </w:rPr>
        <w:t xml:space="preserve">.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این،جنایت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دوم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کل،در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اثر،یک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نوع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بدبینی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نسبت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جنس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موج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می‏زند</w:t>
      </w:r>
      <w:r w:rsidRPr="00DB624A">
        <w:rPr>
          <w:rFonts w:ascii="Arial" w:hAnsi="Arial" w:cs="Arial"/>
          <w:sz w:val="24"/>
          <w:szCs w:val="24"/>
          <w:rtl/>
        </w:rPr>
        <w:t xml:space="preserve">. </w:t>
      </w:r>
      <w:r w:rsidRPr="00DB624A">
        <w:rPr>
          <w:rFonts w:ascii="Arial" w:hAnsi="Arial" w:cs="Arial" w:hint="cs"/>
          <w:sz w:val="24"/>
          <w:szCs w:val="24"/>
          <w:rtl/>
        </w:rPr>
        <w:t>حدس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می‏زنم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اعتقاد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بودیسم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وجود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چیزی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مثل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اینکه‏</w:t>
      </w:r>
      <w:r w:rsidRPr="00DB624A">
        <w:rPr>
          <w:rFonts w:ascii="Arial" w:hAnsi="Arial" w:cs="Arial"/>
          <w:sz w:val="24"/>
          <w:szCs w:val="24"/>
          <w:rtl/>
        </w:rPr>
        <w:t xml:space="preserve"> «</w:t>
      </w:r>
      <w:r w:rsidRPr="00DB624A">
        <w:rPr>
          <w:rFonts w:ascii="Arial" w:hAnsi="Arial" w:cs="Arial" w:hint="cs"/>
          <w:sz w:val="24"/>
          <w:szCs w:val="24"/>
          <w:rtl/>
        </w:rPr>
        <w:t>زنها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همدستان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شیطان‏اند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>...»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مکتب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بتلیغ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جایی،روح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لااقل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عمل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جوانمردانه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انجام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است،اقرار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سرتاسر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صحبتهایش،بر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پلیدی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اصرار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گفت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همهء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شخصیتها،روی‏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قضیه،در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داستان،مشترک‏اند؛و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پلید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مقصر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می‏دانند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اثر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نیز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هفت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تشکیل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بویسم،عدد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هفت،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جایگاه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ویژه‏ای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نکته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هم،قابل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تأمل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رنگ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کبود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زن،نسبت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این‏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درحالی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رنگ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کبود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بودائیسم،نشانهء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پلیدی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نشان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می‏دهد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زن،از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اوّل،محکوم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.«</w:t>
      </w:r>
      <w:r w:rsidRPr="00DB624A">
        <w:rPr>
          <w:rFonts w:ascii="Arial" w:hAnsi="Arial" w:cs="Arial" w:hint="cs"/>
          <w:sz w:val="24"/>
          <w:szCs w:val="24"/>
          <w:rtl/>
        </w:rPr>
        <w:t>مرگ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شرافتمندانه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مکتب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بودیسم،یک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افتخار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محسوب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می‏توان‏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گفت</w:t>
      </w:r>
      <w:r w:rsidRPr="00DB624A">
        <w:rPr>
          <w:rFonts w:ascii="Arial" w:hAnsi="Arial" w:cs="Arial"/>
          <w:sz w:val="24"/>
          <w:szCs w:val="24"/>
          <w:rtl/>
        </w:rPr>
        <w:t>:</w:t>
      </w:r>
      <w:r w:rsidRPr="00DB624A">
        <w:rPr>
          <w:rFonts w:ascii="Arial" w:hAnsi="Arial" w:cs="Arial" w:hint="cs"/>
          <w:sz w:val="24"/>
          <w:szCs w:val="24"/>
          <w:rtl/>
        </w:rPr>
        <w:t>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می‏یابد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همچنین،داستان،در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قسمتی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دستگاه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قضایی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حکومتی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ژاپن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زیر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سؤال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می‏برد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راهزن‏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می‏گوید</w:t>
      </w:r>
      <w:r w:rsidRPr="00DB624A">
        <w:rPr>
          <w:rFonts w:ascii="Arial" w:hAnsi="Arial" w:cs="Arial"/>
          <w:sz w:val="24"/>
          <w:szCs w:val="24"/>
          <w:rtl/>
        </w:rPr>
        <w:t>:«</w:t>
      </w:r>
      <w:r w:rsidRPr="00DB624A">
        <w:rPr>
          <w:rFonts w:ascii="Arial" w:hAnsi="Arial" w:cs="Arial" w:hint="cs"/>
          <w:sz w:val="24"/>
          <w:szCs w:val="24"/>
          <w:rtl/>
        </w:rPr>
        <w:t>من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قتل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شمشیر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بسته‏ام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شما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اگرچه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شمشیرتان‏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نمی‏گیرید،ولی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پنبه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می‏برند</w:t>
      </w:r>
      <w:r w:rsidRPr="00DB624A">
        <w:rPr>
          <w:rFonts w:ascii="Arial" w:hAnsi="Arial" w:cs="Arial"/>
          <w:sz w:val="24"/>
          <w:szCs w:val="24"/>
        </w:rPr>
        <w:t>.»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اثر،از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لحاظ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فنی،فوق‏العاده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دههء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قبل‏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نوشته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موضوعی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کاملا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دارد،ولی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خیلی‏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آرام‏آرام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مختلف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بسط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پیدا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خواننده‏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ترسیم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گزارش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اتفاق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واحد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نفر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هم،کا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زیبا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کرده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نمونه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شاخص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آن،در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توفان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برگ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گابریل‏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کارسیا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مارکز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قوی‏ترین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اثر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مارکز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بعد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صد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سال‏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تنهایی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باشد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مارکز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جایی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می‏گوید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من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تکنیک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ویلیام‏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فاکنر</w:t>
      </w:r>
      <w:r w:rsidRPr="00DB624A">
        <w:rPr>
          <w:rFonts w:ascii="Arial" w:hAnsi="Arial" w:cs="Arial"/>
          <w:sz w:val="24"/>
          <w:szCs w:val="24"/>
          <w:rtl/>
        </w:rPr>
        <w:t>(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خشم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هیاهو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/>
          <w:sz w:val="24"/>
          <w:szCs w:val="24"/>
          <w:rtl/>
        </w:rPr>
        <w:t>)</w:t>
      </w:r>
      <w:r w:rsidRPr="00DB624A">
        <w:rPr>
          <w:rFonts w:ascii="Arial" w:hAnsi="Arial" w:cs="Arial" w:hint="cs"/>
          <w:sz w:val="24"/>
          <w:szCs w:val="24"/>
          <w:rtl/>
        </w:rPr>
        <w:t>یاد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گرفتم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شاید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داستان‏نویسی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معاصر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فاکنر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اولین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نفری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ماجرای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واحد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زاویه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دیدهای‏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متفاوت،به‏طور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مستقل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فاکنر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خشم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هیاهو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اولین‏بار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1923 </w:t>
      </w:r>
      <w:r w:rsidRPr="00DB624A">
        <w:rPr>
          <w:rFonts w:ascii="Arial" w:hAnsi="Arial" w:cs="Arial" w:hint="cs"/>
          <w:sz w:val="24"/>
          <w:szCs w:val="24"/>
          <w:rtl/>
        </w:rPr>
        <w:t>می‏نویسد،و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بعد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آخرین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چاپ</w:t>
      </w:r>
      <w:r w:rsidRPr="00DB624A">
        <w:rPr>
          <w:rFonts w:ascii="Arial" w:hAnsi="Arial" w:cs="Arial"/>
          <w:sz w:val="24"/>
          <w:szCs w:val="24"/>
          <w:rtl/>
        </w:rPr>
        <w:t xml:space="preserve"> 8-1927</w:t>
      </w:r>
      <w:r w:rsidRPr="00DB624A">
        <w:rPr>
          <w:rFonts w:ascii="Arial" w:hAnsi="Arial" w:cs="Arial" w:hint="cs"/>
          <w:sz w:val="24"/>
          <w:szCs w:val="24"/>
          <w:rtl/>
        </w:rPr>
        <w:t>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تغییراتی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منتشر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.«</w:t>
      </w:r>
      <w:r w:rsidRPr="00DB624A">
        <w:rPr>
          <w:rFonts w:ascii="Arial" w:hAnsi="Arial" w:cs="Arial" w:hint="cs"/>
          <w:sz w:val="24"/>
          <w:szCs w:val="24"/>
          <w:rtl/>
        </w:rPr>
        <w:t>خشم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هیاهو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زندگی‏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خانواده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قول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اعضای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خانواده‏</w:t>
      </w:r>
      <w:r w:rsidRPr="00DB624A">
        <w:rPr>
          <w:rFonts w:ascii="Arial" w:hAnsi="Arial" w:cs="Arial"/>
          <w:sz w:val="24"/>
          <w:szCs w:val="24"/>
          <w:rtl/>
        </w:rPr>
        <w:t xml:space="preserve"> (</w:t>
      </w:r>
      <w:r w:rsidRPr="00DB624A">
        <w:rPr>
          <w:rFonts w:ascii="Arial" w:hAnsi="Arial" w:cs="Arial" w:hint="cs"/>
          <w:sz w:val="24"/>
          <w:szCs w:val="24"/>
          <w:rtl/>
        </w:rPr>
        <w:t>پسر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خل‏وضع،برادر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سودایی‏مزاج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خواهر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هرزه‏اش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سودجوی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وی</w:t>
      </w:r>
      <w:r w:rsidRPr="00DB624A">
        <w:rPr>
          <w:rFonts w:ascii="Arial" w:hAnsi="Arial" w:cs="Arial"/>
          <w:sz w:val="24"/>
          <w:szCs w:val="24"/>
          <w:rtl/>
        </w:rPr>
        <w:t xml:space="preserve">). </w:t>
      </w:r>
      <w:r w:rsidRPr="00DB624A">
        <w:rPr>
          <w:rFonts w:ascii="Arial" w:hAnsi="Arial" w:cs="Arial" w:hint="cs"/>
          <w:sz w:val="24"/>
          <w:szCs w:val="24"/>
          <w:rtl/>
        </w:rPr>
        <w:t>البته،روایات،کمی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فرق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مارکز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توفان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برگ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،روایت‏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زندگی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سرهنگ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بازنشسته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را،درحالی‏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مرده،و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جسدش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زمین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است،از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دوست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قدیمی‏اش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دختر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دوستش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روایت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اینها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کفن‏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دفن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سرهنگ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پیر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خبر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شده‏اند،در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مدت‏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زمان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کوتاه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آمدن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ماشین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نعش‏کش،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کدام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ذهنشان،گذشتهء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پیرمرد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یاد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می‏آورند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نویسنده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جنگل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،در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حجم‏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کم</w:t>
      </w:r>
      <w:r w:rsidRPr="00DB624A">
        <w:rPr>
          <w:rFonts w:ascii="Arial" w:hAnsi="Arial" w:cs="Arial"/>
          <w:sz w:val="24"/>
          <w:szCs w:val="24"/>
          <w:rtl/>
        </w:rPr>
        <w:t xml:space="preserve"> 12-13 </w:t>
      </w:r>
      <w:r w:rsidRPr="00DB624A">
        <w:rPr>
          <w:rFonts w:ascii="Arial" w:hAnsi="Arial" w:cs="Arial" w:hint="cs"/>
          <w:sz w:val="24"/>
          <w:szCs w:val="24"/>
          <w:rtl/>
        </w:rPr>
        <w:t>صفحه‏ای،کار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بسیار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درآورده،و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اثری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قوی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دقیق‏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آفریده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داستان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جنگل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،حداقل‏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بخشی،به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عالم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پس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می‏پردازد؛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خیلی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جرأت،زندگی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بعد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مرگ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مطرح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می‏کند،و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حصار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واقعیتگرایی‏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ماتریالیستی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بسیاری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نویسندگان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اسیرش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هستند،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می‏شکند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به‏طوری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خواندن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بخش،کسی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نمی‏تواند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بگوید</w:t>
      </w:r>
      <w:r w:rsidRPr="00DB624A">
        <w:rPr>
          <w:rFonts w:ascii="Arial" w:hAnsi="Arial" w:cs="Arial"/>
          <w:sz w:val="24"/>
          <w:szCs w:val="24"/>
          <w:rtl/>
        </w:rPr>
        <w:t xml:space="preserve"> «</w:t>
      </w:r>
      <w:r w:rsidRPr="00DB624A">
        <w:rPr>
          <w:rFonts w:ascii="Arial" w:hAnsi="Arial" w:cs="Arial" w:hint="cs"/>
          <w:sz w:val="24"/>
          <w:szCs w:val="24"/>
          <w:rtl/>
        </w:rPr>
        <w:t>مگر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می‏شود؟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چون،شده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نکات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جالب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دیگر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اثر،قضیهء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احضار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روح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اسلام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اعتقاد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داریم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ولی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آن،شرایط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قواعدی‏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قائلیم،که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اجازه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نمی‏دهد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بپذیریم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هرکسی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انگیزهء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غیرپاکی،قادر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انجام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باشد؛و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نمی‏توان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آن،برای‏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سودجوی‏های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مادی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استفاده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کرد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کاسبی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انداخت</w:t>
      </w:r>
      <w:r w:rsidRPr="00DB624A">
        <w:rPr>
          <w:rFonts w:ascii="Arial" w:hAnsi="Arial" w:cs="Arial"/>
          <w:sz w:val="24"/>
          <w:szCs w:val="24"/>
          <w:rtl/>
        </w:rPr>
        <w:t xml:space="preserve">. </w:t>
      </w:r>
      <w:r w:rsidRPr="00DB624A">
        <w:rPr>
          <w:rFonts w:ascii="Arial" w:hAnsi="Arial" w:cs="Arial" w:hint="cs"/>
          <w:sz w:val="24"/>
          <w:szCs w:val="24"/>
          <w:rtl/>
        </w:rPr>
        <w:t>درواقع،شخص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تنها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ریاضتهای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اخلاقی،تهذیب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تنزیه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نفس‏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طی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کردن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مدارج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معنوی،قادر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بدین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عمل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خواهد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بود</w:t>
      </w:r>
      <w:r w:rsidRPr="00DB624A">
        <w:rPr>
          <w:rFonts w:ascii="Arial" w:hAnsi="Arial" w:cs="Arial"/>
          <w:sz w:val="24"/>
          <w:szCs w:val="24"/>
          <w:rtl/>
        </w:rPr>
        <w:t>.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بسیاری‏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از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بزرگان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علما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هم،به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کرامت،دست‏یافته‏اند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مطالعه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چنین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آثاری،مخصوصا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بعضی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همکاران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ما،که‏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خیلی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جوزده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شده‏اند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ذهنی</w:t>
      </w:r>
      <w:r w:rsidRPr="00DB624A">
        <w:rPr>
          <w:rFonts w:ascii="Arial" w:hAnsi="Arial" w:cs="Arial"/>
          <w:sz w:val="24"/>
          <w:szCs w:val="24"/>
          <w:rtl/>
        </w:rPr>
        <w:t>-</w:t>
      </w:r>
      <w:r w:rsidRPr="00DB624A">
        <w:rPr>
          <w:rFonts w:ascii="Arial" w:hAnsi="Arial" w:cs="Arial" w:hint="cs"/>
          <w:sz w:val="24"/>
          <w:szCs w:val="24"/>
          <w:rtl/>
        </w:rPr>
        <w:t>ناخواسته</w:t>
      </w:r>
      <w:r w:rsidRPr="00DB624A">
        <w:rPr>
          <w:rFonts w:ascii="Arial" w:hAnsi="Arial" w:cs="Arial"/>
          <w:sz w:val="24"/>
          <w:szCs w:val="24"/>
          <w:rtl/>
        </w:rPr>
        <w:t>-</w:t>
      </w:r>
      <w:r w:rsidRPr="00DB624A">
        <w:rPr>
          <w:rFonts w:ascii="Arial" w:hAnsi="Arial" w:cs="Arial" w:hint="cs"/>
          <w:sz w:val="24"/>
          <w:szCs w:val="24"/>
          <w:rtl/>
        </w:rPr>
        <w:t>خشک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مادی‏پندار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پیدا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کرده‏اند،کمک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می‏کند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برای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ورود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عوالم،جرأت‏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بیشتری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پیدا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کنند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DB624A" w:rsidRPr="00DB624A" w:rsidRDefault="00DB624A" w:rsidP="00DB624A">
      <w:pPr>
        <w:bidi/>
        <w:jc w:val="both"/>
        <w:rPr>
          <w:rFonts w:ascii="Arial" w:hAnsi="Arial" w:cs="Arial"/>
          <w:sz w:val="24"/>
          <w:szCs w:val="24"/>
        </w:rPr>
      </w:pPr>
      <w:r w:rsidRPr="00DB624A">
        <w:rPr>
          <w:rFonts w:ascii="Arial" w:hAnsi="Arial" w:cs="Arial" w:hint="cs"/>
          <w:sz w:val="24"/>
          <w:szCs w:val="24"/>
          <w:rtl/>
        </w:rPr>
        <w:t>به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وسیله</w:t>
      </w:r>
      <w:r w:rsidRPr="00DB624A">
        <w:rPr>
          <w:rFonts w:ascii="Arial" w:hAnsi="Arial" w:cs="Arial" w:hint="eastAsia"/>
          <w:sz w:val="24"/>
          <w:szCs w:val="24"/>
          <w:rtl/>
        </w:rPr>
        <w:t>«</w:t>
      </w:r>
      <w:r w:rsidRPr="00DB624A">
        <w:rPr>
          <w:rFonts w:ascii="Arial" w:hAnsi="Arial" w:cs="Arial" w:hint="cs"/>
          <w:sz w:val="24"/>
          <w:szCs w:val="24"/>
          <w:rtl/>
        </w:rPr>
        <w:t>گروه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ادبیات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اندیشه</w:t>
      </w:r>
      <w:r w:rsidRPr="00DB624A">
        <w:rPr>
          <w:rFonts w:ascii="Arial" w:hAnsi="Arial" w:cs="Arial" w:hint="eastAsia"/>
          <w:sz w:val="24"/>
          <w:szCs w:val="24"/>
          <w:rtl/>
        </w:rPr>
        <w:t>»</w:t>
      </w:r>
      <w:r w:rsidRPr="00DB624A">
        <w:rPr>
          <w:rFonts w:ascii="Arial" w:hAnsi="Arial" w:cs="Arial" w:hint="cs"/>
          <w:sz w:val="24"/>
          <w:szCs w:val="24"/>
          <w:rtl/>
        </w:rPr>
        <w:t>پژوهشگاه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فرهنگ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و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اندیشه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اسلامی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که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این‏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نقد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را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در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اختیار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مجله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گذاشته‏اند،تشکر</w:t>
      </w:r>
      <w:r w:rsidRPr="00DB624A">
        <w:rPr>
          <w:rFonts w:ascii="Arial" w:hAnsi="Arial" w:cs="Arial"/>
          <w:sz w:val="24"/>
          <w:szCs w:val="24"/>
          <w:rtl/>
        </w:rPr>
        <w:t xml:space="preserve"> </w:t>
      </w:r>
      <w:r w:rsidRPr="00DB624A">
        <w:rPr>
          <w:rFonts w:ascii="Arial" w:hAnsi="Arial" w:cs="Arial" w:hint="cs"/>
          <w:sz w:val="24"/>
          <w:szCs w:val="24"/>
          <w:rtl/>
        </w:rPr>
        <w:t>می‏شود</w:t>
      </w:r>
      <w:r w:rsidRPr="00DB624A">
        <w:rPr>
          <w:rFonts w:ascii="Arial" w:hAnsi="Arial" w:cs="Arial"/>
          <w:sz w:val="24"/>
          <w:szCs w:val="24"/>
        </w:rPr>
        <w:t>.</w:t>
      </w:r>
    </w:p>
    <w:p w:rsidR="007A206D" w:rsidRPr="00DB624A" w:rsidRDefault="007A206D" w:rsidP="00DB624A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DB624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2012-03-01T16:03:00Z</dcterms:created>
  <dcterms:modified xsi:type="dcterms:W3CDTF">2012-03-01T16:03:00Z</dcterms:modified>
</cp:coreProperties>
</file>