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B5" w:rsidRPr="00DB48B5" w:rsidRDefault="00DB48B5" w:rsidP="00DB48B5">
      <w:pPr>
        <w:bidi/>
        <w:jc w:val="both"/>
        <w:rPr>
          <w:rFonts w:ascii="Arial" w:hAnsi="Arial" w:cs="Arial"/>
          <w:sz w:val="28"/>
          <w:szCs w:val="28"/>
        </w:rPr>
      </w:pPr>
      <w:r w:rsidRPr="00DB48B5">
        <w:rPr>
          <w:rFonts w:ascii="Arial" w:hAnsi="Arial" w:cs="Arial" w:hint="cs"/>
          <w:sz w:val="28"/>
          <w:szCs w:val="28"/>
          <w:rtl/>
        </w:rPr>
        <w:t>چرا</w:t>
      </w:r>
      <w:r w:rsidRPr="00DB48B5">
        <w:rPr>
          <w:rFonts w:ascii="Arial" w:hAnsi="Arial" w:cs="Arial"/>
          <w:sz w:val="28"/>
          <w:szCs w:val="28"/>
          <w:rtl/>
        </w:rPr>
        <w:t xml:space="preserve"> </w:t>
      </w:r>
      <w:r w:rsidRPr="00DB48B5">
        <w:rPr>
          <w:rFonts w:ascii="Arial" w:hAnsi="Arial" w:cs="Arial" w:hint="cs"/>
          <w:sz w:val="28"/>
          <w:szCs w:val="28"/>
          <w:rtl/>
        </w:rPr>
        <w:t>بانکها</w:t>
      </w:r>
      <w:r w:rsidRPr="00DB48B5">
        <w:rPr>
          <w:rFonts w:ascii="Arial" w:hAnsi="Arial" w:cs="Arial"/>
          <w:sz w:val="28"/>
          <w:szCs w:val="28"/>
          <w:rtl/>
        </w:rPr>
        <w:t xml:space="preserve"> </w:t>
      </w:r>
    </w:p>
    <w:p w:rsidR="00DB48B5" w:rsidRPr="00DB48B5" w:rsidRDefault="00DB48B5" w:rsidP="00DB48B5">
      <w:pPr>
        <w:bidi/>
        <w:jc w:val="both"/>
        <w:rPr>
          <w:rFonts w:ascii="Arial" w:hAnsi="Arial" w:cs="Arial"/>
          <w:sz w:val="28"/>
          <w:szCs w:val="28"/>
        </w:rPr>
      </w:pPr>
      <w:r w:rsidRPr="00DB48B5">
        <w:rPr>
          <w:rFonts w:ascii="Arial" w:hAnsi="Arial" w:cs="Arial" w:hint="cs"/>
          <w:sz w:val="28"/>
          <w:szCs w:val="28"/>
          <w:rtl/>
        </w:rPr>
        <w:t>ندیم،</w:t>
      </w:r>
      <w:r w:rsidRPr="00DB48B5">
        <w:rPr>
          <w:rFonts w:ascii="Arial" w:hAnsi="Arial" w:cs="Arial"/>
          <w:sz w:val="28"/>
          <w:szCs w:val="28"/>
          <w:rtl/>
        </w:rPr>
        <w:t xml:space="preserve"> </w:t>
      </w:r>
      <w:r w:rsidRPr="00DB48B5">
        <w:rPr>
          <w:rFonts w:ascii="Arial" w:hAnsi="Arial" w:cs="Arial" w:hint="cs"/>
          <w:sz w:val="28"/>
          <w:szCs w:val="28"/>
          <w:rtl/>
        </w:rPr>
        <w:t>م</w:t>
      </w:r>
    </w:p>
    <w:p w:rsidR="00DB48B5" w:rsidRDefault="00DB48B5" w:rsidP="00DB48B5">
      <w:pPr>
        <w:bidi/>
        <w:jc w:val="both"/>
        <w:rPr>
          <w:rFonts w:ascii="Arial" w:hAnsi="Arial" w:cs="Arial"/>
          <w:sz w:val="24"/>
          <w:szCs w:val="24"/>
        </w:rPr>
      </w:pPr>
    </w:p>
    <w:p w:rsidR="00DB48B5" w:rsidRPr="00DB48B5" w:rsidRDefault="00DB48B5" w:rsidP="00DB48B5">
      <w:pPr>
        <w:bidi/>
        <w:jc w:val="both"/>
        <w:rPr>
          <w:rFonts w:ascii="Arial" w:hAnsi="Arial" w:cs="Arial"/>
          <w:sz w:val="24"/>
          <w:szCs w:val="24"/>
        </w:rPr>
      </w:pPr>
      <w:r w:rsidRPr="00DB48B5">
        <w:rPr>
          <w:rFonts w:ascii="Arial" w:hAnsi="Arial" w:cs="Arial" w:hint="cs"/>
          <w:sz w:val="24"/>
          <w:szCs w:val="24"/>
          <w:rtl/>
        </w:rPr>
        <w:t>دیر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زمانی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است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گوئی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مقرر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یا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مقدر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گردیده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است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تا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گوشه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کنار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مملکت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شورش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بلوا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برپا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شود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هر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بلوا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جمیع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کشته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مجروح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شوند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سینماها،هتلها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بانکها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>...</w:t>
      </w:r>
      <w:r w:rsidRPr="00DB48B5">
        <w:rPr>
          <w:rFonts w:ascii="Arial" w:hAnsi="Arial" w:cs="Arial" w:hint="cs"/>
          <w:sz w:val="24"/>
          <w:szCs w:val="24"/>
          <w:rtl/>
        </w:rPr>
        <w:t>به‏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آتش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کشیده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شوند</w:t>
      </w:r>
      <w:r w:rsidRPr="00DB48B5">
        <w:rPr>
          <w:rFonts w:ascii="Arial" w:hAnsi="Arial" w:cs="Arial"/>
          <w:sz w:val="24"/>
          <w:szCs w:val="24"/>
          <w:rtl/>
        </w:rPr>
        <w:t>.</w:t>
      </w:r>
      <w:r w:rsidRPr="00DB48B5">
        <w:rPr>
          <w:rFonts w:ascii="Arial" w:hAnsi="Arial" w:cs="Arial" w:hint="cs"/>
          <w:sz w:val="24"/>
          <w:szCs w:val="24"/>
          <w:rtl/>
        </w:rPr>
        <w:t>گوئی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حوادث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پی‏درپی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پنجره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شیشه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شکسته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نشود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آن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حادثه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بلوا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ناقص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است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بحساب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تظاهرات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نمیتواند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محسوب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آید</w:t>
      </w:r>
      <w:r w:rsidRPr="00DB48B5">
        <w:rPr>
          <w:rFonts w:ascii="Arial" w:hAnsi="Arial" w:cs="Arial"/>
          <w:sz w:val="24"/>
          <w:szCs w:val="24"/>
          <w:rtl/>
        </w:rPr>
        <w:t>.</w:t>
      </w:r>
      <w:r w:rsidRPr="00DB48B5">
        <w:rPr>
          <w:rFonts w:ascii="Arial" w:hAnsi="Arial" w:cs="Arial" w:hint="cs"/>
          <w:sz w:val="24"/>
          <w:szCs w:val="24"/>
          <w:rtl/>
        </w:rPr>
        <w:t>البته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سهم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صادرات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این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وقایع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بیش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از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دیگر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بانکهاست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زیرا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قریب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هزار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شعبه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اطراف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اکناف‏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مملکت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دارد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چون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بامش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بیشتر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است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برفش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هم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بیشتر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است</w:t>
      </w:r>
      <w:r w:rsidRPr="00DB48B5">
        <w:rPr>
          <w:rFonts w:ascii="Arial" w:hAnsi="Arial" w:cs="Arial"/>
          <w:sz w:val="24"/>
          <w:szCs w:val="24"/>
        </w:rPr>
        <w:t>...</w:t>
      </w:r>
    </w:p>
    <w:p w:rsidR="00DB48B5" w:rsidRPr="00DB48B5" w:rsidRDefault="00DB48B5" w:rsidP="00DB48B5">
      <w:pPr>
        <w:bidi/>
        <w:jc w:val="both"/>
        <w:rPr>
          <w:rFonts w:ascii="Arial" w:hAnsi="Arial" w:cs="Arial"/>
          <w:sz w:val="24"/>
          <w:szCs w:val="24"/>
        </w:rPr>
      </w:pP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مجمعی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از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دوستان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صابنظر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بحث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همین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وقایع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بود</w:t>
      </w:r>
      <w:r w:rsidRPr="00DB48B5">
        <w:rPr>
          <w:rFonts w:ascii="Arial" w:hAnsi="Arial" w:cs="Arial"/>
          <w:sz w:val="24"/>
          <w:szCs w:val="24"/>
          <w:rtl/>
        </w:rPr>
        <w:t>.</w:t>
      </w:r>
      <w:r w:rsidRPr="00DB48B5">
        <w:rPr>
          <w:rFonts w:ascii="Arial" w:hAnsi="Arial" w:cs="Arial" w:hint="cs"/>
          <w:sz w:val="24"/>
          <w:szCs w:val="24"/>
          <w:rtl/>
        </w:rPr>
        <w:t>یکی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از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دوستان‏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خدمات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بانکها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گردش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امور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اقتصادی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اجتماعی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مملکت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برشمرد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بعنوان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شاهد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مثال‏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وضع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عمران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توجیه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کرد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گفت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این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قریب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ربع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قرن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پیش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حوالی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چهار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راه‏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امیر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اکرم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خانه‏ای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محقر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چند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کارمند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خدمات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خود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شروع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کرد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طی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این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مدت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توانسته‏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است</w:t>
      </w:r>
      <w:r w:rsidRPr="00DB48B5">
        <w:rPr>
          <w:rFonts w:ascii="Arial" w:hAnsi="Arial" w:cs="Arial"/>
          <w:sz w:val="24"/>
          <w:szCs w:val="24"/>
          <w:rtl/>
        </w:rPr>
        <w:t xml:space="preserve"> 517 </w:t>
      </w:r>
      <w:r w:rsidRPr="00DB48B5">
        <w:rPr>
          <w:rFonts w:ascii="Arial" w:hAnsi="Arial" w:cs="Arial" w:hint="cs"/>
          <w:sz w:val="24"/>
          <w:szCs w:val="24"/>
          <w:rtl/>
        </w:rPr>
        <w:t>قریه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از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املاک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سلطنتی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بین</w:t>
      </w:r>
      <w:r w:rsidRPr="00DB48B5">
        <w:rPr>
          <w:rFonts w:ascii="Arial" w:hAnsi="Arial" w:cs="Arial"/>
          <w:sz w:val="24"/>
          <w:szCs w:val="24"/>
          <w:rtl/>
        </w:rPr>
        <w:t xml:space="preserve"> 42300 </w:t>
      </w:r>
      <w:r w:rsidRPr="00DB48B5">
        <w:rPr>
          <w:rFonts w:ascii="Arial" w:hAnsi="Arial" w:cs="Arial" w:hint="cs"/>
          <w:sz w:val="24"/>
          <w:szCs w:val="24"/>
          <w:rtl/>
        </w:rPr>
        <w:t>خانوار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کشاورز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تقسیم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کمک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سرمایه‏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گزاران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داخلی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خارجی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کوی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صاحبقرانیه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آن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همه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امکانات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رفاهی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بنیاد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نهد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شهرک‏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فرح‏زاد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سطحی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وسیع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نمونه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پایه‏ریزی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هزاران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ایرانی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دادن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وامهای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طویل‏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المدت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صاحب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خانه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کاشانه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نماید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گوشه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کنار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مملکت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سیصد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شعبه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برای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دادن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سرویس‏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خدمت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رفاهی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بمردم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بوجود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بیاورد</w:t>
      </w:r>
      <w:r w:rsidRPr="00DB48B5">
        <w:rPr>
          <w:rFonts w:ascii="Arial" w:hAnsi="Arial" w:cs="Arial"/>
          <w:sz w:val="24"/>
          <w:szCs w:val="24"/>
        </w:rPr>
        <w:t>...</w:t>
      </w:r>
    </w:p>
    <w:p w:rsidR="00DB48B5" w:rsidRPr="00DB48B5" w:rsidRDefault="00DB48B5" w:rsidP="00DB48B5">
      <w:pPr>
        <w:bidi/>
        <w:jc w:val="both"/>
        <w:rPr>
          <w:rFonts w:ascii="Arial" w:hAnsi="Arial" w:cs="Arial"/>
          <w:sz w:val="24"/>
          <w:szCs w:val="24"/>
        </w:rPr>
      </w:pPr>
      <w:r w:rsidRPr="00DB48B5">
        <w:rPr>
          <w:rFonts w:ascii="Arial" w:hAnsi="Arial" w:cs="Arial"/>
          <w:sz w:val="24"/>
          <w:szCs w:val="24"/>
        </w:rPr>
        <w:t>...</w:t>
      </w:r>
      <w:r w:rsidRPr="00DB48B5">
        <w:rPr>
          <w:rFonts w:ascii="Arial" w:hAnsi="Arial" w:cs="Arial" w:hint="cs"/>
          <w:sz w:val="24"/>
          <w:szCs w:val="24"/>
          <w:rtl/>
        </w:rPr>
        <w:t>مگرنه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اینکه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ساختمان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بانکها،سینماها،هتل‏ها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>...</w:t>
      </w:r>
      <w:r w:rsidRPr="00DB48B5">
        <w:rPr>
          <w:rFonts w:ascii="Arial" w:hAnsi="Arial" w:cs="Arial" w:hint="cs"/>
          <w:sz w:val="24"/>
          <w:szCs w:val="24"/>
          <w:rtl/>
        </w:rPr>
        <w:t>همه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متعلق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مملکت‏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از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اجزاء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ثروت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ملی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است؟أپس،از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سوزاندن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شکستن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چه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بهره‏ای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حاصل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میشود؟آیا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بهتر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نیست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مدیران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مجریان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این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مؤسسات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کاری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عملی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خلاف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اخلاف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دین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میکنند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ارشاد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شوند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راهنمائی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گردند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از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ادامه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اعمال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احتمالا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ناشایست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ممنوع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شوند؟در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این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راه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مطبوعات‏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بانکها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هم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گناهکارند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کوتاهی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کرده‏اند،زیرا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تبیین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خدمات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هیچوقت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قدمی‏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برنداشته‏اند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لذا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سرویسهای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بانکی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زیاد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بصورت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عملیات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مؤسسات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مرابحاتی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مردم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معرفی‏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شده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است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که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ضمن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عمل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بهره‏وری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گاهگاهی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پاداش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جایزه‏ای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هم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به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مشتری‏های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اا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خود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میدهند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و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این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درخور</w:t>
      </w:r>
      <w:r w:rsidRPr="00DB48B5">
        <w:rPr>
          <w:rFonts w:ascii="Arial" w:hAnsi="Arial" w:cs="Arial"/>
          <w:sz w:val="24"/>
          <w:szCs w:val="24"/>
          <w:rtl/>
        </w:rPr>
        <w:t xml:space="preserve"> </w:t>
      </w:r>
      <w:r w:rsidRPr="00DB48B5">
        <w:rPr>
          <w:rFonts w:ascii="Arial" w:hAnsi="Arial" w:cs="Arial" w:hint="cs"/>
          <w:sz w:val="24"/>
          <w:szCs w:val="24"/>
          <w:rtl/>
        </w:rPr>
        <w:t>نیست</w:t>
      </w:r>
      <w:r w:rsidRPr="00DB48B5">
        <w:rPr>
          <w:rFonts w:ascii="Arial" w:hAnsi="Arial" w:cs="Arial"/>
          <w:sz w:val="24"/>
          <w:szCs w:val="24"/>
        </w:rPr>
        <w:t>...</w:t>
      </w:r>
    </w:p>
    <w:p w:rsidR="00C3440D" w:rsidRPr="00DB48B5" w:rsidRDefault="00C3440D" w:rsidP="00DB48B5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DB48B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2012-02-11T14:27:00Z</dcterms:created>
  <dcterms:modified xsi:type="dcterms:W3CDTF">2012-02-11T14:27:00Z</dcterms:modified>
</cp:coreProperties>
</file>