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47D" w:rsidRPr="00E7147D" w:rsidRDefault="00E7147D" w:rsidP="00E7147D">
      <w:pPr>
        <w:bidi/>
        <w:jc w:val="both"/>
        <w:rPr>
          <w:rFonts w:ascii="Arial" w:hAnsi="Arial" w:cs="Arial"/>
          <w:sz w:val="28"/>
          <w:szCs w:val="28"/>
        </w:rPr>
      </w:pPr>
      <w:r w:rsidRPr="00E7147D">
        <w:rPr>
          <w:rFonts w:ascii="Arial" w:hAnsi="Arial" w:cs="Arial" w:hint="cs"/>
          <w:sz w:val="28"/>
          <w:szCs w:val="28"/>
          <w:rtl/>
        </w:rPr>
        <w:t>معرفی</w:t>
      </w:r>
      <w:r w:rsidRPr="00E7147D">
        <w:rPr>
          <w:rFonts w:ascii="Arial" w:hAnsi="Arial" w:cs="Arial"/>
          <w:sz w:val="28"/>
          <w:szCs w:val="28"/>
          <w:rtl/>
        </w:rPr>
        <w:t xml:space="preserve"> </w:t>
      </w:r>
      <w:r w:rsidRPr="00E7147D">
        <w:rPr>
          <w:rFonts w:ascii="Arial" w:hAnsi="Arial" w:cs="Arial" w:hint="cs"/>
          <w:sz w:val="28"/>
          <w:szCs w:val="28"/>
          <w:rtl/>
        </w:rPr>
        <w:t>کتاب</w:t>
      </w:r>
      <w:r w:rsidRPr="00E7147D">
        <w:rPr>
          <w:rFonts w:ascii="Arial" w:hAnsi="Arial" w:cs="Arial"/>
          <w:sz w:val="28"/>
          <w:szCs w:val="28"/>
        </w:rPr>
        <w:t xml:space="preserve">: </w:t>
      </w:r>
      <w:r w:rsidRPr="00E7147D">
        <w:rPr>
          <w:rFonts w:ascii="Arial" w:hAnsi="Arial" w:cs="Arial" w:hint="cs"/>
          <w:sz w:val="28"/>
          <w:szCs w:val="28"/>
          <w:rtl/>
        </w:rPr>
        <w:t>تحقیقی</w:t>
      </w:r>
      <w:r w:rsidRPr="00E7147D">
        <w:rPr>
          <w:rFonts w:ascii="Arial" w:hAnsi="Arial" w:cs="Arial"/>
          <w:sz w:val="28"/>
          <w:szCs w:val="28"/>
          <w:rtl/>
        </w:rPr>
        <w:t xml:space="preserve"> </w:t>
      </w:r>
      <w:r w:rsidRPr="00E7147D">
        <w:rPr>
          <w:rFonts w:ascii="Arial" w:hAnsi="Arial" w:cs="Arial" w:hint="cs"/>
          <w:sz w:val="28"/>
          <w:szCs w:val="28"/>
          <w:rtl/>
        </w:rPr>
        <w:t>تازه</w:t>
      </w:r>
      <w:r w:rsidRPr="00E7147D">
        <w:rPr>
          <w:rFonts w:ascii="Arial" w:hAnsi="Arial" w:cs="Arial"/>
          <w:sz w:val="28"/>
          <w:szCs w:val="28"/>
          <w:rtl/>
        </w:rPr>
        <w:t xml:space="preserve"> </w:t>
      </w:r>
      <w:r w:rsidRPr="00E7147D">
        <w:rPr>
          <w:rFonts w:ascii="Arial" w:hAnsi="Arial" w:cs="Arial" w:hint="cs"/>
          <w:sz w:val="28"/>
          <w:szCs w:val="28"/>
          <w:rtl/>
        </w:rPr>
        <w:t>از</w:t>
      </w:r>
      <w:r w:rsidRPr="00E7147D">
        <w:rPr>
          <w:rFonts w:ascii="Arial" w:hAnsi="Arial" w:cs="Arial"/>
          <w:sz w:val="28"/>
          <w:szCs w:val="28"/>
          <w:rtl/>
        </w:rPr>
        <w:t xml:space="preserve"> </w:t>
      </w:r>
      <w:r w:rsidRPr="00E7147D">
        <w:rPr>
          <w:rFonts w:ascii="Arial" w:hAnsi="Arial" w:cs="Arial" w:hint="cs"/>
          <w:sz w:val="28"/>
          <w:szCs w:val="28"/>
          <w:rtl/>
        </w:rPr>
        <w:t>مونتگمری</w:t>
      </w:r>
      <w:r w:rsidRPr="00E7147D">
        <w:rPr>
          <w:rFonts w:ascii="Arial" w:hAnsi="Arial" w:cs="Arial"/>
          <w:sz w:val="28"/>
          <w:szCs w:val="28"/>
          <w:rtl/>
        </w:rPr>
        <w:t xml:space="preserve"> </w:t>
      </w:r>
      <w:r w:rsidRPr="00E7147D">
        <w:rPr>
          <w:rFonts w:ascii="Arial" w:hAnsi="Arial" w:cs="Arial" w:hint="cs"/>
          <w:sz w:val="28"/>
          <w:szCs w:val="28"/>
          <w:rtl/>
        </w:rPr>
        <w:t>وات</w:t>
      </w:r>
    </w:p>
    <w:p w:rsidR="00E7147D" w:rsidRPr="00E7147D" w:rsidRDefault="00E7147D" w:rsidP="00E7147D">
      <w:pPr>
        <w:bidi/>
        <w:jc w:val="both"/>
        <w:rPr>
          <w:rFonts w:ascii="Arial" w:hAnsi="Arial" w:cs="Arial"/>
          <w:sz w:val="28"/>
          <w:szCs w:val="28"/>
        </w:rPr>
      </w:pPr>
      <w:r w:rsidRPr="00E7147D">
        <w:rPr>
          <w:rFonts w:ascii="Arial" w:hAnsi="Arial" w:cs="Arial" w:hint="cs"/>
          <w:sz w:val="28"/>
          <w:szCs w:val="28"/>
          <w:rtl/>
        </w:rPr>
        <w:t>الف،</w:t>
      </w:r>
      <w:r w:rsidRPr="00E7147D">
        <w:rPr>
          <w:rFonts w:ascii="Arial" w:hAnsi="Arial" w:cs="Arial"/>
          <w:sz w:val="28"/>
          <w:szCs w:val="28"/>
          <w:rtl/>
        </w:rPr>
        <w:t xml:space="preserve"> </w:t>
      </w:r>
      <w:r w:rsidRPr="00E7147D">
        <w:rPr>
          <w:rFonts w:ascii="Arial" w:hAnsi="Arial" w:cs="Arial" w:hint="cs"/>
          <w:sz w:val="28"/>
          <w:szCs w:val="28"/>
          <w:rtl/>
        </w:rPr>
        <w:t>س</w:t>
      </w:r>
      <w:r w:rsidRPr="00E7147D">
        <w:rPr>
          <w:rFonts w:ascii="Arial" w:hAnsi="Arial" w:cs="Arial"/>
          <w:sz w:val="28"/>
          <w:szCs w:val="28"/>
          <w:rtl/>
        </w:rPr>
        <w:t xml:space="preserve"> - </w:t>
      </w:r>
      <w:r w:rsidRPr="00E7147D">
        <w:rPr>
          <w:rFonts w:ascii="Arial" w:hAnsi="Arial" w:cs="Arial" w:hint="cs"/>
          <w:sz w:val="28"/>
          <w:szCs w:val="28"/>
          <w:rtl/>
        </w:rPr>
        <w:t>ح</w:t>
      </w:r>
    </w:p>
    <w:p w:rsidR="00E7147D" w:rsidRDefault="00E7147D" w:rsidP="00E7147D">
      <w:pPr>
        <w:bidi/>
        <w:jc w:val="both"/>
        <w:rPr>
          <w:rFonts w:ascii="Arial" w:hAnsi="Arial" w:cs="Arial"/>
          <w:sz w:val="24"/>
          <w:szCs w:val="24"/>
        </w:rPr>
      </w:pPr>
    </w:p>
    <w:p w:rsidR="00E7147D" w:rsidRPr="00E7147D" w:rsidRDefault="00E7147D" w:rsidP="00E7147D">
      <w:pPr>
        <w:bidi/>
        <w:jc w:val="both"/>
        <w:rPr>
          <w:rFonts w:ascii="Arial" w:hAnsi="Arial" w:cs="Arial"/>
          <w:sz w:val="24"/>
          <w:szCs w:val="24"/>
        </w:rPr>
      </w:pPr>
      <w:r w:rsidRPr="00E7147D">
        <w:rPr>
          <w:rFonts w:ascii="Arial" w:hAnsi="Arial" w:cs="Arial" w:hint="cs"/>
          <w:sz w:val="24"/>
          <w:szCs w:val="24"/>
          <w:rtl/>
        </w:rPr>
        <w:t>ویلیام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مونتگمری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وات،رئیس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شعبه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عربی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مطالعات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اسلامی‏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دانشگاه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ادینبورا</w:t>
      </w:r>
      <w:r w:rsidRPr="00E7147D">
        <w:rPr>
          <w:rFonts w:ascii="Arial" w:hAnsi="Arial" w:cs="Arial"/>
          <w:sz w:val="24"/>
          <w:szCs w:val="24"/>
          <w:rtl/>
        </w:rPr>
        <w:t>(</w:t>
      </w:r>
      <w:r w:rsidRPr="00E7147D">
        <w:rPr>
          <w:rFonts w:ascii="Arial" w:hAnsi="Arial" w:cs="Arial" w:hint="cs"/>
          <w:sz w:val="24"/>
          <w:szCs w:val="24"/>
          <w:rtl/>
        </w:rPr>
        <w:t>اسکاتلند</w:t>
      </w:r>
      <w:r w:rsidRPr="00E7147D">
        <w:rPr>
          <w:rFonts w:ascii="Arial" w:hAnsi="Arial" w:cs="Arial"/>
          <w:sz w:val="24"/>
          <w:szCs w:val="24"/>
          <w:rtl/>
        </w:rPr>
        <w:t>)</w:t>
      </w:r>
      <w:r w:rsidRPr="00E7147D">
        <w:rPr>
          <w:rFonts w:ascii="Arial" w:hAnsi="Arial" w:cs="Arial" w:hint="cs"/>
          <w:sz w:val="24"/>
          <w:szCs w:val="24"/>
          <w:rtl/>
        </w:rPr>
        <w:t>است</w:t>
      </w:r>
      <w:r w:rsidRPr="00E7147D">
        <w:rPr>
          <w:rFonts w:ascii="Arial" w:hAnsi="Arial" w:cs="Arial"/>
          <w:sz w:val="24"/>
          <w:szCs w:val="24"/>
          <w:rtl/>
        </w:rPr>
        <w:t>.</w:t>
      </w:r>
      <w:r w:rsidRPr="00E7147D">
        <w:rPr>
          <w:rFonts w:ascii="Arial" w:hAnsi="Arial" w:cs="Arial" w:hint="cs"/>
          <w:sz w:val="24"/>
          <w:szCs w:val="24"/>
          <w:rtl/>
        </w:rPr>
        <w:t>او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متجاوز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از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چهار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سال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است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که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در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باب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تاریخ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معارف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اسلامی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کار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تدریس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تألیف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تحقیق‏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اشتغال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داشته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است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اکنون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شهادت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آثار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بسیارش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یکی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از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اعلام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اهل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علم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زمان‏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اعیان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اسلام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شناسان</w:t>
      </w:r>
      <w:r w:rsidRPr="00E7147D">
        <w:rPr>
          <w:rFonts w:ascii="Arial" w:hAnsi="Arial" w:cs="Arial"/>
          <w:sz w:val="24"/>
          <w:szCs w:val="24"/>
          <w:rtl/>
        </w:rPr>
        <w:t>(</w:t>
      </w:r>
      <w:r w:rsidRPr="00E7147D">
        <w:rPr>
          <w:rFonts w:ascii="Arial" w:hAnsi="Arial" w:cs="Arial" w:hint="cs"/>
          <w:sz w:val="24"/>
          <w:szCs w:val="24"/>
          <w:rtl/>
        </w:rPr>
        <w:t>غیرمسلمان</w:t>
      </w:r>
      <w:r w:rsidRPr="00E7147D">
        <w:rPr>
          <w:rFonts w:ascii="Arial" w:hAnsi="Arial" w:cs="Arial"/>
          <w:sz w:val="24"/>
          <w:szCs w:val="24"/>
          <w:rtl/>
        </w:rPr>
        <w:t>)</w:t>
      </w:r>
      <w:r w:rsidRPr="00E7147D">
        <w:rPr>
          <w:rFonts w:ascii="Arial" w:hAnsi="Arial" w:cs="Arial" w:hint="cs"/>
          <w:sz w:val="24"/>
          <w:szCs w:val="24"/>
          <w:rtl/>
        </w:rPr>
        <w:t>جهان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است</w:t>
      </w:r>
      <w:r w:rsidRPr="00E7147D">
        <w:rPr>
          <w:rFonts w:ascii="Arial" w:hAnsi="Arial" w:cs="Arial"/>
          <w:sz w:val="24"/>
          <w:szCs w:val="24"/>
          <w:rtl/>
        </w:rPr>
        <w:t>.</w:t>
      </w:r>
      <w:r w:rsidRPr="00E7147D">
        <w:rPr>
          <w:rFonts w:ascii="Arial" w:hAnsi="Arial" w:cs="Arial" w:hint="cs"/>
          <w:sz w:val="24"/>
          <w:szCs w:val="24"/>
          <w:rtl/>
        </w:rPr>
        <w:t>آخرین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ثمرهء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تحقیق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مستمر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کتابی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است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در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دویست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هفتاد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شش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صفحه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عنوان‏</w:t>
      </w:r>
      <w:r w:rsidRPr="00E7147D">
        <w:rPr>
          <w:rFonts w:ascii="Arial" w:hAnsi="Arial" w:cs="Arial"/>
          <w:sz w:val="24"/>
          <w:szCs w:val="24"/>
          <w:rtl/>
        </w:rPr>
        <w:t>"</w:t>
      </w:r>
      <w:r w:rsidRPr="00E7147D">
        <w:rPr>
          <w:rFonts w:ascii="Arial" w:hAnsi="Arial" w:cs="Arial" w:hint="cs"/>
          <w:sz w:val="24"/>
          <w:szCs w:val="24"/>
          <w:rtl/>
        </w:rPr>
        <w:t>آن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عظمت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که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اسلام‏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داشت‏</w:t>
      </w:r>
      <w:r w:rsidRPr="00E7147D">
        <w:rPr>
          <w:rFonts w:ascii="Arial" w:hAnsi="Arial" w:cs="Arial"/>
          <w:sz w:val="24"/>
          <w:szCs w:val="24"/>
          <w:rtl/>
        </w:rPr>
        <w:t>".</w:t>
      </w:r>
      <w:r w:rsidRPr="00E7147D">
        <w:rPr>
          <w:rFonts w:ascii="Arial" w:hAnsi="Arial" w:cs="Arial" w:hint="cs"/>
          <w:sz w:val="24"/>
          <w:szCs w:val="24"/>
          <w:rtl/>
        </w:rPr>
        <w:t>چاپ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لندن،</w:t>
      </w:r>
      <w:r w:rsidRPr="00E7147D">
        <w:rPr>
          <w:rFonts w:ascii="Arial" w:hAnsi="Arial" w:cs="Arial"/>
          <w:sz w:val="24"/>
          <w:szCs w:val="24"/>
          <w:rtl/>
        </w:rPr>
        <w:t>1974</w:t>
      </w:r>
      <w:r w:rsidRPr="00E7147D">
        <w:rPr>
          <w:rFonts w:ascii="Arial" w:hAnsi="Arial" w:cs="Arial"/>
          <w:sz w:val="24"/>
          <w:szCs w:val="24"/>
        </w:rPr>
        <w:t>.</w:t>
      </w:r>
    </w:p>
    <w:p w:rsidR="00E7147D" w:rsidRPr="00E7147D" w:rsidRDefault="00E7147D" w:rsidP="00E7147D">
      <w:pPr>
        <w:bidi/>
        <w:jc w:val="both"/>
        <w:rPr>
          <w:rFonts w:ascii="Arial" w:hAnsi="Arial" w:cs="Arial"/>
          <w:sz w:val="24"/>
          <w:szCs w:val="24"/>
        </w:rPr>
      </w:pPr>
      <w:r w:rsidRPr="00E7147D">
        <w:rPr>
          <w:rFonts w:ascii="Arial" w:hAnsi="Arial" w:cs="Arial" w:hint="cs"/>
          <w:sz w:val="24"/>
          <w:szCs w:val="24"/>
          <w:rtl/>
        </w:rPr>
        <w:t>اهمیت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عمده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این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کتاب،تحقیقات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مؤلف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است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در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باب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پیوندهای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سیاست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مذهب‏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در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آئین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اسلام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تأثر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این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شریعت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از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همان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آغاز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پیدائی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هم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اختلاط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امتزاج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آن‏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طی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ادوار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بعدی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با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ادیان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مذاهب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سابق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نیز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رسوم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آداب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اعراب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فرهنگهای‏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ملی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قومی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مسلمین</w:t>
      </w:r>
      <w:r w:rsidRPr="00E7147D">
        <w:rPr>
          <w:rFonts w:ascii="Arial" w:hAnsi="Arial" w:cs="Arial"/>
          <w:sz w:val="24"/>
          <w:szCs w:val="24"/>
        </w:rPr>
        <w:t>.</w:t>
      </w:r>
    </w:p>
    <w:p w:rsidR="00E7147D" w:rsidRPr="00E7147D" w:rsidRDefault="00E7147D" w:rsidP="00E7147D">
      <w:pPr>
        <w:bidi/>
        <w:jc w:val="both"/>
        <w:rPr>
          <w:rFonts w:ascii="Arial" w:hAnsi="Arial" w:cs="Arial"/>
          <w:sz w:val="24"/>
          <w:szCs w:val="24"/>
        </w:rPr>
      </w:pPr>
      <w:r w:rsidRPr="00E7147D">
        <w:rPr>
          <w:rFonts w:ascii="Arial" w:hAnsi="Arial" w:cs="Arial" w:hint="cs"/>
          <w:sz w:val="24"/>
          <w:szCs w:val="24"/>
          <w:rtl/>
        </w:rPr>
        <w:t>مونتگمری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وات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خود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دیانت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مسیح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پای‏بند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معتقد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است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سوابق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خدمت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در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زمرهء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داعیان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این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آئین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در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فلسطین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ثابت</w:t>
      </w:r>
      <w:r w:rsidRPr="00E7147D">
        <w:rPr>
          <w:rFonts w:ascii="Arial" w:hAnsi="Arial" w:cs="Arial"/>
          <w:sz w:val="24"/>
          <w:szCs w:val="24"/>
          <w:rtl/>
        </w:rPr>
        <w:t>.1</w:t>
      </w:r>
      <w:r w:rsidRPr="00E7147D">
        <w:rPr>
          <w:rFonts w:ascii="Arial" w:hAnsi="Arial" w:cs="Arial" w:hint="cs"/>
          <w:sz w:val="24"/>
          <w:szCs w:val="24"/>
          <w:rtl/>
        </w:rPr>
        <w:t>تضلع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آگاهی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جامع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بر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مبانی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معانی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هر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دو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مذهب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در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کار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شناسائی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دریافتن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روابط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ارتباطهای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تعالیم‏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عیسوی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با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معارف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عقائد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اسلامی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آشکار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است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البته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گاه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عالمانه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بی‏غرضانه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بعضی‏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مشابهت‏های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صوری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را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از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اقتباس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التفاط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فرق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می‏نهد</w:t>
      </w:r>
      <w:r w:rsidRPr="00E7147D">
        <w:rPr>
          <w:rFonts w:ascii="Arial" w:hAnsi="Arial" w:cs="Arial"/>
          <w:sz w:val="24"/>
          <w:szCs w:val="24"/>
          <w:rtl/>
        </w:rPr>
        <w:t>.</w:t>
      </w:r>
      <w:r w:rsidRPr="00E7147D">
        <w:rPr>
          <w:rFonts w:ascii="Arial" w:hAnsi="Arial" w:cs="Arial" w:hint="cs"/>
          <w:sz w:val="24"/>
          <w:szCs w:val="24"/>
          <w:rtl/>
        </w:rPr>
        <w:t>توصیهء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استاد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در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لزوم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مطالعه‏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مطابقه‏یی‏</w:t>
      </w:r>
      <w:r w:rsidRPr="00E7147D">
        <w:rPr>
          <w:rFonts w:ascii="Arial" w:hAnsi="Arial" w:cs="Arial"/>
          <w:sz w:val="24"/>
          <w:szCs w:val="24"/>
          <w:rtl/>
        </w:rPr>
        <w:t>2</w:t>
      </w:r>
      <w:r w:rsidRPr="00E7147D">
        <w:rPr>
          <w:rFonts w:ascii="Arial" w:hAnsi="Arial" w:cs="Arial" w:hint="cs"/>
          <w:sz w:val="24"/>
          <w:szCs w:val="24"/>
          <w:rtl/>
        </w:rPr>
        <w:t>ادیان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اکید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است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درخور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تأیید</w:t>
      </w:r>
      <w:r w:rsidRPr="00E7147D">
        <w:rPr>
          <w:rFonts w:ascii="Arial" w:hAnsi="Arial" w:cs="Arial"/>
          <w:sz w:val="24"/>
          <w:szCs w:val="24"/>
          <w:rtl/>
        </w:rPr>
        <w:t>.</w:t>
      </w:r>
      <w:r w:rsidRPr="00E7147D">
        <w:rPr>
          <w:rFonts w:ascii="Arial" w:hAnsi="Arial" w:cs="Arial" w:hint="cs"/>
          <w:sz w:val="24"/>
          <w:szCs w:val="24"/>
          <w:rtl/>
        </w:rPr>
        <w:t>مؤلف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مدفق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پیوستگی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ارتباط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مذاهب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ادیان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ریشه‏ها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علل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عوامل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بنیادهای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اجتماعی،سیاسی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عقیدتی‏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هم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سیر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تکامل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یا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تحول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تاریخی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آنها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را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منظور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داشته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است</w:t>
      </w:r>
      <w:r w:rsidRPr="00E7147D">
        <w:rPr>
          <w:rFonts w:ascii="Arial" w:hAnsi="Arial" w:cs="Arial"/>
          <w:sz w:val="24"/>
          <w:szCs w:val="24"/>
        </w:rPr>
        <w:t>.</w:t>
      </w:r>
    </w:p>
    <w:p w:rsidR="00E7147D" w:rsidRPr="00E7147D" w:rsidRDefault="00E7147D" w:rsidP="00E7147D">
      <w:pPr>
        <w:bidi/>
        <w:jc w:val="both"/>
        <w:rPr>
          <w:rFonts w:ascii="Arial" w:hAnsi="Arial" w:cs="Arial"/>
          <w:sz w:val="24"/>
          <w:szCs w:val="24"/>
        </w:rPr>
      </w:pPr>
      <w:r w:rsidRPr="00E7147D">
        <w:rPr>
          <w:rFonts w:ascii="Arial" w:hAnsi="Arial" w:cs="Arial" w:hint="cs"/>
          <w:sz w:val="24"/>
          <w:szCs w:val="24"/>
          <w:rtl/>
        </w:rPr>
        <w:t>مطالعه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استاد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مونتگمری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وات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در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این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کتاب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چونان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که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از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همه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اهل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علم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سزد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شاید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تعبیر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استاد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مرحوم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سید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حسن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تقی‏زاده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آفاقی</w:t>
      </w:r>
      <w:r w:rsidRPr="00E7147D">
        <w:rPr>
          <w:rFonts w:ascii="Arial" w:hAnsi="Arial" w:cs="Arial"/>
          <w:sz w:val="24"/>
          <w:szCs w:val="24"/>
          <w:rtl/>
        </w:rPr>
        <w:t>(</w:t>
      </w:r>
      <w:r w:rsidRPr="00E7147D">
        <w:rPr>
          <w:rFonts w:ascii="Arial" w:hAnsi="Arial" w:cs="Arial" w:hint="cs"/>
          <w:sz w:val="24"/>
          <w:szCs w:val="24"/>
          <w:rtl/>
        </w:rPr>
        <w:t>ابجکتیو</w:t>
      </w:r>
      <w:r w:rsidRPr="00E7147D">
        <w:rPr>
          <w:rFonts w:ascii="Arial" w:hAnsi="Arial" w:cs="Arial"/>
          <w:sz w:val="24"/>
          <w:szCs w:val="24"/>
          <w:rtl/>
        </w:rPr>
        <w:t>)</w:t>
      </w:r>
      <w:r w:rsidRPr="00E7147D">
        <w:rPr>
          <w:rFonts w:ascii="Arial" w:hAnsi="Arial" w:cs="Arial" w:hint="cs"/>
          <w:sz w:val="24"/>
          <w:szCs w:val="24"/>
          <w:rtl/>
        </w:rPr>
        <w:t>است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نه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انفسی</w:t>
      </w:r>
      <w:r w:rsidRPr="00E7147D">
        <w:rPr>
          <w:rFonts w:ascii="Arial" w:hAnsi="Arial" w:cs="Arial"/>
          <w:sz w:val="24"/>
          <w:szCs w:val="24"/>
          <w:rtl/>
        </w:rPr>
        <w:t>(</w:t>
      </w:r>
      <w:r w:rsidRPr="00E7147D">
        <w:rPr>
          <w:rFonts w:ascii="Arial" w:hAnsi="Arial" w:cs="Arial" w:hint="cs"/>
          <w:sz w:val="24"/>
          <w:szCs w:val="24"/>
          <w:rtl/>
        </w:rPr>
        <w:t>سوبجکتیو</w:t>
      </w:r>
      <w:r w:rsidRPr="00E7147D">
        <w:rPr>
          <w:rFonts w:ascii="Arial" w:hAnsi="Arial" w:cs="Arial"/>
          <w:sz w:val="24"/>
          <w:szCs w:val="24"/>
          <w:rtl/>
        </w:rPr>
        <w:t>).</w:t>
      </w:r>
      <w:r w:rsidRPr="00E7147D">
        <w:rPr>
          <w:rFonts w:ascii="Arial" w:hAnsi="Arial" w:cs="Arial" w:hint="cs"/>
          <w:sz w:val="24"/>
          <w:szCs w:val="24"/>
          <w:rtl/>
        </w:rPr>
        <w:t>استاد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مونتگمری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وات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در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بنیاد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دیانت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اسلام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اساس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ریشه‏های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آئین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تشیع</w:t>
      </w:r>
      <w:r w:rsidRPr="00E7147D">
        <w:rPr>
          <w:rFonts w:ascii="Arial" w:hAnsi="Arial" w:cs="Arial"/>
          <w:sz w:val="24"/>
          <w:szCs w:val="24"/>
          <w:rtl/>
        </w:rPr>
        <w:t>(</w:t>
      </w:r>
      <w:r w:rsidRPr="00E7147D">
        <w:rPr>
          <w:rFonts w:ascii="Arial" w:hAnsi="Arial" w:cs="Arial" w:hint="cs"/>
          <w:sz w:val="24"/>
          <w:szCs w:val="24"/>
          <w:rtl/>
        </w:rPr>
        <w:t>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دیگر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مذاهب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فرق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اسلامی</w:t>
      </w:r>
      <w:r w:rsidRPr="00E7147D">
        <w:rPr>
          <w:rFonts w:ascii="Arial" w:hAnsi="Arial" w:cs="Arial"/>
          <w:sz w:val="24"/>
          <w:szCs w:val="24"/>
          <w:rtl/>
        </w:rPr>
        <w:t>)</w:t>
      </w:r>
      <w:r w:rsidRPr="00E7147D">
        <w:rPr>
          <w:rFonts w:ascii="Arial" w:hAnsi="Arial" w:cs="Arial" w:hint="cs"/>
          <w:sz w:val="24"/>
          <w:szCs w:val="24"/>
          <w:rtl/>
        </w:rPr>
        <w:t>داوریها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کرده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است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که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تحمل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آن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برمتدینان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قشریان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این‏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شریعت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عزاء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معتقدان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عصمت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طهارت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ائمه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اثنی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عشر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بسیار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گران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است</w:t>
      </w:r>
      <w:r w:rsidRPr="00E7147D">
        <w:rPr>
          <w:rFonts w:ascii="Arial" w:hAnsi="Arial" w:cs="Arial"/>
          <w:sz w:val="24"/>
          <w:szCs w:val="24"/>
          <w:rtl/>
        </w:rPr>
        <w:t>.</w:t>
      </w:r>
      <w:r w:rsidRPr="00E7147D">
        <w:rPr>
          <w:rFonts w:ascii="Arial" w:hAnsi="Arial" w:cs="Arial" w:hint="cs"/>
          <w:sz w:val="24"/>
          <w:szCs w:val="24"/>
          <w:rtl/>
        </w:rPr>
        <w:t>اسناد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فی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المثل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از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ترجیح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معاویه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بر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علی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علیه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السلام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ابائی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ندارد</w:t>
      </w:r>
      <w:r w:rsidRPr="00E7147D">
        <w:rPr>
          <w:rFonts w:ascii="Arial" w:hAnsi="Arial" w:cs="Arial"/>
          <w:sz w:val="24"/>
          <w:szCs w:val="24"/>
          <w:rtl/>
        </w:rPr>
        <w:t>(</w:t>
      </w:r>
      <w:r w:rsidRPr="00E7147D">
        <w:rPr>
          <w:rFonts w:ascii="Arial" w:hAnsi="Arial" w:cs="Arial" w:hint="cs"/>
          <w:sz w:val="24"/>
          <w:szCs w:val="24"/>
          <w:rtl/>
        </w:rPr>
        <w:t>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این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بین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عالمان</w:t>
      </w:r>
      <w:r>
        <w:rPr>
          <w:rFonts w:ascii="Arial" w:hAnsi="Arial" w:cs="Arial"/>
          <w:sz w:val="24"/>
          <w:szCs w:val="24"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مورخان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فرنگی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تازگی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ندارد</w:t>
      </w:r>
      <w:r w:rsidRPr="00E7147D">
        <w:rPr>
          <w:rFonts w:ascii="Arial" w:hAnsi="Arial" w:cs="Arial"/>
          <w:sz w:val="24"/>
          <w:szCs w:val="24"/>
          <w:rtl/>
        </w:rPr>
        <w:t>)</w:t>
      </w:r>
      <w:r w:rsidRPr="00E7147D">
        <w:rPr>
          <w:rFonts w:ascii="Arial" w:hAnsi="Arial" w:cs="Arial" w:hint="cs"/>
          <w:sz w:val="24"/>
          <w:szCs w:val="24"/>
          <w:rtl/>
        </w:rPr>
        <w:t>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پیشنهاد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می‏کند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که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نواب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امام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دوازدهم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علیه</w:t>
      </w:r>
      <w:r w:rsidRPr="00E7147D">
        <w:rPr>
          <w:rFonts w:ascii="Arial" w:hAnsi="Arial" w:cs="Arial"/>
          <w:sz w:val="24"/>
          <w:szCs w:val="24"/>
          <w:rtl/>
        </w:rPr>
        <w:t xml:space="preserve">- </w:t>
      </w:r>
      <w:r w:rsidRPr="00E7147D">
        <w:rPr>
          <w:rFonts w:ascii="Arial" w:hAnsi="Arial" w:cs="Arial" w:hint="cs"/>
          <w:sz w:val="24"/>
          <w:szCs w:val="24"/>
          <w:rtl/>
        </w:rPr>
        <w:t>السلام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در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زمان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غیبت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صغری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نمایندهء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طبقه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اقتصادی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خاص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بوده‏اند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منافع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اقتصادی‏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خویش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را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منظور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داشته</w:t>
      </w:r>
      <w:r w:rsidRPr="00E7147D">
        <w:rPr>
          <w:rFonts w:ascii="Arial" w:hAnsi="Arial" w:cs="Arial"/>
          <w:sz w:val="24"/>
          <w:szCs w:val="24"/>
          <w:rtl/>
        </w:rPr>
        <w:t>(</w:t>
      </w:r>
      <w:r w:rsidRPr="00E7147D">
        <w:rPr>
          <w:rFonts w:ascii="Arial" w:hAnsi="Arial" w:cs="Arial" w:hint="cs"/>
          <w:sz w:val="24"/>
          <w:szCs w:val="24"/>
          <w:rtl/>
        </w:rPr>
        <w:t>که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این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بقبیل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نتیجه‏گیریها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تازه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بی‏سابقه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است</w:t>
      </w:r>
      <w:r w:rsidRPr="00E7147D">
        <w:rPr>
          <w:rFonts w:ascii="Arial" w:hAnsi="Arial" w:cs="Arial"/>
          <w:sz w:val="24"/>
          <w:szCs w:val="24"/>
          <w:rtl/>
        </w:rPr>
        <w:t>).</w:t>
      </w:r>
      <w:r w:rsidRPr="00E7147D">
        <w:rPr>
          <w:rFonts w:ascii="Arial" w:hAnsi="Arial" w:cs="Arial" w:hint="cs"/>
          <w:sz w:val="24"/>
          <w:szCs w:val="24"/>
          <w:rtl/>
        </w:rPr>
        <w:t>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نیز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مکرر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اظهار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می‏دارند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که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شیعیان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بعدها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تاریخ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صدر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اسلام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را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دوباره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سود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خویش‏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نوشته‏اند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قلب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ماهیت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کرده</w:t>
      </w:r>
      <w:r w:rsidRPr="00E7147D">
        <w:rPr>
          <w:rFonts w:ascii="Arial" w:hAnsi="Arial" w:cs="Arial"/>
          <w:sz w:val="24"/>
          <w:szCs w:val="24"/>
          <w:rtl/>
        </w:rPr>
        <w:t>.</w:t>
      </w:r>
      <w:r w:rsidRPr="00E7147D">
        <w:rPr>
          <w:rFonts w:ascii="Arial" w:hAnsi="Arial" w:cs="Arial" w:hint="cs"/>
          <w:sz w:val="24"/>
          <w:szCs w:val="24"/>
          <w:rtl/>
        </w:rPr>
        <w:t>البته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اغلب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خوانندگان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مسلمان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که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در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اعتقاد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مذهبی‏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تعصب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دارند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نه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تنها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عامیان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بلکه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بسیاری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از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اهل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علم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نیز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از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این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استنتاجها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اظهار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نظرها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برمی‏آشوبند</w:t>
      </w:r>
      <w:r w:rsidRPr="00E7147D">
        <w:rPr>
          <w:rFonts w:ascii="Arial" w:hAnsi="Arial" w:cs="Arial"/>
          <w:sz w:val="24"/>
          <w:szCs w:val="24"/>
          <w:rtl/>
        </w:rPr>
        <w:t>.</w:t>
      </w:r>
      <w:r w:rsidRPr="00E7147D">
        <w:rPr>
          <w:rFonts w:ascii="Arial" w:hAnsi="Arial" w:cs="Arial" w:hint="cs"/>
          <w:sz w:val="24"/>
          <w:szCs w:val="24"/>
          <w:rtl/>
        </w:rPr>
        <w:t>مونتگمری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وات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مسلمان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نیست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توجیه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رویدادهای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تاریخی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واقعیتهای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عینی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سود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گروهی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معین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از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فرق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اسلامی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یا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نوع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مسلمانان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التزامی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ندارد</w:t>
      </w:r>
      <w:r w:rsidRPr="00E7147D">
        <w:rPr>
          <w:rFonts w:ascii="Arial" w:hAnsi="Arial" w:cs="Arial"/>
          <w:sz w:val="24"/>
          <w:szCs w:val="24"/>
          <w:rtl/>
        </w:rPr>
        <w:t xml:space="preserve">. </w:t>
      </w:r>
      <w:r w:rsidRPr="00E7147D">
        <w:rPr>
          <w:rFonts w:ascii="Arial" w:hAnsi="Arial" w:cs="Arial" w:hint="cs"/>
          <w:sz w:val="24"/>
          <w:szCs w:val="24"/>
          <w:rtl/>
        </w:rPr>
        <w:t>مطالعه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این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کتاب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را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تنها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منتهیان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صاحب‏نظران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توصیه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باید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کرد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که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متوسط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آن‏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اهل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علم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را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مایه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قیل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قال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است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مبتدیان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را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در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شمار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کتب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ضلال</w:t>
      </w:r>
      <w:r w:rsidRPr="00E7147D">
        <w:rPr>
          <w:rFonts w:ascii="Arial" w:hAnsi="Arial" w:cs="Arial"/>
          <w:sz w:val="24"/>
          <w:szCs w:val="24"/>
        </w:rPr>
        <w:t>.</w:t>
      </w:r>
    </w:p>
    <w:p w:rsidR="00E7147D" w:rsidRPr="00E7147D" w:rsidRDefault="00E7147D" w:rsidP="00E7147D">
      <w:pPr>
        <w:bidi/>
        <w:jc w:val="both"/>
        <w:rPr>
          <w:rFonts w:ascii="Arial" w:hAnsi="Arial" w:cs="Arial"/>
          <w:sz w:val="24"/>
          <w:szCs w:val="24"/>
        </w:rPr>
      </w:pPr>
      <w:r w:rsidRPr="00E7147D">
        <w:rPr>
          <w:rFonts w:ascii="Arial" w:hAnsi="Arial" w:cs="Arial" w:hint="cs"/>
          <w:sz w:val="24"/>
          <w:szCs w:val="24"/>
          <w:rtl/>
        </w:rPr>
        <w:t>یادداشتها</w:t>
      </w:r>
    </w:p>
    <w:p w:rsidR="00E7147D" w:rsidRPr="00E7147D" w:rsidRDefault="00E7147D" w:rsidP="00E7147D">
      <w:pPr>
        <w:bidi/>
        <w:jc w:val="both"/>
        <w:rPr>
          <w:rFonts w:ascii="Arial" w:hAnsi="Arial" w:cs="Arial"/>
          <w:sz w:val="24"/>
          <w:szCs w:val="24"/>
        </w:rPr>
      </w:pPr>
      <w:r w:rsidRPr="00E7147D">
        <w:rPr>
          <w:rFonts w:ascii="Arial" w:hAnsi="Arial" w:cs="Arial"/>
          <w:sz w:val="24"/>
          <w:szCs w:val="24"/>
        </w:rPr>
        <w:t>(1)-</w:t>
      </w:r>
      <w:r w:rsidRPr="00E7147D">
        <w:rPr>
          <w:rFonts w:ascii="Arial" w:hAnsi="Arial" w:cs="Arial" w:hint="cs"/>
          <w:sz w:val="24"/>
          <w:szCs w:val="24"/>
          <w:rtl/>
        </w:rPr>
        <w:t>نخستین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مسیحیان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که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مطالعه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اسلام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آغاز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کردند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کشیشان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داعیان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مسیحیت‏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بودند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غرض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ایشان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از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مطالعه،رد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تکذیب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اسلام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بود</w:t>
      </w:r>
      <w:r w:rsidRPr="00E7147D">
        <w:rPr>
          <w:rFonts w:ascii="Arial" w:hAnsi="Arial" w:cs="Arial"/>
          <w:sz w:val="24"/>
          <w:szCs w:val="24"/>
          <w:rtl/>
        </w:rPr>
        <w:t>.</w:t>
      </w:r>
      <w:r w:rsidRPr="00E7147D">
        <w:rPr>
          <w:rFonts w:ascii="Arial" w:hAnsi="Arial" w:cs="Arial" w:hint="cs"/>
          <w:sz w:val="24"/>
          <w:szCs w:val="24"/>
          <w:rtl/>
        </w:rPr>
        <w:t>بدین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قرار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هنوز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در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بعضی‏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دانشگاههای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قدیمی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آموزش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زبان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عربی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مطالعه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اسلامی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شعبه‏یی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از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مطالعات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مسیحی‏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است</w:t>
      </w:r>
      <w:r w:rsidRPr="00E7147D">
        <w:rPr>
          <w:rFonts w:ascii="Arial" w:hAnsi="Arial" w:cs="Arial"/>
          <w:sz w:val="24"/>
          <w:szCs w:val="24"/>
          <w:rtl/>
        </w:rPr>
        <w:t>.</w:t>
      </w:r>
      <w:r w:rsidRPr="00E7147D">
        <w:rPr>
          <w:rFonts w:ascii="Arial" w:hAnsi="Arial" w:cs="Arial" w:hint="cs"/>
          <w:sz w:val="24"/>
          <w:szCs w:val="24"/>
          <w:rtl/>
        </w:rPr>
        <w:t>نمونه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آن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دانشگاه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معتبر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قدیمی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گلاسکو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است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که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در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آنجا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زبان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عربی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را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نیز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هنوز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در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شعبه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مطالعات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مذهبی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می‏آموزند</w:t>
      </w:r>
      <w:r w:rsidRPr="00E7147D">
        <w:rPr>
          <w:rFonts w:ascii="Arial" w:hAnsi="Arial" w:cs="Arial"/>
          <w:sz w:val="24"/>
          <w:szCs w:val="24"/>
        </w:rPr>
        <w:t>.</w:t>
      </w:r>
    </w:p>
    <w:p w:rsidR="00E7147D" w:rsidRPr="00E7147D" w:rsidRDefault="00E7147D" w:rsidP="00E7147D">
      <w:pPr>
        <w:bidi/>
        <w:jc w:val="both"/>
        <w:rPr>
          <w:rFonts w:ascii="Arial" w:hAnsi="Arial" w:cs="Arial"/>
          <w:sz w:val="24"/>
          <w:szCs w:val="24"/>
        </w:rPr>
      </w:pPr>
      <w:r w:rsidRPr="00E7147D">
        <w:rPr>
          <w:rFonts w:ascii="Arial" w:hAnsi="Arial" w:cs="Arial"/>
          <w:sz w:val="24"/>
          <w:szCs w:val="24"/>
        </w:rPr>
        <w:t>(2)</w:t>
      </w:r>
      <w:proofErr w:type="gramStart"/>
      <w:r w:rsidRPr="00E7147D">
        <w:rPr>
          <w:rFonts w:ascii="Arial" w:hAnsi="Arial" w:cs="Arial"/>
          <w:sz w:val="24"/>
          <w:szCs w:val="24"/>
        </w:rPr>
        <w:t>-</w:t>
      </w:r>
      <w:r w:rsidRPr="00E7147D">
        <w:rPr>
          <w:rFonts w:ascii="Arial" w:hAnsi="Arial" w:cs="Arial" w:hint="cs"/>
          <w:sz w:val="24"/>
          <w:szCs w:val="24"/>
          <w:rtl/>
        </w:rPr>
        <w:t>مطالعه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مطابقه‏یی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ترجمه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است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که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اکنون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فارسی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به‏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مطالعه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تطبیقی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معروف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شده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است</w:t>
      </w:r>
      <w:r w:rsidRPr="00E7147D">
        <w:rPr>
          <w:rFonts w:ascii="Arial" w:hAnsi="Arial" w:cs="Arial"/>
          <w:sz w:val="24"/>
          <w:szCs w:val="24"/>
        </w:rPr>
        <w:t>.</w:t>
      </w:r>
      <w:proofErr w:type="gramEnd"/>
    </w:p>
    <w:p w:rsidR="00E7147D" w:rsidRPr="00E7147D" w:rsidRDefault="00E7147D" w:rsidP="00E7147D">
      <w:pPr>
        <w:bidi/>
        <w:jc w:val="both"/>
        <w:rPr>
          <w:rFonts w:ascii="Arial" w:hAnsi="Arial" w:cs="Arial"/>
          <w:sz w:val="24"/>
          <w:szCs w:val="24"/>
        </w:rPr>
      </w:pPr>
      <w:r w:rsidRPr="00E7147D">
        <w:rPr>
          <w:rFonts w:ascii="Arial" w:hAnsi="Arial" w:cs="Arial" w:hint="cs"/>
          <w:sz w:val="24"/>
          <w:szCs w:val="24"/>
          <w:rtl/>
        </w:rPr>
        <w:t>لیدی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دارلینگتن</w:t>
      </w:r>
    </w:p>
    <w:p w:rsidR="00E7147D" w:rsidRPr="00E7147D" w:rsidRDefault="00E7147D" w:rsidP="00E7147D">
      <w:pPr>
        <w:bidi/>
        <w:jc w:val="both"/>
        <w:rPr>
          <w:rFonts w:ascii="Arial" w:hAnsi="Arial" w:cs="Arial"/>
          <w:sz w:val="24"/>
          <w:szCs w:val="24"/>
        </w:rPr>
      </w:pPr>
      <w:r w:rsidRPr="00E7147D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کتاب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نوشته‏ای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است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جالب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خواندنی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از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فرداستوارت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نویسنده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خوش‏قلم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انگلیسی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زبان‏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احمد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نامدار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با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قدرتی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که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در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نویسندگی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دارد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آنرا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زبان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فارسی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برگردانده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است</w:t>
      </w:r>
      <w:r w:rsidRPr="00E7147D">
        <w:rPr>
          <w:rFonts w:ascii="Arial" w:hAnsi="Arial" w:cs="Arial"/>
          <w:sz w:val="24"/>
          <w:szCs w:val="24"/>
        </w:rPr>
        <w:t>.</w:t>
      </w:r>
    </w:p>
    <w:p w:rsidR="00E7147D" w:rsidRPr="00E7147D" w:rsidRDefault="00E7147D" w:rsidP="00E7147D">
      <w:pPr>
        <w:bidi/>
        <w:jc w:val="both"/>
        <w:rPr>
          <w:rFonts w:ascii="Arial" w:hAnsi="Arial" w:cs="Arial"/>
          <w:sz w:val="24"/>
          <w:szCs w:val="24"/>
        </w:rPr>
      </w:pPr>
      <w:r w:rsidRPr="00E7147D">
        <w:rPr>
          <w:rFonts w:ascii="Arial" w:hAnsi="Arial" w:cs="Arial" w:hint="cs"/>
          <w:sz w:val="24"/>
          <w:szCs w:val="24"/>
          <w:rtl/>
        </w:rPr>
        <w:t>نویسنده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کتاب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با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مهارتی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خاص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اوضاع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سیاسی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انگلستان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قبل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از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جنگ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اول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را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با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دقت‏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بررسی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کرده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مزایا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مفاسد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اجتماعی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اشرافی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انگلستان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آن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روز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را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ترسیم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نموده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انتقادی‏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سخت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بر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آن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برده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است</w:t>
      </w:r>
      <w:r w:rsidRPr="00E7147D">
        <w:rPr>
          <w:rFonts w:ascii="Arial" w:hAnsi="Arial" w:cs="Arial"/>
          <w:sz w:val="24"/>
          <w:szCs w:val="24"/>
          <w:rtl/>
        </w:rPr>
        <w:t>.</w:t>
      </w:r>
      <w:r w:rsidRPr="00E7147D">
        <w:rPr>
          <w:rFonts w:ascii="Arial" w:hAnsi="Arial" w:cs="Arial" w:hint="cs"/>
          <w:sz w:val="24"/>
          <w:szCs w:val="24"/>
          <w:rtl/>
        </w:rPr>
        <w:t>فرداستوارت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با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قلمی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موشکاف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تار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پود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اجتماع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اشرافی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انگلستان‏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را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طراحی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کرده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با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قدرت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بی‏نظیری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حکومت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فساد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را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نمایان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ساخته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است</w:t>
      </w:r>
      <w:r w:rsidRPr="00E7147D">
        <w:rPr>
          <w:rFonts w:ascii="Arial" w:hAnsi="Arial" w:cs="Arial"/>
          <w:sz w:val="24"/>
          <w:szCs w:val="24"/>
        </w:rPr>
        <w:t>.</w:t>
      </w:r>
    </w:p>
    <w:p w:rsidR="00E7147D" w:rsidRPr="00E7147D" w:rsidRDefault="00E7147D" w:rsidP="00E7147D">
      <w:pPr>
        <w:bidi/>
        <w:jc w:val="both"/>
        <w:rPr>
          <w:rFonts w:ascii="Arial" w:hAnsi="Arial" w:cs="Arial"/>
          <w:sz w:val="24"/>
          <w:szCs w:val="24"/>
        </w:rPr>
      </w:pPr>
      <w:r w:rsidRPr="00E7147D">
        <w:rPr>
          <w:rFonts w:ascii="Arial" w:hAnsi="Arial" w:cs="Arial" w:hint="cs"/>
          <w:sz w:val="24"/>
          <w:szCs w:val="24"/>
          <w:rtl/>
        </w:rPr>
        <w:t>از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فقر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گرسنگی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محرومیت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مردم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بی‏پناه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پرده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برداشته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بی‏اعتنائی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بی‏اعتقادی‏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طبقه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مرفه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را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نمایان‏گر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فساد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معرفی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کرده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است</w:t>
      </w:r>
      <w:r w:rsidRPr="00E7147D">
        <w:rPr>
          <w:rFonts w:ascii="Arial" w:hAnsi="Arial" w:cs="Arial"/>
          <w:sz w:val="24"/>
          <w:szCs w:val="24"/>
          <w:rtl/>
        </w:rPr>
        <w:t>.</w:t>
      </w:r>
      <w:r w:rsidRPr="00E7147D">
        <w:rPr>
          <w:rFonts w:ascii="Arial" w:hAnsi="Arial" w:cs="Arial" w:hint="cs"/>
          <w:sz w:val="24"/>
          <w:szCs w:val="24"/>
          <w:rtl/>
        </w:rPr>
        <w:t>از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بازیهای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سیاسی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پشت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پرده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مطالب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تکان‏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دهنده‏ای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را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برقلم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آورده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ندای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وجدان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را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در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برخورد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با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گناه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هر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قدر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کوچک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باشد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درستی‏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مجسم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ساخته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است</w:t>
      </w:r>
      <w:r w:rsidRPr="00E7147D">
        <w:rPr>
          <w:rFonts w:ascii="Arial" w:hAnsi="Arial" w:cs="Arial"/>
          <w:sz w:val="24"/>
          <w:szCs w:val="24"/>
          <w:rtl/>
        </w:rPr>
        <w:t>.</w:t>
      </w:r>
      <w:r w:rsidRPr="00E7147D">
        <w:rPr>
          <w:rFonts w:ascii="Arial" w:hAnsi="Arial" w:cs="Arial" w:hint="cs"/>
          <w:sz w:val="24"/>
          <w:szCs w:val="24"/>
          <w:rtl/>
        </w:rPr>
        <w:t>متن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ترجمه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سلیس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وروانست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مترجم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در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آغاز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کتاب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نوشته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است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هرکس‏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مطالعه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این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کتاب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را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شروع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کند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موقعی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که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آن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را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رها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می‏نماید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که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نقطه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پایان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رسیده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باشد</w:t>
      </w:r>
      <w:r w:rsidRPr="00E7147D">
        <w:rPr>
          <w:rFonts w:ascii="Arial" w:hAnsi="Arial" w:cs="Arial"/>
          <w:sz w:val="24"/>
          <w:szCs w:val="24"/>
        </w:rPr>
        <w:t>.</w:t>
      </w:r>
    </w:p>
    <w:p w:rsidR="00E7147D" w:rsidRPr="00E7147D" w:rsidRDefault="00E7147D" w:rsidP="00E7147D">
      <w:pPr>
        <w:bidi/>
        <w:jc w:val="both"/>
        <w:rPr>
          <w:rFonts w:ascii="Arial" w:hAnsi="Arial" w:cs="Arial"/>
          <w:sz w:val="24"/>
          <w:szCs w:val="24"/>
        </w:rPr>
      </w:pPr>
      <w:r w:rsidRPr="00E7147D">
        <w:rPr>
          <w:rFonts w:ascii="Arial" w:hAnsi="Arial" w:cs="Arial" w:hint="cs"/>
          <w:sz w:val="24"/>
          <w:szCs w:val="24"/>
          <w:rtl/>
        </w:rPr>
        <w:t>توفیق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خدمت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برای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مترجم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محترم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آرزو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داریم</w:t>
      </w:r>
      <w:r w:rsidRPr="00E7147D">
        <w:rPr>
          <w:rFonts w:ascii="Arial" w:hAnsi="Arial" w:cs="Arial"/>
          <w:sz w:val="24"/>
          <w:szCs w:val="24"/>
        </w:rPr>
        <w:t>.</w:t>
      </w:r>
    </w:p>
    <w:p w:rsidR="00E7147D" w:rsidRPr="00E7147D" w:rsidRDefault="00E7147D" w:rsidP="00E7147D">
      <w:pPr>
        <w:bidi/>
        <w:jc w:val="both"/>
        <w:rPr>
          <w:rFonts w:ascii="Arial" w:hAnsi="Arial" w:cs="Arial"/>
          <w:sz w:val="24"/>
          <w:szCs w:val="24"/>
        </w:rPr>
      </w:pPr>
      <w:r w:rsidRPr="00E7147D">
        <w:rPr>
          <w:rFonts w:ascii="Arial" w:hAnsi="Arial" w:cs="Arial" w:hint="cs"/>
          <w:sz w:val="24"/>
          <w:szCs w:val="24"/>
          <w:rtl/>
        </w:rPr>
        <w:t>مالکین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محترم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پایتخت</w:t>
      </w:r>
    </w:p>
    <w:p w:rsidR="00E7147D" w:rsidRPr="00E7147D" w:rsidRDefault="00E7147D" w:rsidP="00E7147D">
      <w:pPr>
        <w:bidi/>
        <w:jc w:val="both"/>
        <w:rPr>
          <w:rFonts w:ascii="Arial" w:hAnsi="Arial" w:cs="Arial"/>
          <w:sz w:val="24"/>
          <w:szCs w:val="24"/>
        </w:rPr>
      </w:pPr>
      <w:r w:rsidRPr="00E7147D">
        <w:rPr>
          <w:rFonts w:ascii="Arial" w:hAnsi="Arial" w:cs="Arial" w:hint="cs"/>
          <w:sz w:val="24"/>
          <w:szCs w:val="24"/>
          <w:rtl/>
        </w:rPr>
        <w:t>با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پرداخت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بموقع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عوارض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نوسازی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علاوه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بر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استفاده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از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ده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درصد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جایزه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نه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درصد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هم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جریمه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دیر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کرد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نخواهید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پرداخت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نتیجه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نوزده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درصد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بنفع‏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شما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است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آخرین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مهلت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برای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پرداخت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روز</w:t>
      </w:r>
      <w:r w:rsidRPr="00E7147D">
        <w:rPr>
          <w:rFonts w:ascii="Arial" w:hAnsi="Arial" w:cs="Arial"/>
          <w:sz w:val="24"/>
          <w:szCs w:val="24"/>
          <w:rtl/>
        </w:rPr>
        <w:t xml:space="preserve"> 29 </w:t>
      </w:r>
      <w:r w:rsidRPr="00E7147D">
        <w:rPr>
          <w:rFonts w:ascii="Arial" w:hAnsi="Arial" w:cs="Arial" w:hint="cs"/>
          <w:sz w:val="24"/>
          <w:szCs w:val="24"/>
          <w:rtl/>
        </w:rPr>
        <w:t>اسفند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میباشد</w:t>
      </w:r>
      <w:r w:rsidRPr="00E7147D">
        <w:rPr>
          <w:rFonts w:ascii="Arial" w:hAnsi="Arial" w:cs="Arial"/>
          <w:sz w:val="24"/>
          <w:szCs w:val="24"/>
          <w:rtl/>
        </w:rPr>
        <w:t>.</w:t>
      </w:r>
      <w:r w:rsidRPr="00E7147D">
        <w:rPr>
          <w:rFonts w:ascii="Arial" w:hAnsi="Arial" w:cs="Arial" w:hint="cs"/>
          <w:sz w:val="24"/>
          <w:szCs w:val="24"/>
          <w:rtl/>
        </w:rPr>
        <w:t>همکاری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شما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با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شهرداری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موجب‏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سپاسگزاری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است</w:t>
      </w:r>
      <w:r w:rsidRPr="00E7147D">
        <w:rPr>
          <w:rFonts w:ascii="Arial" w:hAnsi="Arial" w:cs="Arial"/>
          <w:sz w:val="24"/>
          <w:szCs w:val="24"/>
        </w:rPr>
        <w:t>.</w:t>
      </w:r>
    </w:p>
    <w:p w:rsidR="00E7147D" w:rsidRPr="00E7147D" w:rsidRDefault="00E7147D" w:rsidP="00E7147D">
      <w:pPr>
        <w:bidi/>
        <w:jc w:val="both"/>
        <w:rPr>
          <w:rFonts w:ascii="Arial" w:hAnsi="Arial" w:cs="Arial"/>
          <w:sz w:val="24"/>
          <w:szCs w:val="24"/>
        </w:rPr>
      </w:pPr>
      <w:r w:rsidRPr="00E7147D">
        <w:rPr>
          <w:rFonts w:ascii="Arial" w:hAnsi="Arial" w:cs="Arial" w:hint="cs"/>
          <w:sz w:val="24"/>
          <w:szCs w:val="24"/>
          <w:rtl/>
        </w:rPr>
        <w:t>بقیه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از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صفحه</w:t>
      </w:r>
      <w:r w:rsidRPr="00E7147D">
        <w:rPr>
          <w:rFonts w:ascii="Arial" w:hAnsi="Arial" w:cs="Arial"/>
          <w:sz w:val="24"/>
          <w:szCs w:val="24"/>
          <w:rtl/>
        </w:rPr>
        <w:t xml:space="preserve"> 42</w:t>
      </w:r>
    </w:p>
    <w:p w:rsidR="00E7147D" w:rsidRPr="00E7147D" w:rsidRDefault="00E7147D" w:rsidP="00E7147D">
      <w:pPr>
        <w:bidi/>
        <w:jc w:val="both"/>
        <w:rPr>
          <w:rFonts w:ascii="Arial" w:hAnsi="Arial" w:cs="Arial"/>
          <w:sz w:val="24"/>
          <w:szCs w:val="24"/>
        </w:rPr>
      </w:pPr>
      <w:r w:rsidRPr="00E7147D">
        <w:rPr>
          <w:rFonts w:ascii="Arial" w:hAnsi="Arial" w:cs="Arial" w:hint="cs"/>
          <w:sz w:val="24"/>
          <w:szCs w:val="24"/>
          <w:rtl/>
        </w:rPr>
        <w:t>ارزنده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سعدی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در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بیان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قلم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استفاده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از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انواع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قیاسات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است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در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این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خصوص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کسی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را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یارای‏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برابری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با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نیست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سعدی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می‏خواهد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قیاس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صفات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بعضی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از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حکام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جور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را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در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مهرورزی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با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بسین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نشان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دهد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کسی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که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با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بیانی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نظیر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اشعار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زیر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دفع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شهوت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را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خوی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جانوران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می‏داند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دیگر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هر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بخشی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خلاف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آن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ناشی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از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نادانی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است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سعدی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می‏گوید</w:t>
      </w:r>
      <w:r w:rsidRPr="00E7147D">
        <w:rPr>
          <w:rFonts w:ascii="Arial" w:hAnsi="Arial" w:cs="Arial"/>
          <w:sz w:val="24"/>
          <w:szCs w:val="24"/>
        </w:rPr>
        <w:t>:</w:t>
      </w:r>
    </w:p>
    <w:p w:rsidR="00E7147D" w:rsidRPr="00E7147D" w:rsidRDefault="00E7147D" w:rsidP="00E7147D">
      <w:pPr>
        <w:bidi/>
        <w:jc w:val="both"/>
        <w:rPr>
          <w:rFonts w:ascii="Arial" w:hAnsi="Arial" w:cs="Arial"/>
          <w:sz w:val="24"/>
          <w:szCs w:val="24"/>
        </w:rPr>
      </w:pPr>
      <w:r w:rsidRPr="00E7147D">
        <w:rPr>
          <w:rFonts w:ascii="Arial" w:hAnsi="Arial" w:cs="Arial" w:hint="cs"/>
          <w:sz w:val="24"/>
          <w:szCs w:val="24"/>
          <w:rtl/>
        </w:rPr>
        <w:t>هر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کسی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را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نتوان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گفت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که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صاحب‏نظر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است‏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عشق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بازی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دگر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نفس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پرستی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دگر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است‏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آدمی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صورت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اگر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دفع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کند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شهوت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نفس‏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آدمی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خوی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شود؟</w:t>
      </w:r>
      <w:r w:rsidRPr="00E7147D">
        <w:rPr>
          <w:rFonts w:ascii="Arial" w:hAnsi="Arial" w:cs="Arial"/>
          <w:sz w:val="24"/>
          <w:szCs w:val="24"/>
          <w:rtl/>
        </w:rPr>
        <w:t>(</w:t>
      </w:r>
      <w:r w:rsidRPr="00E7147D">
        <w:rPr>
          <w:rFonts w:ascii="Arial" w:hAnsi="Arial" w:cs="Arial" w:hint="cs"/>
          <w:sz w:val="24"/>
          <w:szCs w:val="24"/>
          <w:rtl/>
        </w:rPr>
        <w:t>نه</w:t>
      </w:r>
      <w:r w:rsidRPr="00E7147D">
        <w:rPr>
          <w:rFonts w:ascii="Arial" w:hAnsi="Arial" w:cs="Arial"/>
          <w:sz w:val="24"/>
          <w:szCs w:val="24"/>
          <w:rtl/>
        </w:rPr>
        <w:t>)</w:t>
      </w:r>
      <w:r w:rsidRPr="00E7147D">
        <w:rPr>
          <w:rFonts w:ascii="Arial" w:hAnsi="Arial" w:cs="Arial" w:hint="cs"/>
          <w:sz w:val="24"/>
          <w:szCs w:val="24"/>
          <w:rtl/>
        </w:rPr>
        <w:t>ورنه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همان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جانور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است</w:t>
      </w:r>
    </w:p>
    <w:p w:rsidR="00E7147D" w:rsidRPr="00E7147D" w:rsidRDefault="00E7147D" w:rsidP="00E7147D">
      <w:pPr>
        <w:bidi/>
        <w:jc w:val="both"/>
        <w:rPr>
          <w:rFonts w:ascii="Arial" w:hAnsi="Arial" w:cs="Arial"/>
          <w:sz w:val="24"/>
          <w:szCs w:val="24"/>
        </w:rPr>
      </w:pPr>
      <w:r w:rsidRPr="00E7147D">
        <w:rPr>
          <w:rFonts w:ascii="Arial" w:hAnsi="Arial" w:cs="Arial" w:hint="cs"/>
          <w:sz w:val="24"/>
          <w:szCs w:val="24"/>
          <w:rtl/>
        </w:rPr>
        <w:t>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بیشتر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در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این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مورد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از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قیاس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تلویحی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استفاده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کند</w:t>
      </w:r>
      <w:r w:rsidRPr="00E7147D">
        <w:rPr>
          <w:rFonts w:ascii="Arial" w:hAnsi="Arial" w:cs="Arial"/>
          <w:sz w:val="24"/>
          <w:szCs w:val="24"/>
        </w:rPr>
        <w:t>.</w:t>
      </w:r>
    </w:p>
    <w:p w:rsidR="00E7147D" w:rsidRPr="00E7147D" w:rsidRDefault="00E7147D" w:rsidP="00E7147D">
      <w:pPr>
        <w:bidi/>
        <w:jc w:val="both"/>
        <w:rPr>
          <w:rFonts w:ascii="Arial" w:hAnsi="Arial" w:cs="Arial"/>
          <w:sz w:val="24"/>
          <w:szCs w:val="24"/>
        </w:rPr>
      </w:pPr>
      <w:r w:rsidRPr="00E7147D">
        <w:rPr>
          <w:rFonts w:ascii="Arial" w:hAnsi="Arial" w:cs="Arial" w:hint="cs"/>
          <w:sz w:val="24"/>
          <w:szCs w:val="24"/>
          <w:rtl/>
        </w:rPr>
        <w:t>آقای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نویسنده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اگر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ما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نوشی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برای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مردم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نداریم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نباید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نیش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بزنیم</w:t>
      </w:r>
      <w:r w:rsidRPr="00E7147D">
        <w:rPr>
          <w:rFonts w:ascii="Arial" w:hAnsi="Arial" w:cs="Arial"/>
          <w:sz w:val="24"/>
          <w:szCs w:val="24"/>
        </w:rPr>
        <w:t>.</w:t>
      </w:r>
    </w:p>
    <w:p w:rsidR="00E7147D" w:rsidRPr="00E7147D" w:rsidRDefault="00E7147D" w:rsidP="00E7147D">
      <w:pPr>
        <w:bidi/>
        <w:jc w:val="both"/>
        <w:rPr>
          <w:rFonts w:ascii="Arial" w:hAnsi="Arial" w:cs="Arial"/>
          <w:sz w:val="24"/>
          <w:szCs w:val="24"/>
        </w:rPr>
      </w:pPr>
      <w:r w:rsidRPr="00E7147D">
        <w:rPr>
          <w:rFonts w:ascii="Arial" w:hAnsi="Arial" w:cs="Arial" w:hint="cs"/>
          <w:sz w:val="24"/>
          <w:szCs w:val="24"/>
          <w:rtl/>
        </w:rPr>
        <w:t>سعدی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می‏گوید</w:t>
      </w:r>
      <w:r w:rsidRPr="00E7147D">
        <w:rPr>
          <w:rFonts w:ascii="Arial" w:hAnsi="Arial" w:cs="Arial"/>
          <w:sz w:val="24"/>
          <w:szCs w:val="24"/>
        </w:rPr>
        <w:t>:</w:t>
      </w:r>
    </w:p>
    <w:p w:rsidR="00E7147D" w:rsidRPr="00E7147D" w:rsidRDefault="00E7147D" w:rsidP="00E7147D">
      <w:pPr>
        <w:bidi/>
        <w:jc w:val="both"/>
        <w:rPr>
          <w:rFonts w:ascii="Arial" w:hAnsi="Arial" w:cs="Arial"/>
          <w:sz w:val="24"/>
          <w:szCs w:val="24"/>
        </w:rPr>
      </w:pPr>
      <w:r w:rsidRPr="00E7147D">
        <w:rPr>
          <w:rFonts w:ascii="Arial" w:hAnsi="Arial" w:cs="Arial" w:hint="cs"/>
          <w:sz w:val="24"/>
          <w:szCs w:val="24"/>
          <w:rtl/>
        </w:rPr>
        <w:t>زنبور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درشت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بی‏مروت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را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گوی‏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باری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چو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عسل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نمی‏دهی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نیش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مزن</w:t>
      </w:r>
    </w:p>
    <w:p w:rsidR="00E7147D" w:rsidRPr="00E7147D" w:rsidRDefault="00E7147D" w:rsidP="00E7147D">
      <w:pPr>
        <w:bidi/>
        <w:jc w:val="both"/>
        <w:rPr>
          <w:rFonts w:ascii="Arial" w:hAnsi="Arial" w:cs="Arial"/>
          <w:sz w:val="24"/>
          <w:szCs w:val="24"/>
        </w:rPr>
      </w:pPr>
      <w:r w:rsidRPr="00E7147D">
        <w:rPr>
          <w:rFonts w:ascii="Arial" w:hAnsi="Arial" w:cs="Arial" w:hint="cs"/>
          <w:sz w:val="24"/>
          <w:szCs w:val="24"/>
          <w:rtl/>
        </w:rPr>
        <w:t>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نباید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از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گفتار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ما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مردم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زیان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ببینند</w:t>
      </w:r>
      <w:r w:rsidRPr="00E7147D">
        <w:rPr>
          <w:rFonts w:ascii="Arial" w:hAnsi="Arial" w:cs="Arial"/>
          <w:sz w:val="24"/>
          <w:szCs w:val="24"/>
        </w:rPr>
        <w:t>.</w:t>
      </w:r>
    </w:p>
    <w:p w:rsidR="00E7147D" w:rsidRPr="00E7147D" w:rsidRDefault="00E7147D" w:rsidP="00E7147D">
      <w:pPr>
        <w:bidi/>
        <w:jc w:val="both"/>
        <w:rPr>
          <w:rFonts w:ascii="Arial" w:hAnsi="Arial" w:cs="Arial"/>
          <w:sz w:val="24"/>
          <w:szCs w:val="24"/>
        </w:rPr>
      </w:pPr>
      <w:r w:rsidRPr="00E7147D">
        <w:rPr>
          <w:rFonts w:ascii="Arial" w:hAnsi="Arial" w:cs="Arial" w:hint="cs"/>
          <w:sz w:val="24"/>
          <w:szCs w:val="24"/>
          <w:rtl/>
        </w:rPr>
        <w:t>آنکه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زیان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می‏رسد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از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خلق‏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فهم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ندارد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که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زیان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می‏کند</w:t>
      </w:r>
    </w:p>
    <w:p w:rsidR="00E7147D" w:rsidRPr="00E7147D" w:rsidRDefault="00E7147D" w:rsidP="00E7147D">
      <w:pPr>
        <w:bidi/>
        <w:jc w:val="both"/>
        <w:rPr>
          <w:rFonts w:ascii="Arial" w:hAnsi="Arial" w:cs="Arial"/>
          <w:sz w:val="24"/>
          <w:szCs w:val="24"/>
        </w:rPr>
      </w:pPr>
      <w:r w:rsidRPr="00E7147D">
        <w:rPr>
          <w:rFonts w:ascii="Arial" w:hAnsi="Arial" w:cs="Arial" w:hint="cs"/>
          <w:sz w:val="24"/>
          <w:szCs w:val="24"/>
          <w:rtl/>
        </w:rPr>
        <w:t>خلاصه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سعدی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خداوندگار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سخن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کلک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زرین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خدا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از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تمام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اتهامات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مصون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است</w:t>
      </w:r>
      <w:r w:rsidRPr="00E7147D">
        <w:rPr>
          <w:rFonts w:ascii="Arial" w:hAnsi="Arial" w:cs="Arial"/>
          <w:sz w:val="24"/>
          <w:szCs w:val="24"/>
        </w:rPr>
        <w:t>:</w:t>
      </w:r>
    </w:p>
    <w:p w:rsidR="00E7147D" w:rsidRPr="00E7147D" w:rsidRDefault="00E7147D" w:rsidP="00E7147D">
      <w:pPr>
        <w:bidi/>
        <w:jc w:val="both"/>
        <w:rPr>
          <w:rFonts w:ascii="Arial" w:hAnsi="Arial" w:cs="Arial"/>
          <w:sz w:val="24"/>
          <w:szCs w:val="24"/>
        </w:rPr>
      </w:pPr>
      <w:r w:rsidRPr="00E7147D">
        <w:rPr>
          <w:rFonts w:ascii="Arial" w:hAnsi="Arial" w:cs="Arial" w:hint="cs"/>
          <w:sz w:val="24"/>
          <w:szCs w:val="24"/>
          <w:rtl/>
        </w:rPr>
        <w:t>هنر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به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چشم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عدوات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بزرگتر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عیب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است‏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گل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است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سعدی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و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در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چشم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دشمنان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خار</w:t>
      </w:r>
      <w:r w:rsidRPr="00E7147D">
        <w:rPr>
          <w:rFonts w:ascii="Arial" w:hAnsi="Arial" w:cs="Arial"/>
          <w:sz w:val="24"/>
          <w:szCs w:val="24"/>
          <w:rtl/>
        </w:rPr>
        <w:t xml:space="preserve"> </w:t>
      </w:r>
      <w:r w:rsidRPr="00E7147D">
        <w:rPr>
          <w:rFonts w:ascii="Arial" w:hAnsi="Arial" w:cs="Arial" w:hint="cs"/>
          <w:sz w:val="24"/>
          <w:szCs w:val="24"/>
          <w:rtl/>
        </w:rPr>
        <w:t>است</w:t>
      </w:r>
    </w:p>
    <w:p w:rsidR="00C3440D" w:rsidRPr="00E7147D" w:rsidRDefault="00C3440D" w:rsidP="00E7147D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E7147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91C38"/>
    <w:rsid w:val="000D56A7"/>
    <w:rsid w:val="0011245E"/>
    <w:rsid w:val="001237D5"/>
    <w:rsid w:val="00165BA6"/>
    <w:rsid w:val="00183717"/>
    <w:rsid w:val="001971D6"/>
    <w:rsid w:val="001C13D8"/>
    <w:rsid w:val="001D6FDE"/>
    <w:rsid w:val="00217FFB"/>
    <w:rsid w:val="002546D6"/>
    <w:rsid w:val="00257AF4"/>
    <w:rsid w:val="002E1B21"/>
    <w:rsid w:val="00325B23"/>
    <w:rsid w:val="003408EE"/>
    <w:rsid w:val="00344C1F"/>
    <w:rsid w:val="00395D64"/>
    <w:rsid w:val="003B2835"/>
    <w:rsid w:val="003C581C"/>
    <w:rsid w:val="003E2D3E"/>
    <w:rsid w:val="00413CB0"/>
    <w:rsid w:val="004258CE"/>
    <w:rsid w:val="00456EFD"/>
    <w:rsid w:val="004B5FFC"/>
    <w:rsid w:val="004D2C17"/>
    <w:rsid w:val="004D55B0"/>
    <w:rsid w:val="00516C35"/>
    <w:rsid w:val="00563B9E"/>
    <w:rsid w:val="00570D67"/>
    <w:rsid w:val="005A778F"/>
    <w:rsid w:val="005D3CF7"/>
    <w:rsid w:val="005E4DF9"/>
    <w:rsid w:val="006311E5"/>
    <w:rsid w:val="006431EA"/>
    <w:rsid w:val="00646137"/>
    <w:rsid w:val="00654A4C"/>
    <w:rsid w:val="006E1193"/>
    <w:rsid w:val="00701B5C"/>
    <w:rsid w:val="00727800"/>
    <w:rsid w:val="0073761C"/>
    <w:rsid w:val="0074286A"/>
    <w:rsid w:val="00772E05"/>
    <w:rsid w:val="007A0371"/>
    <w:rsid w:val="007E316A"/>
    <w:rsid w:val="007E694C"/>
    <w:rsid w:val="0081234E"/>
    <w:rsid w:val="00822E74"/>
    <w:rsid w:val="00860BA9"/>
    <w:rsid w:val="0088364C"/>
    <w:rsid w:val="0088798C"/>
    <w:rsid w:val="008E08AE"/>
    <w:rsid w:val="008E1E3E"/>
    <w:rsid w:val="00942C0C"/>
    <w:rsid w:val="009924FA"/>
    <w:rsid w:val="00A102A5"/>
    <w:rsid w:val="00A51637"/>
    <w:rsid w:val="00A6032C"/>
    <w:rsid w:val="00A67743"/>
    <w:rsid w:val="00AB261D"/>
    <w:rsid w:val="00AC3D72"/>
    <w:rsid w:val="00B004BF"/>
    <w:rsid w:val="00B14658"/>
    <w:rsid w:val="00B46116"/>
    <w:rsid w:val="00BC18A2"/>
    <w:rsid w:val="00C3440D"/>
    <w:rsid w:val="00CB4046"/>
    <w:rsid w:val="00CE1670"/>
    <w:rsid w:val="00D92FAD"/>
    <w:rsid w:val="00E15470"/>
    <w:rsid w:val="00E254E7"/>
    <w:rsid w:val="00E32CFB"/>
    <w:rsid w:val="00E44CFA"/>
    <w:rsid w:val="00E7147D"/>
    <w:rsid w:val="00EA511E"/>
    <w:rsid w:val="00EC5EF7"/>
    <w:rsid w:val="00ED53AC"/>
    <w:rsid w:val="00EF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2012-02-11T13:46:00Z</dcterms:created>
  <dcterms:modified xsi:type="dcterms:W3CDTF">2012-02-11T13:46:00Z</dcterms:modified>
</cp:coreProperties>
</file>