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E5" w:rsidRPr="006311E5" w:rsidRDefault="006311E5" w:rsidP="006311E5">
      <w:pPr>
        <w:bidi/>
        <w:jc w:val="both"/>
        <w:rPr>
          <w:rFonts w:ascii="Arial" w:hAnsi="Arial" w:cs="Arial"/>
          <w:sz w:val="28"/>
          <w:szCs w:val="28"/>
        </w:rPr>
      </w:pPr>
      <w:r w:rsidRPr="006311E5">
        <w:rPr>
          <w:rFonts w:ascii="Arial" w:hAnsi="Arial" w:cs="Arial" w:hint="cs"/>
          <w:sz w:val="28"/>
          <w:szCs w:val="28"/>
          <w:rtl/>
        </w:rPr>
        <w:t>دعاهای</w:t>
      </w:r>
      <w:r w:rsidRPr="006311E5">
        <w:rPr>
          <w:rFonts w:ascii="Arial" w:hAnsi="Arial" w:cs="Arial"/>
          <w:sz w:val="28"/>
          <w:szCs w:val="28"/>
          <w:rtl/>
        </w:rPr>
        <w:t xml:space="preserve"> </w:t>
      </w:r>
      <w:r w:rsidRPr="006311E5">
        <w:rPr>
          <w:rFonts w:ascii="Arial" w:hAnsi="Arial" w:cs="Arial" w:hint="cs"/>
          <w:sz w:val="28"/>
          <w:szCs w:val="28"/>
          <w:rtl/>
        </w:rPr>
        <w:t>ربنای</w:t>
      </w:r>
      <w:r w:rsidRPr="006311E5">
        <w:rPr>
          <w:rFonts w:ascii="Arial" w:hAnsi="Arial" w:cs="Arial"/>
          <w:sz w:val="28"/>
          <w:szCs w:val="28"/>
          <w:rtl/>
        </w:rPr>
        <w:t xml:space="preserve"> </w:t>
      </w:r>
      <w:r w:rsidRPr="006311E5">
        <w:rPr>
          <w:rFonts w:ascii="Arial" w:hAnsi="Arial" w:cs="Arial" w:hint="cs"/>
          <w:sz w:val="28"/>
          <w:szCs w:val="28"/>
          <w:rtl/>
        </w:rPr>
        <w:t>قرآن</w:t>
      </w:r>
      <w:r w:rsidRPr="006311E5">
        <w:rPr>
          <w:rFonts w:ascii="Arial" w:hAnsi="Arial" w:cs="Arial"/>
          <w:sz w:val="28"/>
          <w:szCs w:val="28"/>
          <w:rtl/>
        </w:rPr>
        <w:t xml:space="preserve"> </w:t>
      </w:r>
    </w:p>
    <w:p w:rsidR="006311E5" w:rsidRPr="006311E5" w:rsidRDefault="006311E5" w:rsidP="006311E5">
      <w:pPr>
        <w:bidi/>
        <w:jc w:val="both"/>
        <w:rPr>
          <w:rFonts w:ascii="Arial" w:hAnsi="Arial" w:cs="Arial"/>
          <w:sz w:val="28"/>
          <w:szCs w:val="28"/>
        </w:rPr>
      </w:pPr>
      <w:r w:rsidRPr="006311E5">
        <w:rPr>
          <w:rFonts w:ascii="Arial" w:hAnsi="Arial" w:cs="Arial" w:hint="cs"/>
          <w:sz w:val="28"/>
          <w:szCs w:val="28"/>
          <w:rtl/>
        </w:rPr>
        <w:t>امین،</w:t>
      </w:r>
      <w:r w:rsidRPr="006311E5">
        <w:rPr>
          <w:rFonts w:ascii="Arial" w:hAnsi="Arial" w:cs="Arial"/>
          <w:sz w:val="28"/>
          <w:szCs w:val="28"/>
          <w:rtl/>
        </w:rPr>
        <w:t xml:space="preserve"> </w:t>
      </w:r>
      <w:r w:rsidRPr="006311E5">
        <w:rPr>
          <w:rFonts w:ascii="Arial" w:hAnsi="Arial" w:cs="Arial" w:hint="cs"/>
          <w:sz w:val="28"/>
          <w:szCs w:val="28"/>
          <w:rtl/>
        </w:rPr>
        <w:t>سید</w:t>
      </w:r>
      <w:r w:rsidRPr="006311E5">
        <w:rPr>
          <w:rFonts w:ascii="Arial" w:hAnsi="Arial" w:cs="Arial"/>
          <w:sz w:val="28"/>
          <w:szCs w:val="28"/>
          <w:rtl/>
        </w:rPr>
        <w:t xml:space="preserve"> </w:t>
      </w:r>
      <w:r w:rsidRPr="006311E5">
        <w:rPr>
          <w:rFonts w:ascii="Arial" w:hAnsi="Arial" w:cs="Arial" w:hint="cs"/>
          <w:sz w:val="28"/>
          <w:szCs w:val="28"/>
          <w:rtl/>
        </w:rPr>
        <w:t>حسن</w:t>
      </w:r>
    </w:p>
    <w:p w:rsidR="006311E5" w:rsidRDefault="006311E5" w:rsidP="006311E5">
      <w:pPr>
        <w:bidi/>
        <w:jc w:val="both"/>
        <w:rPr>
          <w:rFonts w:ascii="Arial" w:hAnsi="Arial" w:cs="Arial"/>
          <w:sz w:val="24"/>
          <w:szCs w:val="24"/>
        </w:rPr>
      </w:pPr>
    </w:p>
    <w:p w:rsidR="006311E5" w:rsidRPr="006311E5" w:rsidRDefault="006311E5" w:rsidP="006311E5">
      <w:pPr>
        <w:bidi/>
        <w:jc w:val="both"/>
        <w:rPr>
          <w:rFonts w:ascii="Arial" w:hAnsi="Arial" w:cs="Arial"/>
          <w:sz w:val="24"/>
          <w:szCs w:val="24"/>
        </w:rPr>
      </w:pPr>
      <w:r w:rsidRPr="006311E5">
        <w:rPr>
          <w:rFonts w:ascii="Arial" w:hAnsi="Arial" w:cs="Arial" w:hint="cs"/>
          <w:sz w:val="24"/>
          <w:szCs w:val="24"/>
          <w:rtl/>
        </w:rPr>
        <w:t>منشأ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این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اثر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رسالهء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کوچکی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بوده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است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که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نخست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توسط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آقای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حاج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سید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حسن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میرجهانی‏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از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علمای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متقی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سالخوردهء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ایران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منتشر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شده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است</w:t>
      </w:r>
      <w:r w:rsidRPr="006311E5">
        <w:rPr>
          <w:rFonts w:ascii="Arial" w:hAnsi="Arial" w:cs="Arial"/>
          <w:sz w:val="24"/>
          <w:szCs w:val="24"/>
          <w:rtl/>
        </w:rPr>
        <w:t>.</w:t>
      </w:r>
      <w:r w:rsidRPr="006311E5">
        <w:rPr>
          <w:rFonts w:ascii="Arial" w:hAnsi="Arial" w:cs="Arial" w:hint="cs"/>
          <w:sz w:val="24"/>
          <w:szCs w:val="24"/>
          <w:rtl/>
        </w:rPr>
        <w:t>تکمیل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تتمیم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ترجمه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تفسیر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این‏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مجموعه،مرهون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پژوهشهای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عالمانه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آیت‏الله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حاج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سید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علینقی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امین،امام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مسجد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جامع‏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تهران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پارس،و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آقای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حسین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عمادزاده،مدرس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دانشکدهء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الهیات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معارف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اسلامی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مؤلف‏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تفسیر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چهار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جلدی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قرآن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مجید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است</w:t>
      </w:r>
      <w:r w:rsidRPr="006311E5">
        <w:rPr>
          <w:rFonts w:ascii="Arial" w:hAnsi="Arial" w:cs="Arial"/>
          <w:sz w:val="24"/>
          <w:szCs w:val="24"/>
          <w:rtl/>
        </w:rPr>
        <w:t>.</w:t>
      </w:r>
      <w:r w:rsidRPr="006311E5">
        <w:rPr>
          <w:rFonts w:ascii="Arial" w:hAnsi="Arial" w:cs="Arial" w:hint="cs"/>
          <w:sz w:val="24"/>
          <w:szCs w:val="24"/>
          <w:rtl/>
        </w:rPr>
        <w:t>مؤلفان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عالم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این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مجموعهء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مذهبی،کلیه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آیات‏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قرآنی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را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که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مصدر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کلمات‏</w:t>
      </w:r>
      <w:r w:rsidRPr="006311E5">
        <w:rPr>
          <w:rFonts w:ascii="Arial" w:hAnsi="Arial" w:cs="Arial"/>
          <w:sz w:val="24"/>
          <w:szCs w:val="24"/>
          <w:rtl/>
        </w:rPr>
        <w:t>"</w:t>
      </w:r>
      <w:r w:rsidRPr="006311E5">
        <w:rPr>
          <w:rFonts w:ascii="Arial" w:hAnsi="Arial" w:cs="Arial" w:hint="cs"/>
          <w:sz w:val="24"/>
          <w:szCs w:val="24"/>
          <w:rtl/>
        </w:rPr>
        <w:t>رب‏</w:t>
      </w:r>
      <w:r w:rsidRPr="006311E5">
        <w:rPr>
          <w:rFonts w:ascii="Arial" w:hAnsi="Arial" w:cs="Arial"/>
          <w:sz w:val="24"/>
          <w:szCs w:val="24"/>
          <w:rtl/>
        </w:rPr>
        <w:t>"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>"</w:t>
      </w:r>
      <w:r w:rsidRPr="006311E5">
        <w:rPr>
          <w:rFonts w:ascii="Arial" w:hAnsi="Arial" w:cs="Arial" w:hint="cs"/>
          <w:sz w:val="24"/>
          <w:szCs w:val="24"/>
          <w:rtl/>
        </w:rPr>
        <w:t>ربنا</w:t>
      </w:r>
      <w:r w:rsidRPr="006311E5">
        <w:rPr>
          <w:rFonts w:ascii="Arial" w:hAnsi="Arial" w:cs="Arial"/>
          <w:sz w:val="24"/>
          <w:szCs w:val="24"/>
          <w:rtl/>
        </w:rPr>
        <w:t>"</w:t>
      </w:r>
      <w:r w:rsidRPr="006311E5">
        <w:rPr>
          <w:rFonts w:ascii="Arial" w:hAnsi="Arial" w:cs="Arial" w:hint="cs"/>
          <w:sz w:val="24"/>
          <w:szCs w:val="24"/>
          <w:rtl/>
        </w:rPr>
        <w:t>بوده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است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مقام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دعا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وارد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شده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استخراج‏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جمع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بفارسی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ترجمه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تفسیر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کرده‏اند</w:t>
      </w:r>
      <w:r w:rsidRPr="006311E5">
        <w:rPr>
          <w:rFonts w:ascii="Arial" w:hAnsi="Arial" w:cs="Arial"/>
          <w:sz w:val="24"/>
          <w:szCs w:val="24"/>
        </w:rPr>
        <w:t>.</w:t>
      </w:r>
    </w:p>
    <w:p w:rsidR="006311E5" w:rsidRPr="006311E5" w:rsidRDefault="006311E5" w:rsidP="006311E5">
      <w:pPr>
        <w:bidi/>
        <w:jc w:val="both"/>
        <w:rPr>
          <w:rFonts w:ascii="Arial" w:hAnsi="Arial" w:cs="Arial"/>
          <w:sz w:val="24"/>
          <w:szCs w:val="24"/>
        </w:rPr>
      </w:pPr>
      <w:r w:rsidRPr="006311E5">
        <w:rPr>
          <w:rFonts w:ascii="Arial" w:hAnsi="Arial" w:cs="Arial"/>
          <w:sz w:val="24"/>
          <w:szCs w:val="24"/>
        </w:rPr>
        <w:t>"</w:t>
      </w:r>
      <w:r w:rsidRPr="006311E5">
        <w:rPr>
          <w:rFonts w:ascii="Arial" w:hAnsi="Arial" w:cs="Arial" w:hint="cs"/>
          <w:sz w:val="24"/>
          <w:szCs w:val="24"/>
          <w:rtl/>
        </w:rPr>
        <w:t>دعاهای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ربنای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قرآن‏</w:t>
      </w:r>
      <w:r w:rsidRPr="006311E5">
        <w:rPr>
          <w:rFonts w:ascii="Arial" w:hAnsi="Arial" w:cs="Arial"/>
          <w:sz w:val="24"/>
          <w:szCs w:val="24"/>
          <w:rtl/>
        </w:rPr>
        <w:t>"</w:t>
      </w:r>
      <w:r w:rsidRPr="006311E5">
        <w:rPr>
          <w:rFonts w:ascii="Arial" w:hAnsi="Arial" w:cs="Arial" w:hint="cs"/>
          <w:sz w:val="24"/>
          <w:szCs w:val="24"/>
          <w:rtl/>
        </w:rPr>
        <w:t>توسط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آقای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خلیل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311E5">
        <w:rPr>
          <w:rFonts w:ascii="Arial" w:hAnsi="Arial" w:cs="Arial" w:hint="cs"/>
          <w:sz w:val="24"/>
          <w:szCs w:val="24"/>
          <w:rtl/>
        </w:rPr>
        <w:t>بهزادپور</w:t>
      </w:r>
      <w:r w:rsidRPr="006311E5">
        <w:rPr>
          <w:rFonts w:ascii="Arial" w:hAnsi="Arial" w:cs="Arial"/>
          <w:sz w:val="24"/>
          <w:szCs w:val="24"/>
          <w:rtl/>
        </w:rPr>
        <w:t>(</w:t>
      </w:r>
      <w:proofErr w:type="gramEnd"/>
      <w:r w:rsidRPr="006311E5">
        <w:rPr>
          <w:rFonts w:ascii="Arial" w:hAnsi="Arial" w:cs="Arial" w:hint="cs"/>
          <w:sz w:val="24"/>
          <w:szCs w:val="24"/>
          <w:rtl/>
        </w:rPr>
        <w:t>ممتاز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الخطاطین</w:t>
      </w:r>
      <w:r w:rsidRPr="006311E5">
        <w:rPr>
          <w:rFonts w:ascii="Arial" w:hAnsi="Arial" w:cs="Arial"/>
          <w:sz w:val="24"/>
          <w:szCs w:val="24"/>
          <w:rtl/>
        </w:rPr>
        <w:t>)</w:t>
      </w:r>
      <w:r w:rsidRPr="006311E5">
        <w:rPr>
          <w:rFonts w:ascii="Arial" w:hAnsi="Arial" w:cs="Arial" w:hint="cs"/>
          <w:sz w:val="24"/>
          <w:szCs w:val="24"/>
          <w:rtl/>
        </w:rPr>
        <w:t>به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خط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خوش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نستعلیق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نوشته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شده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است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عنوان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چهارمین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نشریه‏</w:t>
      </w:r>
      <w:r w:rsidRPr="006311E5">
        <w:rPr>
          <w:rFonts w:ascii="Arial" w:hAnsi="Arial" w:cs="Arial"/>
          <w:sz w:val="24"/>
          <w:szCs w:val="24"/>
          <w:rtl/>
        </w:rPr>
        <w:t>"</w:t>
      </w:r>
      <w:r w:rsidRPr="006311E5">
        <w:rPr>
          <w:rFonts w:ascii="Arial" w:hAnsi="Arial" w:cs="Arial" w:hint="cs"/>
          <w:sz w:val="24"/>
          <w:szCs w:val="24"/>
          <w:rtl/>
        </w:rPr>
        <w:t>مکتب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قرآن‏</w:t>
      </w:r>
      <w:r w:rsidRPr="006311E5">
        <w:rPr>
          <w:rFonts w:ascii="Arial" w:hAnsi="Arial" w:cs="Arial"/>
          <w:sz w:val="24"/>
          <w:szCs w:val="24"/>
          <w:rtl/>
        </w:rPr>
        <w:t>" (</w:t>
      </w:r>
      <w:r w:rsidRPr="006311E5">
        <w:rPr>
          <w:rFonts w:ascii="Arial" w:hAnsi="Arial" w:cs="Arial" w:hint="cs"/>
          <w:sz w:val="24"/>
          <w:szCs w:val="24"/>
          <w:rtl/>
        </w:rPr>
        <w:t>تهران</w:t>
      </w:r>
      <w:r w:rsidRPr="006311E5">
        <w:rPr>
          <w:rFonts w:ascii="Arial" w:hAnsi="Arial" w:cs="Arial"/>
          <w:sz w:val="24"/>
          <w:szCs w:val="24"/>
          <w:rtl/>
        </w:rPr>
        <w:t>)</w:t>
      </w:r>
      <w:r w:rsidRPr="006311E5">
        <w:rPr>
          <w:rFonts w:ascii="Arial" w:hAnsi="Arial" w:cs="Arial" w:hint="cs"/>
          <w:sz w:val="24"/>
          <w:szCs w:val="24"/>
          <w:rtl/>
        </w:rPr>
        <w:t>چاپ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منتشر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شده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است</w:t>
      </w:r>
      <w:r w:rsidRPr="006311E5">
        <w:rPr>
          <w:rFonts w:ascii="Arial" w:hAnsi="Arial" w:cs="Arial"/>
          <w:sz w:val="24"/>
          <w:szCs w:val="24"/>
          <w:rtl/>
        </w:rPr>
        <w:t>.</w:t>
      </w:r>
      <w:r w:rsidRPr="006311E5">
        <w:rPr>
          <w:rFonts w:ascii="Arial" w:hAnsi="Arial" w:cs="Arial" w:hint="cs"/>
          <w:sz w:val="24"/>
          <w:szCs w:val="24"/>
          <w:rtl/>
        </w:rPr>
        <w:t>کتاب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حاوی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مقدمه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است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یکی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بقلم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آقای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عمادزاده‏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باب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معانی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مفاهیم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رب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سبب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تالیف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ترجمه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آیات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دیگری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بقلم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آیت‏الله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امین‏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باب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اهمیت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دعا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از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نظر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قرآن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روایات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اموری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که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اجابت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دعوات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مدخلیت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دارد</w:t>
      </w:r>
      <w:r w:rsidRPr="006311E5">
        <w:rPr>
          <w:rFonts w:ascii="Arial" w:hAnsi="Arial" w:cs="Arial"/>
          <w:sz w:val="24"/>
          <w:szCs w:val="24"/>
          <w:rtl/>
        </w:rPr>
        <w:t xml:space="preserve">. </w:t>
      </w:r>
      <w:r w:rsidRPr="006311E5">
        <w:rPr>
          <w:rFonts w:ascii="Arial" w:hAnsi="Arial" w:cs="Arial" w:hint="cs"/>
          <w:sz w:val="24"/>
          <w:szCs w:val="24"/>
          <w:rtl/>
        </w:rPr>
        <w:t>کتاب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با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ابیاتی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اثر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طبع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آقای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علی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اکبر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پیروی</w:t>
      </w:r>
      <w:r w:rsidRPr="006311E5">
        <w:rPr>
          <w:rFonts w:ascii="Arial" w:hAnsi="Arial" w:cs="Arial"/>
          <w:sz w:val="24"/>
          <w:szCs w:val="24"/>
          <w:rtl/>
        </w:rPr>
        <w:t>(</w:t>
      </w:r>
      <w:r w:rsidRPr="006311E5">
        <w:rPr>
          <w:rFonts w:ascii="Arial" w:hAnsi="Arial" w:cs="Arial" w:hint="cs"/>
          <w:sz w:val="24"/>
          <w:szCs w:val="24"/>
          <w:rtl/>
        </w:rPr>
        <w:t>شاعر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آل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محمد</w:t>
      </w:r>
      <w:r w:rsidRPr="006311E5">
        <w:rPr>
          <w:rFonts w:ascii="Arial" w:hAnsi="Arial" w:cs="Arial"/>
          <w:sz w:val="24"/>
          <w:szCs w:val="24"/>
          <w:rtl/>
        </w:rPr>
        <w:t>)</w:t>
      </w:r>
      <w:r w:rsidRPr="006311E5">
        <w:rPr>
          <w:rFonts w:ascii="Arial" w:hAnsi="Arial" w:cs="Arial" w:hint="cs"/>
          <w:sz w:val="24"/>
          <w:szCs w:val="24"/>
          <w:rtl/>
        </w:rPr>
        <w:t>که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بمناسبت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نشر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کتاب‏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سروده‏اند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پایان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یافته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است</w:t>
      </w:r>
      <w:r w:rsidRPr="006311E5">
        <w:rPr>
          <w:rFonts w:ascii="Arial" w:hAnsi="Arial" w:cs="Arial"/>
          <w:sz w:val="24"/>
          <w:szCs w:val="24"/>
        </w:rPr>
        <w:t>:</w:t>
      </w:r>
    </w:p>
    <w:p w:rsidR="006311E5" w:rsidRPr="006311E5" w:rsidRDefault="006311E5" w:rsidP="006311E5">
      <w:pPr>
        <w:bidi/>
        <w:jc w:val="both"/>
        <w:rPr>
          <w:rFonts w:ascii="Arial" w:hAnsi="Arial" w:cs="Arial"/>
          <w:sz w:val="24"/>
          <w:szCs w:val="24"/>
        </w:rPr>
      </w:pPr>
      <w:r w:rsidRPr="006311E5">
        <w:rPr>
          <w:rFonts w:ascii="Arial" w:hAnsi="Arial" w:cs="Arial" w:hint="cs"/>
          <w:sz w:val="24"/>
          <w:szCs w:val="24"/>
          <w:rtl/>
        </w:rPr>
        <w:t>بنام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جزوهء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آیات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یا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رب‏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سرودم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این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غزل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با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سوز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امشب‏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ندارم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مطلبی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درگه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مرا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جز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ذکر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یارب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نیست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مطلب</w:t>
      </w:r>
    </w:p>
    <w:p w:rsidR="006311E5" w:rsidRPr="006311E5" w:rsidRDefault="006311E5" w:rsidP="006311E5">
      <w:pPr>
        <w:bidi/>
        <w:jc w:val="both"/>
        <w:rPr>
          <w:rFonts w:ascii="Arial" w:hAnsi="Arial" w:cs="Arial"/>
          <w:sz w:val="24"/>
          <w:szCs w:val="24"/>
        </w:rPr>
      </w:pPr>
      <w:r w:rsidRPr="006311E5">
        <w:rPr>
          <w:rFonts w:ascii="Arial" w:hAnsi="Arial" w:cs="Arial" w:hint="cs"/>
          <w:sz w:val="24"/>
          <w:szCs w:val="24"/>
          <w:rtl/>
        </w:rPr>
        <w:t>حقوق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بین‏ملل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عمومی</w:t>
      </w:r>
      <w:r w:rsidRPr="006311E5">
        <w:rPr>
          <w:rFonts w:ascii="Arial" w:hAnsi="Arial" w:cs="Arial"/>
          <w:sz w:val="24"/>
          <w:szCs w:val="24"/>
        </w:rPr>
        <w:t>:</w:t>
      </w:r>
    </w:p>
    <w:p w:rsidR="006311E5" w:rsidRPr="006311E5" w:rsidRDefault="006311E5" w:rsidP="006311E5">
      <w:pPr>
        <w:bidi/>
        <w:jc w:val="both"/>
        <w:rPr>
          <w:rFonts w:ascii="Arial" w:hAnsi="Arial" w:cs="Arial"/>
          <w:sz w:val="24"/>
          <w:szCs w:val="24"/>
        </w:rPr>
      </w:pPr>
      <w:r w:rsidRPr="006311E5">
        <w:rPr>
          <w:rFonts w:ascii="Arial" w:hAnsi="Arial" w:cs="Arial" w:hint="cs"/>
          <w:sz w:val="24"/>
          <w:szCs w:val="24"/>
          <w:rtl/>
        </w:rPr>
        <w:t>آقای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دکتر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محمد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علی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حکمت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استاد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دانشگاه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تهران،به</w:t>
      </w:r>
      <w:r w:rsidRPr="006311E5">
        <w:rPr>
          <w:rFonts w:ascii="Arial" w:hAnsi="Arial" w:cs="Arial"/>
          <w:sz w:val="24"/>
          <w:szCs w:val="24"/>
          <w:rtl/>
        </w:rPr>
        <w:t xml:space="preserve">- </w:t>
      </w:r>
      <w:r w:rsidRPr="006311E5">
        <w:rPr>
          <w:rFonts w:ascii="Arial" w:hAnsi="Arial" w:cs="Arial" w:hint="cs"/>
          <w:sz w:val="24"/>
          <w:szCs w:val="24"/>
          <w:rtl/>
        </w:rPr>
        <w:t>اعتقاد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آن‏که‏</w:t>
      </w:r>
      <w:r w:rsidRPr="006311E5">
        <w:rPr>
          <w:rFonts w:ascii="Arial" w:hAnsi="Arial" w:cs="Arial"/>
          <w:sz w:val="24"/>
          <w:szCs w:val="24"/>
          <w:rtl/>
        </w:rPr>
        <w:t>"</w:t>
      </w:r>
      <w:r w:rsidRPr="006311E5">
        <w:rPr>
          <w:rFonts w:ascii="Arial" w:hAnsi="Arial" w:cs="Arial" w:hint="cs"/>
          <w:sz w:val="24"/>
          <w:szCs w:val="24"/>
          <w:rtl/>
        </w:rPr>
        <w:t>در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شرائط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فعلی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علم‏</w:t>
      </w:r>
      <w:r w:rsidRPr="006311E5">
        <w:rPr>
          <w:rFonts w:ascii="Arial" w:hAnsi="Arial" w:cs="Arial"/>
          <w:sz w:val="24"/>
          <w:szCs w:val="24"/>
          <w:rtl/>
        </w:rPr>
        <w:t>"</w:t>
      </w:r>
      <w:r w:rsidRPr="006311E5">
        <w:rPr>
          <w:rFonts w:ascii="Arial" w:hAnsi="Arial" w:cs="Arial" w:hint="cs"/>
          <w:sz w:val="24"/>
          <w:szCs w:val="24"/>
          <w:rtl/>
        </w:rPr>
        <w:t>آثار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مؤلفان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فارسی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زمینه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حقوق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عام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ملل،جز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بافتن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نسجهائی،از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تاروپودهای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غربی‏</w:t>
      </w:r>
      <w:r w:rsidRPr="006311E5">
        <w:rPr>
          <w:rFonts w:ascii="Arial" w:hAnsi="Arial" w:cs="Arial"/>
          <w:sz w:val="24"/>
          <w:szCs w:val="24"/>
          <w:rtl/>
        </w:rPr>
        <w:t>"</w:t>
      </w:r>
      <w:r w:rsidRPr="006311E5">
        <w:rPr>
          <w:rFonts w:ascii="Arial" w:hAnsi="Arial" w:cs="Arial" w:hint="cs"/>
          <w:sz w:val="24"/>
          <w:szCs w:val="24"/>
          <w:rtl/>
        </w:rPr>
        <w:t>نتواند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بود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بجای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تألیف،</w:t>
      </w:r>
      <w:r w:rsidRPr="006311E5">
        <w:rPr>
          <w:rFonts w:ascii="Arial" w:hAnsi="Arial" w:cs="Arial"/>
          <w:sz w:val="24"/>
          <w:szCs w:val="24"/>
          <w:rtl/>
        </w:rPr>
        <w:t>"</w:t>
      </w:r>
      <w:r w:rsidRPr="006311E5">
        <w:rPr>
          <w:rFonts w:ascii="Arial" w:hAnsi="Arial" w:cs="Arial" w:hint="cs"/>
          <w:sz w:val="24"/>
          <w:szCs w:val="24"/>
          <w:rtl/>
        </w:rPr>
        <w:t>کتاب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موجز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حقوق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بین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ملل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عمومی‏</w:t>
      </w:r>
      <w:r w:rsidRPr="006311E5">
        <w:rPr>
          <w:rFonts w:ascii="Arial" w:hAnsi="Arial" w:cs="Arial"/>
          <w:sz w:val="24"/>
          <w:szCs w:val="24"/>
          <w:rtl/>
        </w:rPr>
        <w:t>"</w:t>
      </w:r>
      <w:r w:rsidRPr="006311E5">
        <w:rPr>
          <w:rFonts w:ascii="Arial" w:hAnsi="Arial" w:cs="Arial" w:hint="cs"/>
          <w:sz w:val="24"/>
          <w:szCs w:val="24"/>
          <w:rtl/>
        </w:rPr>
        <w:t>تألیف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شارل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روسو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استاد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دانشگاه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پاریس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را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برای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تدریس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دانشجویان‏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ایرانی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فارسی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ترجمه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کرده‏اند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هم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پارسی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کردهء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کتاب،مقدمه‏یی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یکصدونود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صفحه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نوشته‏اند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که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گذشته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از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اشتمال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فوائد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دیگر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باختصاص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عنوان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نمونهء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عقاید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آراء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یکی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از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اهل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علم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باب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مسائل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تعلیم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تربیت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تألیف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ترجمه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خواندنی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و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در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خور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مطالعه‏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است</w:t>
      </w:r>
      <w:r w:rsidRPr="006311E5">
        <w:rPr>
          <w:rFonts w:ascii="Arial" w:hAnsi="Arial" w:cs="Arial"/>
          <w:sz w:val="24"/>
          <w:szCs w:val="24"/>
          <w:rtl/>
        </w:rPr>
        <w:t>.</w:t>
      </w:r>
      <w:r w:rsidRPr="006311E5">
        <w:rPr>
          <w:rFonts w:ascii="Arial" w:hAnsi="Arial" w:cs="Arial" w:hint="cs"/>
          <w:sz w:val="24"/>
          <w:szCs w:val="24"/>
          <w:rtl/>
        </w:rPr>
        <w:t>طی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این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مقدمه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ترجمهء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بعضی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اصطلاحهای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حقوقی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از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فرنگی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به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فارسی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نقد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شده</w:t>
      </w:r>
      <w:r w:rsidRPr="006311E5">
        <w:rPr>
          <w:rFonts w:ascii="Arial" w:hAnsi="Arial" w:cs="Arial"/>
          <w:sz w:val="24"/>
          <w:szCs w:val="24"/>
          <w:rtl/>
        </w:rPr>
        <w:t xml:space="preserve"> </w:t>
      </w:r>
      <w:r w:rsidRPr="006311E5">
        <w:rPr>
          <w:rFonts w:ascii="Arial" w:hAnsi="Arial" w:cs="Arial" w:hint="cs"/>
          <w:sz w:val="24"/>
          <w:szCs w:val="24"/>
          <w:rtl/>
        </w:rPr>
        <w:t>است</w:t>
      </w:r>
      <w:r w:rsidRPr="006311E5">
        <w:rPr>
          <w:rFonts w:ascii="Arial" w:hAnsi="Arial" w:cs="Arial"/>
          <w:sz w:val="24"/>
          <w:szCs w:val="24"/>
        </w:rPr>
        <w:t>.</w:t>
      </w:r>
    </w:p>
    <w:p w:rsidR="008E1E3E" w:rsidRPr="006311E5" w:rsidRDefault="008E1E3E" w:rsidP="006311E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311E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83717"/>
    <w:rsid w:val="00325B23"/>
    <w:rsid w:val="00563B9E"/>
    <w:rsid w:val="005D3CF7"/>
    <w:rsid w:val="006311E5"/>
    <w:rsid w:val="007E694C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2012-02-11T13:08:00Z</dcterms:created>
  <dcterms:modified xsi:type="dcterms:W3CDTF">2012-02-11T13:08:00Z</dcterms:modified>
</cp:coreProperties>
</file>