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28" w:rsidRPr="00AD6728" w:rsidRDefault="00AD6728" w:rsidP="00AD6728">
      <w:pPr>
        <w:bidi/>
        <w:jc w:val="both"/>
        <w:rPr>
          <w:rFonts w:ascii="Arial" w:hAnsi="Arial" w:cs="Arial"/>
          <w:sz w:val="28"/>
          <w:szCs w:val="28"/>
        </w:rPr>
      </w:pPr>
      <w:r w:rsidRPr="00AD6728">
        <w:rPr>
          <w:rFonts w:ascii="Arial" w:hAnsi="Arial" w:cs="Arial" w:hint="cs"/>
          <w:sz w:val="28"/>
          <w:szCs w:val="28"/>
          <w:rtl/>
        </w:rPr>
        <w:t>معرفی</w:t>
      </w:r>
      <w:r w:rsidRPr="00AD6728">
        <w:rPr>
          <w:rFonts w:ascii="Arial" w:hAnsi="Arial" w:cs="Arial"/>
          <w:sz w:val="28"/>
          <w:szCs w:val="28"/>
          <w:rtl/>
        </w:rPr>
        <w:t xml:space="preserve"> </w:t>
      </w:r>
      <w:r w:rsidRPr="00AD6728">
        <w:rPr>
          <w:rFonts w:ascii="Arial" w:hAnsi="Arial" w:cs="Arial" w:hint="cs"/>
          <w:sz w:val="28"/>
          <w:szCs w:val="28"/>
          <w:rtl/>
        </w:rPr>
        <w:t>کتاب</w:t>
      </w:r>
      <w:r w:rsidRPr="00AD6728">
        <w:rPr>
          <w:rFonts w:ascii="Arial" w:hAnsi="Arial" w:cs="Arial"/>
          <w:sz w:val="28"/>
          <w:szCs w:val="28"/>
          <w:rtl/>
        </w:rPr>
        <w:t xml:space="preserve">: </w:t>
      </w:r>
      <w:r w:rsidRPr="00AD6728">
        <w:rPr>
          <w:rFonts w:ascii="Arial" w:hAnsi="Arial" w:cs="Arial" w:hint="cs"/>
          <w:sz w:val="28"/>
          <w:szCs w:val="28"/>
          <w:rtl/>
        </w:rPr>
        <w:t>محاصره</w:t>
      </w:r>
      <w:r w:rsidRPr="00AD6728">
        <w:rPr>
          <w:rFonts w:ascii="Arial" w:hAnsi="Arial" w:cs="Arial"/>
          <w:sz w:val="28"/>
          <w:szCs w:val="28"/>
          <w:rtl/>
        </w:rPr>
        <w:t xml:space="preserve"> </w:t>
      </w:r>
      <w:r w:rsidRPr="00AD6728">
        <w:rPr>
          <w:rFonts w:ascii="Arial" w:hAnsi="Arial" w:cs="Arial" w:hint="cs"/>
          <w:sz w:val="28"/>
          <w:szCs w:val="28"/>
          <w:rtl/>
        </w:rPr>
        <w:t>و</w:t>
      </w:r>
      <w:r w:rsidRPr="00AD6728">
        <w:rPr>
          <w:rFonts w:ascii="Arial" w:hAnsi="Arial" w:cs="Arial"/>
          <w:sz w:val="28"/>
          <w:szCs w:val="28"/>
          <w:rtl/>
        </w:rPr>
        <w:t xml:space="preserve"> </w:t>
      </w:r>
      <w:r w:rsidRPr="00AD6728">
        <w:rPr>
          <w:rFonts w:ascii="Arial" w:hAnsi="Arial" w:cs="Arial" w:hint="cs"/>
          <w:sz w:val="28"/>
          <w:szCs w:val="28"/>
          <w:rtl/>
        </w:rPr>
        <w:t>انهدام</w:t>
      </w:r>
      <w:r w:rsidRPr="00AD6728">
        <w:rPr>
          <w:rFonts w:ascii="Arial" w:hAnsi="Arial" w:cs="Arial"/>
          <w:sz w:val="28"/>
          <w:szCs w:val="28"/>
          <w:rtl/>
        </w:rPr>
        <w:t xml:space="preserve"> </w:t>
      </w:r>
      <w:r w:rsidRPr="00AD6728">
        <w:rPr>
          <w:rFonts w:ascii="Arial" w:hAnsi="Arial" w:cs="Arial" w:hint="cs"/>
          <w:sz w:val="28"/>
          <w:szCs w:val="28"/>
          <w:rtl/>
        </w:rPr>
        <w:t>شاهدز</w:t>
      </w:r>
      <w:r w:rsidRPr="00AD6728">
        <w:rPr>
          <w:rFonts w:ascii="Arial" w:hAnsi="Arial" w:cs="Arial"/>
          <w:sz w:val="28"/>
          <w:szCs w:val="28"/>
          <w:rtl/>
        </w:rPr>
        <w:t xml:space="preserve"> </w:t>
      </w:r>
    </w:p>
    <w:p w:rsidR="00AD6728" w:rsidRPr="00AD6728" w:rsidRDefault="00AD6728" w:rsidP="00AD6728">
      <w:pPr>
        <w:bidi/>
        <w:jc w:val="both"/>
        <w:rPr>
          <w:rFonts w:ascii="Arial" w:hAnsi="Arial" w:cs="Arial"/>
          <w:sz w:val="28"/>
          <w:szCs w:val="28"/>
        </w:rPr>
      </w:pPr>
      <w:r w:rsidRPr="00AD6728">
        <w:rPr>
          <w:rFonts w:ascii="Arial" w:hAnsi="Arial" w:cs="Arial" w:hint="cs"/>
          <w:sz w:val="28"/>
          <w:szCs w:val="28"/>
          <w:rtl/>
        </w:rPr>
        <w:t>سعادت</w:t>
      </w:r>
      <w:r w:rsidRPr="00AD6728">
        <w:rPr>
          <w:rFonts w:ascii="Arial" w:hAnsi="Arial" w:cs="Arial"/>
          <w:sz w:val="28"/>
          <w:szCs w:val="28"/>
          <w:rtl/>
        </w:rPr>
        <w:t xml:space="preserve"> </w:t>
      </w:r>
      <w:r w:rsidRPr="00AD6728">
        <w:rPr>
          <w:rFonts w:ascii="Arial" w:hAnsi="Arial" w:cs="Arial" w:hint="cs"/>
          <w:sz w:val="28"/>
          <w:szCs w:val="28"/>
          <w:rtl/>
        </w:rPr>
        <w:t>نوری،</w:t>
      </w:r>
      <w:r w:rsidRPr="00AD6728">
        <w:rPr>
          <w:rFonts w:ascii="Arial" w:hAnsi="Arial" w:cs="Arial"/>
          <w:sz w:val="28"/>
          <w:szCs w:val="28"/>
          <w:rtl/>
        </w:rPr>
        <w:t xml:space="preserve"> </w:t>
      </w:r>
      <w:r w:rsidRPr="00AD6728">
        <w:rPr>
          <w:rFonts w:ascii="Arial" w:hAnsi="Arial" w:cs="Arial" w:hint="cs"/>
          <w:sz w:val="28"/>
          <w:szCs w:val="28"/>
          <w:rtl/>
        </w:rPr>
        <w:t>منوچهر</w:t>
      </w:r>
    </w:p>
    <w:p w:rsidR="00AD6728" w:rsidRDefault="00AD6728" w:rsidP="00AD6728">
      <w:pPr>
        <w:bidi/>
        <w:jc w:val="both"/>
        <w:rPr>
          <w:rFonts w:ascii="Arial" w:hAnsi="Arial" w:cs="Arial"/>
          <w:sz w:val="24"/>
          <w:szCs w:val="24"/>
        </w:rPr>
      </w:pPr>
    </w:p>
    <w:p w:rsidR="00AD6728" w:rsidRPr="00AD6728" w:rsidRDefault="00AD6728" w:rsidP="00AD6728">
      <w:pPr>
        <w:bidi/>
        <w:jc w:val="both"/>
        <w:rPr>
          <w:rFonts w:ascii="Arial" w:hAnsi="Arial" w:cs="Arial"/>
          <w:sz w:val="24"/>
          <w:szCs w:val="24"/>
        </w:rPr>
      </w:pPr>
      <w:r w:rsidRPr="00AD6728">
        <w:rPr>
          <w:rFonts w:ascii="Arial" w:hAnsi="Arial" w:cs="Arial" w:hint="cs"/>
          <w:sz w:val="24"/>
          <w:szCs w:val="24"/>
          <w:rtl/>
        </w:rPr>
        <w:t>قلعهء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باشکوه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اسماعیلیان‏</w:t>
      </w:r>
      <w:r w:rsidRPr="00AD6728">
        <w:rPr>
          <w:rFonts w:ascii="Arial" w:hAnsi="Arial" w:cs="Arial"/>
          <w:sz w:val="24"/>
          <w:szCs w:val="24"/>
        </w:rPr>
        <w:t xml:space="preserve"> J</w:t>
      </w:r>
      <w:r w:rsidRPr="00AD6728">
        <w:rPr>
          <w:rFonts w:ascii="Arial" w:hAnsi="Arial" w:cs="Arial" w:hint="cs"/>
          <w:sz w:val="24"/>
          <w:szCs w:val="24"/>
          <w:rtl/>
        </w:rPr>
        <w:t>تألیف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دکتر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کارو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میناسیان</w:t>
      </w:r>
    </w:p>
    <w:p w:rsidR="00AD6728" w:rsidRPr="00AD6728" w:rsidRDefault="00AD6728" w:rsidP="00AD6728">
      <w:pPr>
        <w:bidi/>
        <w:jc w:val="both"/>
        <w:rPr>
          <w:rFonts w:ascii="Arial" w:hAnsi="Arial" w:cs="Arial"/>
          <w:sz w:val="24"/>
          <w:szCs w:val="24"/>
        </w:rPr>
      </w:pPr>
      <w:r w:rsidRPr="00AD6728">
        <w:rPr>
          <w:rFonts w:ascii="Arial" w:hAnsi="Arial" w:cs="Arial"/>
          <w:sz w:val="24"/>
          <w:szCs w:val="24"/>
        </w:rPr>
        <w:t xml:space="preserve">MINASIAN,C.O.(1971)Shah </w:t>
      </w:r>
      <w:proofErr w:type="spellStart"/>
      <w:r w:rsidRPr="00AD6728">
        <w:rPr>
          <w:rFonts w:ascii="Arial" w:hAnsi="Arial" w:cs="Arial"/>
          <w:sz w:val="24"/>
          <w:szCs w:val="24"/>
        </w:rPr>
        <w:t>Diz</w:t>
      </w:r>
      <w:proofErr w:type="spellEnd"/>
      <w:r w:rsidRPr="00AD6728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AD6728">
        <w:rPr>
          <w:rFonts w:ascii="Arial" w:hAnsi="Arial" w:cs="Arial"/>
          <w:sz w:val="24"/>
          <w:szCs w:val="24"/>
        </w:rPr>
        <w:t>Isma,ili</w:t>
      </w:r>
      <w:proofErr w:type="spellEnd"/>
      <w:r w:rsidRPr="00AD6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28">
        <w:rPr>
          <w:rFonts w:ascii="Arial" w:hAnsi="Arial" w:cs="Arial"/>
          <w:sz w:val="24"/>
          <w:szCs w:val="24"/>
        </w:rPr>
        <w:t>Fame,Its</w:t>
      </w:r>
      <w:proofErr w:type="spellEnd"/>
      <w:r w:rsidRPr="00AD6728">
        <w:rPr>
          <w:rFonts w:ascii="Arial" w:hAnsi="Arial" w:cs="Arial"/>
          <w:sz w:val="24"/>
          <w:szCs w:val="24"/>
        </w:rPr>
        <w:t xml:space="preserve"> Siege and Destruction,ed,Pp.74. Plts.52,cm.28,Luzac and </w:t>
      </w:r>
      <w:proofErr w:type="spellStart"/>
      <w:r w:rsidRPr="00AD6728">
        <w:rPr>
          <w:rFonts w:ascii="Arial" w:hAnsi="Arial" w:cs="Arial"/>
          <w:sz w:val="24"/>
          <w:szCs w:val="24"/>
        </w:rPr>
        <w:t>Comp.Ltd.,London</w:t>
      </w:r>
      <w:proofErr w:type="spellEnd"/>
    </w:p>
    <w:p w:rsidR="00AD6728" w:rsidRPr="00AD6728" w:rsidRDefault="00AD6728" w:rsidP="00AD6728">
      <w:pPr>
        <w:bidi/>
        <w:jc w:val="both"/>
        <w:rPr>
          <w:rFonts w:ascii="Arial" w:hAnsi="Arial" w:cs="Arial"/>
          <w:sz w:val="24"/>
          <w:szCs w:val="24"/>
        </w:rPr>
      </w:pPr>
      <w:r w:rsidRPr="00AD6728">
        <w:rPr>
          <w:rFonts w:ascii="Arial" w:hAnsi="Arial" w:cs="Arial" w:hint="cs"/>
          <w:sz w:val="24"/>
          <w:szCs w:val="24"/>
          <w:rtl/>
        </w:rPr>
        <w:t>پزشک،تشخیص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درمان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یک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بیماری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را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آگاهی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تاریخچه‏</w:t>
      </w:r>
      <w:r w:rsidRPr="00AD672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D6728">
        <w:rPr>
          <w:rFonts w:ascii="Arial" w:hAnsi="Arial" w:cs="Arial"/>
          <w:sz w:val="24"/>
          <w:szCs w:val="24"/>
        </w:rPr>
        <w:t>Csse</w:t>
      </w:r>
      <w:proofErr w:type="spellEnd"/>
      <w:r w:rsidRPr="00AD6728">
        <w:rPr>
          <w:rFonts w:ascii="Arial" w:hAnsi="Arial" w:cs="Arial"/>
          <w:sz w:val="24"/>
          <w:szCs w:val="24"/>
        </w:rPr>
        <w:t xml:space="preserve"> history)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وقوف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واقعیات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بر</w:t>
      </w:r>
      <w:r w:rsidRPr="00AD6728">
        <w:rPr>
          <w:rFonts w:ascii="Arial" w:hAnsi="Arial" w:cs="Arial"/>
          <w:sz w:val="24"/>
          <w:szCs w:val="24"/>
          <w:rtl/>
        </w:rPr>
        <w:t>(</w:t>
      </w:r>
      <w:r w:rsidRPr="00AD6728">
        <w:rPr>
          <w:rFonts w:ascii="Arial" w:hAnsi="Arial" w:cs="Arial" w:hint="cs"/>
          <w:sz w:val="24"/>
          <w:szCs w:val="24"/>
          <w:rtl/>
        </w:rPr>
        <w:t>واقعیات</w:t>
      </w:r>
      <w:r w:rsidRPr="00AD6728">
        <w:rPr>
          <w:rFonts w:ascii="Arial" w:hAnsi="Arial" w:cs="Arial"/>
          <w:sz w:val="24"/>
          <w:szCs w:val="24"/>
          <w:rtl/>
        </w:rPr>
        <w:t>)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بیمار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انجام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میدهد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مورخ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جستجوی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واقعیات،صفحات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تاریخ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را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ورق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میزند</w:t>
      </w:r>
      <w:r w:rsidRPr="00AD6728">
        <w:rPr>
          <w:rFonts w:ascii="Arial" w:hAnsi="Arial" w:cs="Arial"/>
          <w:sz w:val="24"/>
          <w:szCs w:val="24"/>
          <w:rtl/>
        </w:rPr>
        <w:t>.</w:t>
      </w:r>
      <w:r w:rsidRPr="00AD6728">
        <w:rPr>
          <w:rFonts w:ascii="Arial" w:hAnsi="Arial" w:cs="Arial" w:hint="cs"/>
          <w:sz w:val="24"/>
          <w:szCs w:val="24"/>
          <w:rtl/>
        </w:rPr>
        <w:t>دکتر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کارومیناسیان‏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یکی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اطبای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مسیحا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نفس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اصفهان،بسائقه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دلبستگی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بواقعیات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تاریخی،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بتألیف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اثر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زنده‏ای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دربارهء</w:t>
      </w:r>
      <w:r w:rsidRPr="00AD6728">
        <w:rPr>
          <w:rFonts w:ascii="Arial" w:hAnsi="Arial" w:cs="Arial"/>
          <w:sz w:val="24"/>
          <w:szCs w:val="24"/>
          <w:rtl/>
        </w:rPr>
        <w:t>(</w:t>
      </w:r>
      <w:r w:rsidRPr="00AD6728">
        <w:rPr>
          <w:rFonts w:ascii="Arial" w:hAnsi="Arial" w:cs="Arial" w:hint="cs"/>
          <w:sz w:val="24"/>
          <w:szCs w:val="24"/>
          <w:rtl/>
        </w:rPr>
        <w:t>شاهدز</w:t>
      </w:r>
      <w:r w:rsidRPr="00AD6728">
        <w:rPr>
          <w:rFonts w:ascii="Arial" w:hAnsi="Arial" w:cs="Arial"/>
          <w:sz w:val="24"/>
          <w:szCs w:val="24"/>
          <w:rtl/>
        </w:rPr>
        <w:t>)</w:t>
      </w:r>
      <w:r w:rsidRPr="00AD6728">
        <w:rPr>
          <w:rFonts w:ascii="Arial" w:hAnsi="Arial" w:cs="Arial" w:hint="cs"/>
          <w:sz w:val="24"/>
          <w:szCs w:val="24"/>
          <w:rtl/>
        </w:rPr>
        <w:t>دست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یازیده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تألیف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فوق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را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اخیرا</w:t>
      </w:r>
      <w:r>
        <w:rPr>
          <w:rFonts w:ascii="Arial" w:hAnsi="Arial" w:cs="Arial"/>
          <w:sz w:val="24"/>
          <w:szCs w:val="24"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دسترس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پژوهشگران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تاریخ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تمدن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درخشان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ایران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قرار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داده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است</w:t>
      </w:r>
      <w:r w:rsidRPr="00AD6728">
        <w:rPr>
          <w:rFonts w:ascii="Arial" w:hAnsi="Arial" w:cs="Arial"/>
          <w:sz w:val="24"/>
          <w:szCs w:val="24"/>
        </w:rPr>
        <w:t>.</w:t>
      </w:r>
    </w:p>
    <w:p w:rsidR="00AD6728" w:rsidRPr="00AD6728" w:rsidRDefault="00AD6728" w:rsidP="00AD6728">
      <w:pPr>
        <w:bidi/>
        <w:jc w:val="both"/>
        <w:rPr>
          <w:rFonts w:ascii="Arial" w:hAnsi="Arial" w:cs="Arial"/>
          <w:sz w:val="24"/>
          <w:szCs w:val="24"/>
        </w:rPr>
      </w:pPr>
      <w:r w:rsidRPr="00AD6728">
        <w:rPr>
          <w:rFonts w:ascii="Arial" w:hAnsi="Arial" w:cs="Arial" w:hint="cs"/>
          <w:sz w:val="24"/>
          <w:szCs w:val="24"/>
          <w:rtl/>
        </w:rPr>
        <w:t>احداث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قلاع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ایران،تاریخی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کهن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دارد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فردوسی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ارجمند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شاهنامه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خود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بخش‏نامهء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یزدگرد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بمرزبانان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طوس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یادآور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که</w:t>
      </w:r>
      <w:r w:rsidRPr="00AD6728">
        <w:rPr>
          <w:rFonts w:ascii="Arial" w:hAnsi="Arial" w:cs="Arial"/>
          <w:sz w:val="24"/>
          <w:szCs w:val="24"/>
        </w:rPr>
        <w:t>:</w:t>
      </w:r>
    </w:p>
    <w:p w:rsidR="00AD6728" w:rsidRPr="00AD6728" w:rsidRDefault="00AD6728" w:rsidP="00AD6728">
      <w:pPr>
        <w:bidi/>
        <w:jc w:val="both"/>
        <w:rPr>
          <w:rFonts w:ascii="Arial" w:hAnsi="Arial" w:cs="Arial"/>
          <w:sz w:val="24"/>
          <w:szCs w:val="24"/>
        </w:rPr>
      </w:pPr>
      <w:r w:rsidRPr="00AD6728">
        <w:rPr>
          <w:rFonts w:ascii="Arial" w:hAnsi="Arial" w:cs="Arial" w:hint="cs"/>
          <w:sz w:val="24"/>
          <w:szCs w:val="24"/>
          <w:rtl/>
        </w:rPr>
        <w:t>شنیدیم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این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مرزها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هرچه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گفت‏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بلندی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پستی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راز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نهفت‏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چنین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لشکر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گشن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هست‏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بدین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تنگ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دژها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نشاید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نشست</w:t>
      </w:r>
    </w:p>
    <w:p w:rsidR="00AD6728" w:rsidRPr="00AD6728" w:rsidRDefault="00AD6728" w:rsidP="00AD6728">
      <w:pPr>
        <w:bidi/>
        <w:jc w:val="both"/>
        <w:rPr>
          <w:rFonts w:ascii="Arial" w:hAnsi="Arial" w:cs="Arial"/>
          <w:sz w:val="24"/>
          <w:szCs w:val="24"/>
        </w:rPr>
      </w:pP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دوران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حمومت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خلفای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بغداد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عوامل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آنها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ایران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زمانیکه‏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تسلط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اعراب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سرزمین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شاهنشاهی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هدایت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نور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اسلام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میسر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گردید،فرقه‏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اسماعیلهء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ایران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لوای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مبارزه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عوامل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فوق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قلاع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مختلفی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سنگر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گرفتند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بتوانند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ضربات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مهلک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سنگین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خود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را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پیکرهء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حکومت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وارد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سازند</w:t>
      </w:r>
      <w:r w:rsidRPr="00AD6728">
        <w:rPr>
          <w:rFonts w:ascii="Arial" w:hAnsi="Arial" w:cs="Arial"/>
          <w:sz w:val="24"/>
          <w:szCs w:val="24"/>
        </w:rPr>
        <w:t>.</w:t>
      </w:r>
    </w:p>
    <w:p w:rsidR="00AD6728" w:rsidRPr="00AD6728" w:rsidRDefault="00AD6728" w:rsidP="00AD6728">
      <w:pPr>
        <w:bidi/>
        <w:jc w:val="both"/>
        <w:rPr>
          <w:rFonts w:ascii="Arial" w:hAnsi="Arial" w:cs="Arial"/>
          <w:sz w:val="24"/>
          <w:szCs w:val="24"/>
        </w:rPr>
      </w:pPr>
      <w:r w:rsidRPr="00AD6728">
        <w:rPr>
          <w:rFonts w:ascii="Arial" w:hAnsi="Arial" w:cs="Arial" w:hint="cs"/>
          <w:sz w:val="24"/>
          <w:szCs w:val="24"/>
          <w:rtl/>
        </w:rPr>
        <w:t>شاهدز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جمله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قلاع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اسماعیلیان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تارک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کوه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صفه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اصفهان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مأوا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داشت‏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عصر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سلجوقیان،پایگاه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احد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عبد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الملک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عطاش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رهبر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فرقه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اسماعیلیه‏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اصفهان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بود</w:t>
      </w:r>
      <w:r w:rsidRPr="00AD6728">
        <w:rPr>
          <w:rFonts w:ascii="Arial" w:hAnsi="Arial" w:cs="Arial"/>
          <w:sz w:val="24"/>
          <w:szCs w:val="24"/>
        </w:rPr>
        <w:t>.</w:t>
      </w:r>
    </w:p>
    <w:p w:rsidR="00AD6728" w:rsidRPr="00AD6728" w:rsidRDefault="00AD6728" w:rsidP="00AD6728">
      <w:pPr>
        <w:bidi/>
        <w:jc w:val="both"/>
        <w:rPr>
          <w:rFonts w:ascii="Arial" w:hAnsi="Arial" w:cs="Arial"/>
          <w:sz w:val="24"/>
          <w:szCs w:val="24"/>
        </w:rPr>
      </w:pPr>
      <w:r w:rsidRPr="00AD6728">
        <w:rPr>
          <w:rFonts w:ascii="Arial" w:hAnsi="Arial" w:cs="Arial" w:hint="cs"/>
          <w:sz w:val="24"/>
          <w:szCs w:val="24"/>
          <w:rtl/>
        </w:rPr>
        <w:t>عبد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الملک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عطاش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پزشک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رهبر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مبلغین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اسماعیلیه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نواحی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غربی‏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ایران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عراق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بود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محفل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او،بزرگان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ناموران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فرقه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اسماعیلیه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جمله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حسن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صباح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تعلیم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تربیت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یافتند</w:t>
      </w:r>
      <w:r w:rsidRPr="00AD6728">
        <w:rPr>
          <w:rFonts w:ascii="Arial" w:hAnsi="Arial" w:cs="Arial"/>
          <w:sz w:val="24"/>
          <w:szCs w:val="24"/>
          <w:rtl/>
        </w:rPr>
        <w:t>.</w:t>
      </w:r>
      <w:r w:rsidRPr="00AD6728">
        <w:rPr>
          <w:rFonts w:ascii="Arial" w:hAnsi="Arial" w:cs="Arial" w:hint="cs"/>
          <w:sz w:val="24"/>
          <w:szCs w:val="24"/>
          <w:rtl/>
        </w:rPr>
        <w:t>حسن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صباح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فرزند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استاد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را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گرامی‏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میداشت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براساس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سابقهء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دیرین،احمد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عبد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الملک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عطاش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پیروان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را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اصفهان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تقویت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میکرد</w:t>
      </w:r>
      <w:r w:rsidRPr="00AD6728">
        <w:rPr>
          <w:rFonts w:ascii="Arial" w:hAnsi="Arial" w:cs="Arial"/>
          <w:sz w:val="24"/>
          <w:szCs w:val="24"/>
        </w:rPr>
        <w:t>.</w:t>
      </w:r>
    </w:p>
    <w:p w:rsidR="00AD6728" w:rsidRPr="00AD6728" w:rsidRDefault="00AD6728" w:rsidP="00AD6728">
      <w:pPr>
        <w:bidi/>
        <w:jc w:val="both"/>
        <w:rPr>
          <w:rFonts w:ascii="Arial" w:hAnsi="Arial" w:cs="Arial"/>
          <w:sz w:val="24"/>
          <w:szCs w:val="24"/>
        </w:rPr>
      </w:pPr>
      <w:r w:rsidRPr="00AD6728">
        <w:rPr>
          <w:rFonts w:ascii="Arial" w:hAnsi="Arial" w:cs="Arial" w:hint="cs"/>
          <w:sz w:val="24"/>
          <w:szCs w:val="24"/>
          <w:rtl/>
        </w:rPr>
        <w:t>وقایع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مربوط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بتصرف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شاهدز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توسط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احمد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عبد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الملک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محاصره‏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انهدام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آن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بوسیله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سلجوقیان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تاریخ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اصفهان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جای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ویژه‏ای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دارد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قبل‏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انتشارات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کتاب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میناسیان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باستثنای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جامع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التواریخ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خواجه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رشید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الدین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فضل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اله‏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همدانی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تاریخ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ابن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الاثیر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راحت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الصدور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راوندی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تاریخ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اسماعیلیه</w:t>
      </w:r>
      <w:r w:rsidRPr="00AD6728">
        <w:rPr>
          <w:rFonts w:ascii="Arial" w:hAnsi="Arial" w:cs="Arial"/>
          <w:sz w:val="24"/>
          <w:szCs w:val="24"/>
          <w:rtl/>
        </w:rPr>
        <w:t>(</w:t>
      </w:r>
      <w:r w:rsidRPr="00AD6728">
        <w:rPr>
          <w:rFonts w:ascii="Arial" w:hAnsi="Arial" w:cs="Arial" w:hint="cs"/>
          <w:sz w:val="24"/>
          <w:szCs w:val="24"/>
          <w:rtl/>
        </w:rPr>
        <w:t>ترجمه‏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فریدون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بدره‏ای</w:t>
      </w:r>
      <w:r w:rsidRPr="00AD6728">
        <w:rPr>
          <w:rFonts w:ascii="Arial" w:hAnsi="Arial" w:cs="Arial"/>
          <w:sz w:val="24"/>
          <w:szCs w:val="24"/>
          <w:rtl/>
        </w:rPr>
        <w:t>)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چند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مأخذ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دیگر،جداگانه‏ای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دربارهء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شاهدز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اصفهان‏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دسترس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نبود</w:t>
      </w:r>
      <w:r w:rsidRPr="00AD6728">
        <w:rPr>
          <w:rFonts w:ascii="Arial" w:hAnsi="Arial" w:cs="Arial"/>
          <w:sz w:val="24"/>
          <w:szCs w:val="24"/>
        </w:rPr>
        <w:t>.</w:t>
      </w:r>
    </w:p>
    <w:p w:rsidR="00AD6728" w:rsidRPr="00AD6728" w:rsidRDefault="00AD6728" w:rsidP="00AD6728">
      <w:pPr>
        <w:bidi/>
        <w:jc w:val="both"/>
        <w:rPr>
          <w:rFonts w:ascii="Arial" w:hAnsi="Arial" w:cs="Arial"/>
          <w:sz w:val="24"/>
          <w:szCs w:val="24"/>
        </w:rPr>
      </w:pPr>
      <w:r w:rsidRPr="00AD6728">
        <w:rPr>
          <w:rFonts w:ascii="Arial" w:hAnsi="Arial" w:cs="Arial" w:hint="cs"/>
          <w:sz w:val="24"/>
          <w:szCs w:val="24"/>
          <w:rtl/>
        </w:rPr>
        <w:t>دربارهء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قلعه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همنام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یعنی</w:t>
      </w:r>
      <w:r w:rsidRPr="00AD6728">
        <w:rPr>
          <w:rFonts w:ascii="Arial" w:hAnsi="Arial" w:cs="Arial"/>
          <w:sz w:val="24"/>
          <w:szCs w:val="24"/>
          <w:rtl/>
        </w:rPr>
        <w:t>(</w:t>
      </w:r>
      <w:r w:rsidRPr="00AD6728">
        <w:rPr>
          <w:rFonts w:ascii="Arial" w:hAnsi="Arial" w:cs="Arial" w:hint="cs"/>
          <w:sz w:val="24"/>
          <w:szCs w:val="24"/>
          <w:rtl/>
        </w:rPr>
        <w:t>شاهدز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ارنگه</w:t>
      </w:r>
      <w:r w:rsidRPr="00AD6728">
        <w:rPr>
          <w:rFonts w:ascii="Arial" w:hAnsi="Arial" w:cs="Arial"/>
          <w:sz w:val="24"/>
          <w:szCs w:val="24"/>
          <w:rtl/>
        </w:rPr>
        <w:t>)</w:t>
      </w:r>
      <w:r w:rsidRPr="00AD6728">
        <w:rPr>
          <w:rFonts w:ascii="Arial" w:hAnsi="Arial" w:cs="Arial" w:hint="cs"/>
          <w:sz w:val="24"/>
          <w:szCs w:val="24"/>
          <w:rtl/>
        </w:rPr>
        <w:t>مطالعات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نسبتا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زیادی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توسط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عده‏ای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پژوهشگران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ایرانی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خارجی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بعمل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آمده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خوشبختانه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جای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خالی‏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تاریخ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وقایع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شاهدز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اصفهان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را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اخیرا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دکتر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میناسیان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مطالعات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عمیق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پژوهش‏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پی‏گیر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خود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ظرافت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دقتی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خاص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تألیفی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بزبان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انگلیسی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ارائه</w:t>
      </w:r>
      <w:r>
        <w:rPr>
          <w:rFonts w:ascii="Arial" w:hAnsi="Arial" w:cs="Arial"/>
          <w:sz w:val="24"/>
          <w:szCs w:val="24"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داده</w:t>
      </w:r>
      <w:r>
        <w:rPr>
          <w:rFonts w:ascii="Arial" w:hAnsi="Arial" w:cs="Arial"/>
          <w:sz w:val="24"/>
          <w:szCs w:val="24"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لابلای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صفحات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آن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میتوان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بقسمتی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حقایق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تاریخ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اسماعیلیه‏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دوره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سلجوقیان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پی‏برد</w:t>
      </w:r>
      <w:r w:rsidRPr="00AD6728">
        <w:rPr>
          <w:rFonts w:ascii="Arial" w:hAnsi="Arial" w:cs="Arial"/>
          <w:sz w:val="24"/>
          <w:szCs w:val="24"/>
        </w:rPr>
        <w:t>.</w:t>
      </w:r>
    </w:p>
    <w:p w:rsidR="00AD6728" w:rsidRPr="00AD6728" w:rsidRDefault="00AD6728" w:rsidP="00AD6728">
      <w:pPr>
        <w:bidi/>
        <w:jc w:val="both"/>
        <w:rPr>
          <w:rFonts w:ascii="Arial" w:hAnsi="Arial" w:cs="Arial"/>
          <w:sz w:val="24"/>
          <w:szCs w:val="24"/>
        </w:rPr>
      </w:pPr>
      <w:r w:rsidRPr="00AD6728">
        <w:rPr>
          <w:rFonts w:ascii="Arial" w:hAnsi="Arial" w:cs="Arial" w:hint="cs"/>
          <w:sz w:val="24"/>
          <w:szCs w:val="24"/>
          <w:rtl/>
        </w:rPr>
        <w:t>دکتر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میناسیان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ابتدای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کتاب،انگیزه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بررسی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فوق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را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شرح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میدهد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یادآور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میشود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حدود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بیست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سال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قبل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دکتر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لارنس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لکهارت،تألیف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چینی‏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اثری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را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خواستار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شد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خود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مشوق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راهنمای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مؤلف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گردید</w:t>
      </w:r>
      <w:r w:rsidRPr="00AD6728">
        <w:rPr>
          <w:rFonts w:ascii="Arial" w:hAnsi="Arial" w:cs="Arial"/>
          <w:sz w:val="24"/>
          <w:szCs w:val="24"/>
          <w:rtl/>
        </w:rPr>
        <w:t>.</w:t>
      </w:r>
      <w:r w:rsidRPr="00AD6728">
        <w:rPr>
          <w:rFonts w:ascii="Arial" w:hAnsi="Arial" w:cs="Arial" w:hint="cs"/>
          <w:sz w:val="24"/>
          <w:szCs w:val="24"/>
          <w:rtl/>
        </w:rPr>
        <w:t>دکتر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لکهارت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ایران‏دوستان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ایرانشناسان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معروف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انگلیسی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نسبت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به‏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پژوهش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مسائل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ایران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اشتیاقی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درخور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تحسین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خو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نشان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میدهد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وآثار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lastRenderedPageBreak/>
        <w:t>ارزنده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درباره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انقراض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صفویه</w:t>
      </w:r>
      <w:r w:rsidRPr="00AD6728">
        <w:rPr>
          <w:rFonts w:ascii="Arial" w:hAnsi="Arial" w:cs="Arial"/>
          <w:sz w:val="24"/>
          <w:szCs w:val="24"/>
          <w:rtl/>
        </w:rPr>
        <w:t>(</w:t>
      </w:r>
      <w:r w:rsidRPr="00AD6728">
        <w:rPr>
          <w:rFonts w:ascii="Arial" w:hAnsi="Arial" w:cs="Arial" w:hint="cs"/>
          <w:sz w:val="24"/>
          <w:szCs w:val="24"/>
          <w:rtl/>
        </w:rPr>
        <w:t>ترجمه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عماد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ترجمه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دیگری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توسط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دولتشاهی</w:t>
      </w:r>
      <w:r w:rsidRPr="00AD6728">
        <w:rPr>
          <w:rFonts w:ascii="Arial" w:hAnsi="Arial" w:cs="Arial"/>
          <w:sz w:val="24"/>
          <w:szCs w:val="24"/>
          <w:rtl/>
        </w:rPr>
        <w:t xml:space="preserve">)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شهرهای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نامی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ایران</w:t>
      </w:r>
      <w:r w:rsidRPr="00AD6728">
        <w:rPr>
          <w:rFonts w:ascii="Arial" w:hAnsi="Arial" w:cs="Arial"/>
          <w:sz w:val="24"/>
          <w:szCs w:val="24"/>
          <w:rtl/>
        </w:rPr>
        <w:t>(</w:t>
      </w:r>
      <w:r w:rsidRPr="00AD6728">
        <w:rPr>
          <w:rFonts w:ascii="Arial" w:hAnsi="Arial" w:cs="Arial" w:hint="cs"/>
          <w:sz w:val="24"/>
          <w:szCs w:val="24"/>
          <w:rtl/>
        </w:rPr>
        <w:t>ترجمه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حسین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سعادت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نوری</w:t>
      </w:r>
      <w:r w:rsidRPr="00AD6728">
        <w:rPr>
          <w:rFonts w:ascii="Arial" w:hAnsi="Arial" w:cs="Arial"/>
          <w:sz w:val="24"/>
          <w:szCs w:val="24"/>
          <w:rtl/>
        </w:rPr>
        <w:t>)</w:t>
      </w:r>
      <w:r w:rsidRPr="00AD6728">
        <w:rPr>
          <w:rFonts w:ascii="Arial" w:hAnsi="Arial" w:cs="Arial" w:hint="cs"/>
          <w:sz w:val="24"/>
          <w:szCs w:val="24"/>
          <w:rtl/>
        </w:rPr>
        <w:t>نمودار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اطلاعات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عمیق‏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درباره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تاریخ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جغرافیای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کشور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کهنسال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ماست</w:t>
      </w:r>
      <w:r w:rsidRPr="00AD6728">
        <w:rPr>
          <w:rFonts w:ascii="Arial" w:hAnsi="Arial" w:cs="Arial"/>
          <w:sz w:val="24"/>
          <w:szCs w:val="24"/>
        </w:rPr>
        <w:t>.</w:t>
      </w:r>
    </w:p>
    <w:p w:rsidR="00AD6728" w:rsidRPr="00AD6728" w:rsidRDefault="00AD6728" w:rsidP="00AD6728">
      <w:pPr>
        <w:bidi/>
        <w:jc w:val="both"/>
        <w:rPr>
          <w:rFonts w:ascii="Arial" w:hAnsi="Arial" w:cs="Arial"/>
          <w:sz w:val="24"/>
          <w:szCs w:val="24"/>
        </w:rPr>
      </w:pP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مقدمه‏ای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دکتر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لکهارت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کتاب</w:t>
      </w:r>
      <w:r w:rsidRPr="00AD6728">
        <w:rPr>
          <w:rFonts w:ascii="Arial" w:hAnsi="Arial" w:cs="Arial"/>
          <w:sz w:val="24"/>
          <w:szCs w:val="24"/>
          <w:rtl/>
        </w:rPr>
        <w:t>(</w:t>
      </w:r>
      <w:r w:rsidRPr="00AD6728">
        <w:rPr>
          <w:rFonts w:ascii="Arial" w:hAnsi="Arial" w:cs="Arial" w:hint="cs"/>
          <w:sz w:val="24"/>
          <w:szCs w:val="24"/>
          <w:rtl/>
        </w:rPr>
        <w:t>شاهدز</w:t>
      </w:r>
      <w:r w:rsidRPr="00AD6728">
        <w:rPr>
          <w:rFonts w:ascii="Arial" w:hAnsi="Arial" w:cs="Arial"/>
          <w:sz w:val="24"/>
          <w:szCs w:val="24"/>
          <w:rtl/>
        </w:rPr>
        <w:t>)</w:t>
      </w:r>
      <w:r w:rsidRPr="00AD6728">
        <w:rPr>
          <w:rFonts w:ascii="Arial" w:hAnsi="Arial" w:cs="Arial" w:hint="cs"/>
          <w:sz w:val="24"/>
          <w:szCs w:val="24"/>
          <w:rtl/>
        </w:rPr>
        <w:t>نگاشته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متذکر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شده‏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که</w:t>
      </w:r>
      <w:r w:rsidRPr="00AD6728">
        <w:rPr>
          <w:rFonts w:ascii="Arial" w:hAnsi="Arial" w:cs="Arial"/>
          <w:sz w:val="24"/>
          <w:szCs w:val="24"/>
          <w:rtl/>
        </w:rPr>
        <w:t>:«</w:t>
      </w:r>
      <w:r w:rsidRPr="00AD6728">
        <w:rPr>
          <w:rFonts w:ascii="Arial" w:hAnsi="Arial" w:cs="Arial" w:hint="cs"/>
          <w:sz w:val="24"/>
          <w:szCs w:val="24"/>
          <w:rtl/>
        </w:rPr>
        <w:t>دکتر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میناسیان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براساس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دانش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بی‏همتایش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دربارهء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اصفهان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نقاط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اطراف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آن،تألیف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جامعی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ارائی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داده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علاوه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تاریخ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احداث،انهدام‏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دلخراش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شاهدز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قلعهء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باشکوه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اسماعیلیان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را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بروشنی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تصویر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میکند</w:t>
      </w:r>
      <w:r w:rsidRPr="00AD6728">
        <w:rPr>
          <w:rFonts w:ascii="Arial" w:hAnsi="Arial" w:cs="Arial" w:hint="eastAsia"/>
          <w:sz w:val="24"/>
          <w:szCs w:val="24"/>
          <w:rtl/>
        </w:rPr>
        <w:t>«</w:t>
      </w:r>
      <w:r w:rsidRPr="00AD6728">
        <w:rPr>
          <w:rFonts w:ascii="Arial" w:hAnsi="Arial" w:cs="Arial"/>
          <w:sz w:val="24"/>
          <w:szCs w:val="24"/>
          <w:rtl/>
        </w:rPr>
        <w:t>.</w:t>
      </w:r>
      <w:r w:rsidRPr="00AD6728">
        <w:rPr>
          <w:rFonts w:ascii="Arial" w:hAnsi="Arial" w:cs="Arial" w:hint="cs"/>
          <w:sz w:val="24"/>
          <w:szCs w:val="24"/>
          <w:rtl/>
        </w:rPr>
        <w:t>فصول‏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کتاب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مشتمل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بر</w:t>
      </w:r>
      <w:r w:rsidRPr="00AD6728">
        <w:rPr>
          <w:rFonts w:ascii="Arial" w:hAnsi="Arial" w:cs="Arial"/>
          <w:sz w:val="24"/>
          <w:szCs w:val="24"/>
        </w:rPr>
        <w:t>:</w:t>
      </w:r>
    </w:p>
    <w:p w:rsidR="00AD6728" w:rsidRPr="00AD6728" w:rsidRDefault="00AD6728" w:rsidP="00AD6728">
      <w:pPr>
        <w:bidi/>
        <w:jc w:val="both"/>
        <w:rPr>
          <w:rFonts w:ascii="Arial" w:hAnsi="Arial" w:cs="Arial"/>
          <w:sz w:val="24"/>
          <w:szCs w:val="24"/>
        </w:rPr>
      </w:pPr>
      <w:r w:rsidRPr="00AD6728">
        <w:rPr>
          <w:rFonts w:ascii="Arial" w:hAnsi="Arial" w:cs="Arial"/>
          <w:sz w:val="24"/>
          <w:szCs w:val="24"/>
        </w:rPr>
        <w:t>1-</w:t>
      </w:r>
      <w:proofErr w:type="gramStart"/>
      <w:r w:rsidRPr="00AD6728">
        <w:rPr>
          <w:rFonts w:ascii="Arial" w:hAnsi="Arial" w:cs="Arial" w:hint="cs"/>
          <w:sz w:val="24"/>
          <w:szCs w:val="24"/>
          <w:rtl/>
        </w:rPr>
        <w:t>تاریخچه</w:t>
      </w:r>
      <w:r w:rsidRPr="00AD6728">
        <w:rPr>
          <w:rFonts w:ascii="Arial" w:hAnsi="Arial" w:cs="Arial"/>
          <w:sz w:val="24"/>
          <w:szCs w:val="24"/>
          <w:rtl/>
        </w:rPr>
        <w:t>(</w:t>
      </w:r>
      <w:proofErr w:type="gramEnd"/>
      <w:r w:rsidRPr="00AD6728">
        <w:rPr>
          <w:rFonts w:ascii="Arial" w:hAnsi="Arial" w:cs="Arial" w:hint="cs"/>
          <w:sz w:val="24"/>
          <w:szCs w:val="24"/>
          <w:rtl/>
        </w:rPr>
        <w:t>دژ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ایران</w:t>
      </w:r>
      <w:r w:rsidRPr="00AD6728">
        <w:rPr>
          <w:rFonts w:ascii="Arial" w:hAnsi="Arial" w:cs="Arial"/>
          <w:sz w:val="24"/>
          <w:szCs w:val="24"/>
          <w:rtl/>
        </w:rPr>
        <w:t>-</w:t>
      </w:r>
      <w:r w:rsidRPr="00AD6728">
        <w:rPr>
          <w:rFonts w:ascii="Arial" w:hAnsi="Arial" w:cs="Arial" w:hint="cs"/>
          <w:sz w:val="24"/>
          <w:szCs w:val="24"/>
          <w:rtl/>
        </w:rPr>
        <w:t>فعالیتهای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فرقه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اسماعیلیع</w:t>
      </w:r>
      <w:r w:rsidRPr="00AD6728">
        <w:rPr>
          <w:rFonts w:ascii="Arial" w:hAnsi="Arial" w:cs="Arial"/>
          <w:sz w:val="24"/>
          <w:szCs w:val="24"/>
          <w:rtl/>
        </w:rPr>
        <w:t>-</w:t>
      </w:r>
      <w:r w:rsidRPr="00AD6728">
        <w:rPr>
          <w:rFonts w:ascii="Arial" w:hAnsi="Arial" w:cs="Arial" w:hint="cs"/>
          <w:sz w:val="24"/>
          <w:szCs w:val="24"/>
          <w:rtl/>
        </w:rPr>
        <w:t>عصر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سلجوقیان</w:t>
      </w:r>
      <w:r w:rsidRPr="00AD6728">
        <w:rPr>
          <w:rFonts w:ascii="Arial" w:hAnsi="Arial" w:cs="Arial"/>
          <w:sz w:val="24"/>
          <w:szCs w:val="24"/>
          <w:rtl/>
        </w:rPr>
        <w:t xml:space="preserve">- </w:t>
      </w:r>
      <w:r w:rsidRPr="00AD6728">
        <w:rPr>
          <w:rFonts w:ascii="Arial" w:hAnsi="Arial" w:cs="Arial" w:hint="cs"/>
          <w:sz w:val="24"/>
          <w:szCs w:val="24"/>
          <w:rtl/>
        </w:rPr>
        <w:t>حسن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صباح</w:t>
      </w:r>
      <w:r w:rsidRPr="00AD6728">
        <w:rPr>
          <w:rFonts w:ascii="Arial" w:hAnsi="Arial" w:cs="Arial"/>
          <w:sz w:val="24"/>
          <w:szCs w:val="24"/>
          <w:rtl/>
        </w:rPr>
        <w:t>-</w:t>
      </w:r>
      <w:r w:rsidRPr="00AD6728">
        <w:rPr>
          <w:rFonts w:ascii="Arial" w:hAnsi="Arial" w:cs="Arial" w:hint="cs"/>
          <w:sz w:val="24"/>
          <w:szCs w:val="24"/>
          <w:rtl/>
        </w:rPr>
        <w:t>احمد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عطاش</w:t>
      </w:r>
      <w:r w:rsidRPr="00AD6728">
        <w:rPr>
          <w:rFonts w:ascii="Arial" w:hAnsi="Arial" w:cs="Arial"/>
          <w:sz w:val="24"/>
          <w:szCs w:val="24"/>
          <w:rtl/>
        </w:rPr>
        <w:t>-</w:t>
      </w:r>
      <w:r w:rsidRPr="00AD6728">
        <w:rPr>
          <w:rFonts w:ascii="Arial" w:hAnsi="Arial" w:cs="Arial" w:hint="cs"/>
          <w:sz w:val="24"/>
          <w:szCs w:val="24"/>
          <w:rtl/>
        </w:rPr>
        <w:t>ماجرای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شاهدز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بنای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آن</w:t>
      </w:r>
      <w:r w:rsidRPr="00AD6728">
        <w:rPr>
          <w:rFonts w:ascii="Arial" w:hAnsi="Arial" w:cs="Arial"/>
          <w:sz w:val="24"/>
          <w:szCs w:val="24"/>
          <w:rtl/>
        </w:rPr>
        <w:t>-</w:t>
      </w:r>
      <w:r w:rsidRPr="00AD6728">
        <w:rPr>
          <w:rFonts w:ascii="Arial" w:hAnsi="Arial" w:cs="Arial" w:hint="cs"/>
          <w:sz w:val="24"/>
          <w:szCs w:val="24"/>
          <w:rtl/>
        </w:rPr>
        <w:t>ملکشاه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سلجوقی‏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نظام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الملک</w:t>
      </w:r>
      <w:r w:rsidRPr="00AD6728">
        <w:rPr>
          <w:rFonts w:ascii="Arial" w:hAnsi="Arial" w:cs="Arial"/>
          <w:sz w:val="24"/>
          <w:szCs w:val="24"/>
        </w:rPr>
        <w:t>).</w:t>
      </w:r>
    </w:p>
    <w:p w:rsidR="00AD6728" w:rsidRPr="00AD6728" w:rsidRDefault="00AD6728" w:rsidP="00AD6728">
      <w:pPr>
        <w:bidi/>
        <w:jc w:val="both"/>
        <w:rPr>
          <w:rFonts w:ascii="Arial" w:hAnsi="Arial" w:cs="Arial"/>
          <w:sz w:val="24"/>
          <w:szCs w:val="24"/>
        </w:rPr>
      </w:pPr>
      <w:r w:rsidRPr="00AD6728">
        <w:rPr>
          <w:rFonts w:ascii="Arial" w:hAnsi="Arial" w:cs="Arial"/>
          <w:sz w:val="24"/>
          <w:szCs w:val="24"/>
        </w:rPr>
        <w:t>2-</w:t>
      </w:r>
      <w:r w:rsidRPr="00AD6728">
        <w:rPr>
          <w:rFonts w:ascii="Arial" w:hAnsi="Arial" w:cs="Arial" w:hint="cs"/>
          <w:sz w:val="24"/>
          <w:szCs w:val="24"/>
          <w:rtl/>
        </w:rPr>
        <w:t>خرابه‏های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شاهدز</w:t>
      </w:r>
    </w:p>
    <w:p w:rsidR="00AD6728" w:rsidRPr="00AD6728" w:rsidRDefault="00AD6728" w:rsidP="00AD6728">
      <w:pPr>
        <w:bidi/>
        <w:jc w:val="both"/>
        <w:rPr>
          <w:rFonts w:ascii="Arial" w:hAnsi="Arial" w:cs="Arial"/>
          <w:sz w:val="24"/>
          <w:szCs w:val="24"/>
        </w:rPr>
      </w:pPr>
      <w:r w:rsidRPr="00AD6728">
        <w:rPr>
          <w:rFonts w:ascii="Arial" w:hAnsi="Arial" w:cs="Arial"/>
          <w:sz w:val="24"/>
          <w:szCs w:val="24"/>
        </w:rPr>
        <w:t>3-</w:t>
      </w:r>
      <w:r w:rsidRPr="00AD6728">
        <w:rPr>
          <w:rFonts w:ascii="Arial" w:hAnsi="Arial" w:cs="Arial" w:hint="cs"/>
          <w:sz w:val="24"/>
          <w:szCs w:val="24"/>
          <w:rtl/>
        </w:rPr>
        <w:t>آثار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مخروبه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حوالی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شاهدز</w:t>
      </w:r>
    </w:p>
    <w:p w:rsidR="00AD6728" w:rsidRPr="00AD6728" w:rsidRDefault="00AD6728" w:rsidP="00AD6728">
      <w:pPr>
        <w:bidi/>
        <w:jc w:val="both"/>
        <w:rPr>
          <w:rFonts w:ascii="Arial" w:hAnsi="Arial" w:cs="Arial"/>
          <w:sz w:val="24"/>
          <w:szCs w:val="24"/>
        </w:rPr>
      </w:pPr>
      <w:r w:rsidRPr="00AD6728">
        <w:rPr>
          <w:rFonts w:ascii="Arial" w:hAnsi="Arial" w:cs="Arial"/>
          <w:sz w:val="24"/>
          <w:szCs w:val="24"/>
        </w:rPr>
        <w:t>4-</w:t>
      </w:r>
      <w:r w:rsidRPr="00AD6728">
        <w:rPr>
          <w:rFonts w:ascii="Arial" w:hAnsi="Arial" w:cs="Arial" w:hint="cs"/>
          <w:sz w:val="24"/>
          <w:szCs w:val="24"/>
          <w:rtl/>
        </w:rPr>
        <w:t>طرح،احداث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وسائل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دفاعی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شاهدز</w:t>
      </w:r>
    </w:p>
    <w:p w:rsidR="00AD6728" w:rsidRPr="00AD6728" w:rsidRDefault="00AD6728" w:rsidP="00AD6728">
      <w:pPr>
        <w:bidi/>
        <w:jc w:val="both"/>
        <w:rPr>
          <w:rFonts w:ascii="Arial" w:hAnsi="Arial" w:cs="Arial"/>
          <w:sz w:val="24"/>
          <w:szCs w:val="24"/>
        </w:rPr>
      </w:pPr>
      <w:r w:rsidRPr="00AD6728">
        <w:rPr>
          <w:rFonts w:ascii="Arial" w:hAnsi="Arial" w:cs="Arial"/>
          <w:sz w:val="24"/>
          <w:szCs w:val="24"/>
        </w:rPr>
        <w:t>5-</w:t>
      </w:r>
      <w:r w:rsidRPr="00AD6728">
        <w:rPr>
          <w:rFonts w:ascii="Arial" w:hAnsi="Arial" w:cs="Arial" w:hint="cs"/>
          <w:sz w:val="24"/>
          <w:szCs w:val="24"/>
          <w:rtl/>
        </w:rPr>
        <w:t>محاصره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انهدام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شاهدز</w:t>
      </w:r>
    </w:p>
    <w:p w:rsidR="00AD6728" w:rsidRPr="00AD6728" w:rsidRDefault="00AD6728" w:rsidP="00AD6728">
      <w:pPr>
        <w:bidi/>
        <w:jc w:val="both"/>
        <w:rPr>
          <w:rFonts w:ascii="Arial" w:hAnsi="Arial" w:cs="Arial"/>
          <w:sz w:val="24"/>
          <w:szCs w:val="24"/>
        </w:rPr>
      </w:pPr>
      <w:r w:rsidRPr="00AD6728">
        <w:rPr>
          <w:rFonts w:ascii="Arial" w:hAnsi="Arial" w:cs="Arial" w:hint="cs"/>
          <w:sz w:val="24"/>
          <w:szCs w:val="24"/>
          <w:rtl/>
        </w:rPr>
        <w:t>ضمائم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کتاب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مشتمل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بر</w:t>
      </w:r>
      <w:r w:rsidRPr="00AD6728">
        <w:rPr>
          <w:rFonts w:ascii="Arial" w:hAnsi="Arial" w:cs="Arial"/>
          <w:sz w:val="24"/>
          <w:szCs w:val="24"/>
          <w:rtl/>
        </w:rPr>
        <w:t>:</w:t>
      </w:r>
      <w:r w:rsidRPr="00AD6728">
        <w:rPr>
          <w:rFonts w:ascii="Arial" w:hAnsi="Arial" w:cs="Arial" w:hint="cs"/>
          <w:sz w:val="24"/>
          <w:szCs w:val="24"/>
          <w:rtl/>
        </w:rPr>
        <w:t>فهرست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اعلام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52 </w:t>
      </w:r>
      <w:r w:rsidRPr="00AD6728">
        <w:rPr>
          <w:rFonts w:ascii="Arial" w:hAnsi="Arial" w:cs="Arial" w:hint="cs"/>
          <w:sz w:val="24"/>
          <w:szCs w:val="24"/>
          <w:rtl/>
        </w:rPr>
        <w:t>نگاره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2 </w:t>
      </w:r>
      <w:r w:rsidRPr="00AD6728">
        <w:rPr>
          <w:rFonts w:ascii="Arial" w:hAnsi="Arial" w:cs="Arial" w:hint="cs"/>
          <w:sz w:val="24"/>
          <w:szCs w:val="24"/>
          <w:rtl/>
        </w:rPr>
        <w:t>نقشه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بحثی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چند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دراطراف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ریشه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لغات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اصطلاحاتی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کتاب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مورد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استفاده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قرار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گرفته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است</w:t>
      </w:r>
      <w:r w:rsidRPr="00AD6728">
        <w:rPr>
          <w:rFonts w:ascii="Arial" w:hAnsi="Arial" w:cs="Arial"/>
          <w:sz w:val="24"/>
          <w:szCs w:val="24"/>
        </w:rPr>
        <w:t>.</w:t>
      </w:r>
    </w:p>
    <w:p w:rsidR="00AD6728" w:rsidRPr="00AD6728" w:rsidRDefault="00AD6728" w:rsidP="00AD6728">
      <w:pPr>
        <w:bidi/>
        <w:jc w:val="both"/>
        <w:rPr>
          <w:rFonts w:ascii="Arial" w:hAnsi="Arial" w:cs="Arial"/>
          <w:sz w:val="24"/>
          <w:szCs w:val="24"/>
        </w:rPr>
      </w:pPr>
      <w:r w:rsidRPr="00AD6728">
        <w:rPr>
          <w:rFonts w:ascii="Arial" w:hAnsi="Arial" w:cs="Arial" w:hint="cs"/>
          <w:sz w:val="24"/>
          <w:szCs w:val="24"/>
          <w:rtl/>
        </w:rPr>
        <w:t>ضمن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طلب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توفیق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برای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دکتر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میناسیان،آرزومند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است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تحقیق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ارزنده‏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بزبان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شیرین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فارسی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ترجمه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بزیور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طبع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آراسته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شود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مردم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سرزمین‏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بخصوص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نسل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جوان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بکوشش‏ها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تلاشهائی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که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ایرانیان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برای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حفظو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حراست‏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تمدن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درخشان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خود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معمول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داشته‏اند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آشنائی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بیشتر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یافته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و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از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رهگذر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تاریخ‏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سرمشقی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متین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ترتیب</w:t>
      </w:r>
      <w:r w:rsidRPr="00AD6728">
        <w:rPr>
          <w:rFonts w:ascii="Arial" w:hAnsi="Arial" w:cs="Arial"/>
          <w:sz w:val="24"/>
          <w:szCs w:val="24"/>
          <w:rtl/>
        </w:rPr>
        <w:t xml:space="preserve"> </w:t>
      </w:r>
      <w:r w:rsidRPr="00AD6728">
        <w:rPr>
          <w:rFonts w:ascii="Arial" w:hAnsi="Arial" w:cs="Arial" w:hint="cs"/>
          <w:sz w:val="24"/>
          <w:szCs w:val="24"/>
          <w:rtl/>
        </w:rPr>
        <w:t>دهند</w:t>
      </w:r>
      <w:r w:rsidRPr="00AD6728">
        <w:rPr>
          <w:rFonts w:ascii="Arial" w:hAnsi="Arial" w:cs="Arial"/>
          <w:sz w:val="24"/>
          <w:szCs w:val="24"/>
        </w:rPr>
        <w:t>.</w:t>
      </w:r>
    </w:p>
    <w:p w:rsidR="008E1E3E" w:rsidRPr="00AD6728" w:rsidRDefault="008E1E3E" w:rsidP="00AD672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D672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6518A"/>
    <w:rsid w:val="000751EE"/>
    <w:rsid w:val="00091C38"/>
    <w:rsid w:val="001328D2"/>
    <w:rsid w:val="00137573"/>
    <w:rsid w:val="00164BA8"/>
    <w:rsid w:val="00185ECD"/>
    <w:rsid w:val="001A0B51"/>
    <w:rsid w:val="0021783F"/>
    <w:rsid w:val="002243F4"/>
    <w:rsid w:val="002715ED"/>
    <w:rsid w:val="00276C96"/>
    <w:rsid w:val="00287AD1"/>
    <w:rsid w:val="002F3910"/>
    <w:rsid w:val="00311272"/>
    <w:rsid w:val="003464C4"/>
    <w:rsid w:val="00390C47"/>
    <w:rsid w:val="003945F4"/>
    <w:rsid w:val="003A52BD"/>
    <w:rsid w:val="003F3AAA"/>
    <w:rsid w:val="00404E4D"/>
    <w:rsid w:val="004053C4"/>
    <w:rsid w:val="0043634D"/>
    <w:rsid w:val="00457B16"/>
    <w:rsid w:val="004F6F2C"/>
    <w:rsid w:val="00513F1F"/>
    <w:rsid w:val="00517429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6C62BE"/>
    <w:rsid w:val="00760E02"/>
    <w:rsid w:val="007F4D9C"/>
    <w:rsid w:val="00846C31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D6728"/>
    <w:rsid w:val="00AF0C04"/>
    <w:rsid w:val="00C40DA2"/>
    <w:rsid w:val="00C57205"/>
    <w:rsid w:val="00C82C31"/>
    <w:rsid w:val="00D43044"/>
    <w:rsid w:val="00D462F2"/>
    <w:rsid w:val="00D83051"/>
    <w:rsid w:val="00D85EA3"/>
    <w:rsid w:val="00DC3FC7"/>
    <w:rsid w:val="00DD45D6"/>
    <w:rsid w:val="00E22CC0"/>
    <w:rsid w:val="00EE0FCC"/>
    <w:rsid w:val="00F21CBE"/>
    <w:rsid w:val="00F33DC3"/>
    <w:rsid w:val="00F52456"/>
    <w:rsid w:val="00FA4380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2012-02-08T19:04:00Z</dcterms:created>
  <dcterms:modified xsi:type="dcterms:W3CDTF">2012-02-08T19:04:00Z</dcterms:modified>
</cp:coreProperties>
</file>