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27F" w:rsidRPr="0053027F" w:rsidRDefault="0053027F" w:rsidP="0053027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3027F">
        <w:rPr>
          <w:rFonts w:ascii="Arial" w:hAnsi="Arial" w:cs="Arial" w:hint="cs"/>
          <w:sz w:val="28"/>
          <w:szCs w:val="28"/>
          <w:rtl/>
          <w:lang w:bidi="fa-IR"/>
        </w:rPr>
        <w:t>قرارداد</w:t>
      </w:r>
      <w:r w:rsidRPr="0053027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8"/>
          <w:szCs w:val="28"/>
          <w:rtl/>
          <w:lang w:bidi="fa-IR"/>
        </w:rPr>
        <w:t>جهانی</w:t>
      </w:r>
      <w:r w:rsidRPr="0053027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8"/>
          <w:szCs w:val="28"/>
          <w:rtl/>
          <w:lang w:bidi="fa-IR"/>
        </w:rPr>
        <w:t>حق</w:t>
      </w:r>
      <w:r w:rsidRPr="0053027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8"/>
          <w:szCs w:val="28"/>
          <w:rtl/>
          <w:lang w:bidi="fa-IR"/>
        </w:rPr>
        <w:t>مصنف</w:t>
      </w:r>
      <w:r w:rsidRPr="0053027F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53027F" w:rsidRPr="0053027F" w:rsidRDefault="0053027F" w:rsidP="0053027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3027F">
        <w:rPr>
          <w:rFonts w:ascii="Arial" w:hAnsi="Arial" w:cs="Arial" w:hint="cs"/>
          <w:sz w:val="28"/>
          <w:szCs w:val="28"/>
          <w:rtl/>
          <w:lang w:bidi="fa-IR"/>
        </w:rPr>
        <w:t>نراقی،</w:t>
      </w:r>
      <w:r w:rsidRPr="0053027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8"/>
          <w:szCs w:val="28"/>
          <w:rtl/>
          <w:lang w:bidi="fa-IR"/>
        </w:rPr>
        <w:t>مهدی</w:t>
      </w:r>
    </w:p>
    <w:p w:rsidR="0053027F" w:rsidRDefault="0053027F" w:rsidP="0053027F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53027F" w:rsidRPr="0053027F" w:rsidRDefault="0053027F" w:rsidP="0053027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3027F">
        <w:rPr>
          <w:rFonts w:ascii="Arial" w:hAnsi="Arial" w:cs="Arial"/>
          <w:sz w:val="24"/>
          <w:szCs w:val="24"/>
          <w:lang w:bidi="fa-IR"/>
        </w:rPr>
        <w:t xml:space="preserve">Convention </w:t>
      </w:r>
      <w:proofErr w:type="spellStart"/>
      <w:r w:rsidRPr="0053027F">
        <w:rPr>
          <w:rFonts w:ascii="Arial" w:hAnsi="Arial" w:cs="Arial"/>
          <w:sz w:val="24"/>
          <w:szCs w:val="24"/>
          <w:lang w:bidi="fa-IR"/>
        </w:rPr>
        <w:t>Universelle</w:t>
      </w:r>
      <w:proofErr w:type="spellEnd"/>
      <w:r w:rsidRPr="0053027F">
        <w:rPr>
          <w:rFonts w:ascii="Arial" w:hAnsi="Arial" w:cs="Arial"/>
          <w:sz w:val="24"/>
          <w:szCs w:val="24"/>
          <w:lang w:bidi="fa-IR"/>
        </w:rPr>
        <w:t xml:space="preserve"> Sur Le </w:t>
      </w:r>
      <w:proofErr w:type="spellStart"/>
      <w:r w:rsidRPr="0053027F">
        <w:rPr>
          <w:rFonts w:ascii="Arial" w:hAnsi="Arial" w:cs="Arial"/>
          <w:sz w:val="24"/>
          <w:szCs w:val="24"/>
          <w:lang w:bidi="fa-IR"/>
        </w:rPr>
        <w:t>Droit</w:t>
      </w:r>
      <w:proofErr w:type="spellEnd"/>
      <w:r w:rsidRPr="0053027F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53027F">
        <w:rPr>
          <w:rFonts w:ascii="Arial" w:hAnsi="Arial" w:cs="Arial"/>
          <w:sz w:val="24"/>
          <w:szCs w:val="24"/>
          <w:lang w:bidi="fa-IR"/>
        </w:rPr>
        <w:t>D,Auteur</w:t>
      </w:r>
      <w:proofErr w:type="spellEnd"/>
      <w:r w:rsidRPr="0053027F">
        <w:rPr>
          <w:rFonts w:ascii="Arial" w:hAnsi="Arial" w:cs="Arial"/>
          <w:sz w:val="24"/>
          <w:szCs w:val="24"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سپتامبر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1952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مصنف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ژنو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نظارت‏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المللی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>(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یونسکو</w:t>
      </w:r>
      <w:r w:rsidRPr="0053027F">
        <w:rPr>
          <w:rFonts w:ascii="Arial" w:hAnsi="Arial" w:cs="Arial"/>
          <w:sz w:val="24"/>
          <w:szCs w:val="24"/>
          <w:rtl/>
          <w:lang w:bidi="fa-IR"/>
        </w:rPr>
        <w:t>)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بامضاء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53027F">
        <w:rPr>
          <w:rFonts w:ascii="Arial" w:hAnsi="Arial" w:cs="Arial"/>
          <w:sz w:val="24"/>
          <w:szCs w:val="24"/>
          <w:lang w:bidi="fa-IR"/>
        </w:rPr>
        <w:t>.</w:t>
      </w:r>
    </w:p>
    <w:p w:rsidR="0053027F" w:rsidRPr="0053027F" w:rsidRDefault="0053027F" w:rsidP="0053027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3027F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مصنف</w:t>
      </w:r>
    </w:p>
    <w:p w:rsidR="0053027F" w:rsidRPr="0053027F" w:rsidRDefault="0053027F" w:rsidP="0053027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3027F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بشرح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گردیده‏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3027F">
        <w:rPr>
          <w:rFonts w:ascii="Arial" w:hAnsi="Arial" w:cs="Arial"/>
          <w:sz w:val="24"/>
          <w:szCs w:val="24"/>
          <w:lang w:bidi="fa-IR"/>
        </w:rPr>
        <w:t>.</w:t>
      </w:r>
    </w:p>
    <w:p w:rsidR="0053027F" w:rsidRPr="0053027F" w:rsidRDefault="0053027F" w:rsidP="0053027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3027F">
        <w:rPr>
          <w:rFonts w:ascii="Arial" w:hAnsi="Arial" w:cs="Arial" w:hint="eastAsia"/>
          <w:sz w:val="24"/>
          <w:szCs w:val="24"/>
          <w:lang w:bidi="fa-IR"/>
        </w:rPr>
        <w:t>«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اتباع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متعاهد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آثاریکه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متعاهد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خـ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ک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کشورهای‏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متعاهد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53027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3027F" w:rsidRPr="0053027F" w:rsidRDefault="0053027F" w:rsidP="0053027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3027F">
        <w:rPr>
          <w:rFonts w:ascii="Arial" w:hAnsi="Arial" w:cs="Arial" w:hint="cs"/>
          <w:sz w:val="24"/>
          <w:szCs w:val="24"/>
          <w:rtl/>
          <w:lang w:bidi="fa-IR"/>
        </w:rPr>
        <w:t>اثار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اتباع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متعاهد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حمایتی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اتباع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دولت‏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انشار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نیافته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3027F">
        <w:rPr>
          <w:rFonts w:ascii="Arial" w:hAnsi="Arial" w:cs="Arial"/>
          <w:sz w:val="24"/>
          <w:szCs w:val="24"/>
          <w:lang w:bidi="fa-IR"/>
        </w:rPr>
        <w:t>.</w:t>
      </w:r>
    </w:p>
    <w:p w:rsidR="0053027F" w:rsidRPr="0053027F" w:rsidRDefault="0053027F" w:rsidP="0053027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3027F">
        <w:rPr>
          <w:rFonts w:ascii="Arial" w:hAnsi="Arial" w:cs="Arial" w:hint="cs"/>
          <w:sz w:val="24"/>
          <w:szCs w:val="24"/>
          <w:rtl/>
          <w:lang w:bidi="fa-IR"/>
        </w:rPr>
        <w:t>تشریفات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جهانی</w:t>
      </w:r>
    </w:p>
    <w:p w:rsidR="0053027F" w:rsidRPr="0053027F" w:rsidRDefault="0053027F" w:rsidP="0053027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3027F">
        <w:rPr>
          <w:rFonts w:ascii="Arial" w:hAnsi="Arial" w:cs="Arial" w:hint="cs"/>
          <w:sz w:val="24"/>
          <w:szCs w:val="24"/>
          <w:rtl/>
          <w:lang w:bidi="fa-IR"/>
        </w:rPr>
        <w:t>دولتهای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متعاهد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تشریفاتی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مؤلفین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مصنفین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متعهدند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نسخه‏های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علامت</w:t>
      </w:r>
      <w:r w:rsidRPr="0053027F">
        <w:rPr>
          <w:rFonts w:ascii="Arial" w:hAnsi="Arial" w:cs="Arial"/>
          <w:sz w:val="24"/>
          <w:szCs w:val="24"/>
          <w:lang w:bidi="fa-IR"/>
        </w:rPr>
        <w:t xml:space="preserve"> (c)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53027F">
        <w:rPr>
          <w:rFonts w:ascii="Arial" w:hAnsi="Arial" w:cs="Arial"/>
          <w:sz w:val="24"/>
          <w:szCs w:val="24"/>
          <w:lang w:bidi="fa-IR"/>
        </w:rPr>
        <w:t xml:space="preserve"> Copyright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دایرهء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کوچکی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بگذارند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منصف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جائیکه‏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بچشم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میخورد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53027F">
        <w:rPr>
          <w:rFonts w:ascii="Arial" w:hAnsi="Arial" w:cs="Arial"/>
          <w:sz w:val="24"/>
          <w:szCs w:val="24"/>
          <w:lang w:bidi="fa-IR"/>
        </w:rPr>
        <w:t>.</w:t>
      </w:r>
    </w:p>
    <w:p w:rsidR="0053027F" w:rsidRPr="0053027F" w:rsidRDefault="0053027F" w:rsidP="0053027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3027F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علامت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حقوق‏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محفوظ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53027F">
        <w:rPr>
          <w:rFonts w:ascii="Arial" w:hAnsi="Arial" w:cs="Arial"/>
          <w:sz w:val="24"/>
          <w:szCs w:val="24"/>
          <w:lang w:bidi="fa-IR"/>
        </w:rPr>
        <w:t>.</w:t>
      </w:r>
    </w:p>
    <w:p w:rsidR="0053027F" w:rsidRDefault="0053027F" w:rsidP="0053027F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53027F" w:rsidRPr="0053027F" w:rsidRDefault="0053027F" w:rsidP="0053027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3027F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جهانی</w:t>
      </w:r>
    </w:p>
    <w:p w:rsidR="0053027F" w:rsidRPr="0053027F" w:rsidRDefault="0053027F" w:rsidP="0053027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3027F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مصنفین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داخلی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تضمین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تقاضاست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مدت‏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مصنف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اوباشد</w:t>
      </w:r>
      <w:r w:rsidRPr="0053027F">
        <w:rPr>
          <w:rFonts w:ascii="Arial" w:hAnsi="Arial" w:cs="Arial"/>
          <w:sz w:val="24"/>
          <w:szCs w:val="24"/>
          <w:lang w:bidi="fa-IR"/>
        </w:rPr>
        <w:t>.</w:t>
      </w:r>
    </w:p>
    <w:p w:rsidR="0053027F" w:rsidRPr="0053027F" w:rsidRDefault="0053027F" w:rsidP="0053027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3027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متعاهد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مصنف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مصنف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منشاء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احتساب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25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3027F">
        <w:rPr>
          <w:rFonts w:ascii="Arial" w:hAnsi="Arial" w:cs="Arial"/>
          <w:sz w:val="24"/>
          <w:szCs w:val="24"/>
          <w:lang w:bidi="fa-IR"/>
        </w:rPr>
        <w:t>.</w:t>
      </w:r>
    </w:p>
    <w:p w:rsidR="0053027F" w:rsidRPr="0053027F" w:rsidRDefault="0053027F" w:rsidP="0053027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3027F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جهانی</w:t>
      </w:r>
    </w:p>
    <w:p w:rsidR="0053027F" w:rsidRPr="0053027F" w:rsidRDefault="0053027F" w:rsidP="0053027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3027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پیش‏بینی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میکندکه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کشوری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اجازهء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قهری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53027F">
        <w:rPr>
          <w:rFonts w:ascii="Arial" w:hAnsi="Arial" w:cs="Arial"/>
          <w:sz w:val="24"/>
          <w:szCs w:val="24"/>
          <w:lang w:bidi="fa-IR"/>
        </w:rPr>
        <w:t>.</w:t>
      </w:r>
    </w:p>
    <w:p w:rsidR="0053027F" w:rsidRPr="0053027F" w:rsidRDefault="0053027F" w:rsidP="0053027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3027F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یونسکو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بشرح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53027F">
        <w:rPr>
          <w:rFonts w:ascii="Arial" w:hAnsi="Arial" w:cs="Arial"/>
          <w:sz w:val="24"/>
          <w:szCs w:val="24"/>
          <w:lang w:bidi="fa-IR"/>
        </w:rPr>
        <w:t>:</w:t>
      </w:r>
    </w:p>
    <w:p w:rsidR="0053027F" w:rsidRPr="0053027F" w:rsidRDefault="0053027F" w:rsidP="0053027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3027F">
        <w:rPr>
          <w:rFonts w:ascii="Arial" w:hAnsi="Arial" w:cs="Arial"/>
          <w:sz w:val="24"/>
          <w:szCs w:val="24"/>
          <w:lang w:bidi="fa-IR"/>
        </w:rPr>
        <w:lastRenderedPageBreak/>
        <w:t>1-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آندورا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2-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آرژانتین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3-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اطریش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4-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بلژیک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5-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برزیل‏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6-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کامبوج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7-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کانادا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8-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شیلی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9-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کوستاریکا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10-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کوبا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11-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چکوسلواکی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12-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دانمارک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13-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اکواتر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14-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فنلاند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15-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فرانسه‏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16-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جمهوری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17-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غنا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18-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یونان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19-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گواتمالا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20-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هائی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تی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21-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هولی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22-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ایسلند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23-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24-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ایرلند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25-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اسرائیل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26-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ایتالیا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27-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ژاپون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28-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کنیا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29-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استرالیا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30-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لائوس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31-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لبنان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32-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لیبریا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33-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لیختشتاین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34-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لو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کزامبورک‏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35-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مالاوی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36-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مناکو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37-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هلند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38-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زلاند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39-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نیکارا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گوئه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40-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نیجریه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41-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نروژ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42-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پاکسان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43-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پاناما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44-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پارا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گوئه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45-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پرو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46-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فیلیپین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47-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پرتقال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48-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اسپانیا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49-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سوئد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50-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سوئیس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51-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52-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امریکای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اتازونی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53-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ونزوئلا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54- 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یوگوسلاوی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55-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زامبیا</w:t>
      </w:r>
      <w:r w:rsidRPr="0053027F">
        <w:rPr>
          <w:rFonts w:ascii="Arial" w:hAnsi="Arial" w:cs="Arial"/>
          <w:sz w:val="24"/>
          <w:szCs w:val="24"/>
          <w:rtl/>
          <w:lang w:bidi="fa-IR"/>
        </w:rPr>
        <w:t xml:space="preserve"> 56-</w:t>
      </w:r>
      <w:r w:rsidRPr="0053027F">
        <w:rPr>
          <w:rFonts w:ascii="Arial" w:hAnsi="Arial" w:cs="Arial" w:hint="cs"/>
          <w:sz w:val="24"/>
          <w:szCs w:val="24"/>
          <w:rtl/>
          <w:lang w:bidi="fa-IR"/>
        </w:rPr>
        <w:t>مالت</w:t>
      </w:r>
    </w:p>
    <w:p w:rsidR="003107B5" w:rsidRPr="0053027F" w:rsidRDefault="003107B5" w:rsidP="0053027F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3107B5" w:rsidRPr="0053027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66499"/>
    <w:rsid w:val="000837DC"/>
    <w:rsid w:val="00091C38"/>
    <w:rsid w:val="000B3F50"/>
    <w:rsid w:val="000D2BBC"/>
    <w:rsid w:val="001B6F58"/>
    <w:rsid w:val="001D061E"/>
    <w:rsid w:val="00257BA3"/>
    <w:rsid w:val="002675EE"/>
    <w:rsid w:val="00296367"/>
    <w:rsid w:val="002D135E"/>
    <w:rsid w:val="002D32FC"/>
    <w:rsid w:val="002E0B24"/>
    <w:rsid w:val="002F363C"/>
    <w:rsid w:val="003037EF"/>
    <w:rsid w:val="00310010"/>
    <w:rsid w:val="003107B5"/>
    <w:rsid w:val="00351616"/>
    <w:rsid w:val="00396718"/>
    <w:rsid w:val="003A436A"/>
    <w:rsid w:val="003A4740"/>
    <w:rsid w:val="003E2534"/>
    <w:rsid w:val="00421A43"/>
    <w:rsid w:val="00450F4B"/>
    <w:rsid w:val="00457468"/>
    <w:rsid w:val="004D4976"/>
    <w:rsid w:val="0050601D"/>
    <w:rsid w:val="00507C1D"/>
    <w:rsid w:val="0053027F"/>
    <w:rsid w:val="00563B9E"/>
    <w:rsid w:val="005B4D3D"/>
    <w:rsid w:val="005D3CF7"/>
    <w:rsid w:val="005E5B23"/>
    <w:rsid w:val="00625DED"/>
    <w:rsid w:val="006508EF"/>
    <w:rsid w:val="00662189"/>
    <w:rsid w:val="006E5464"/>
    <w:rsid w:val="00750CE7"/>
    <w:rsid w:val="007516F9"/>
    <w:rsid w:val="007E28E7"/>
    <w:rsid w:val="007F60BE"/>
    <w:rsid w:val="00837396"/>
    <w:rsid w:val="00874447"/>
    <w:rsid w:val="0088798C"/>
    <w:rsid w:val="00892379"/>
    <w:rsid w:val="008E1E3E"/>
    <w:rsid w:val="00910515"/>
    <w:rsid w:val="00966A67"/>
    <w:rsid w:val="0098150F"/>
    <w:rsid w:val="009B0A4F"/>
    <w:rsid w:val="009C0217"/>
    <w:rsid w:val="00AF7C7D"/>
    <w:rsid w:val="00B02D65"/>
    <w:rsid w:val="00B053DB"/>
    <w:rsid w:val="00B228CC"/>
    <w:rsid w:val="00B61217"/>
    <w:rsid w:val="00B62421"/>
    <w:rsid w:val="00B813F7"/>
    <w:rsid w:val="00B85F31"/>
    <w:rsid w:val="00C17B8E"/>
    <w:rsid w:val="00C31225"/>
    <w:rsid w:val="00C62D33"/>
    <w:rsid w:val="00C6327D"/>
    <w:rsid w:val="00CF0AF8"/>
    <w:rsid w:val="00CF2156"/>
    <w:rsid w:val="00D75DDD"/>
    <w:rsid w:val="00D83EB3"/>
    <w:rsid w:val="00D97DFB"/>
    <w:rsid w:val="00DB06FB"/>
    <w:rsid w:val="00DC1D7C"/>
    <w:rsid w:val="00DE01E4"/>
    <w:rsid w:val="00E37BB0"/>
    <w:rsid w:val="00E6494C"/>
    <w:rsid w:val="00E9687D"/>
    <w:rsid w:val="00EA1933"/>
    <w:rsid w:val="00EC389C"/>
    <w:rsid w:val="00F60959"/>
    <w:rsid w:val="00F66DFF"/>
    <w:rsid w:val="00F8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AD575-59CA-4797-8F73-D7807851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2012-02-07T16:53:00Z</dcterms:created>
  <dcterms:modified xsi:type="dcterms:W3CDTF">2012-02-07T16:53:00Z</dcterms:modified>
</cp:coreProperties>
</file>