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64" w:rsidRPr="006E5464" w:rsidRDefault="006E5464" w:rsidP="006E546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E5464">
        <w:rPr>
          <w:rFonts w:ascii="Arial" w:hAnsi="Arial" w:cs="Arial" w:hint="cs"/>
          <w:sz w:val="28"/>
          <w:szCs w:val="28"/>
          <w:rtl/>
          <w:lang w:bidi="fa-IR"/>
        </w:rPr>
        <w:t>عید</w:t>
      </w:r>
      <w:r w:rsidRPr="006E54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8"/>
          <w:szCs w:val="28"/>
          <w:rtl/>
          <w:lang w:bidi="fa-IR"/>
        </w:rPr>
        <w:t>قربان</w:t>
      </w:r>
      <w:r w:rsidRPr="006E54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6E54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8"/>
          <w:szCs w:val="28"/>
          <w:rtl/>
          <w:lang w:bidi="fa-IR"/>
        </w:rPr>
        <w:t>دوره</w:t>
      </w:r>
      <w:r w:rsidRPr="006E54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6E54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8"/>
          <w:szCs w:val="28"/>
          <w:rtl/>
          <w:lang w:bidi="fa-IR"/>
        </w:rPr>
        <w:t>علیشاه</w:t>
      </w:r>
      <w:r w:rsidRPr="006E546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6E5464" w:rsidRPr="006E5464" w:rsidRDefault="006E5464" w:rsidP="006E546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E5464">
        <w:rPr>
          <w:rFonts w:ascii="Arial" w:hAnsi="Arial" w:cs="Arial" w:hint="cs"/>
          <w:sz w:val="28"/>
          <w:szCs w:val="28"/>
          <w:rtl/>
          <w:lang w:bidi="fa-IR"/>
        </w:rPr>
        <w:t>اوژن</w:t>
      </w:r>
      <w:r w:rsidRPr="006E54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8"/>
          <w:szCs w:val="28"/>
          <w:rtl/>
          <w:lang w:bidi="fa-IR"/>
        </w:rPr>
        <w:t>اوبن</w:t>
      </w:r>
    </w:p>
    <w:p w:rsidR="006E5464" w:rsidRPr="006E5464" w:rsidRDefault="006E5464" w:rsidP="006E546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E5464">
        <w:rPr>
          <w:rFonts w:ascii="Arial" w:hAnsi="Arial" w:cs="Arial" w:hint="cs"/>
          <w:sz w:val="28"/>
          <w:szCs w:val="28"/>
          <w:rtl/>
          <w:lang w:bidi="fa-IR"/>
        </w:rPr>
        <w:t>وحیدا،</w:t>
      </w:r>
      <w:r w:rsidRPr="006E54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8"/>
          <w:szCs w:val="28"/>
          <w:rtl/>
          <w:lang w:bidi="fa-IR"/>
        </w:rPr>
        <w:t>فریدون</w:t>
      </w:r>
    </w:p>
    <w:p w:rsidR="006E5464" w:rsidRDefault="006E5464" w:rsidP="006E54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6E5464" w:rsidRPr="006E5464" w:rsidRDefault="006E5464" w:rsidP="006E54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E5464">
        <w:rPr>
          <w:rFonts w:ascii="Arial" w:hAnsi="Arial" w:cs="Arial" w:hint="cs"/>
          <w:sz w:val="24"/>
          <w:szCs w:val="24"/>
          <w:rtl/>
          <w:lang w:bidi="fa-IR"/>
        </w:rPr>
        <w:t>امسال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قربان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پنجم‏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ژانویه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مصادف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شاهان‏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شتری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بکشتن‏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: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اوژن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اوبن‏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1</w:t>
      </w:r>
    </w:p>
    <w:p w:rsidR="006E5464" w:rsidRPr="006E5464" w:rsidRDefault="006E5464" w:rsidP="006E54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E5464">
        <w:rPr>
          <w:rFonts w:ascii="Arial" w:hAnsi="Arial" w:cs="Arial" w:hint="cs"/>
          <w:sz w:val="24"/>
          <w:szCs w:val="24"/>
          <w:rtl/>
          <w:lang w:bidi="fa-IR"/>
        </w:rPr>
        <w:t>گوسفندی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بانجام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موزیک‏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مشایعین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ارک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ترک‏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پیشاپیش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اسبان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تشریفات‏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افسارشان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قراولان‏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طلا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حرکتند،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موزیک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طرفین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مشغول‏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نواختن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دسته‏هائی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غلامان،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فراشان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شاطران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شاطران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لباسهائی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برسم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منطبق‏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شاردن</w:t>
      </w:r>
      <w:r w:rsidRPr="006E5464">
        <w:rPr>
          <w:rFonts w:ascii="Arial" w:hAnsi="Arial" w:cs="Arial"/>
          <w:sz w:val="24"/>
          <w:szCs w:val="24"/>
          <w:lang w:bidi="fa-IR"/>
        </w:rPr>
        <w:t xml:space="preserve"> (</w:t>
      </w:r>
      <w:proofErr w:type="spellStart"/>
      <w:r w:rsidRPr="006E5464">
        <w:rPr>
          <w:rFonts w:ascii="Arial" w:hAnsi="Arial" w:cs="Arial"/>
          <w:sz w:val="24"/>
          <w:szCs w:val="24"/>
          <w:lang w:bidi="fa-IR"/>
        </w:rPr>
        <w:t>cHARDIN</w:t>
      </w:r>
      <w:proofErr w:type="spellEnd"/>
      <w:r w:rsidRPr="006E5464">
        <w:rPr>
          <w:rFonts w:ascii="Arial" w:hAnsi="Arial" w:cs="Arial"/>
          <w:sz w:val="24"/>
          <w:szCs w:val="24"/>
          <w:lang w:bidi="fa-IR"/>
        </w:rPr>
        <w:t xml:space="preserve">)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قباهای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قرمز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تن،زنگال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بپا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کلاهی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باریک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مزین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قربانی‏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همدستانش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اسب‏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شخص‏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شاهزاده‏ایست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قاجار؛جامه‏ای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ابریشمین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سبزرنگ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بتن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شال‏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کشمیر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قهوه‏ای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همانروز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بپاس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دریافت‏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حمایل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اصناف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مأمورند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موکلین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دستمالهای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پهنی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بدور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گره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مرکبهائی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آراسته‏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سوارند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شتابی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روانند،مراسم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نگارستان‏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شالهای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چادرهای‏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سکوها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دیوارها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درختان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چنار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برگهای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بزمستان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تماشاچیان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یافته‏اند؛هوا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ابریست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برف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سبکی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ریزش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میکند؛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پوششهای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پشتش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برمیگیرند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بزمین‏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می‏خوابانند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ازدحام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وحشتناکی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حاضرین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درحالی‏که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آماج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ضربات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باتون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خدمتگزاران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نگهبانان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شلوغی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براه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می‏اندازند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ناپدید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E5464">
        <w:rPr>
          <w:rFonts w:ascii="Arial" w:hAnsi="Arial" w:cs="Arial"/>
          <w:sz w:val="24"/>
          <w:szCs w:val="24"/>
          <w:lang w:bidi="fa-IR"/>
        </w:rPr>
        <w:t>.</w:t>
      </w:r>
    </w:p>
    <w:p w:rsidR="006E5464" w:rsidRPr="006E5464" w:rsidRDefault="006E5464" w:rsidP="006E54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E546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سرپوش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ضربه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نیزه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شرائین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گلوی‏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همدستان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تکه‏تکه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مشغولند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قسمتهائی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اصناف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دستمالهای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پیچیده‏اند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صنف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نعلبندان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بگفته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بدانجهت‏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قربان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نعلبندی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تصادفا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تصادفا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قسمت‏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زنبورک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باشی‏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شتری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مرحمت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می‏شود؛گردن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نانوایان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کوهان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پالان‏دوزها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دستها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آهنگران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پاها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کله‏پاچه‏فروشان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6E5464">
        <w:rPr>
          <w:rFonts w:ascii="Arial" w:hAnsi="Arial" w:cs="Arial"/>
          <w:sz w:val="24"/>
          <w:szCs w:val="24"/>
          <w:lang w:bidi="fa-IR"/>
        </w:rPr>
        <w:t>.</w:t>
      </w:r>
    </w:p>
    <w:p w:rsidR="006E5464" w:rsidRPr="006E5464" w:rsidRDefault="006E5464" w:rsidP="006E54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E5464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گلوی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نیزه‏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بعهده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بشاه‏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>.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نگهبانان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میگذارند،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باقیمانده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انگلشتان‏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آغشته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تبرک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پیشانی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E54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E5464">
        <w:rPr>
          <w:rFonts w:ascii="Arial" w:hAnsi="Arial" w:cs="Arial" w:hint="cs"/>
          <w:sz w:val="24"/>
          <w:szCs w:val="24"/>
          <w:rtl/>
          <w:lang w:bidi="fa-IR"/>
        </w:rPr>
        <w:t>میکشند</w:t>
      </w:r>
      <w:r w:rsidRPr="006E5464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6E5464" w:rsidRDefault="003107B5" w:rsidP="006E546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6E546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E2534"/>
    <w:rsid w:val="00421A43"/>
    <w:rsid w:val="00450F4B"/>
    <w:rsid w:val="00457468"/>
    <w:rsid w:val="004D4976"/>
    <w:rsid w:val="0050601D"/>
    <w:rsid w:val="00507C1D"/>
    <w:rsid w:val="00563B9E"/>
    <w:rsid w:val="005B4D3D"/>
    <w:rsid w:val="005D3CF7"/>
    <w:rsid w:val="005E5B23"/>
    <w:rsid w:val="00625DED"/>
    <w:rsid w:val="006508EF"/>
    <w:rsid w:val="00662189"/>
    <w:rsid w:val="006E5464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03291-ED07-4043-8ECD-47C05B88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2012-02-07T16:50:00Z</dcterms:created>
  <dcterms:modified xsi:type="dcterms:W3CDTF">2012-02-07T16:50:00Z</dcterms:modified>
</cp:coreProperties>
</file>